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12A" w:rsidRDefault="00D8212A" w:rsidP="00D8212A">
      <w:pPr>
        <w:jc w:val="both"/>
        <w:rPr>
          <w:rFonts w:ascii="Cambria" w:eastAsia="Cambria" w:hAnsi="Cambria" w:cs="Cambria"/>
          <w:b/>
          <w:sz w:val="24"/>
        </w:rPr>
      </w:pPr>
    </w:p>
    <w:p w:rsidR="00D8212A" w:rsidRPr="00D8212A" w:rsidRDefault="00D8212A" w:rsidP="00D8212A">
      <w:pPr>
        <w:ind w:left="360"/>
        <w:jc w:val="both"/>
      </w:pPr>
    </w:p>
    <w:p w:rsidR="00D8212A" w:rsidRPr="00D8212A" w:rsidRDefault="00D8212A" w:rsidP="00D8212A">
      <w:pPr>
        <w:ind w:left="360"/>
        <w:jc w:val="both"/>
      </w:pPr>
    </w:p>
    <w:p w:rsidR="00D8212A" w:rsidRPr="00DF0E5E" w:rsidRDefault="00DF0E5E" w:rsidP="00DF0E5E">
      <w:pPr>
        <w:jc w:val="center"/>
        <w:rPr>
          <w:color w:val="1F497D" w:themeColor="text2"/>
          <w:sz w:val="28"/>
          <w:szCs w:val="28"/>
        </w:rPr>
      </w:pPr>
      <w:r w:rsidRPr="00DF0E5E">
        <w:rPr>
          <w:color w:val="1F497D" w:themeColor="text2"/>
          <w:sz w:val="28"/>
          <w:szCs w:val="28"/>
        </w:rPr>
        <w:t>Examples of standard description of operators for the Reference Manual</w:t>
      </w:r>
    </w:p>
    <w:p w:rsidR="00D8212A" w:rsidRPr="00D8212A" w:rsidRDefault="00D8212A" w:rsidP="00DF0E5E">
      <w:pPr>
        <w:jc w:val="both"/>
      </w:pPr>
    </w:p>
    <w:p w:rsidR="00D8212A" w:rsidRPr="00D8212A" w:rsidRDefault="00D8212A" w:rsidP="00D8212A">
      <w:pPr>
        <w:ind w:left="360"/>
        <w:jc w:val="both"/>
      </w:pPr>
    </w:p>
    <w:p w:rsidR="00D107B3" w:rsidRDefault="00D107B3" w:rsidP="00D107B3">
      <w:pPr>
        <w:pStyle w:val="Stile3"/>
        <w:rPr>
          <w:lang w:val="en-GB"/>
        </w:rPr>
      </w:pPr>
      <w:bookmarkStart w:id="0" w:name="_Toc464487921"/>
      <w:bookmarkStart w:id="1" w:name="_Toc463805744"/>
      <w:bookmarkStart w:id="2" w:name="_Toc462659654"/>
      <w:r>
        <w:rPr>
          <w:lang w:val="en-GB"/>
        </w:rPr>
        <w:t>Unary minus</w:t>
      </w:r>
    </w:p>
    <w:p w:rsidR="00D107B3" w:rsidRPr="00D8212A" w:rsidRDefault="00D107B3" w:rsidP="00D107B3">
      <w:pPr>
        <w:rPr>
          <w:rFonts w:ascii="Cambria" w:eastAsia="Calibri" w:hAnsi="Cambria" w:cs="Calibri"/>
          <w:b/>
          <w:color w:val="auto"/>
        </w:rPr>
      </w:pPr>
      <w:r>
        <w:rPr>
          <w:rFonts w:ascii="Cambria" w:eastAsia="Calibri" w:hAnsi="Cambria" w:cs="Calibri"/>
          <w:i/>
          <w:color w:val="5B9BD5"/>
        </w:rPr>
        <w:t xml:space="preserve">Symbol </w:t>
      </w:r>
      <w:r w:rsidRPr="00D8212A">
        <w:rPr>
          <w:rFonts w:ascii="Cambria" w:eastAsia="Calibri" w:hAnsi="Cambria" w:cs="Calibri"/>
          <w:color w:val="5B9BD5"/>
        </w:rPr>
        <w:t xml:space="preserve">     </w:t>
      </w:r>
      <w:r>
        <w:rPr>
          <w:rFonts w:ascii="Cambria" w:eastAsia="Calibri" w:hAnsi="Cambria" w:cs="Calibri"/>
          <w:color w:val="5B9BD5"/>
        </w:rPr>
        <w:tab/>
      </w:r>
      <w:r w:rsidRPr="00E5275E">
        <w:rPr>
          <w:rFonts w:ascii="Cambria" w:eastAsia="Calibri" w:hAnsi="Cambria" w:cs="Calibri"/>
          <w:b/>
          <w:color w:val="auto"/>
          <w:sz w:val="32"/>
          <w:szCs w:val="32"/>
        </w:rPr>
        <w:t>-</w:t>
      </w:r>
    </w:p>
    <w:p w:rsidR="00D107B3" w:rsidRDefault="00D107B3" w:rsidP="00D107B3">
      <w:pPr>
        <w:rPr>
          <w:rFonts w:ascii="Cambria" w:eastAsia="Calibri" w:hAnsi="Cambria" w:cs="Calibri"/>
          <w:i/>
          <w:color w:val="5B9BD5"/>
        </w:rPr>
      </w:pPr>
    </w:p>
    <w:p w:rsidR="00D107B3" w:rsidRPr="00B213F9" w:rsidRDefault="00D107B3" w:rsidP="00D107B3">
      <w:pPr>
        <w:rPr>
          <w:rFonts w:ascii="Cambria" w:eastAsia="Calibri" w:hAnsi="Cambria" w:cs="Calibri"/>
          <w:b/>
          <w:i/>
          <w:color w:val="5B9BD5"/>
        </w:rPr>
      </w:pPr>
      <w:r>
        <w:rPr>
          <w:rFonts w:ascii="Cambria" w:eastAsia="Calibri" w:hAnsi="Cambria" w:cs="Calibri"/>
          <w:i/>
          <w:color w:val="5B9BD5"/>
        </w:rPr>
        <w:t>Category</w:t>
      </w:r>
      <w:r w:rsidRPr="00B213F9">
        <w:rPr>
          <w:rFonts w:ascii="Cambria" w:eastAsia="Calibri" w:hAnsi="Cambria" w:cs="Calibri"/>
          <w:i/>
          <w:color w:val="5B9BD5"/>
        </w:rPr>
        <w:t xml:space="preserve">      </w:t>
      </w:r>
      <w:r w:rsidRPr="00B213F9">
        <w:rPr>
          <w:rFonts w:ascii="Cambria" w:eastAsia="Calibri" w:hAnsi="Cambria" w:cs="Calibri"/>
          <w:i/>
          <w:color w:val="5B9BD5"/>
        </w:rPr>
        <w:tab/>
      </w:r>
      <w:r w:rsidRPr="00B213F9">
        <w:rPr>
          <w:rFonts w:ascii="Cambria" w:eastAsia="Calibri" w:hAnsi="Cambria" w:cs="Calibri"/>
          <w:i/>
          <w:color w:val="auto"/>
        </w:rPr>
        <w:t>Numeric</w:t>
      </w: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r>
        <w:rPr>
          <w:rFonts w:ascii="Cambria" w:eastAsia="Calibri" w:hAnsi="Cambria" w:cs="Calibri"/>
          <w:i/>
          <w:color w:val="5B9BD5"/>
        </w:rPr>
        <w:t>Semantics</w:t>
      </w:r>
      <w:r>
        <w:rPr>
          <w:rFonts w:ascii="Cambria" w:eastAsia="Calibri" w:hAnsi="Cambria" w:cs="Calibri"/>
          <w:i/>
          <w:color w:val="5B9BD5"/>
        </w:rPr>
        <w:tab/>
      </w:r>
    </w:p>
    <w:p w:rsidR="00D107B3" w:rsidRDefault="00D107B3" w:rsidP="00D107B3">
      <w:pPr>
        <w:rPr>
          <w:rFonts w:ascii="Cambria" w:hAnsi="Cambria"/>
        </w:rPr>
      </w:pPr>
      <w:r>
        <w:rPr>
          <w:rFonts w:ascii="Cambria" w:eastAsia="Calibri" w:hAnsi="Cambria" w:cs="Calibri"/>
        </w:rPr>
        <w:t xml:space="preserve">The Operator </w:t>
      </w:r>
      <w:r w:rsidR="00E5275E">
        <w:rPr>
          <w:rFonts w:ascii="Cambria" w:eastAsia="Calibri" w:hAnsi="Cambria" w:cs="Calibri"/>
        </w:rPr>
        <w:t xml:space="preserve">change the sign of the </w:t>
      </w:r>
      <w:r>
        <w:rPr>
          <w:rFonts w:ascii="Cambria" w:eastAsia="Calibri" w:hAnsi="Cambria" w:cs="Calibri"/>
        </w:rPr>
        <w:t>O</w:t>
      </w:r>
      <w:r w:rsidR="00E5275E">
        <w:rPr>
          <w:rFonts w:ascii="Cambria" w:eastAsia="Calibri" w:hAnsi="Cambria" w:cs="Calibri"/>
        </w:rPr>
        <w:t>perand</w:t>
      </w: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r>
        <w:rPr>
          <w:rFonts w:ascii="Cambria" w:eastAsia="Calibri" w:hAnsi="Cambria" w:cs="Calibri"/>
          <w:i/>
          <w:color w:val="5B9BD5"/>
        </w:rPr>
        <w:t>Operands</w:t>
      </w:r>
      <w:r>
        <w:rPr>
          <w:rFonts w:ascii="Cambria" w:eastAsia="Calibri" w:hAnsi="Cambria" w:cs="Calibri"/>
          <w:i/>
          <w:color w:val="5B9BD5"/>
        </w:rPr>
        <w:tab/>
      </w:r>
    </w:p>
    <w:p w:rsidR="00D107B3" w:rsidRDefault="00D107B3" w:rsidP="00D107B3">
      <w:pPr>
        <w:rPr>
          <w:rFonts w:ascii="Cambria" w:eastAsia="Calibri" w:hAnsi="Cambria" w:cs="Calibri"/>
          <w:color w:val="auto"/>
        </w:rPr>
      </w:pPr>
      <w:r>
        <w:rPr>
          <w:rFonts w:ascii="Cambria" w:eastAsia="Calibri" w:hAnsi="Cambria" w:cs="Calibri"/>
          <w:color w:val="auto"/>
        </w:rPr>
        <w:t>Number:</w:t>
      </w:r>
      <w:r>
        <w:rPr>
          <w:rFonts w:ascii="Cambria" w:eastAsia="Calibri" w:hAnsi="Cambria" w:cs="Calibri"/>
          <w:color w:val="auto"/>
        </w:rPr>
        <w:tab/>
      </w:r>
      <w:r w:rsidR="00E5275E">
        <w:rPr>
          <w:rFonts w:ascii="Cambria" w:eastAsia="Calibri" w:hAnsi="Cambria" w:cs="Calibri"/>
          <w:color w:val="auto"/>
        </w:rPr>
        <w:t>1</w:t>
      </w:r>
    </w:p>
    <w:p w:rsidR="00D107B3" w:rsidRDefault="00D107B3" w:rsidP="00D107B3">
      <w:pPr>
        <w:rPr>
          <w:rFonts w:ascii="Cambria" w:eastAsia="Calibri" w:hAnsi="Cambria" w:cs="Calibri"/>
          <w:color w:val="auto"/>
        </w:rPr>
      </w:pPr>
      <w:r>
        <w:rPr>
          <w:rFonts w:ascii="Cambria" w:eastAsia="Calibri" w:hAnsi="Cambria" w:cs="Calibri"/>
          <w:color w:val="auto"/>
        </w:rPr>
        <w:t>Artefacts:</w:t>
      </w:r>
      <w:r>
        <w:rPr>
          <w:rFonts w:ascii="Cambria" w:eastAsia="Calibri" w:hAnsi="Cambria" w:cs="Calibri"/>
          <w:color w:val="auto"/>
        </w:rPr>
        <w:tab/>
      </w:r>
      <w:r w:rsidRPr="003E62AA">
        <w:rPr>
          <w:rFonts w:ascii="Cambria" w:eastAsia="Calibri" w:hAnsi="Cambria" w:cs="Calibri"/>
          <w:color w:val="auto"/>
        </w:rPr>
        <w:t>Data Set</w:t>
      </w:r>
      <w:r>
        <w:rPr>
          <w:rFonts w:ascii="Cambria" w:eastAsia="Calibri" w:hAnsi="Cambria" w:cs="Calibri"/>
          <w:color w:val="auto"/>
        </w:rPr>
        <w:t xml:space="preserve"> having 1..N Measures,</w:t>
      </w:r>
      <w:r w:rsidRPr="003E62AA">
        <w:rPr>
          <w:rFonts w:ascii="Cambria" w:eastAsia="Calibri" w:hAnsi="Cambria" w:cs="Calibri"/>
          <w:color w:val="auto"/>
        </w:rPr>
        <w:t xml:space="preserve"> </w:t>
      </w:r>
      <w:r>
        <w:rPr>
          <w:rFonts w:ascii="Cambria" w:eastAsia="Calibri" w:hAnsi="Cambria" w:cs="Calibri"/>
          <w:color w:val="auto"/>
        </w:rPr>
        <w:t xml:space="preserve">Data Structure </w:t>
      </w:r>
      <w:r w:rsidRPr="003E62AA">
        <w:rPr>
          <w:rFonts w:ascii="Cambria" w:eastAsia="Calibri" w:hAnsi="Cambria" w:cs="Calibri"/>
          <w:color w:val="auto"/>
        </w:rPr>
        <w:t xml:space="preserve">Component, </w:t>
      </w:r>
      <w:r>
        <w:rPr>
          <w:rFonts w:ascii="Cambria" w:eastAsia="Calibri" w:hAnsi="Cambria" w:cs="Calibri"/>
          <w:color w:val="auto"/>
        </w:rPr>
        <w:t>Scalar value</w:t>
      </w:r>
    </w:p>
    <w:p w:rsidR="00D107B3" w:rsidRPr="003E62AA" w:rsidRDefault="00D107B3" w:rsidP="00D107B3">
      <w:pPr>
        <w:rPr>
          <w:rFonts w:ascii="Cambria" w:eastAsia="Calibri" w:hAnsi="Cambria" w:cs="Calibri"/>
          <w:color w:val="auto"/>
        </w:rPr>
      </w:pPr>
      <w:r>
        <w:rPr>
          <w:rFonts w:ascii="Cambria" w:eastAsia="Calibri" w:hAnsi="Cambria" w:cs="Calibri"/>
          <w:color w:val="auto"/>
        </w:rPr>
        <w:t>Data type:</w:t>
      </w:r>
      <w:r>
        <w:rPr>
          <w:rFonts w:ascii="Cambria" w:eastAsia="Calibri" w:hAnsi="Cambria" w:cs="Calibri"/>
          <w:color w:val="auto"/>
        </w:rPr>
        <w:tab/>
        <w:t>Numeric</w:t>
      </w: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r>
        <w:rPr>
          <w:rFonts w:ascii="Cambria" w:eastAsia="Calibri" w:hAnsi="Cambria" w:cs="Calibri"/>
          <w:i/>
          <w:color w:val="5B9BD5"/>
        </w:rPr>
        <w:t>Result</w:t>
      </w:r>
      <w:r>
        <w:rPr>
          <w:rFonts w:ascii="Cambria" w:eastAsia="Calibri" w:hAnsi="Cambria" w:cs="Calibri"/>
          <w:i/>
          <w:color w:val="5B9BD5"/>
        </w:rPr>
        <w:tab/>
      </w:r>
    </w:p>
    <w:p w:rsidR="00D107B3" w:rsidRDefault="00D107B3" w:rsidP="00D107B3">
      <w:pPr>
        <w:rPr>
          <w:rFonts w:ascii="Cambria" w:eastAsia="Calibri" w:hAnsi="Cambria" w:cs="Calibri"/>
          <w:color w:val="auto"/>
        </w:rPr>
      </w:pPr>
      <w:r>
        <w:rPr>
          <w:rFonts w:ascii="Cambria" w:eastAsia="Calibri" w:hAnsi="Cambria" w:cs="Calibri"/>
          <w:color w:val="auto"/>
        </w:rPr>
        <w:t>Artefacts:</w:t>
      </w:r>
      <w:r>
        <w:rPr>
          <w:rFonts w:ascii="Cambria" w:eastAsia="Calibri" w:hAnsi="Cambria" w:cs="Calibri"/>
          <w:color w:val="auto"/>
        </w:rPr>
        <w:tab/>
      </w:r>
      <w:r w:rsidRPr="003E62AA">
        <w:rPr>
          <w:rFonts w:ascii="Cambria" w:eastAsia="Calibri" w:hAnsi="Cambria" w:cs="Calibri"/>
          <w:color w:val="auto"/>
        </w:rPr>
        <w:t>Data Set</w:t>
      </w:r>
      <w:r>
        <w:rPr>
          <w:rFonts w:ascii="Cambria" w:eastAsia="Calibri" w:hAnsi="Cambria" w:cs="Calibri"/>
          <w:color w:val="auto"/>
        </w:rPr>
        <w:t xml:space="preserve"> having 1..N Measures,</w:t>
      </w:r>
      <w:r w:rsidRPr="003E62AA">
        <w:rPr>
          <w:rFonts w:ascii="Cambria" w:eastAsia="Calibri" w:hAnsi="Cambria" w:cs="Calibri"/>
          <w:color w:val="auto"/>
        </w:rPr>
        <w:t xml:space="preserve"> </w:t>
      </w:r>
      <w:r>
        <w:rPr>
          <w:rFonts w:ascii="Cambria" w:eastAsia="Calibri" w:hAnsi="Cambria" w:cs="Calibri"/>
          <w:color w:val="auto"/>
        </w:rPr>
        <w:t>Data Structure Component,</w:t>
      </w:r>
      <w:r w:rsidRPr="003E62AA">
        <w:rPr>
          <w:rFonts w:ascii="Cambria" w:eastAsia="Calibri" w:hAnsi="Cambria" w:cs="Calibri"/>
          <w:color w:val="auto"/>
        </w:rPr>
        <w:t xml:space="preserve"> </w:t>
      </w:r>
      <w:r>
        <w:rPr>
          <w:rFonts w:ascii="Cambria" w:eastAsia="Calibri" w:hAnsi="Cambria" w:cs="Calibri"/>
          <w:color w:val="auto"/>
        </w:rPr>
        <w:t>Scalar value</w:t>
      </w:r>
    </w:p>
    <w:p w:rsidR="00D107B3" w:rsidRPr="003E62AA" w:rsidRDefault="00D107B3" w:rsidP="00D107B3">
      <w:pPr>
        <w:rPr>
          <w:rFonts w:ascii="Cambria" w:eastAsia="Calibri" w:hAnsi="Cambria" w:cs="Calibri"/>
          <w:color w:val="auto"/>
        </w:rPr>
      </w:pPr>
      <w:r>
        <w:rPr>
          <w:rFonts w:ascii="Cambria" w:eastAsia="Calibri" w:hAnsi="Cambria" w:cs="Calibri"/>
          <w:color w:val="auto"/>
        </w:rPr>
        <w:t>Data type:</w:t>
      </w:r>
      <w:r>
        <w:rPr>
          <w:rFonts w:ascii="Cambria" w:eastAsia="Calibri" w:hAnsi="Cambria" w:cs="Calibri"/>
          <w:color w:val="auto"/>
        </w:rPr>
        <w:tab/>
        <w:t>Numeric</w:t>
      </w: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r>
        <w:rPr>
          <w:rFonts w:ascii="Cambria" w:eastAsia="Calibri" w:hAnsi="Cambria" w:cs="Calibri"/>
          <w:i/>
          <w:color w:val="5B9BD5"/>
        </w:rPr>
        <w:t>Syntax</w:t>
      </w:r>
      <w:r>
        <w:rPr>
          <w:rFonts w:ascii="Cambria" w:eastAsia="Calibri" w:hAnsi="Cambria" w:cs="Calibri"/>
          <w:i/>
          <w:color w:val="5B9BD5"/>
        </w:rPr>
        <w:tab/>
      </w:r>
      <w:r>
        <w:rPr>
          <w:rFonts w:ascii="Cambria" w:eastAsia="Calibri" w:hAnsi="Cambria" w:cs="Calibri"/>
          <w:i/>
          <w:color w:val="5B9BD5"/>
        </w:rPr>
        <w:tab/>
      </w:r>
    </w:p>
    <w:p w:rsidR="00D107B3" w:rsidRPr="00A96635" w:rsidRDefault="00E5275E" w:rsidP="00D107B3">
      <w:pPr>
        <w:rPr>
          <w:rFonts w:ascii="Cambria" w:hAnsi="Cambria"/>
        </w:rPr>
      </w:pPr>
      <w:r w:rsidRPr="00A96635">
        <w:rPr>
          <w:rFonts w:ascii="Cambria" w:eastAsia="Calibri" w:hAnsi="Cambria" w:cs="Calibri"/>
          <w:i/>
        </w:rPr>
        <w:t xml:space="preserve"> </w:t>
      </w:r>
      <w:r w:rsidRPr="00A96635">
        <w:rPr>
          <w:rFonts w:ascii="Cambria" w:eastAsia="Calibri" w:hAnsi="Cambria" w:cs="Calibri"/>
          <w:i/>
          <w:sz w:val="28"/>
          <w:szCs w:val="28"/>
        </w:rPr>
        <w:t xml:space="preserve">-  </w:t>
      </w:r>
      <w:r w:rsidR="00D107B3" w:rsidRPr="00A96635">
        <w:rPr>
          <w:rFonts w:ascii="Cambria" w:eastAsia="Calibri" w:hAnsi="Cambria" w:cs="Calibri"/>
          <w:i/>
        </w:rPr>
        <w:t>op_1</w:t>
      </w:r>
      <w:r w:rsidR="00D107B3" w:rsidRPr="00A96635">
        <w:rPr>
          <w:rFonts w:ascii="Cambria" w:eastAsia="Calibri" w:hAnsi="Cambria" w:cs="Calibri"/>
        </w:rPr>
        <w:t xml:space="preserve">   </w:t>
      </w: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r>
        <w:rPr>
          <w:rFonts w:ascii="Cambria" w:eastAsia="Calibri" w:hAnsi="Cambria" w:cs="Calibri"/>
          <w:i/>
          <w:color w:val="5B9BD5"/>
        </w:rPr>
        <w:t>Parameters</w:t>
      </w:r>
    </w:p>
    <w:p w:rsidR="00D107B3" w:rsidRDefault="00D107B3" w:rsidP="00D107B3">
      <w:pPr>
        <w:tabs>
          <w:tab w:val="left" w:pos="-1080"/>
          <w:tab w:val="left" w:pos="288"/>
        </w:tabs>
        <w:rPr>
          <w:rFonts w:ascii="Cambria" w:hAnsi="Cambria"/>
        </w:rPr>
      </w:pPr>
      <w:r>
        <w:rPr>
          <w:rFonts w:ascii="Cambria" w:eastAsia="Calibri" w:hAnsi="Cambria" w:cs="Calibri"/>
          <w:i/>
        </w:rPr>
        <w:t xml:space="preserve">op_1 </w:t>
      </w:r>
      <w:r w:rsidRPr="0012643B">
        <w:rPr>
          <w:rFonts w:ascii="Cambria" w:eastAsia="Calibri" w:hAnsi="Cambria" w:cs="Calibri"/>
        </w:rPr>
        <w:t xml:space="preserve"> </w:t>
      </w:r>
      <w:r w:rsidRPr="0012643B">
        <w:rPr>
          <w:rFonts w:ascii="Cambria" w:eastAsia="Calibri" w:hAnsi="Cambria" w:cs="Calibri"/>
        </w:rPr>
        <w:tab/>
      </w:r>
      <w:r w:rsidRPr="0012643B">
        <w:rPr>
          <w:rFonts w:ascii="Cambria" w:eastAsia="Calibri" w:hAnsi="Cambria" w:cs="Calibri"/>
        </w:rPr>
        <w:tab/>
      </w:r>
      <w:r w:rsidR="00E5275E">
        <w:rPr>
          <w:rFonts w:ascii="Cambria" w:eastAsia="Calibri" w:hAnsi="Cambria" w:cs="Calibri"/>
        </w:rPr>
        <w:t>unique operand</w:t>
      </w:r>
    </w:p>
    <w:p w:rsidR="00D107B3" w:rsidRDefault="00D107B3" w:rsidP="00D107B3">
      <w:pPr>
        <w:tabs>
          <w:tab w:val="left" w:pos="-1080"/>
          <w:tab w:val="left" w:pos="288"/>
        </w:tabs>
        <w:rPr>
          <w:rFonts w:ascii="Cambria" w:hAnsi="Cambria"/>
        </w:rPr>
      </w:pPr>
    </w:p>
    <w:p w:rsidR="00D107B3" w:rsidRDefault="00D107B3" w:rsidP="00D107B3">
      <w:pPr>
        <w:rPr>
          <w:rFonts w:ascii="Cambria" w:eastAsia="Calibri" w:hAnsi="Cambria" w:cs="Calibri"/>
          <w:i/>
          <w:color w:val="5B9BD5"/>
        </w:rPr>
      </w:pPr>
      <w:r>
        <w:rPr>
          <w:rFonts w:ascii="Cambria" w:eastAsia="Calibri" w:hAnsi="Cambria" w:cs="Calibri"/>
          <w:i/>
          <w:color w:val="5B9BD5"/>
        </w:rPr>
        <w:t>Parameters type formal description</w:t>
      </w:r>
    </w:p>
    <w:p w:rsidR="00D107B3" w:rsidRDefault="00D107B3" w:rsidP="00D107B3">
      <w:pPr>
        <w:rPr>
          <w:rFonts w:ascii="Cambria" w:eastAsia="Calibri" w:hAnsi="Cambria" w:cs="Calibri"/>
        </w:rPr>
      </w:pPr>
      <w:r>
        <w:rPr>
          <w:rFonts w:ascii="Cambria" w:eastAsia="Calibri" w:hAnsi="Cambria" w:cs="Calibri"/>
          <w:i/>
        </w:rPr>
        <w:t>op_1</w:t>
      </w:r>
      <w:r>
        <w:rPr>
          <w:rFonts w:ascii="Cambria" w:eastAsia="Calibri" w:hAnsi="Cambria" w:cs="Calibri"/>
        </w:rPr>
        <w:t xml:space="preserve">: </w:t>
      </w:r>
      <w:r>
        <w:rPr>
          <w:rFonts w:ascii="Cambria" w:eastAsia="Calibri" w:hAnsi="Cambria" w:cs="Calibri"/>
        </w:rPr>
        <w:tab/>
      </w:r>
      <w:r w:rsidR="00E5275E">
        <w:rPr>
          <w:rFonts w:ascii="Cambria" w:eastAsia="Calibri" w:hAnsi="Cambria" w:cs="Calibri"/>
        </w:rPr>
        <w:tab/>
      </w:r>
      <w:r>
        <w:rPr>
          <w:rFonts w:ascii="Cambria" w:eastAsia="Calibri" w:hAnsi="Cambria" w:cs="Calibri"/>
        </w:rPr>
        <w:t xml:space="preserve">[   </w:t>
      </w:r>
      <w:r w:rsidRPr="00E03880">
        <w:rPr>
          <w:rFonts w:ascii="Cambria" w:eastAsia="Calibri" w:hAnsi="Cambria" w:cs="Calibri"/>
          <w:b/>
        </w:rPr>
        <w:t>dataset</w:t>
      </w:r>
      <w:r>
        <w:rPr>
          <w:rFonts w:ascii="Cambria" w:eastAsia="Calibri" w:hAnsi="Cambria" w:cs="Calibri"/>
        </w:rPr>
        <w:t xml:space="preserve">   </w:t>
      </w:r>
      <w:r>
        <w:rPr>
          <w:rFonts w:ascii="Cambria" w:eastAsia="Calibri" w:hAnsi="Cambria" w:cs="Calibri"/>
        </w:rPr>
        <w:tab/>
        <w:t xml:space="preserve">{identifier &lt;IDENT&gt; as scalar-type}+ </w:t>
      </w:r>
    </w:p>
    <w:p w:rsidR="00D107B3" w:rsidRDefault="00D107B3" w:rsidP="00D107B3">
      <w:pPr>
        <w:ind w:left="2124" w:firstLine="708"/>
        <w:rPr>
          <w:rFonts w:ascii="Cambria" w:hAnsi="Cambria"/>
        </w:rPr>
      </w:pPr>
      <w:r>
        <w:rPr>
          <w:rFonts w:ascii="Cambria" w:eastAsia="Calibri" w:hAnsi="Cambria" w:cs="Calibri"/>
        </w:rPr>
        <w:t>{measure &lt;IDENT&gt; as number}+</w:t>
      </w:r>
    </w:p>
    <w:p w:rsidR="00D107B3" w:rsidRDefault="00D107B3" w:rsidP="00D107B3">
      <w:pPr>
        <w:rPr>
          <w:rFonts w:ascii="Cambria" w:eastAsia="Calibri" w:hAnsi="Cambria" w:cs="Calibri"/>
        </w:rPr>
      </w:pPr>
      <w:r>
        <w:rPr>
          <w:rFonts w:ascii="Cambria" w:eastAsia="Calibri" w:hAnsi="Cambria" w:cs="Calibri"/>
        </w:rPr>
        <w:t xml:space="preserve">      </w:t>
      </w:r>
      <w:r>
        <w:rPr>
          <w:rFonts w:ascii="Cambria" w:hAnsi="Cambria"/>
        </w:rPr>
        <w:tab/>
      </w:r>
      <w:r>
        <w:rPr>
          <w:rFonts w:ascii="Cambria" w:eastAsia="Calibri" w:hAnsi="Cambria" w:cs="Calibri"/>
        </w:rPr>
        <w:t xml:space="preserve">      </w:t>
      </w:r>
      <w:r>
        <w:rPr>
          <w:rFonts w:ascii="Cambria" w:eastAsia="Calibri" w:hAnsi="Cambria" w:cs="Calibri"/>
        </w:rPr>
        <w:tab/>
      </w:r>
      <w:r>
        <w:rPr>
          <w:rFonts w:ascii="Cambria" w:eastAsia="Calibri" w:hAnsi="Cambria" w:cs="Calibri"/>
        </w:rPr>
        <w:tab/>
      </w:r>
      <w:r>
        <w:rPr>
          <w:rFonts w:ascii="Cambria" w:eastAsia="Calibri" w:hAnsi="Cambria" w:cs="Calibri"/>
        </w:rPr>
        <w:tab/>
        <w:t xml:space="preserve">{attribute &lt;IDENT&gt; as scalar-type}* </w:t>
      </w:r>
    </w:p>
    <w:p w:rsidR="00D107B3" w:rsidRDefault="00D107B3" w:rsidP="00D107B3">
      <w:pPr>
        <w:ind w:left="708" w:firstLine="708"/>
        <w:rPr>
          <w:rFonts w:ascii="Cambria" w:eastAsia="Calibri" w:hAnsi="Cambria" w:cs="Calibri"/>
        </w:rPr>
      </w:pPr>
      <w:r>
        <w:rPr>
          <w:rFonts w:ascii="Cambria" w:eastAsia="Calibri" w:hAnsi="Cambria" w:cs="Calibri"/>
        </w:rPr>
        <w:t xml:space="preserve">|   </w:t>
      </w:r>
      <w:r w:rsidRPr="00E03880">
        <w:rPr>
          <w:rFonts w:ascii="Cambria" w:eastAsia="Calibri" w:hAnsi="Cambria" w:cs="Calibri"/>
          <w:b/>
        </w:rPr>
        <w:t>component</w:t>
      </w:r>
      <w:r>
        <w:rPr>
          <w:rFonts w:ascii="Cambria" w:eastAsia="Calibri" w:hAnsi="Cambria" w:cs="Calibri"/>
        </w:rPr>
        <w:t xml:space="preserve"> </w:t>
      </w:r>
    </w:p>
    <w:p w:rsidR="00D107B3" w:rsidRDefault="00D107B3" w:rsidP="00D107B3">
      <w:pPr>
        <w:ind w:left="708" w:firstLine="708"/>
        <w:rPr>
          <w:rFonts w:ascii="Cambria" w:hAnsi="Cambria"/>
        </w:rPr>
      </w:pPr>
      <w:r>
        <w:rPr>
          <w:rFonts w:ascii="Cambria" w:eastAsia="Calibri" w:hAnsi="Cambria" w:cs="Calibri"/>
        </w:rPr>
        <w:t xml:space="preserve">|   </w:t>
      </w:r>
      <w:r w:rsidRPr="00E03880">
        <w:rPr>
          <w:rFonts w:ascii="Cambria" w:eastAsia="Calibri" w:hAnsi="Cambria" w:cs="Calibri"/>
          <w:b/>
        </w:rPr>
        <w:t>number</w:t>
      </w:r>
      <w:r>
        <w:rPr>
          <w:rFonts w:ascii="Cambria" w:eastAsia="Calibri" w:hAnsi="Cambria" w:cs="Calibri"/>
          <w:b/>
        </w:rPr>
        <w:t xml:space="preserve">   </w:t>
      </w:r>
      <w:r>
        <w:rPr>
          <w:rFonts w:ascii="Cambria" w:eastAsia="Calibri" w:hAnsi="Cambria" w:cs="Calibri"/>
        </w:rPr>
        <w:t>]</w:t>
      </w: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r>
        <w:rPr>
          <w:rFonts w:ascii="Cambria" w:eastAsia="Calibri" w:hAnsi="Cambria" w:cs="Calibri"/>
          <w:i/>
          <w:color w:val="5B9BD5"/>
        </w:rPr>
        <w:t>Constraints</w:t>
      </w:r>
    </w:p>
    <w:p w:rsidR="00D107B3" w:rsidRPr="00E5275E" w:rsidRDefault="00D107B3" w:rsidP="00E5275E">
      <w:pPr>
        <w:numPr>
          <w:ilvl w:val="0"/>
          <w:numId w:val="3"/>
        </w:numPr>
        <w:ind w:left="357" w:hanging="357"/>
        <w:jc w:val="both"/>
        <w:rPr>
          <w:rFonts w:ascii="Cambria" w:hAnsi="Cambria"/>
        </w:rPr>
      </w:pPr>
      <w:r>
        <w:rPr>
          <w:rFonts w:ascii="Cambria" w:hAnsi="Cambria"/>
        </w:rPr>
        <w:t>The operand must be numeric (a Data Set is numeric if all its Measures are numeric)</w:t>
      </w:r>
    </w:p>
    <w:p w:rsidR="00D107B3" w:rsidRDefault="00D107B3" w:rsidP="00D107B3">
      <w:pPr>
        <w:ind w:left="357"/>
        <w:rPr>
          <w:rFonts w:ascii="Cambria" w:hAnsi="Cambria"/>
        </w:rPr>
      </w:pPr>
    </w:p>
    <w:p w:rsidR="00D107B3" w:rsidRPr="00A51A75" w:rsidRDefault="00D107B3" w:rsidP="00D107B3">
      <w:pPr>
        <w:ind w:left="357"/>
        <w:rPr>
          <w:rFonts w:ascii="Cambria" w:hAnsi="Cambria"/>
        </w:rPr>
      </w:pPr>
    </w:p>
    <w:p w:rsidR="00D107B3" w:rsidRDefault="00E5275E" w:rsidP="00D107B3">
      <w:pPr>
        <w:rPr>
          <w:rFonts w:ascii="Cambria" w:eastAsia="Calibri" w:hAnsi="Cambria" w:cs="Calibri"/>
          <w:i/>
          <w:color w:val="5B9BD5"/>
        </w:rPr>
      </w:pPr>
      <w:r>
        <w:rPr>
          <w:rFonts w:ascii="Cambria" w:eastAsia="Calibri" w:hAnsi="Cambria" w:cs="Calibri"/>
          <w:i/>
          <w:color w:val="5B9BD5"/>
        </w:rPr>
        <w:t xml:space="preserve">Operations </w:t>
      </w:r>
      <w:r w:rsidR="00D107B3">
        <w:rPr>
          <w:rFonts w:ascii="Cambria" w:eastAsia="Calibri" w:hAnsi="Cambria" w:cs="Calibri"/>
          <w:i/>
          <w:color w:val="5B9BD5"/>
        </w:rPr>
        <w:t>o</w:t>
      </w:r>
      <w:r>
        <w:rPr>
          <w:rFonts w:ascii="Cambria" w:eastAsia="Calibri" w:hAnsi="Cambria" w:cs="Calibri"/>
          <w:i/>
          <w:color w:val="5B9BD5"/>
        </w:rPr>
        <w:t>n</w:t>
      </w:r>
      <w:r w:rsidR="00D107B3">
        <w:rPr>
          <w:rFonts w:ascii="Cambria" w:eastAsia="Calibri" w:hAnsi="Cambria" w:cs="Calibri"/>
          <w:i/>
          <w:color w:val="5B9BD5"/>
        </w:rPr>
        <w:t xml:space="preserve"> Data Sets</w:t>
      </w:r>
    </w:p>
    <w:p w:rsidR="00D107B3" w:rsidRDefault="00E5275E" w:rsidP="00D107B3">
      <w:pPr>
        <w:jc w:val="both"/>
        <w:rPr>
          <w:rFonts w:ascii="Cambria" w:eastAsia="Calibri" w:hAnsi="Cambria" w:cs="Calibri"/>
          <w:color w:val="auto"/>
        </w:rPr>
      </w:pPr>
      <w:r>
        <w:rPr>
          <w:rFonts w:ascii="Cambria" w:eastAsia="Calibri" w:hAnsi="Cambria" w:cs="Calibri"/>
          <w:color w:val="auto"/>
        </w:rPr>
        <w:t>T</w:t>
      </w:r>
      <w:r w:rsidR="00D107B3">
        <w:rPr>
          <w:rFonts w:ascii="Cambria" w:eastAsia="Calibri" w:hAnsi="Cambria" w:cs="Calibri"/>
          <w:color w:val="auto"/>
        </w:rPr>
        <w:t xml:space="preserve">he operator is applied on </w:t>
      </w:r>
      <w:r>
        <w:rPr>
          <w:rFonts w:ascii="Cambria" w:eastAsia="Calibri" w:hAnsi="Cambria" w:cs="Calibri"/>
          <w:color w:val="auto"/>
        </w:rPr>
        <w:t>a</w:t>
      </w:r>
      <w:r w:rsidR="00D107B3">
        <w:rPr>
          <w:rFonts w:ascii="Cambria" w:eastAsia="Calibri" w:hAnsi="Cambria" w:cs="Calibri"/>
          <w:color w:val="auto"/>
        </w:rPr>
        <w:t xml:space="preserve"> Data Set and returns a Data Set.</w:t>
      </w:r>
    </w:p>
    <w:p w:rsidR="00D107B3" w:rsidRDefault="00D107B3" w:rsidP="00D107B3">
      <w:pPr>
        <w:jc w:val="both"/>
        <w:rPr>
          <w:rFonts w:ascii="Cambria" w:eastAsia="Calibri" w:hAnsi="Cambria" w:cs="Calibri"/>
          <w:color w:val="auto"/>
        </w:rPr>
      </w:pPr>
      <w:r>
        <w:rPr>
          <w:rFonts w:ascii="Cambria" w:eastAsia="Calibri" w:hAnsi="Cambria" w:cs="Calibri"/>
          <w:color w:val="auto"/>
        </w:rPr>
        <w:t>As for the data structure, the result Data Set (</w:t>
      </w:r>
      <w:proofErr w:type="spellStart"/>
      <w:r>
        <w:rPr>
          <w:rFonts w:ascii="Cambria" w:eastAsia="Calibri" w:hAnsi="Cambria" w:cs="Calibri"/>
          <w:color w:val="auto"/>
        </w:rPr>
        <w:t>ds_r</w:t>
      </w:r>
      <w:proofErr w:type="spellEnd"/>
      <w:r>
        <w:rPr>
          <w:rFonts w:ascii="Cambria" w:eastAsia="Calibri" w:hAnsi="Cambria" w:cs="Calibri"/>
          <w:color w:val="auto"/>
        </w:rPr>
        <w:t>) has the Identifiers and the M</w:t>
      </w:r>
      <w:r w:rsidR="00E5275E">
        <w:rPr>
          <w:rFonts w:ascii="Cambria" w:eastAsia="Calibri" w:hAnsi="Cambria" w:cs="Calibri"/>
          <w:color w:val="auto"/>
        </w:rPr>
        <w:t>easures of the operand Data Set (ds_1)</w:t>
      </w:r>
      <w:r>
        <w:rPr>
          <w:rFonts w:ascii="Cambria" w:eastAsia="Calibri" w:hAnsi="Cambria" w:cs="Calibri"/>
          <w:color w:val="auto"/>
        </w:rPr>
        <w:t xml:space="preserve">, and has the Attributes resulting from the application of the attribute propagation rules on </w:t>
      </w:r>
      <w:r w:rsidR="00A96635">
        <w:rPr>
          <w:rFonts w:ascii="Cambria" w:eastAsia="Calibri" w:hAnsi="Cambria" w:cs="Calibri"/>
          <w:color w:val="auto"/>
        </w:rPr>
        <w:t xml:space="preserve">the </w:t>
      </w:r>
      <w:r>
        <w:rPr>
          <w:rFonts w:ascii="Cambria" w:eastAsia="Calibri" w:hAnsi="Cambria" w:cs="Calibri"/>
          <w:color w:val="auto"/>
        </w:rPr>
        <w:t>Attributes of the operand</w:t>
      </w:r>
      <w:r w:rsidR="00DF0E5E">
        <w:rPr>
          <w:rFonts w:ascii="Cambria" w:eastAsia="Calibri" w:hAnsi="Cambria" w:cs="Calibri"/>
          <w:color w:val="auto"/>
        </w:rPr>
        <w:t xml:space="preserve"> Data Set</w:t>
      </w:r>
      <w:r>
        <w:rPr>
          <w:rFonts w:ascii="Cambria" w:eastAsia="Calibri" w:hAnsi="Cambria" w:cs="Calibri"/>
          <w:color w:val="auto"/>
        </w:rPr>
        <w:t xml:space="preserve">. </w:t>
      </w:r>
    </w:p>
    <w:p w:rsidR="00D107B3" w:rsidRDefault="00D107B3" w:rsidP="00D107B3">
      <w:pPr>
        <w:jc w:val="both"/>
        <w:rPr>
          <w:rFonts w:ascii="Cambria" w:eastAsia="Calibri" w:hAnsi="Cambria" w:cs="Calibri"/>
          <w:color w:val="auto"/>
        </w:rPr>
      </w:pPr>
      <w:r>
        <w:rPr>
          <w:rFonts w:ascii="Cambria" w:eastAsia="Calibri" w:hAnsi="Cambria" w:cs="Calibri"/>
          <w:color w:val="auto"/>
        </w:rPr>
        <w:t xml:space="preserve">As for the data content,  </w:t>
      </w:r>
      <w:r w:rsidR="00E5275E">
        <w:rPr>
          <w:rFonts w:ascii="Cambria" w:eastAsia="Calibri" w:hAnsi="Cambria" w:cs="Calibri"/>
          <w:color w:val="auto"/>
        </w:rPr>
        <w:t>f</w:t>
      </w:r>
      <w:r>
        <w:rPr>
          <w:rFonts w:ascii="Cambria" w:eastAsia="Calibri" w:hAnsi="Cambria" w:cs="Calibri"/>
          <w:color w:val="auto"/>
        </w:rPr>
        <w:t xml:space="preserve">or each </w:t>
      </w:r>
      <w:r w:rsidR="00E5275E">
        <w:rPr>
          <w:rFonts w:ascii="Cambria" w:eastAsia="Calibri" w:hAnsi="Cambria" w:cs="Calibri"/>
          <w:color w:val="auto"/>
        </w:rPr>
        <w:t xml:space="preserve">Data Point (dp_1) </w:t>
      </w:r>
      <w:r w:rsidR="00A96635">
        <w:rPr>
          <w:rFonts w:ascii="Cambria" w:eastAsia="Calibri" w:hAnsi="Cambria" w:cs="Calibri"/>
          <w:color w:val="auto"/>
        </w:rPr>
        <w:t>of the operand Data Set</w:t>
      </w:r>
      <w:r w:rsidR="00E5275E">
        <w:rPr>
          <w:rFonts w:ascii="Cambria" w:eastAsia="Calibri" w:hAnsi="Cambria" w:cs="Calibri"/>
          <w:color w:val="auto"/>
        </w:rPr>
        <w:t>,</w:t>
      </w:r>
      <w:r>
        <w:rPr>
          <w:rFonts w:ascii="Cambria" w:eastAsia="Calibri" w:hAnsi="Cambria" w:cs="Calibri"/>
          <w:color w:val="auto"/>
        </w:rPr>
        <w:t xml:space="preserve"> a result Data Point (</w:t>
      </w:r>
      <w:proofErr w:type="spellStart"/>
      <w:r>
        <w:rPr>
          <w:rFonts w:ascii="Cambria" w:eastAsia="Calibri" w:hAnsi="Cambria" w:cs="Calibri"/>
          <w:color w:val="auto"/>
        </w:rPr>
        <w:t>dp_r</w:t>
      </w:r>
      <w:proofErr w:type="spellEnd"/>
      <w:r>
        <w:rPr>
          <w:rFonts w:ascii="Cambria" w:eastAsia="Calibri" w:hAnsi="Cambria" w:cs="Calibri"/>
          <w:color w:val="auto"/>
        </w:rPr>
        <w:t>) is returned, having for the Identifiers the same values as dp_1.</w:t>
      </w:r>
    </w:p>
    <w:p w:rsidR="00D107B3" w:rsidRDefault="00A96635" w:rsidP="00D107B3">
      <w:pPr>
        <w:jc w:val="both"/>
        <w:rPr>
          <w:rFonts w:ascii="Cambria" w:eastAsia="Calibri" w:hAnsi="Cambria" w:cs="Calibri"/>
          <w:color w:val="auto"/>
        </w:rPr>
      </w:pPr>
      <w:r>
        <w:rPr>
          <w:rFonts w:ascii="Cambria" w:eastAsia="Calibri" w:hAnsi="Cambria" w:cs="Calibri"/>
          <w:color w:val="auto"/>
        </w:rPr>
        <w:t xml:space="preserve">For </w:t>
      </w:r>
      <w:r w:rsidR="00D107B3">
        <w:rPr>
          <w:rFonts w:ascii="Cambria" w:eastAsia="Calibri" w:hAnsi="Cambria" w:cs="Calibri"/>
          <w:color w:val="auto"/>
        </w:rPr>
        <w:t xml:space="preserve">each </w:t>
      </w:r>
      <w:r w:rsidR="00DF0E5E">
        <w:rPr>
          <w:rFonts w:ascii="Cambria" w:eastAsia="Calibri" w:hAnsi="Cambria" w:cs="Calibri"/>
          <w:color w:val="auto"/>
        </w:rPr>
        <w:t xml:space="preserve">Data Point dp_1 and for each </w:t>
      </w:r>
      <w:r w:rsidR="00D107B3">
        <w:rPr>
          <w:rFonts w:ascii="Cambria" w:eastAsia="Calibri" w:hAnsi="Cambria" w:cs="Calibri"/>
          <w:color w:val="auto"/>
        </w:rPr>
        <w:t xml:space="preserve">Measure, the </w:t>
      </w:r>
      <w:r>
        <w:rPr>
          <w:rFonts w:ascii="Cambria" w:eastAsia="Calibri" w:hAnsi="Cambria" w:cs="Calibri"/>
          <w:color w:val="auto"/>
        </w:rPr>
        <w:t xml:space="preserve">operator is applied on the </w:t>
      </w:r>
      <w:r w:rsidR="00D107B3">
        <w:rPr>
          <w:rFonts w:ascii="Cambria" w:eastAsia="Calibri" w:hAnsi="Cambria" w:cs="Calibri"/>
          <w:color w:val="auto"/>
        </w:rPr>
        <w:t xml:space="preserve">measure value of dp_1 so returning the </w:t>
      </w:r>
      <w:r>
        <w:rPr>
          <w:rFonts w:ascii="Cambria" w:eastAsia="Calibri" w:hAnsi="Cambria" w:cs="Calibri"/>
          <w:color w:val="auto"/>
        </w:rPr>
        <w:t xml:space="preserve">corresponding </w:t>
      </w:r>
      <w:r w:rsidR="00D107B3">
        <w:rPr>
          <w:rFonts w:ascii="Cambria" w:eastAsia="Calibri" w:hAnsi="Cambria" w:cs="Calibri"/>
          <w:color w:val="auto"/>
        </w:rPr>
        <w:t xml:space="preserve">measure value of </w:t>
      </w:r>
      <w:proofErr w:type="spellStart"/>
      <w:r w:rsidR="00D107B3">
        <w:rPr>
          <w:rFonts w:ascii="Cambria" w:eastAsia="Calibri" w:hAnsi="Cambria" w:cs="Calibri"/>
          <w:color w:val="auto"/>
        </w:rPr>
        <w:t>dp_r</w:t>
      </w:r>
      <w:proofErr w:type="spellEnd"/>
      <w:r w:rsidR="00D107B3">
        <w:rPr>
          <w:rFonts w:ascii="Cambria" w:eastAsia="Calibri" w:hAnsi="Cambria" w:cs="Calibri"/>
          <w:color w:val="auto"/>
        </w:rPr>
        <w:t xml:space="preserve">.   </w:t>
      </w:r>
    </w:p>
    <w:p w:rsidR="00D107B3" w:rsidRPr="00694CE6" w:rsidRDefault="00D107B3" w:rsidP="00D107B3">
      <w:pPr>
        <w:jc w:val="both"/>
        <w:rPr>
          <w:rFonts w:ascii="Cambria" w:eastAsia="Calibri" w:hAnsi="Cambria" w:cs="Calibri"/>
          <w:color w:val="auto"/>
        </w:rPr>
      </w:pPr>
      <w:r w:rsidRPr="00694CE6">
        <w:rPr>
          <w:rFonts w:ascii="Cambria" w:eastAsia="Calibri" w:hAnsi="Cambria" w:cs="Calibri"/>
          <w:color w:val="auto"/>
        </w:rPr>
        <w:t xml:space="preserve">For each </w:t>
      </w:r>
      <w:r w:rsidR="00A96635">
        <w:rPr>
          <w:rFonts w:ascii="Cambria" w:eastAsia="Calibri" w:hAnsi="Cambria" w:cs="Calibri"/>
          <w:color w:val="auto"/>
        </w:rPr>
        <w:t xml:space="preserve">Data Point </w:t>
      </w:r>
      <w:r w:rsidRPr="00694CE6">
        <w:rPr>
          <w:rFonts w:ascii="Cambria" w:eastAsia="Calibri" w:hAnsi="Cambria" w:cs="Calibri"/>
          <w:color w:val="auto"/>
        </w:rPr>
        <w:t xml:space="preserve">dp_1, the values of </w:t>
      </w:r>
      <w:r>
        <w:rPr>
          <w:rFonts w:ascii="Cambria" w:eastAsia="Calibri" w:hAnsi="Cambria" w:cs="Calibri"/>
          <w:color w:val="auto"/>
        </w:rPr>
        <w:t xml:space="preserve">the Attributes of </w:t>
      </w:r>
      <w:proofErr w:type="spellStart"/>
      <w:r>
        <w:rPr>
          <w:rFonts w:ascii="Cambria" w:eastAsia="Calibri" w:hAnsi="Cambria" w:cs="Calibri"/>
          <w:color w:val="auto"/>
        </w:rPr>
        <w:t>dp_r</w:t>
      </w:r>
      <w:proofErr w:type="spellEnd"/>
      <w:r>
        <w:rPr>
          <w:rFonts w:ascii="Cambria" w:eastAsia="Calibri" w:hAnsi="Cambria" w:cs="Calibri"/>
          <w:color w:val="auto"/>
        </w:rPr>
        <w:t xml:space="preserve"> are calculated by applying the Attribute propagation rules on the values of the Attributes of </w:t>
      </w:r>
      <w:r w:rsidRPr="00694CE6">
        <w:rPr>
          <w:rFonts w:ascii="Cambria" w:eastAsia="Calibri" w:hAnsi="Cambria" w:cs="Calibri"/>
          <w:color w:val="auto"/>
        </w:rPr>
        <w:t>dp_1.</w:t>
      </w:r>
    </w:p>
    <w:p w:rsidR="00D107B3" w:rsidRDefault="00D107B3" w:rsidP="00D107B3">
      <w:pPr>
        <w:jc w:val="both"/>
        <w:rPr>
          <w:rFonts w:ascii="Cambria" w:eastAsia="Calibri" w:hAnsi="Cambria" w:cs="Calibri"/>
          <w:color w:val="auto"/>
        </w:rPr>
      </w:pPr>
    </w:p>
    <w:p w:rsidR="00D107B3" w:rsidRDefault="00D107B3" w:rsidP="00D107B3">
      <w:pPr>
        <w:jc w:val="both"/>
        <w:rPr>
          <w:rFonts w:ascii="Cambria" w:eastAsia="Calibri" w:hAnsi="Cambria" w:cs="Calibri"/>
          <w:color w:val="auto"/>
        </w:rPr>
      </w:pPr>
      <w:r>
        <w:rPr>
          <w:rFonts w:ascii="Cambria" w:eastAsia="Calibri" w:hAnsi="Cambria" w:cs="Calibri"/>
          <w:color w:val="auto"/>
        </w:rPr>
        <w:t xml:space="preserve"> </w:t>
      </w:r>
    </w:p>
    <w:p w:rsidR="00D107B3" w:rsidRDefault="00DF0E5E" w:rsidP="00D107B3">
      <w:pPr>
        <w:rPr>
          <w:rFonts w:ascii="Cambria" w:eastAsia="Calibri" w:hAnsi="Cambria" w:cs="Calibri"/>
          <w:i/>
          <w:color w:val="5B9BD5"/>
        </w:rPr>
      </w:pPr>
      <w:r>
        <w:rPr>
          <w:rFonts w:ascii="Cambria" w:eastAsia="Calibri" w:hAnsi="Cambria" w:cs="Calibri"/>
          <w:i/>
          <w:color w:val="5B9BD5"/>
        </w:rPr>
        <w:t xml:space="preserve">Operations on </w:t>
      </w:r>
      <w:r w:rsidR="00D107B3">
        <w:rPr>
          <w:rFonts w:ascii="Cambria" w:eastAsia="Calibri" w:hAnsi="Cambria" w:cs="Calibri"/>
          <w:i/>
          <w:color w:val="5B9BD5"/>
        </w:rPr>
        <w:t xml:space="preserve"> Data Structure Components</w:t>
      </w:r>
    </w:p>
    <w:p w:rsidR="00D107B3" w:rsidRDefault="00DF0E5E" w:rsidP="00D107B3">
      <w:pPr>
        <w:jc w:val="both"/>
        <w:rPr>
          <w:rFonts w:ascii="Cambria" w:eastAsia="Calibri" w:hAnsi="Cambria" w:cs="Calibri"/>
          <w:color w:val="auto"/>
        </w:rPr>
      </w:pPr>
      <w:r>
        <w:rPr>
          <w:rFonts w:ascii="Cambria" w:eastAsia="Calibri" w:hAnsi="Cambria" w:cs="Calibri"/>
          <w:color w:val="auto"/>
        </w:rPr>
        <w:lastRenderedPageBreak/>
        <w:t>T</w:t>
      </w:r>
      <w:r w:rsidR="00D107B3" w:rsidRPr="00B5199B">
        <w:rPr>
          <w:rFonts w:ascii="Cambria" w:eastAsia="Calibri" w:hAnsi="Cambria" w:cs="Calibri"/>
          <w:color w:val="auto"/>
        </w:rPr>
        <w:t xml:space="preserve">he operator is applied on </w:t>
      </w:r>
      <w:r>
        <w:rPr>
          <w:rFonts w:ascii="Cambria" w:eastAsia="Calibri" w:hAnsi="Cambria" w:cs="Calibri"/>
          <w:color w:val="auto"/>
        </w:rPr>
        <w:t>a</w:t>
      </w:r>
      <w:r w:rsidR="00D107B3" w:rsidRPr="00B5199B">
        <w:rPr>
          <w:rFonts w:ascii="Cambria" w:eastAsia="Calibri" w:hAnsi="Cambria" w:cs="Calibri"/>
          <w:color w:val="auto"/>
        </w:rPr>
        <w:t xml:space="preserve"> </w:t>
      </w:r>
      <w:r w:rsidR="00D107B3">
        <w:rPr>
          <w:rFonts w:ascii="Cambria" w:eastAsia="Calibri" w:hAnsi="Cambria" w:cs="Calibri"/>
          <w:color w:val="auto"/>
        </w:rPr>
        <w:t>Components (dsc_1) and returns a  Component (</w:t>
      </w:r>
      <w:proofErr w:type="spellStart"/>
      <w:r w:rsidR="00D107B3">
        <w:rPr>
          <w:rFonts w:ascii="Cambria" w:eastAsia="Calibri" w:hAnsi="Cambria" w:cs="Calibri"/>
          <w:color w:val="auto"/>
        </w:rPr>
        <w:t>dsc_r</w:t>
      </w:r>
      <w:proofErr w:type="spellEnd"/>
      <w:r w:rsidR="00D107B3">
        <w:rPr>
          <w:rFonts w:ascii="Cambria" w:eastAsia="Calibri" w:hAnsi="Cambria" w:cs="Calibri"/>
          <w:color w:val="auto"/>
        </w:rPr>
        <w:t xml:space="preserve">). For each Data Point of the Data Set which the Component belong to, the </w:t>
      </w:r>
      <w:r>
        <w:rPr>
          <w:rFonts w:ascii="Cambria" w:eastAsia="Calibri" w:hAnsi="Cambria" w:cs="Calibri"/>
          <w:color w:val="auto"/>
        </w:rPr>
        <w:t xml:space="preserve">operator is applied on the </w:t>
      </w:r>
      <w:r w:rsidR="00D107B3">
        <w:rPr>
          <w:rFonts w:ascii="Cambria" w:eastAsia="Calibri" w:hAnsi="Cambria" w:cs="Calibri"/>
          <w:color w:val="auto"/>
        </w:rPr>
        <w:t xml:space="preserve">values of dsc_1 so returning the value of </w:t>
      </w:r>
      <w:proofErr w:type="spellStart"/>
      <w:r w:rsidR="00D107B3">
        <w:rPr>
          <w:rFonts w:ascii="Cambria" w:eastAsia="Calibri" w:hAnsi="Cambria" w:cs="Calibri"/>
          <w:color w:val="auto"/>
        </w:rPr>
        <w:t>dsc_r</w:t>
      </w:r>
      <w:proofErr w:type="spellEnd"/>
      <w:r w:rsidR="00D107B3">
        <w:rPr>
          <w:rFonts w:ascii="Cambria" w:eastAsia="Calibri" w:hAnsi="Cambria" w:cs="Calibri"/>
          <w:color w:val="auto"/>
        </w:rPr>
        <w:t xml:space="preserve">. </w:t>
      </w:r>
    </w:p>
    <w:p w:rsidR="00D107B3" w:rsidRDefault="00D107B3" w:rsidP="00D107B3">
      <w:pPr>
        <w:jc w:val="both"/>
        <w:rPr>
          <w:rFonts w:ascii="Cambria" w:eastAsia="Calibri" w:hAnsi="Cambria" w:cs="Calibri"/>
          <w:color w:val="auto"/>
        </w:rPr>
      </w:pPr>
    </w:p>
    <w:p w:rsidR="00D107B3" w:rsidRDefault="00D107B3" w:rsidP="00D107B3">
      <w:pPr>
        <w:jc w:val="both"/>
        <w:rPr>
          <w:rFonts w:ascii="Cambria" w:eastAsia="Calibri" w:hAnsi="Cambria" w:cs="Calibri"/>
          <w:color w:val="auto"/>
        </w:rPr>
      </w:pPr>
    </w:p>
    <w:p w:rsidR="00D107B3" w:rsidRDefault="00DF0E5E" w:rsidP="00D107B3">
      <w:pPr>
        <w:rPr>
          <w:rFonts w:ascii="Cambria" w:eastAsia="Calibri" w:hAnsi="Cambria" w:cs="Calibri"/>
          <w:i/>
          <w:color w:val="5B9BD5"/>
        </w:rPr>
      </w:pPr>
      <w:r>
        <w:rPr>
          <w:rFonts w:ascii="Cambria" w:eastAsia="Calibri" w:hAnsi="Cambria" w:cs="Calibri"/>
          <w:i/>
          <w:color w:val="5B9BD5"/>
        </w:rPr>
        <w:t>Operations</w:t>
      </w:r>
      <w:r w:rsidR="00D107B3">
        <w:rPr>
          <w:rFonts w:ascii="Cambria" w:eastAsia="Calibri" w:hAnsi="Cambria" w:cs="Calibri"/>
          <w:i/>
          <w:color w:val="5B9BD5"/>
        </w:rPr>
        <w:t xml:space="preserve"> Scalar values</w:t>
      </w:r>
    </w:p>
    <w:p w:rsidR="00D107B3" w:rsidRDefault="00DF0E5E" w:rsidP="00D107B3">
      <w:pPr>
        <w:jc w:val="both"/>
        <w:rPr>
          <w:rFonts w:ascii="Cambria" w:eastAsia="Calibri" w:hAnsi="Cambria" w:cs="Calibri"/>
          <w:i/>
          <w:color w:val="5B9BD5"/>
        </w:rPr>
      </w:pPr>
      <w:r>
        <w:rPr>
          <w:rFonts w:ascii="Cambria" w:eastAsia="Calibri" w:hAnsi="Cambria" w:cs="Calibri"/>
          <w:color w:val="auto"/>
        </w:rPr>
        <w:t>T</w:t>
      </w:r>
      <w:r w:rsidR="00D107B3" w:rsidRPr="00B5199B">
        <w:rPr>
          <w:rFonts w:ascii="Cambria" w:eastAsia="Calibri" w:hAnsi="Cambria" w:cs="Calibri"/>
          <w:color w:val="auto"/>
        </w:rPr>
        <w:t xml:space="preserve">he operator is applied on </w:t>
      </w:r>
      <w:r>
        <w:rPr>
          <w:rFonts w:ascii="Cambria" w:eastAsia="Calibri" w:hAnsi="Cambria" w:cs="Calibri"/>
          <w:color w:val="auto"/>
        </w:rPr>
        <w:t>a</w:t>
      </w:r>
      <w:r w:rsidR="00D107B3">
        <w:rPr>
          <w:rFonts w:ascii="Cambria" w:eastAsia="Calibri" w:hAnsi="Cambria" w:cs="Calibri"/>
          <w:color w:val="auto"/>
        </w:rPr>
        <w:t xml:space="preserve"> Scalar value and returns a Scalar value. </w:t>
      </w: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p>
    <w:p w:rsidR="00D107B3" w:rsidRDefault="00D107B3" w:rsidP="00D107B3">
      <w:pPr>
        <w:rPr>
          <w:rFonts w:ascii="Cambria" w:eastAsia="Calibri" w:hAnsi="Cambria" w:cs="Calibri"/>
          <w:i/>
          <w:color w:val="5B9BD5"/>
        </w:rPr>
      </w:pPr>
      <w:r>
        <w:rPr>
          <w:rFonts w:ascii="Cambria" w:eastAsia="Calibri" w:hAnsi="Cambria" w:cs="Calibri"/>
          <w:i/>
          <w:color w:val="5B9BD5"/>
        </w:rPr>
        <w:t>Examples</w:t>
      </w:r>
    </w:p>
    <w:p w:rsidR="00D107B3" w:rsidRDefault="00D107B3" w:rsidP="00D107B3">
      <w:pPr>
        <w:rPr>
          <w:rFonts w:ascii="Cambria" w:eastAsia="Calibri" w:hAnsi="Cambria" w:cs="Calibri"/>
        </w:rPr>
      </w:pPr>
    </w:p>
    <w:p w:rsidR="00D107B3" w:rsidRDefault="00D107B3" w:rsidP="00D107B3">
      <w:pPr>
        <w:rPr>
          <w:rFonts w:ascii="Cambria" w:eastAsia="Calibri" w:hAnsi="Cambria" w:cs="Calibri"/>
        </w:rPr>
      </w:pPr>
      <w:r>
        <w:rPr>
          <w:rFonts w:ascii="Cambria" w:eastAsia="Calibri" w:hAnsi="Cambria" w:cs="Calibri"/>
        </w:rPr>
        <w:t>[</w:t>
      </w:r>
      <w:r w:rsidRPr="00512FD1">
        <w:rPr>
          <w:rFonts w:ascii="Cambria" w:eastAsia="Calibri" w:hAnsi="Cambria" w:cs="Calibri"/>
          <w:i/>
        </w:rPr>
        <w:t xml:space="preserve">The examples should contain </w:t>
      </w:r>
      <w:r w:rsidRPr="00512FD1">
        <w:rPr>
          <w:rFonts w:ascii="Cambria" w:eastAsia="Calibri" w:hAnsi="Cambria" w:cs="Calibri"/>
          <w:b/>
          <w:i/>
          <w:u w:val="single"/>
        </w:rPr>
        <w:t>only</w:t>
      </w:r>
      <w:r w:rsidRPr="00512FD1">
        <w:rPr>
          <w:rFonts w:ascii="Cambria" w:eastAsia="Calibri" w:hAnsi="Cambria" w:cs="Calibri"/>
          <w:i/>
        </w:rPr>
        <w:t xml:space="preserve"> the described operator, possibly avoiding </w:t>
      </w:r>
      <w:r>
        <w:rPr>
          <w:rFonts w:ascii="Cambria" w:eastAsia="Calibri" w:hAnsi="Cambria" w:cs="Calibri"/>
          <w:i/>
        </w:rPr>
        <w:t xml:space="preserve">the use </w:t>
      </w:r>
      <w:r w:rsidR="00DF0E5E">
        <w:rPr>
          <w:rFonts w:ascii="Cambria" w:eastAsia="Calibri" w:hAnsi="Cambria" w:cs="Calibri"/>
          <w:i/>
        </w:rPr>
        <w:t xml:space="preserve">of </w:t>
      </w:r>
      <w:r w:rsidRPr="00512FD1">
        <w:rPr>
          <w:rFonts w:ascii="Cambria" w:eastAsia="Calibri" w:hAnsi="Cambria" w:cs="Calibri"/>
          <w:i/>
        </w:rPr>
        <w:t>other operators</w:t>
      </w:r>
      <w:r>
        <w:rPr>
          <w:rFonts w:ascii="Cambria" w:eastAsia="Calibri" w:hAnsi="Cambria" w:cs="Calibri"/>
        </w:rPr>
        <w:t>]</w:t>
      </w:r>
    </w:p>
    <w:p w:rsidR="00D107B3" w:rsidRDefault="00D107B3" w:rsidP="00D107B3">
      <w:pPr>
        <w:rPr>
          <w:rFonts w:ascii="Cambria" w:eastAsia="Calibri" w:hAnsi="Cambria" w:cs="Calibri"/>
        </w:rPr>
      </w:pPr>
    </w:p>
    <w:p w:rsidR="00D107B3" w:rsidRDefault="00D107B3" w:rsidP="00D107B3">
      <w:pPr>
        <w:rPr>
          <w:rFonts w:ascii="Cambria" w:eastAsia="Calibri" w:hAnsi="Cambria" w:cs="Calibri"/>
        </w:rPr>
      </w:pPr>
    </w:p>
    <w:p w:rsidR="00D8212A" w:rsidRDefault="00D8212A" w:rsidP="00D8212A">
      <w:pPr>
        <w:pStyle w:val="Stile3"/>
        <w:rPr>
          <w:lang w:val="en-GB"/>
        </w:rPr>
      </w:pPr>
      <w:r>
        <w:rPr>
          <w:lang w:val="en-GB"/>
        </w:rPr>
        <w:t xml:space="preserve">multiplication </w:t>
      </w:r>
      <w:bookmarkEnd w:id="0"/>
      <w:bookmarkEnd w:id="1"/>
      <w:bookmarkEnd w:id="2"/>
    </w:p>
    <w:p w:rsidR="00D8212A" w:rsidRPr="00D8212A" w:rsidRDefault="00D8212A" w:rsidP="00D8212A">
      <w:pPr>
        <w:rPr>
          <w:rFonts w:ascii="Cambria" w:eastAsia="Calibri" w:hAnsi="Cambria" w:cs="Calibri"/>
          <w:b/>
          <w:color w:val="auto"/>
        </w:rPr>
      </w:pPr>
      <w:r>
        <w:rPr>
          <w:rFonts w:ascii="Cambria" w:eastAsia="Calibri" w:hAnsi="Cambria" w:cs="Calibri"/>
          <w:i/>
          <w:color w:val="5B9BD5"/>
        </w:rPr>
        <w:t xml:space="preserve">Symbol </w:t>
      </w:r>
      <w:r w:rsidRPr="00D8212A">
        <w:rPr>
          <w:rFonts w:ascii="Cambria" w:eastAsia="Calibri" w:hAnsi="Cambria" w:cs="Calibri"/>
          <w:color w:val="5B9BD5"/>
        </w:rPr>
        <w:t xml:space="preserve">     </w:t>
      </w:r>
      <w:r w:rsidR="003E62AA">
        <w:rPr>
          <w:rFonts w:ascii="Cambria" w:eastAsia="Calibri" w:hAnsi="Cambria" w:cs="Calibri"/>
          <w:color w:val="5B9BD5"/>
        </w:rPr>
        <w:tab/>
      </w:r>
      <w:r w:rsidRPr="00D8212A">
        <w:rPr>
          <w:rFonts w:ascii="Cambria" w:eastAsia="Calibri" w:hAnsi="Cambria" w:cs="Calibri"/>
          <w:b/>
          <w:color w:val="auto"/>
        </w:rPr>
        <w:t>*</w:t>
      </w:r>
    </w:p>
    <w:p w:rsidR="00B213F9" w:rsidRDefault="00B213F9" w:rsidP="00B213F9">
      <w:pPr>
        <w:rPr>
          <w:rFonts w:ascii="Cambria" w:eastAsia="Calibri" w:hAnsi="Cambria" w:cs="Calibri"/>
          <w:i/>
          <w:color w:val="5B9BD5"/>
        </w:rPr>
      </w:pPr>
    </w:p>
    <w:p w:rsidR="00B213F9" w:rsidRPr="00B213F9" w:rsidRDefault="00B213F9" w:rsidP="00B213F9">
      <w:pPr>
        <w:rPr>
          <w:rFonts w:ascii="Cambria" w:eastAsia="Calibri" w:hAnsi="Cambria" w:cs="Calibri"/>
          <w:b/>
          <w:i/>
          <w:color w:val="5B9BD5"/>
        </w:rPr>
      </w:pPr>
      <w:r>
        <w:rPr>
          <w:rFonts w:ascii="Cambria" w:eastAsia="Calibri" w:hAnsi="Cambria" w:cs="Calibri"/>
          <w:i/>
          <w:color w:val="5B9BD5"/>
        </w:rPr>
        <w:t>Category</w:t>
      </w:r>
      <w:r w:rsidRPr="00B213F9">
        <w:rPr>
          <w:rFonts w:ascii="Cambria" w:eastAsia="Calibri" w:hAnsi="Cambria" w:cs="Calibri"/>
          <w:i/>
          <w:color w:val="5B9BD5"/>
        </w:rPr>
        <w:t xml:space="preserve">      </w:t>
      </w:r>
      <w:r w:rsidRPr="00B213F9">
        <w:rPr>
          <w:rFonts w:ascii="Cambria" w:eastAsia="Calibri" w:hAnsi="Cambria" w:cs="Calibri"/>
          <w:i/>
          <w:color w:val="5B9BD5"/>
        </w:rPr>
        <w:tab/>
      </w:r>
      <w:r w:rsidRPr="00B213F9">
        <w:rPr>
          <w:rFonts w:ascii="Cambria" w:eastAsia="Calibri" w:hAnsi="Cambria" w:cs="Calibri"/>
          <w:i/>
          <w:color w:val="auto"/>
        </w:rPr>
        <w:t>Numeric</w:t>
      </w:r>
    </w:p>
    <w:p w:rsidR="00D8212A" w:rsidRDefault="00D8212A" w:rsidP="00D8212A">
      <w:pPr>
        <w:rPr>
          <w:rFonts w:ascii="Cambria" w:eastAsia="Calibri" w:hAnsi="Cambria" w:cs="Calibri"/>
          <w:i/>
          <w:color w:val="5B9BD5"/>
        </w:rPr>
      </w:pPr>
    </w:p>
    <w:p w:rsidR="003E62AA" w:rsidRDefault="00D8212A" w:rsidP="00D8212A">
      <w:pPr>
        <w:rPr>
          <w:rFonts w:ascii="Cambria" w:eastAsia="Calibri" w:hAnsi="Cambria" w:cs="Calibri"/>
          <w:i/>
          <w:color w:val="5B9BD5"/>
        </w:rPr>
      </w:pPr>
      <w:r>
        <w:rPr>
          <w:rFonts w:ascii="Cambria" w:eastAsia="Calibri" w:hAnsi="Cambria" w:cs="Calibri"/>
          <w:i/>
          <w:color w:val="5B9BD5"/>
        </w:rPr>
        <w:t>Semantics</w:t>
      </w:r>
      <w:r w:rsidR="003E62AA">
        <w:rPr>
          <w:rFonts w:ascii="Cambria" w:eastAsia="Calibri" w:hAnsi="Cambria" w:cs="Calibri"/>
          <w:i/>
          <w:color w:val="5B9BD5"/>
        </w:rPr>
        <w:tab/>
      </w:r>
    </w:p>
    <w:p w:rsidR="00D8212A" w:rsidRDefault="003D1A7B" w:rsidP="00D8212A">
      <w:pPr>
        <w:rPr>
          <w:rFonts w:ascii="Cambria" w:hAnsi="Cambria"/>
        </w:rPr>
      </w:pPr>
      <w:r>
        <w:rPr>
          <w:rFonts w:ascii="Cambria" w:eastAsia="Calibri" w:hAnsi="Cambria" w:cs="Calibri"/>
        </w:rPr>
        <w:t>The O</w:t>
      </w:r>
      <w:r w:rsidR="00D8212A">
        <w:rPr>
          <w:rFonts w:ascii="Cambria" w:eastAsia="Calibri" w:hAnsi="Cambria" w:cs="Calibri"/>
        </w:rPr>
        <w:t xml:space="preserve">perator </w:t>
      </w:r>
      <w:r w:rsidR="00D8212A" w:rsidRPr="00AC7DEA">
        <w:rPr>
          <w:rFonts w:ascii="Cambria" w:eastAsia="Calibri" w:hAnsi="Cambria" w:cs="Calibri"/>
        </w:rPr>
        <w:t>multiplies two</w:t>
      </w:r>
      <w:r w:rsidR="00D8212A">
        <w:rPr>
          <w:rFonts w:ascii="Cambria" w:eastAsia="Calibri" w:hAnsi="Cambria" w:cs="Calibri"/>
        </w:rPr>
        <w:t xml:space="preserve"> </w:t>
      </w:r>
      <w:r>
        <w:rPr>
          <w:rFonts w:ascii="Cambria" w:eastAsia="Calibri" w:hAnsi="Cambria" w:cs="Calibri"/>
        </w:rPr>
        <w:t>O</w:t>
      </w:r>
      <w:r w:rsidR="006E1EE2">
        <w:rPr>
          <w:rFonts w:ascii="Cambria" w:eastAsia="Calibri" w:hAnsi="Cambria" w:cs="Calibri"/>
        </w:rPr>
        <w:t>perands</w:t>
      </w:r>
    </w:p>
    <w:p w:rsidR="00D8212A" w:rsidRDefault="00D8212A" w:rsidP="00D8212A">
      <w:pPr>
        <w:rPr>
          <w:rFonts w:ascii="Cambria" w:eastAsia="Calibri" w:hAnsi="Cambria" w:cs="Calibri"/>
          <w:i/>
          <w:color w:val="5B9BD5"/>
        </w:rPr>
      </w:pPr>
    </w:p>
    <w:p w:rsidR="003E62AA" w:rsidRDefault="003E62AA" w:rsidP="00D8212A">
      <w:pPr>
        <w:rPr>
          <w:rFonts w:ascii="Cambria" w:eastAsia="Calibri" w:hAnsi="Cambria" w:cs="Calibri"/>
          <w:i/>
          <w:color w:val="5B9BD5"/>
        </w:rPr>
      </w:pPr>
      <w:r>
        <w:rPr>
          <w:rFonts w:ascii="Cambria" w:eastAsia="Calibri" w:hAnsi="Cambria" w:cs="Calibri"/>
          <w:i/>
          <w:color w:val="5B9BD5"/>
        </w:rPr>
        <w:t>O</w:t>
      </w:r>
      <w:r w:rsidR="006E1EE2">
        <w:rPr>
          <w:rFonts w:ascii="Cambria" w:eastAsia="Calibri" w:hAnsi="Cambria" w:cs="Calibri"/>
          <w:i/>
          <w:color w:val="5B9BD5"/>
        </w:rPr>
        <w:t>perands</w:t>
      </w:r>
      <w:r>
        <w:rPr>
          <w:rFonts w:ascii="Cambria" w:eastAsia="Calibri" w:hAnsi="Cambria" w:cs="Calibri"/>
          <w:i/>
          <w:color w:val="5B9BD5"/>
        </w:rPr>
        <w:tab/>
      </w:r>
    </w:p>
    <w:p w:rsidR="0012643B" w:rsidRDefault="0012643B" w:rsidP="00D8212A">
      <w:pPr>
        <w:rPr>
          <w:rFonts w:ascii="Cambria" w:eastAsia="Calibri" w:hAnsi="Cambria" w:cs="Calibri"/>
          <w:color w:val="auto"/>
        </w:rPr>
      </w:pPr>
      <w:r>
        <w:rPr>
          <w:rFonts w:ascii="Cambria" w:eastAsia="Calibri" w:hAnsi="Cambria" w:cs="Calibri"/>
          <w:color w:val="auto"/>
        </w:rPr>
        <w:t>Number:</w:t>
      </w:r>
      <w:r>
        <w:rPr>
          <w:rFonts w:ascii="Cambria" w:eastAsia="Calibri" w:hAnsi="Cambria" w:cs="Calibri"/>
          <w:color w:val="auto"/>
        </w:rPr>
        <w:tab/>
      </w:r>
      <w:r w:rsidRPr="00AC7DEA">
        <w:rPr>
          <w:rFonts w:ascii="Cambria" w:eastAsia="Calibri" w:hAnsi="Cambria" w:cs="Calibri"/>
          <w:color w:val="auto"/>
        </w:rPr>
        <w:t>2</w:t>
      </w:r>
    </w:p>
    <w:p w:rsidR="006E1EE2" w:rsidRDefault="003E62AA" w:rsidP="00D8212A">
      <w:pPr>
        <w:rPr>
          <w:rFonts w:ascii="Cambria" w:eastAsia="Calibri" w:hAnsi="Cambria" w:cs="Calibri"/>
          <w:color w:val="auto"/>
        </w:rPr>
      </w:pPr>
      <w:r>
        <w:rPr>
          <w:rFonts w:ascii="Cambria" w:eastAsia="Calibri" w:hAnsi="Cambria" w:cs="Calibri"/>
          <w:color w:val="auto"/>
        </w:rPr>
        <w:t>Artefacts:</w:t>
      </w:r>
      <w:r>
        <w:rPr>
          <w:rFonts w:ascii="Cambria" w:eastAsia="Calibri" w:hAnsi="Cambria" w:cs="Calibri"/>
          <w:color w:val="auto"/>
        </w:rPr>
        <w:tab/>
      </w:r>
      <w:r w:rsidR="006E1EE2" w:rsidRPr="003E62AA">
        <w:rPr>
          <w:rFonts w:ascii="Cambria" w:eastAsia="Calibri" w:hAnsi="Cambria" w:cs="Calibri"/>
          <w:color w:val="auto"/>
        </w:rPr>
        <w:t>Data Sets</w:t>
      </w:r>
      <w:r>
        <w:rPr>
          <w:rFonts w:ascii="Cambria" w:eastAsia="Calibri" w:hAnsi="Cambria" w:cs="Calibri"/>
          <w:color w:val="auto"/>
        </w:rPr>
        <w:t xml:space="preserve"> having 1..N Measures</w:t>
      </w:r>
      <w:r w:rsidR="00535495">
        <w:rPr>
          <w:rFonts w:ascii="Cambria" w:eastAsia="Calibri" w:hAnsi="Cambria" w:cs="Calibri"/>
          <w:color w:val="auto"/>
        </w:rPr>
        <w:t>,</w:t>
      </w:r>
      <w:r w:rsidR="006E1EE2" w:rsidRPr="003E62AA">
        <w:rPr>
          <w:rFonts w:ascii="Cambria" w:eastAsia="Calibri" w:hAnsi="Cambria" w:cs="Calibri"/>
          <w:color w:val="auto"/>
        </w:rPr>
        <w:t xml:space="preserve"> </w:t>
      </w:r>
      <w:r>
        <w:rPr>
          <w:rFonts w:ascii="Cambria" w:eastAsia="Calibri" w:hAnsi="Cambria" w:cs="Calibri"/>
          <w:color w:val="auto"/>
        </w:rPr>
        <w:t xml:space="preserve">Data Structure </w:t>
      </w:r>
      <w:r w:rsidR="006E1EE2" w:rsidRPr="003E62AA">
        <w:rPr>
          <w:rFonts w:ascii="Cambria" w:eastAsia="Calibri" w:hAnsi="Cambria" w:cs="Calibri"/>
          <w:color w:val="auto"/>
        </w:rPr>
        <w:t xml:space="preserve">Components, </w:t>
      </w:r>
      <w:r w:rsidR="00A07790">
        <w:rPr>
          <w:rFonts w:ascii="Cambria" w:eastAsia="Calibri" w:hAnsi="Cambria" w:cs="Calibri"/>
          <w:color w:val="auto"/>
        </w:rPr>
        <w:t>Scalar value</w:t>
      </w:r>
      <w:r w:rsidRPr="003E62AA">
        <w:rPr>
          <w:rFonts w:ascii="Cambria" w:eastAsia="Calibri" w:hAnsi="Cambria" w:cs="Calibri"/>
          <w:color w:val="auto"/>
        </w:rPr>
        <w:t>s</w:t>
      </w:r>
    </w:p>
    <w:p w:rsidR="003E62AA" w:rsidRPr="003E62AA" w:rsidRDefault="00E03880" w:rsidP="00D8212A">
      <w:pPr>
        <w:rPr>
          <w:rFonts w:ascii="Cambria" w:eastAsia="Calibri" w:hAnsi="Cambria" w:cs="Calibri"/>
          <w:color w:val="auto"/>
        </w:rPr>
      </w:pPr>
      <w:r>
        <w:rPr>
          <w:rFonts w:ascii="Cambria" w:eastAsia="Calibri" w:hAnsi="Cambria" w:cs="Calibri"/>
          <w:color w:val="auto"/>
        </w:rPr>
        <w:t>Data</w:t>
      </w:r>
      <w:r w:rsidR="003D1A7B">
        <w:rPr>
          <w:rFonts w:ascii="Cambria" w:eastAsia="Calibri" w:hAnsi="Cambria" w:cs="Calibri"/>
          <w:color w:val="auto"/>
        </w:rPr>
        <w:t xml:space="preserve"> type:</w:t>
      </w:r>
      <w:r w:rsidR="003D1A7B">
        <w:rPr>
          <w:rFonts w:ascii="Cambria" w:eastAsia="Calibri" w:hAnsi="Cambria" w:cs="Calibri"/>
          <w:color w:val="auto"/>
        </w:rPr>
        <w:tab/>
        <w:t>Numeric</w:t>
      </w:r>
    </w:p>
    <w:p w:rsidR="006E1EE2" w:rsidRDefault="006E1EE2" w:rsidP="00D8212A">
      <w:pPr>
        <w:rPr>
          <w:rFonts w:ascii="Cambria" w:eastAsia="Calibri" w:hAnsi="Cambria" w:cs="Calibri"/>
          <w:i/>
          <w:color w:val="5B9BD5"/>
        </w:rPr>
      </w:pPr>
    </w:p>
    <w:p w:rsidR="005526D7" w:rsidRDefault="005526D7" w:rsidP="005526D7">
      <w:pPr>
        <w:rPr>
          <w:rFonts w:ascii="Cambria" w:eastAsia="Calibri" w:hAnsi="Cambria" w:cs="Calibri"/>
          <w:i/>
          <w:color w:val="5B9BD5"/>
        </w:rPr>
      </w:pPr>
      <w:r>
        <w:rPr>
          <w:rFonts w:ascii="Cambria" w:eastAsia="Calibri" w:hAnsi="Cambria" w:cs="Calibri"/>
          <w:i/>
          <w:color w:val="5B9BD5"/>
        </w:rPr>
        <w:t>Result</w:t>
      </w:r>
      <w:r>
        <w:rPr>
          <w:rFonts w:ascii="Cambria" w:eastAsia="Calibri" w:hAnsi="Cambria" w:cs="Calibri"/>
          <w:i/>
          <w:color w:val="5B9BD5"/>
        </w:rPr>
        <w:tab/>
      </w:r>
    </w:p>
    <w:p w:rsidR="005526D7" w:rsidRDefault="005526D7" w:rsidP="005526D7">
      <w:pPr>
        <w:rPr>
          <w:rFonts w:ascii="Cambria" w:eastAsia="Calibri" w:hAnsi="Cambria" w:cs="Calibri"/>
          <w:color w:val="auto"/>
        </w:rPr>
      </w:pPr>
      <w:r>
        <w:rPr>
          <w:rFonts w:ascii="Cambria" w:eastAsia="Calibri" w:hAnsi="Cambria" w:cs="Calibri"/>
          <w:color w:val="auto"/>
        </w:rPr>
        <w:t>Artefacts:</w:t>
      </w:r>
      <w:r>
        <w:rPr>
          <w:rFonts w:ascii="Cambria" w:eastAsia="Calibri" w:hAnsi="Cambria" w:cs="Calibri"/>
          <w:color w:val="auto"/>
        </w:rPr>
        <w:tab/>
      </w:r>
      <w:r w:rsidRPr="003E62AA">
        <w:rPr>
          <w:rFonts w:ascii="Cambria" w:eastAsia="Calibri" w:hAnsi="Cambria" w:cs="Calibri"/>
          <w:color w:val="auto"/>
        </w:rPr>
        <w:t>Data Set</w:t>
      </w:r>
      <w:r>
        <w:rPr>
          <w:rFonts w:ascii="Cambria" w:eastAsia="Calibri" w:hAnsi="Cambria" w:cs="Calibri"/>
          <w:color w:val="auto"/>
        </w:rPr>
        <w:t xml:space="preserve"> having 1..N Measures</w:t>
      </w:r>
      <w:r w:rsidR="00535495">
        <w:rPr>
          <w:rFonts w:ascii="Cambria" w:eastAsia="Calibri" w:hAnsi="Cambria" w:cs="Calibri"/>
          <w:color w:val="auto"/>
        </w:rPr>
        <w:t>,</w:t>
      </w:r>
      <w:r w:rsidRPr="003E62AA">
        <w:rPr>
          <w:rFonts w:ascii="Cambria" w:eastAsia="Calibri" w:hAnsi="Cambria" w:cs="Calibri"/>
          <w:color w:val="auto"/>
        </w:rPr>
        <w:t xml:space="preserve"> </w:t>
      </w:r>
      <w:r w:rsidR="0012643B">
        <w:rPr>
          <w:rFonts w:ascii="Cambria" w:eastAsia="Calibri" w:hAnsi="Cambria" w:cs="Calibri"/>
          <w:color w:val="auto"/>
        </w:rPr>
        <w:t xml:space="preserve">Data Structure </w:t>
      </w:r>
      <w:r w:rsidR="00535495">
        <w:rPr>
          <w:rFonts w:ascii="Cambria" w:eastAsia="Calibri" w:hAnsi="Cambria" w:cs="Calibri"/>
          <w:color w:val="auto"/>
        </w:rPr>
        <w:t>Component,</w:t>
      </w:r>
      <w:r w:rsidRPr="003E62AA">
        <w:rPr>
          <w:rFonts w:ascii="Cambria" w:eastAsia="Calibri" w:hAnsi="Cambria" w:cs="Calibri"/>
          <w:color w:val="auto"/>
        </w:rPr>
        <w:t xml:space="preserve"> </w:t>
      </w:r>
      <w:r w:rsidR="00A07790">
        <w:rPr>
          <w:rFonts w:ascii="Cambria" w:eastAsia="Calibri" w:hAnsi="Cambria" w:cs="Calibri"/>
          <w:color w:val="auto"/>
        </w:rPr>
        <w:t>Scalar value</w:t>
      </w:r>
    </w:p>
    <w:p w:rsidR="005526D7" w:rsidRPr="003E62AA" w:rsidRDefault="00E03880" w:rsidP="005526D7">
      <w:pPr>
        <w:rPr>
          <w:rFonts w:ascii="Cambria" w:eastAsia="Calibri" w:hAnsi="Cambria" w:cs="Calibri"/>
          <w:color w:val="auto"/>
        </w:rPr>
      </w:pPr>
      <w:r>
        <w:rPr>
          <w:rFonts w:ascii="Cambria" w:eastAsia="Calibri" w:hAnsi="Cambria" w:cs="Calibri"/>
          <w:color w:val="auto"/>
        </w:rPr>
        <w:t>Data</w:t>
      </w:r>
      <w:r w:rsidR="005526D7">
        <w:rPr>
          <w:rFonts w:ascii="Cambria" w:eastAsia="Calibri" w:hAnsi="Cambria" w:cs="Calibri"/>
          <w:color w:val="auto"/>
        </w:rPr>
        <w:t xml:space="preserve"> type:</w:t>
      </w:r>
      <w:r w:rsidR="005526D7">
        <w:rPr>
          <w:rFonts w:ascii="Cambria" w:eastAsia="Calibri" w:hAnsi="Cambria" w:cs="Calibri"/>
          <w:color w:val="auto"/>
        </w:rPr>
        <w:tab/>
        <w:t>Numeric</w:t>
      </w:r>
    </w:p>
    <w:p w:rsidR="005526D7" w:rsidRDefault="005526D7" w:rsidP="005526D7">
      <w:pPr>
        <w:rPr>
          <w:rFonts w:ascii="Cambria" w:eastAsia="Calibri" w:hAnsi="Cambria" w:cs="Calibri"/>
          <w:i/>
          <w:color w:val="5B9BD5"/>
        </w:rPr>
      </w:pPr>
    </w:p>
    <w:p w:rsidR="005526D7" w:rsidRDefault="005526D7" w:rsidP="005526D7">
      <w:pPr>
        <w:rPr>
          <w:rFonts w:ascii="Cambria" w:eastAsia="Calibri" w:hAnsi="Cambria" w:cs="Calibri"/>
          <w:i/>
          <w:color w:val="5B9BD5"/>
        </w:rPr>
      </w:pPr>
      <w:r>
        <w:rPr>
          <w:rFonts w:ascii="Cambria" w:eastAsia="Calibri" w:hAnsi="Cambria" w:cs="Calibri"/>
          <w:i/>
          <w:color w:val="5B9BD5"/>
        </w:rPr>
        <w:t>Syntax</w:t>
      </w:r>
      <w:r>
        <w:rPr>
          <w:rFonts w:ascii="Cambria" w:eastAsia="Calibri" w:hAnsi="Cambria" w:cs="Calibri"/>
          <w:i/>
          <w:color w:val="5B9BD5"/>
        </w:rPr>
        <w:tab/>
      </w:r>
      <w:r>
        <w:rPr>
          <w:rFonts w:ascii="Cambria" w:eastAsia="Calibri" w:hAnsi="Cambria" w:cs="Calibri"/>
          <w:i/>
          <w:color w:val="5B9BD5"/>
        </w:rPr>
        <w:tab/>
      </w:r>
    </w:p>
    <w:p w:rsidR="005526D7" w:rsidRDefault="005526D7" w:rsidP="005526D7">
      <w:pPr>
        <w:rPr>
          <w:rFonts w:ascii="Cambria" w:hAnsi="Cambria"/>
        </w:rPr>
      </w:pPr>
      <w:r>
        <w:rPr>
          <w:rFonts w:ascii="Cambria" w:eastAsia="Calibri" w:hAnsi="Cambria" w:cs="Calibri"/>
          <w:i/>
        </w:rPr>
        <w:t>op_1</w:t>
      </w:r>
      <w:r>
        <w:rPr>
          <w:rFonts w:ascii="Cambria" w:eastAsia="Calibri" w:hAnsi="Cambria" w:cs="Calibri"/>
        </w:rPr>
        <w:t xml:space="preserve">   </w:t>
      </w:r>
      <w:r w:rsidRPr="006E1EE2">
        <w:rPr>
          <w:rFonts w:ascii="Cambria" w:eastAsia="Calibri" w:hAnsi="Cambria" w:cs="Calibri"/>
        </w:rPr>
        <w:t>*</w:t>
      </w:r>
      <w:r>
        <w:rPr>
          <w:rFonts w:ascii="Cambria" w:eastAsia="Calibri" w:hAnsi="Cambria" w:cs="Calibri"/>
        </w:rPr>
        <w:t xml:space="preserve">   </w:t>
      </w:r>
      <w:r w:rsidRPr="006E1EE2">
        <w:rPr>
          <w:rFonts w:ascii="Cambria" w:eastAsia="Calibri" w:hAnsi="Cambria" w:cs="Calibri"/>
          <w:i/>
        </w:rPr>
        <w:t>op_</w:t>
      </w:r>
      <w:r>
        <w:rPr>
          <w:rFonts w:ascii="Cambria" w:eastAsia="Calibri" w:hAnsi="Cambria" w:cs="Calibri"/>
          <w:i/>
        </w:rPr>
        <w:t>2</w:t>
      </w:r>
    </w:p>
    <w:p w:rsidR="005526D7" w:rsidRDefault="005526D7" w:rsidP="005526D7">
      <w:pPr>
        <w:rPr>
          <w:rFonts w:ascii="Cambria" w:eastAsia="Calibri" w:hAnsi="Cambria" w:cs="Calibri"/>
          <w:i/>
          <w:color w:val="5B9BD5"/>
        </w:rPr>
      </w:pPr>
    </w:p>
    <w:p w:rsidR="00D8212A" w:rsidRDefault="00D8212A" w:rsidP="00D8212A">
      <w:pPr>
        <w:rPr>
          <w:rFonts w:ascii="Cambria" w:eastAsia="Calibri" w:hAnsi="Cambria" w:cs="Calibri"/>
          <w:i/>
          <w:color w:val="5B9BD5"/>
        </w:rPr>
      </w:pPr>
      <w:r>
        <w:rPr>
          <w:rFonts w:ascii="Cambria" w:eastAsia="Calibri" w:hAnsi="Cambria" w:cs="Calibri"/>
          <w:i/>
          <w:color w:val="5B9BD5"/>
        </w:rPr>
        <w:t>Parameters</w:t>
      </w:r>
    </w:p>
    <w:p w:rsidR="005E0EF5" w:rsidRDefault="005E0EF5" w:rsidP="005E0EF5">
      <w:pPr>
        <w:tabs>
          <w:tab w:val="left" w:pos="-1080"/>
          <w:tab w:val="left" w:pos="288"/>
        </w:tabs>
        <w:rPr>
          <w:rFonts w:ascii="Cambria" w:hAnsi="Cambria"/>
        </w:rPr>
      </w:pPr>
      <w:r>
        <w:rPr>
          <w:rFonts w:ascii="Cambria" w:eastAsia="Calibri" w:hAnsi="Cambria" w:cs="Calibri"/>
          <w:i/>
        </w:rPr>
        <w:t>op_1</w:t>
      </w:r>
      <w:r w:rsidR="0012643B">
        <w:rPr>
          <w:rFonts w:ascii="Cambria" w:eastAsia="Calibri" w:hAnsi="Cambria" w:cs="Calibri"/>
          <w:i/>
        </w:rPr>
        <w:t xml:space="preserve"> </w:t>
      </w:r>
      <w:r w:rsidR="0012643B" w:rsidRPr="0012643B">
        <w:rPr>
          <w:rFonts w:ascii="Cambria" w:eastAsia="Calibri" w:hAnsi="Cambria" w:cs="Calibri"/>
        </w:rPr>
        <w:t xml:space="preserve"> </w:t>
      </w:r>
      <w:r w:rsidR="0012643B" w:rsidRPr="0012643B">
        <w:rPr>
          <w:rFonts w:ascii="Cambria" w:eastAsia="Calibri" w:hAnsi="Cambria" w:cs="Calibri"/>
        </w:rPr>
        <w:tab/>
      </w:r>
      <w:r w:rsidR="0012643B" w:rsidRPr="0012643B">
        <w:rPr>
          <w:rFonts w:ascii="Cambria" w:eastAsia="Calibri" w:hAnsi="Cambria" w:cs="Calibri"/>
        </w:rPr>
        <w:tab/>
      </w:r>
      <w:r w:rsidR="0012643B">
        <w:rPr>
          <w:rFonts w:ascii="Cambria" w:eastAsia="Calibri" w:hAnsi="Cambria" w:cs="Calibri"/>
        </w:rPr>
        <w:t>multiplicand</w:t>
      </w:r>
    </w:p>
    <w:p w:rsidR="005E0EF5" w:rsidRDefault="005E0EF5" w:rsidP="005E0EF5">
      <w:pPr>
        <w:tabs>
          <w:tab w:val="left" w:pos="-1080"/>
          <w:tab w:val="left" w:pos="288"/>
        </w:tabs>
        <w:rPr>
          <w:rFonts w:ascii="Cambria" w:eastAsia="Calibri" w:hAnsi="Cambria" w:cs="Calibri"/>
        </w:rPr>
      </w:pPr>
      <w:r>
        <w:rPr>
          <w:rFonts w:ascii="Cambria" w:eastAsia="Calibri" w:hAnsi="Cambria" w:cs="Calibri"/>
          <w:i/>
        </w:rPr>
        <w:t>op_2</w:t>
      </w:r>
      <w:r w:rsidR="0012643B">
        <w:rPr>
          <w:rFonts w:ascii="Cambria" w:eastAsia="Calibri" w:hAnsi="Cambria" w:cs="Calibri"/>
          <w:i/>
        </w:rPr>
        <w:t xml:space="preserve">  </w:t>
      </w:r>
      <w:r>
        <w:rPr>
          <w:rFonts w:ascii="Cambria" w:eastAsia="Calibri" w:hAnsi="Cambria" w:cs="Calibri"/>
        </w:rPr>
        <w:t xml:space="preserve"> </w:t>
      </w:r>
      <w:r w:rsidR="0012643B">
        <w:rPr>
          <w:rFonts w:ascii="Cambria" w:eastAsia="Calibri" w:hAnsi="Cambria" w:cs="Calibri"/>
        </w:rPr>
        <w:t xml:space="preserve"> </w:t>
      </w:r>
      <w:r w:rsidR="0012643B">
        <w:rPr>
          <w:rFonts w:ascii="Cambria" w:eastAsia="Calibri" w:hAnsi="Cambria" w:cs="Calibri"/>
        </w:rPr>
        <w:tab/>
      </w:r>
      <w:r w:rsidR="0012643B">
        <w:rPr>
          <w:rFonts w:ascii="Cambria" w:eastAsia="Calibri" w:hAnsi="Cambria" w:cs="Calibri"/>
        </w:rPr>
        <w:tab/>
        <w:t>multiplier</w:t>
      </w:r>
    </w:p>
    <w:p w:rsidR="0012643B" w:rsidRDefault="0012643B" w:rsidP="005E0EF5">
      <w:pPr>
        <w:tabs>
          <w:tab w:val="left" w:pos="-1080"/>
          <w:tab w:val="left" w:pos="288"/>
        </w:tabs>
        <w:rPr>
          <w:rFonts w:ascii="Cambria" w:hAnsi="Cambria"/>
        </w:rPr>
      </w:pPr>
    </w:p>
    <w:p w:rsidR="00E03880" w:rsidRDefault="00E03880" w:rsidP="00E03880">
      <w:pPr>
        <w:rPr>
          <w:rFonts w:ascii="Cambria" w:eastAsia="Calibri" w:hAnsi="Cambria" w:cs="Calibri"/>
          <w:i/>
          <w:color w:val="5B9BD5"/>
        </w:rPr>
      </w:pPr>
      <w:r>
        <w:rPr>
          <w:rFonts w:ascii="Cambria" w:eastAsia="Calibri" w:hAnsi="Cambria" w:cs="Calibri"/>
          <w:i/>
          <w:color w:val="5B9BD5"/>
        </w:rPr>
        <w:t xml:space="preserve">Parameters type </w:t>
      </w:r>
      <w:r w:rsidR="00B213F9">
        <w:rPr>
          <w:rFonts w:ascii="Cambria" w:eastAsia="Calibri" w:hAnsi="Cambria" w:cs="Calibri"/>
          <w:i/>
          <w:color w:val="5B9BD5"/>
        </w:rPr>
        <w:t>formal description</w:t>
      </w:r>
    </w:p>
    <w:p w:rsidR="00512FD1" w:rsidRDefault="003D1A7B" w:rsidP="00D8212A">
      <w:pPr>
        <w:rPr>
          <w:rFonts w:ascii="Cambria" w:eastAsia="Calibri" w:hAnsi="Cambria" w:cs="Calibri"/>
        </w:rPr>
      </w:pPr>
      <w:r>
        <w:rPr>
          <w:rFonts w:ascii="Cambria" w:eastAsia="Calibri" w:hAnsi="Cambria" w:cs="Calibri"/>
          <w:i/>
        </w:rPr>
        <w:t>op</w:t>
      </w:r>
      <w:r w:rsidR="00D8212A">
        <w:rPr>
          <w:rFonts w:ascii="Cambria" w:eastAsia="Calibri" w:hAnsi="Cambria" w:cs="Calibri"/>
          <w:i/>
        </w:rPr>
        <w:t>_1</w:t>
      </w:r>
      <w:r w:rsidR="00D8212A">
        <w:rPr>
          <w:rFonts w:ascii="Cambria" w:eastAsia="Calibri" w:hAnsi="Cambria" w:cs="Calibri"/>
        </w:rPr>
        <w:t xml:space="preserve">, </w:t>
      </w:r>
      <w:r w:rsidRPr="003D1A7B">
        <w:rPr>
          <w:rFonts w:ascii="Cambria" w:eastAsia="Calibri" w:hAnsi="Cambria" w:cs="Calibri"/>
          <w:i/>
        </w:rPr>
        <w:t>op</w:t>
      </w:r>
      <w:r w:rsidR="00D8212A" w:rsidRPr="003D1A7B">
        <w:rPr>
          <w:rFonts w:ascii="Cambria" w:eastAsia="Calibri" w:hAnsi="Cambria" w:cs="Calibri"/>
          <w:i/>
        </w:rPr>
        <w:t>_2</w:t>
      </w:r>
      <w:r w:rsidR="00D8212A">
        <w:rPr>
          <w:rFonts w:ascii="Cambria" w:eastAsia="Calibri" w:hAnsi="Cambria" w:cs="Calibri"/>
        </w:rPr>
        <w:t xml:space="preserve">: </w:t>
      </w:r>
      <w:r w:rsidR="00E03880">
        <w:rPr>
          <w:rFonts w:ascii="Cambria" w:eastAsia="Calibri" w:hAnsi="Cambria" w:cs="Calibri"/>
        </w:rPr>
        <w:tab/>
      </w:r>
      <w:r w:rsidR="00D8212A">
        <w:rPr>
          <w:rFonts w:ascii="Cambria" w:eastAsia="Calibri" w:hAnsi="Cambria" w:cs="Calibri"/>
        </w:rPr>
        <w:t>[</w:t>
      </w:r>
      <w:r w:rsidR="00512FD1">
        <w:rPr>
          <w:rFonts w:ascii="Cambria" w:eastAsia="Calibri" w:hAnsi="Cambria" w:cs="Calibri"/>
        </w:rPr>
        <w:t xml:space="preserve">   </w:t>
      </w:r>
      <w:r w:rsidR="00D8212A" w:rsidRPr="00E03880">
        <w:rPr>
          <w:rFonts w:ascii="Cambria" w:eastAsia="Calibri" w:hAnsi="Cambria" w:cs="Calibri"/>
          <w:b/>
        </w:rPr>
        <w:t>dataset</w:t>
      </w:r>
      <w:r w:rsidR="00D8212A">
        <w:rPr>
          <w:rFonts w:ascii="Cambria" w:eastAsia="Calibri" w:hAnsi="Cambria" w:cs="Calibri"/>
        </w:rPr>
        <w:t xml:space="preserve"> </w:t>
      </w:r>
      <w:r w:rsidR="00512FD1">
        <w:rPr>
          <w:rFonts w:ascii="Cambria" w:eastAsia="Calibri" w:hAnsi="Cambria" w:cs="Calibri"/>
        </w:rPr>
        <w:t xml:space="preserve">  </w:t>
      </w:r>
      <w:r w:rsidR="00512FD1">
        <w:rPr>
          <w:rFonts w:ascii="Cambria" w:eastAsia="Calibri" w:hAnsi="Cambria" w:cs="Calibri"/>
        </w:rPr>
        <w:tab/>
      </w:r>
      <w:r w:rsidR="00D8212A">
        <w:rPr>
          <w:rFonts w:ascii="Cambria" w:eastAsia="Calibri" w:hAnsi="Cambria" w:cs="Calibri"/>
        </w:rPr>
        <w:t xml:space="preserve">{identifier &lt;IDENT&gt; as scalar-type}+ </w:t>
      </w:r>
    </w:p>
    <w:p w:rsidR="00D8212A" w:rsidRDefault="00D8212A" w:rsidP="00512FD1">
      <w:pPr>
        <w:ind w:left="2124" w:firstLine="708"/>
        <w:rPr>
          <w:rFonts w:ascii="Cambria" w:hAnsi="Cambria"/>
        </w:rPr>
      </w:pPr>
      <w:r>
        <w:rPr>
          <w:rFonts w:ascii="Cambria" w:eastAsia="Calibri" w:hAnsi="Cambria" w:cs="Calibri"/>
        </w:rPr>
        <w:t>{measure &lt;IDENT&gt; as number}+</w:t>
      </w:r>
    </w:p>
    <w:p w:rsidR="00B213F9" w:rsidRDefault="00D8212A" w:rsidP="00D8212A">
      <w:pPr>
        <w:rPr>
          <w:rFonts w:ascii="Cambria" w:eastAsia="Calibri" w:hAnsi="Cambria" w:cs="Calibri"/>
        </w:rPr>
      </w:pPr>
      <w:r>
        <w:rPr>
          <w:rFonts w:ascii="Cambria" w:eastAsia="Calibri" w:hAnsi="Cambria" w:cs="Calibri"/>
        </w:rPr>
        <w:t xml:space="preserve">      </w:t>
      </w:r>
      <w:r>
        <w:rPr>
          <w:rFonts w:ascii="Cambria" w:hAnsi="Cambria"/>
        </w:rPr>
        <w:tab/>
      </w:r>
      <w:r>
        <w:rPr>
          <w:rFonts w:ascii="Cambria" w:eastAsia="Calibri" w:hAnsi="Cambria" w:cs="Calibri"/>
        </w:rPr>
        <w:t xml:space="preserve">      </w:t>
      </w:r>
      <w:r w:rsidR="00E03880">
        <w:rPr>
          <w:rFonts w:ascii="Cambria" w:eastAsia="Calibri" w:hAnsi="Cambria" w:cs="Calibri"/>
        </w:rPr>
        <w:tab/>
      </w:r>
      <w:r w:rsidR="00B213F9">
        <w:rPr>
          <w:rFonts w:ascii="Cambria" w:eastAsia="Calibri" w:hAnsi="Cambria" w:cs="Calibri"/>
        </w:rPr>
        <w:tab/>
      </w:r>
      <w:r w:rsidR="00512FD1">
        <w:rPr>
          <w:rFonts w:ascii="Cambria" w:eastAsia="Calibri" w:hAnsi="Cambria" w:cs="Calibri"/>
        </w:rPr>
        <w:tab/>
      </w:r>
      <w:r>
        <w:rPr>
          <w:rFonts w:ascii="Cambria" w:eastAsia="Calibri" w:hAnsi="Cambria" w:cs="Calibri"/>
        </w:rPr>
        <w:t>{attribute &lt;IDENT&gt; as scalar-type}*</w:t>
      </w:r>
      <w:r w:rsidR="005E0EF5">
        <w:rPr>
          <w:rFonts w:ascii="Cambria" w:eastAsia="Calibri" w:hAnsi="Cambria" w:cs="Calibri"/>
        </w:rPr>
        <w:t xml:space="preserve"> </w:t>
      </w:r>
    </w:p>
    <w:p w:rsidR="00B213F9" w:rsidRDefault="00D8212A" w:rsidP="00B213F9">
      <w:pPr>
        <w:ind w:left="708" w:firstLine="708"/>
        <w:rPr>
          <w:rFonts w:ascii="Cambria" w:eastAsia="Calibri" w:hAnsi="Cambria" w:cs="Calibri"/>
        </w:rPr>
      </w:pPr>
      <w:r>
        <w:rPr>
          <w:rFonts w:ascii="Cambria" w:eastAsia="Calibri" w:hAnsi="Cambria" w:cs="Calibri"/>
        </w:rPr>
        <w:t>|</w:t>
      </w:r>
      <w:r w:rsidR="005E0EF5">
        <w:rPr>
          <w:rFonts w:ascii="Cambria" w:eastAsia="Calibri" w:hAnsi="Cambria" w:cs="Calibri"/>
        </w:rPr>
        <w:t xml:space="preserve"> </w:t>
      </w:r>
      <w:r w:rsidR="00512FD1">
        <w:rPr>
          <w:rFonts w:ascii="Cambria" w:eastAsia="Calibri" w:hAnsi="Cambria" w:cs="Calibri"/>
        </w:rPr>
        <w:t xml:space="preserve">  </w:t>
      </w:r>
      <w:r w:rsidR="005E0EF5" w:rsidRPr="00E03880">
        <w:rPr>
          <w:rFonts w:ascii="Cambria" w:eastAsia="Calibri" w:hAnsi="Cambria" w:cs="Calibri"/>
          <w:b/>
        </w:rPr>
        <w:t>component</w:t>
      </w:r>
      <w:r w:rsidR="005E0EF5">
        <w:rPr>
          <w:rFonts w:ascii="Cambria" w:eastAsia="Calibri" w:hAnsi="Cambria" w:cs="Calibri"/>
        </w:rPr>
        <w:t xml:space="preserve"> </w:t>
      </w:r>
    </w:p>
    <w:p w:rsidR="00D8212A" w:rsidRDefault="005E0EF5" w:rsidP="00B213F9">
      <w:pPr>
        <w:ind w:left="708" w:firstLine="708"/>
        <w:rPr>
          <w:rFonts w:ascii="Cambria" w:hAnsi="Cambria"/>
        </w:rPr>
      </w:pPr>
      <w:r>
        <w:rPr>
          <w:rFonts w:ascii="Cambria" w:eastAsia="Calibri" w:hAnsi="Cambria" w:cs="Calibri"/>
        </w:rPr>
        <w:t xml:space="preserve">| </w:t>
      </w:r>
      <w:r w:rsidR="00512FD1">
        <w:rPr>
          <w:rFonts w:ascii="Cambria" w:eastAsia="Calibri" w:hAnsi="Cambria" w:cs="Calibri"/>
        </w:rPr>
        <w:t xml:space="preserve">  </w:t>
      </w:r>
      <w:r w:rsidR="00D8212A" w:rsidRPr="00E03880">
        <w:rPr>
          <w:rFonts w:ascii="Cambria" w:eastAsia="Calibri" w:hAnsi="Cambria" w:cs="Calibri"/>
          <w:b/>
        </w:rPr>
        <w:t>number</w:t>
      </w:r>
      <w:r w:rsidR="00512FD1">
        <w:rPr>
          <w:rFonts w:ascii="Cambria" w:eastAsia="Calibri" w:hAnsi="Cambria" w:cs="Calibri"/>
          <w:b/>
        </w:rPr>
        <w:t xml:space="preserve">   </w:t>
      </w:r>
      <w:r w:rsidR="00D8212A">
        <w:rPr>
          <w:rFonts w:ascii="Cambria" w:eastAsia="Calibri" w:hAnsi="Cambria" w:cs="Calibri"/>
        </w:rPr>
        <w:t>]</w:t>
      </w:r>
    </w:p>
    <w:p w:rsidR="00D8212A" w:rsidRDefault="00D8212A" w:rsidP="00D8212A">
      <w:pPr>
        <w:rPr>
          <w:rFonts w:ascii="Cambria" w:eastAsia="Calibri" w:hAnsi="Cambria" w:cs="Calibri"/>
          <w:i/>
          <w:color w:val="5B9BD5"/>
        </w:rPr>
      </w:pPr>
    </w:p>
    <w:p w:rsidR="00535495" w:rsidRDefault="00535495" w:rsidP="00535495">
      <w:pPr>
        <w:rPr>
          <w:rFonts w:ascii="Cambria" w:eastAsia="Calibri" w:hAnsi="Cambria" w:cs="Calibri"/>
          <w:i/>
          <w:color w:val="5B9BD5"/>
        </w:rPr>
      </w:pPr>
      <w:r>
        <w:rPr>
          <w:rFonts w:ascii="Cambria" w:eastAsia="Calibri" w:hAnsi="Cambria" w:cs="Calibri"/>
          <w:i/>
          <w:color w:val="5B9BD5"/>
        </w:rPr>
        <w:t>Constraints</w:t>
      </w:r>
    </w:p>
    <w:p w:rsidR="00913640" w:rsidRDefault="00913640" w:rsidP="004F75B0">
      <w:pPr>
        <w:numPr>
          <w:ilvl w:val="0"/>
          <w:numId w:val="3"/>
        </w:numPr>
        <w:ind w:left="357" w:hanging="357"/>
        <w:jc w:val="both"/>
        <w:rPr>
          <w:rFonts w:ascii="Cambria" w:hAnsi="Cambria"/>
        </w:rPr>
      </w:pPr>
      <w:r>
        <w:rPr>
          <w:rFonts w:ascii="Cambria" w:hAnsi="Cambria"/>
        </w:rPr>
        <w:t xml:space="preserve">The operands must be </w:t>
      </w:r>
      <w:r w:rsidR="00DF462F">
        <w:rPr>
          <w:rFonts w:ascii="Cambria" w:hAnsi="Cambria"/>
        </w:rPr>
        <w:t xml:space="preserve">all </w:t>
      </w:r>
      <w:r>
        <w:rPr>
          <w:rFonts w:ascii="Cambria" w:hAnsi="Cambria"/>
        </w:rPr>
        <w:t>numeric</w:t>
      </w:r>
      <w:r w:rsidR="004F75B0">
        <w:rPr>
          <w:rFonts w:ascii="Cambria" w:hAnsi="Cambria"/>
        </w:rPr>
        <w:t xml:space="preserve"> (a Data Set is numeric if all its Measures are numeric)</w:t>
      </w:r>
    </w:p>
    <w:p w:rsidR="00535495" w:rsidRDefault="00535495" w:rsidP="004F75B0">
      <w:pPr>
        <w:numPr>
          <w:ilvl w:val="0"/>
          <w:numId w:val="3"/>
        </w:numPr>
        <w:ind w:left="357" w:hanging="357"/>
        <w:jc w:val="both"/>
        <w:rPr>
          <w:rFonts w:ascii="Cambria" w:hAnsi="Cambria"/>
        </w:rPr>
      </w:pPr>
      <w:r>
        <w:rPr>
          <w:rFonts w:ascii="Cambria" w:hAnsi="Cambria"/>
        </w:rPr>
        <w:t>The composition of a Data Set and a Data Stru</w:t>
      </w:r>
      <w:r w:rsidR="00913640">
        <w:rPr>
          <w:rFonts w:ascii="Cambria" w:hAnsi="Cambria"/>
        </w:rPr>
        <w:t>cture Component is not allowed  (it</w:t>
      </w:r>
      <w:r>
        <w:rPr>
          <w:rFonts w:ascii="Cambria" w:hAnsi="Cambria"/>
        </w:rPr>
        <w:t xml:space="preserve"> make</w:t>
      </w:r>
      <w:r w:rsidR="00913640">
        <w:rPr>
          <w:rFonts w:ascii="Cambria" w:hAnsi="Cambria"/>
        </w:rPr>
        <w:t>s</w:t>
      </w:r>
      <w:r>
        <w:rPr>
          <w:rFonts w:ascii="Cambria" w:hAnsi="Cambria"/>
        </w:rPr>
        <w:t xml:space="preserve"> no sense)</w:t>
      </w:r>
    </w:p>
    <w:p w:rsidR="008B15C2" w:rsidRDefault="00C47868" w:rsidP="004F75B0">
      <w:pPr>
        <w:numPr>
          <w:ilvl w:val="0"/>
          <w:numId w:val="3"/>
        </w:numPr>
        <w:ind w:left="357" w:hanging="357"/>
        <w:jc w:val="both"/>
        <w:rPr>
          <w:rFonts w:ascii="Cambria" w:hAnsi="Cambria"/>
        </w:rPr>
      </w:pPr>
      <w:r w:rsidRPr="00C47868">
        <w:rPr>
          <w:rFonts w:ascii="Cambria" w:hAnsi="Cambria"/>
        </w:rPr>
        <w:t>The composition of multi-measure Data Sets is allowed</w:t>
      </w:r>
    </w:p>
    <w:p w:rsidR="00DF462F" w:rsidRPr="004F75B0" w:rsidRDefault="008B15C2" w:rsidP="004F75B0">
      <w:pPr>
        <w:numPr>
          <w:ilvl w:val="0"/>
          <w:numId w:val="3"/>
        </w:numPr>
        <w:ind w:left="357" w:hanging="357"/>
        <w:jc w:val="both"/>
        <w:rPr>
          <w:rFonts w:ascii="Cambria" w:hAnsi="Cambria"/>
        </w:rPr>
      </w:pPr>
      <w:r>
        <w:rPr>
          <w:rFonts w:ascii="Cambria" w:hAnsi="Cambria"/>
        </w:rPr>
        <w:t>T</w:t>
      </w:r>
      <w:r w:rsidR="00535495" w:rsidRPr="004F75B0">
        <w:rPr>
          <w:rFonts w:ascii="Cambria" w:hAnsi="Cambria"/>
        </w:rPr>
        <w:t xml:space="preserve">he </w:t>
      </w:r>
      <w:r w:rsidR="00913640" w:rsidRPr="004F75B0">
        <w:rPr>
          <w:rFonts w:ascii="Cambria" w:hAnsi="Cambria"/>
        </w:rPr>
        <w:t xml:space="preserve">operand </w:t>
      </w:r>
      <w:r w:rsidR="00535495" w:rsidRPr="004F75B0">
        <w:rPr>
          <w:rFonts w:ascii="Cambria" w:hAnsi="Cambria"/>
        </w:rPr>
        <w:t xml:space="preserve">Data Sets </w:t>
      </w:r>
      <w:r>
        <w:rPr>
          <w:rFonts w:ascii="Cambria" w:hAnsi="Cambria"/>
        </w:rPr>
        <w:t xml:space="preserve">must </w:t>
      </w:r>
      <w:r w:rsidR="00535495" w:rsidRPr="004F75B0">
        <w:rPr>
          <w:rFonts w:ascii="Cambria" w:hAnsi="Cambria"/>
        </w:rPr>
        <w:t xml:space="preserve">have </w:t>
      </w:r>
      <w:r w:rsidR="004F75B0">
        <w:rPr>
          <w:rFonts w:ascii="Cambria" w:hAnsi="Cambria"/>
        </w:rPr>
        <w:t xml:space="preserve">exactly </w:t>
      </w:r>
      <w:r w:rsidR="00535495" w:rsidRPr="004F75B0">
        <w:rPr>
          <w:rFonts w:ascii="Cambria" w:hAnsi="Cambria"/>
        </w:rPr>
        <w:t>the same Measures</w:t>
      </w:r>
    </w:p>
    <w:p w:rsidR="00535495" w:rsidRDefault="004F75B0" w:rsidP="004F75B0">
      <w:pPr>
        <w:numPr>
          <w:ilvl w:val="0"/>
          <w:numId w:val="3"/>
        </w:numPr>
        <w:ind w:left="357" w:hanging="357"/>
        <w:jc w:val="both"/>
        <w:rPr>
          <w:rFonts w:ascii="Cambria" w:hAnsi="Cambria"/>
        </w:rPr>
      </w:pPr>
      <w:r>
        <w:rPr>
          <w:rFonts w:ascii="Cambria" w:hAnsi="Cambria"/>
        </w:rPr>
        <w:t>T</w:t>
      </w:r>
      <w:r w:rsidR="00DF462F" w:rsidRPr="00DF462F">
        <w:rPr>
          <w:rFonts w:ascii="Cambria" w:hAnsi="Cambria"/>
        </w:rPr>
        <w:t>he composition of Data Sets</w:t>
      </w:r>
      <w:r>
        <w:rPr>
          <w:rFonts w:ascii="Cambria" w:hAnsi="Cambria"/>
        </w:rPr>
        <w:t xml:space="preserve"> is allowed </w:t>
      </w:r>
      <w:r w:rsidR="00DF462F">
        <w:rPr>
          <w:rFonts w:ascii="Cambria" w:hAnsi="Cambria"/>
        </w:rPr>
        <w:t xml:space="preserve">either </w:t>
      </w:r>
      <w:r>
        <w:rPr>
          <w:rFonts w:ascii="Cambria" w:hAnsi="Cambria"/>
        </w:rPr>
        <w:t xml:space="preserve">if </w:t>
      </w:r>
      <w:r w:rsidR="00DF462F">
        <w:rPr>
          <w:rFonts w:ascii="Cambria" w:hAnsi="Cambria"/>
        </w:rPr>
        <w:t xml:space="preserve">the operand Data Sets have the same Identifiers or </w:t>
      </w:r>
      <w:r>
        <w:rPr>
          <w:rFonts w:ascii="Cambria" w:hAnsi="Cambria"/>
        </w:rPr>
        <w:t xml:space="preserve">if </w:t>
      </w:r>
      <w:r w:rsidR="00DF462F">
        <w:rPr>
          <w:rFonts w:ascii="Cambria" w:hAnsi="Cambria"/>
        </w:rPr>
        <w:t>o</w:t>
      </w:r>
      <w:r w:rsidR="00913640">
        <w:rPr>
          <w:rFonts w:ascii="Cambria" w:hAnsi="Cambria"/>
        </w:rPr>
        <w:t>ne of the</w:t>
      </w:r>
      <w:r w:rsidR="00DF462F">
        <w:rPr>
          <w:rFonts w:ascii="Cambria" w:hAnsi="Cambria"/>
        </w:rPr>
        <w:t xml:space="preserve">m </w:t>
      </w:r>
      <w:r>
        <w:rPr>
          <w:rFonts w:ascii="Cambria" w:hAnsi="Cambria"/>
        </w:rPr>
        <w:t>h</w:t>
      </w:r>
      <w:r w:rsidR="00DF462F">
        <w:rPr>
          <w:rFonts w:ascii="Cambria" w:hAnsi="Cambria"/>
        </w:rPr>
        <w:t>a</w:t>
      </w:r>
      <w:r>
        <w:rPr>
          <w:rFonts w:ascii="Cambria" w:hAnsi="Cambria"/>
        </w:rPr>
        <w:t>s</w:t>
      </w:r>
      <w:r w:rsidR="00DF462F">
        <w:rPr>
          <w:rFonts w:ascii="Cambria" w:hAnsi="Cambria"/>
        </w:rPr>
        <w:t xml:space="preserve"> at least all </w:t>
      </w:r>
      <w:r w:rsidR="00913640">
        <w:rPr>
          <w:rFonts w:ascii="Cambria" w:hAnsi="Cambria"/>
        </w:rPr>
        <w:t>the Identifiers of the other one</w:t>
      </w:r>
      <w:r w:rsidR="00DF462F">
        <w:rPr>
          <w:rFonts w:ascii="Cambria" w:hAnsi="Cambria"/>
        </w:rPr>
        <w:t xml:space="preserve"> (in other words, the Identifiers of one of the Data Sets must be a superset of the identifiers of the other one)</w:t>
      </w:r>
    </w:p>
    <w:p w:rsidR="00B5199B" w:rsidRDefault="00D4269B" w:rsidP="004F75B0">
      <w:pPr>
        <w:numPr>
          <w:ilvl w:val="0"/>
          <w:numId w:val="3"/>
        </w:numPr>
        <w:ind w:left="357" w:hanging="357"/>
        <w:jc w:val="both"/>
        <w:rPr>
          <w:rFonts w:ascii="Cambria" w:hAnsi="Cambria"/>
        </w:rPr>
      </w:pPr>
      <w:r>
        <w:rPr>
          <w:rFonts w:ascii="Cambria" w:hAnsi="Cambria"/>
        </w:rPr>
        <w:t xml:space="preserve">The composition of </w:t>
      </w:r>
      <w:r w:rsidR="00B5199B">
        <w:rPr>
          <w:rFonts w:ascii="Cambria" w:hAnsi="Cambria"/>
        </w:rPr>
        <w:t xml:space="preserve">Data Structure Components </w:t>
      </w:r>
      <w:r>
        <w:rPr>
          <w:rFonts w:ascii="Cambria" w:hAnsi="Cambria"/>
        </w:rPr>
        <w:t>is allowed provided that they belong to the same Data Set</w:t>
      </w:r>
    </w:p>
    <w:p w:rsidR="00DF462F" w:rsidRDefault="00DF462F" w:rsidP="00C47868">
      <w:pPr>
        <w:ind w:left="357"/>
        <w:rPr>
          <w:rFonts w:ascii="Cambria" w:hAnsi="Cambria"/>
        </w:rPr>
      </w:pPr>
    </w:p>
    <w:p w:rsidR="00535495" w:rsidRPr="00A51A75" w:rsidRDefault="00535495" w:rsidP="00535495">
      <w:pPr>
        <w:ind w:left="357"/>
        <w:rPr>
          <w:rFonts w:ascii="Cambria" w:hAnsi="Cambria"/>
        </w:rPr>
      </w:pPr>
    </w:p>
    <w:p w:rsidR="00332C22" w:rsidRDefault="00A96635" w:rsidP="00D8212A">
      <w:pPr>
        <w:rPr>
          <w:rFonts w:ascii="Cambria" w:eastAsia="Calibri" w:hAnsi="Cambria" w:cs="Calibri"/>
          <w:i/>
          <w:color w:val="5B9BD5"/>
        </w:rPr>
      </w:pPr>
      <w:r>
        <w:rPr>
          <w:rFonts w:ascii="Cambria" w:eastAsia="Calibri" w:hAnsi="Cambria" w:cs="Calibri"/>
          <w:i/>
          <w:color w:val="5B9BD5"/>
        </w:rPr>
        <w:t>Operation on</w:t>
      </w:r>
      <w:r w:rsidR="00C47868">
        <w:rPr>
          <w:rFonts w:ascii="Cambria" w:eastAsia="Calibri" w:hAnsi="Cambria" w:cs="Calibri"/>
          <w:i/>
          <w:color w:val="5B9BD5"/>
        </w:rPr>
        <w:t xml:space="preserve"> </w:t>
      </w:r>
      <w:r w:rsidR="00DD4B05">
        <w:rPr>
          <w:rFonts w:ascii="Cambria" w:eastAsia="Calibri" w:hAnsi="Cambria" w:cs="Calibri"/>
          <w:i/>
          <w:color w:val="5B9BD5"/>
        </w:rPr>
        <w:t>Data Set</w:t>
      </w:r>
      <w:r w:rsidR="00C47868">
        <w:rPr>
          <w:rFonts w:ascii="Cambria" w:eastAsia="Calibri" w:hAnsi="Cambria" w:cs="Calibri"/>
          <w:i/>
          <w:color w:val="5B9BD5"/>
        </w:rPr>
        <w:t>s</w:t>
      </w:r>
    </w:p>
    <w:p w:rsidR="008B15C2" w:rsidRDefault="00DF0E5E" w:rsidP="00CE3735">
      <w:pPr>
        <w:jc w:val="both"/>
        <w:rPr>
          <w:rFonts w:ascii="Cambria" w:eastAsia="Calibri" w:hAnsi="Cambria" w:cs="Calibri"/>
          <w:color w:val="auto"/>
        </w:rPr>
      </w:pPr>
      <w:r>
        <w:rPr>
          <w:rFonts w:ascii="Cambria" w:eastAsia="Calibri" w:hAnsi="Cambria" w:cs="Calibri"/>
          <w:color w:val="auto"/>
        </w:rPr>
        <w:t>T</w:t>
      </w:r>
      <w:r w:rsidR="008B15C2">
        <w:rPr>
          <w:rFonts w:ascii="Cambria" w:eastAsia="Calibri" w:hAnsi="Cambria" w:cs="Calibri"/>
          <w:color w:val="auto"/>
        </w:rPr>
        <w:t xml:space="preserve">he operator is applied either on two Data Sets or on a Data Set and a </w:t>
      </w:r>
      <w:r w:rsidR="00A07790">
        <w:rPr>
          <w:rFonts w:ascii="Cambria" w:eastAsia="Calibri" w:hAnsi="Cambria" w:cs="Calibri"/>
          <w:color w:val="auto"/>
        </w:rPr>
        <w:t>Scalar</w:t>
      </w:r>
      <w:r w:rsidR="00D4269B">
        <w:rPr>
          <w:rFonts w:ascii="Cambria" w:eastAsia="Calibri" w:hAnsi="Cambria" w:cs="Calibri"/>
          <w:color w:val="auto"/>
        </w:rPr>
        <w:t xml:space="preserve"> </w:t>
      </w:r>
      <w:r w:rsidR="00A07790">
        <w:rPr>
          <w:rFonts w:ascii="Cambria" w:eastAsia="Calibri" w:hAnsi="Cambria" w:cs="Calibri"/>
          <w:color w:val="auto"/>
        </w:rPr>
        <w:t xml:space="preserve">value </w:t>
      </w:r>
      <w:r w:rsidR="00D4269B">
        <w:rPr>
          <w:rFonts w:ascii="Cambria" w:eastAsia="Calibri" w:hAnsi="Cambria" w:cs="Calibri"/>
          <w:color w:val="auto"/>
        </w:rPr>
        <w:t>and returns a Data Set</w:t>
      </w:r>
      <w:r w:rsidR="008B15C2">
        <w:rPr>
          <w:rFonts w:ascii="Cambria" w:eastAsia="Calibri" w:hAnsi="Cambria" w:cs="Calibri"/>
          <w:color w:val="auto"/>
        </w:rPr>
        <w:t>.</w:t>
      </w:r>
    </w:p>
    <w:p w:rsidR="004F4CD6" w:rsidRDefault="000F6867" w:rsidP="00CE3735">
      <w:pPr>
        <w:jc w:val="both"/>
        <w:rPr>
          <w:rFonts w:ascii="Cambria" w:eastAsia="Calibri" w:hAnsi="Cambria" w:cs="Calibri"/>
          <w:color w:val="auto"/>
        </w:rPr>
      </w:pPr>
      <w:r>
        <w:rPr>
          <w:rFonts w:ascii="Cambria" w:eastAsia="Calibri" w:hAnsi="Cambria" w:cs="Calibri"/>
          <w:color w:val="auto"/>
        </w:rPr>
        <w:t>As for the data structure, t</w:t>
      </w:r>
      <w:r w:rsidR="004F4CD6">
        <w:rPr>
          <w:rFonts w:ascii="Cambria" w:eastAsia="Calibri" w:hAnsi="Cambria" w:cs="Calibri"/>
          <w:color w:val="auto"/>
        </w:rPr>
        <w:t>he re</w:t>
      </w:r>
      <w:r w:rsidR="00D4269B">
        <w:rPr>
          <w:rFonts w:ascii="Cambria" w:eastAsia="Calibri" w:hAnsi="Cambria" w:cs="Calibri"/>
          <w:color w:val="auto"/>
        </w:rPr>
        <w:t>sult</w:t>
      </w:r>
      <w:r w:rsidR="004F4CD6">
        <w:rPr>
          <w:rFonts w:ascii="Cambria" w:eastAsia="Calibri" w:hAnsi="Cambria" w:cs="Calibri"/>
          <w:color w:val="auto"/>
        </w:rPr>
        <w:t xml:space="preserve"> Data Set (</w:t>
      </w:r>
      <w:proofErr w:type="spellStart"/>
      <w:r w:rsidR="004F4CD6">
        <w:rPr>
          <w:rFonts w:ascii="Cambria" w:eastAsia="Calibri" w:hAnsi="Cambria" w:cs="Calibri"/>
          <w:color w:val="auto"/>
        </w:rPr>
        <w:t>ds_</w:t>
      </w:r>
      <w:r w:rsidR="00A21201">
        <w:rPr>
          <w:rFonts w:ascii="Cambria" w:eastAsia="Calibri" w:hAnsi="Cambria" w:cs="Calibri"/>
          <w:color w:val="auto"/>
        </w:rPr>
        <w:t>r</w:t>
      </w:r>
      <w:proofErr w:type="spellEnd"/>
      <w:r w:rsidR="004F4CD6">
        <w:rPr>
          <w:rFonts w:ascii="Cambria" w:eastAsia="Calibri" w:hAnsi="Cambria" w:cs="Calibri"/>
          <w:color w:val="auto"/>
        </w:rPr>
        <w:t>) ha</w:t>
      </w:r>
      <w:r w:rsidR="00D4269B">
        <w:rPr>
          <w:rFonts w:ascii="Cambria" w:eastAsia="Calibri" w:hAnsi="Cambria" w:cs="Calibri"/>
          <w:color w:val="auto"/>
        </w:rPr>
        <w:t>s</w:t>
      </w:r>
      <w:r w:rsidR="004F4CD6">
        <w:rPr>
          <w:rFonts w:ascii="Cambria" w:eastAsia="Calibri" w:hAnsi="Cambria" w:cs="Calibri"/>
          <w:color w:val="auto"/>
        </w:rPr>
        <w:t xml:space="preserve"> all the Identifiers and the Measures of </w:t>
      </w:r>
      <w:r w:rsidR="00E5275E">
        <w:rPr>
          <w:rFonts w:ascii="Cambria" w:eastAsia="Calibri" w:hAnsi="Cambria" w:cs="Calibri"/>
          <w:color w:val="auto"/>
        </w:rPr>
        <w:t xml:space="preserve">both </w:t>
      </w:r>
      <w:r w:rsidR="004F4CD6">
        <w:rPr>
          <w:rFonts w:ascii="Cambria" w:eastAsia="Calibri" w:hAnsi="Cambria" w:cs="Calibri"/>
          <w:color w:val="auto"/>
        </w:rPr>
        <w:t xml:space="preserve">the operand Data Sets, </w:t>
      </w:r>
      <w:r w:rsidR="00D4269B">
        <w:rPr>
          <w:rFonts w:ascii="Cambria" w:eastAsia="Calibri" w:hAnsi="Cambria" w:cs="Calibri"/>
          <w:color w:val="auto"/>
        </w:rPr>
        <w:t xml:space="preserve">and has the </w:t>
      </w:r>
      <w:r w:rsidR="004F4CD6">
        <w:rPr>
          <w:rFonts w:ascii="Cambria" w:eastAsia="Calibri" w:hAnsi="Cambria" w:cs="Calibri"/>
          <w:color w:val="auto"/>
        </w:rPr>
        <w:t xml:space="preserve">Attributes </w:t>
      </w:r>
      <w:r w:rsidR="00D4269B">
        <w:rPr>
          <w:rFonts w:ascii="Cambria" w:eastAsia="Calibri" w:hAnsi="Cambria" w:cs="Calibri"/>
          <w:color w:val="auto"/>
        </w:rPr>
        <w:t xml:space="preserve">resulting from the application </w:t>
      </w:r>
      <w:r>
        <w:rPr>
          <w:rFonts w:ascii="Cambria" w:eastAsia="Calibri" w:hAnsi="Cambria" w:cs="Calibri"/>
          <w:color w:val="auto"/>
        </w:rPr>
        <w:t>of the a</w:t>
      </w:r>
      <w:r w:rsidR="00D4269B">
        <w:rPr>
          <w:rFonts w:ascii="Cambria" w:eastAsia="Calibri" w:hAnsi="Cambria" w:cs="Calibri"/>
          <w:color w:val="auto"/>
        </w:rPr>
        <w:t xml:space="preserve">ttribute propagation rules </w:t>
      </w:r>
      <w:r>
        <w:rPr>
          <w:rFonts w:ascii="Cambria" w:eastAsia="Calibri" w:hAnsi="Cambria" w:cs="Calibri"/>
          <w:color w:val="auto"/>
        </w:rPr>
        <w:t>on</w:t>
      </w:r>
      <w:r w:rsidR="00D4269B">
        <w:rPr>
          <w:rFonts w:ascii="Cambria" w:eastAsia="Calibri" w:hAnsi="Cambria" w:cs="Calibri"/>
          <w:color w:val="auto"/>
        </w:rPr>
        <w:t xml:space="preserve"> </w:t>
      </w:r>
      <w:r w:rsidR="00A96635">
        <w:rPr>
          <w:rFonts w:ascii="Cambria" w:eastAsia="Calibri" w:hAnsi="Cambria" w:cs="Calibri"/>
          <w:color w:val="auto"/>
        </w:rPr>
        <w:t xml:space="preserve">the </w:t>
      </w:r>
      <w:r w:rsidR="00D4269B">
        <w:rPr>
          <w:rFonts w:ascii="Cambria" w:eastAsia="Calibri" w:hAnsi="Cambria" w:cs="Calibri"/>
          <w:color w:val="auto"/>
        </w:rPr>
        <w:t xml:space="preserve">Attributes of the </w:t>
      </w:r>
      <w:r w:rsidR="004F4CD6">
        <w:rPr>
          <w:rFonts w:ascii="Cambria" w:eastAsia="Calibri" w:hAnsi="Cambria" w:cs="Calibri"/>
          <w:color w:val="auto"/>
        </w:rPr>
        <w:t>operand</w:t>
      </w:r>
      <w:r>
        <w:rPr>
          <w:rFonts w:ascii="Cambria" w:eastAsia="Calibri" w:hAnsi="Cambria" w:cs="Calibri"/>
          <w:color w:val="auto"/>
        </w:rPr>
        <w:t>s.</w:t>
      </w:r>
      <w:r w:rsidR="004F4CD6">
        <w:rPr>
          <w:rFonts w:ascii="Cambria" w:eastAsia="Calibri" w:hAnsi="Cambria" w:cs="Calibri"/>
          <w:color w:val="auto"/>
        </w:rPr>
        <w:t xml:space="preserve"> </w:t>
      </w:r>
    </w:p>
    <w:p w:rsidR="00694CE6" w:rsidRDefault="000F6867" w:rsidP="00CE3735">
      <w:pPr>
        <w:jc w:val="both"/>
        <w:rPr>
          <w:rFonts w:ascii="Cambria" w:eastAsia="Calibri" w:hAnsi="Cambria" w:cs="Calibri"/>
          <w:color w:val="auto"/>
        </w:rPr>
      </w:pPr>
      <w:r>
        <w:rPr>
          <w:rFonts w:ascii="Cambria" w:eastAsia="Calibri" w:hAnsi="Cambria" w:cs="Calibri"/>
          <w:color w:val="auto"/>
        </w:rPr>
        <w:t>As for the data content, t</w:t>
      </w:r>
      <w:r w:rsidR="00692C29">
        <w:rPr>
          <w:rFonts w:ascii="Cambria" w:eastAsia="Calibri" w:hAnsi="Cambria" w:cs="Calibri"/>
          <w:color w:val="auto"/>
        </w:rPr>
        <w:t xml:space="preserve">he </w:t>
      </w:r>
      <w:r w:rsidR="00DD4B05">
        <w:rPr>
          <w:rFonts w:ascii="Cambria" w:eastAsia="Calibri" w:hAnsi="Cambria" w:cs="Calibri"/>
          <w:color w:val="auto"/>
        </w:rPr>
        <w:t>operand Data Sets</w:t>
      </w:r>
      <w:r w:rsidR="00692C29">
        <w:rPr>
          <w:rFonts w:ascii="Cambria" w:eastAsia="Calibri" w:hAnsi="Cambria" w:cs="Calibri"/>
          <w:color w:val="auto"/>
        </w:rPr>
        <w:t xml:space="preserve"> </w:t>
      </w:r>
      <w:r w:rsidR="00B5199B">
        <w:rPr>
          <w:rFonts w:ascii="Cambria" w:eastAsia="Calibri" w:hAnsi="Cambria" w:cs="Calibri"/>
          <w:color w:val="auto"/>
        </w:rPr>
        <w:t xml:space="preserve">(ds_1, ds_2) </w:t>
      </w:r>
      <w:r w:rsidR="00692C29">
        <w:rPr>
          <w:rFonts w:ascii="Cambria" w:eastAsia="Calibri" w:hAnsi="Cambria" w:cs="Calibri"/>
          <w:color w:val="auto"/>
        </w:rPr>
        <w:t xml:space="preserve">are joined to find the </w:t>
      </w:r>
      <w:r w:rsidR="00CC70C2">
        <w:rPr>
          <w:rFonts w:ascii="Cambria" w:eastAsia="Calibri" w:hAnsi="Cambria" w:cs="Calibri"/>
          <w:color w:val="auto"/>
        </w:rPr>
        <w:t xml:space="preserve">couples of </w:t>
      </w:r>
      <w:r w:rsidR="00332C22" w:rsidRPr="00332C22">
        <w:rPr>
          <w:rFonts w:ascii="Cambria" w:eastAsia="Calibri" w:hAnsi="Cambria" w:cs="Calibri"/>
          <w:color w:val="auto"/>
        </w:rPr>
        <w:t>Data Points</w:t>
      </w:r>
      <w:r w:rsidR="00CE3735">
        <w:rPr>
          <w:rFonts w:ascii="Cambria" w:eastAsia="Calibri" w:hAnsi="Cambria" w:cs="Calibri"/>
          <w:color w:val="auto"/>
        </w:rPr>
        <w:t xml:space="preserve"> (dp_1, dp_</w:t>
      </w:r>
      <w:r w:rsidR="00CC70C2">
        <w:rPr>
          <w:rFonts w:ascii="Cambria" w:eastAsia="Calibri" w:hAnsi="Cambria" w:cs="Calibri"/>
          <w:color w:val="auto"/>
        </w:rPr>
        <w:t>2)</w:t>
      </w:r>
      <w:r w:rsidR="00B5199B">
        <w:rPr>
          <w:rFonts w:ascii="Cambria" w:eastAsia="Calibri" w:hAnsi="Cambria" w:cs="Calibri"/>
          <w:color w:val="auto"/>
        </w:rPr>
        <w:t>,</w:t>
      </w:r>
      <w:r w:rsidR="00CC70C2">
        <w:rPr>
          <w:rFonts w:ascii="Cambria" w:eastAsia="Calibri" w:hAnsi="Cambria" w:cs="Calibri"/>
          <w:color w:val="auto"/>
        </w:rPr>
        <w:t xml:space="preserve">  </w:t>
      </w:r>
      <w:r w:rsidR="00B5199B">
        <w:rPr>
          <w:rFonts w:ascii="Cambria" w:eastAsia="Calibri" w:hAnsi="Cambria" w:cs="Calibri"/>
          <w:color w:val="auto"/>
        </w:rPr>
        <w:t xml:space="preserve">where dp_1 is from the first operand (ds_1) and dp_2 from the second operand (ds_2), </w:t>
      </w:r>
      <w:r w:rsidR="008B15C2">
        <w:rPr>
          <w:rFonts w:ascii="Cambria" w:eastAsia="Calibri" w:hAnsi="Cambria" w:cs="Calibri"/>
          <w:color w:val="auto"/>
        </w:rPr>
        <w:t xml:space="preserve">which have the same values </w:t>
      </w:r>
      <w:r w:rsidR="00B5199B">
        <w:rPr>
          <w:rFonts w:ascii="Cambria" w:eastAsia="Calibri" w:hAnsi="Cambria" w:cs="Calibri"/>
          <w:color w:val="auto"/>
        </w:rPr>
        <w:t xml:space="preserve">as </w:t>
      </w:r>
      <w:r w:rsidR="008B15C2">
        <w:rPr>
          <w:rFonts w:ascii="Cambria" w:eastAsia="Calibri" w:hAnsi="Cambria" w:cs="Calibri"/>
          <w:color w:val="auto"/>
        </w:rPr>
        <w:t>for the common Identifiers</w:t>
      </w:r>
      <w:r w:rsidR="00B5199B">
        <w:rPr>
          <w:rFonts w:ascii="Cambria" w:eastAsia="Calibri" w:hAnsi="Cambria" w:cs="Calibri"/>
          <w:color w:val="auto"/>
        </w:rPr>
        <w:t>.</w:t>
      </w:r>
      <w:r w:rsidR="000C2EE5">
        <w:rPr>
          <w:rFonts w:ascii="Cambria" w:eastAsia="Calibri" w:hAnsi="Cambria" w:cs="Calibri"/>
          <w:color w:val="auto"/>
        </w:rPr>
        <w:t xml:space="preserve"> Data points that </w:t>
      </w:r>
      <w:r w:rsidR="00A51A75">
        <w:rPr>
          <w:rFonts w:ascii="Cambria" w:eastAsia="Calibri" w:hAnsi="Cambria" w:cs="Calibri"/>
          <w:color w:val="auto"/>
        </w:rPr>
        <w:t xml:space="preserve">are not coupled </w:t>
      </w:r>
      <w:r w:rsidR="000C2EE5">
        <w:rPr>
          <w:rFonts w:ascii="Cambria" w:eastAsia="Calibri" w:hAnsi="Cambria" w:cs="Calibri"/>
          <w:color w:val="auto"/>
        </w:rPr>
        <w:t xml:space="preserve">are </w:t>
      </w:r>
      <w:r w:rsidR="00A51A75">
        <w:rPr>
          <w:rFonts w:ascii="Cambria" w:eastAsia="Calibri" w:hAnsi="Cambria" w:cs="Calibri"/>
          <w:color w:val="auto"/>
        </w:rPr>
        <w:t>left out</w:t>
      </w:r>
      <w:r w:rsidR="000C2EE5">
        <w:rPr>
          <w:rFonts w:ascii="Cambria" w:eastAsia="Calibri" w:hAnsi="Cambria" w:cs="Calibri"/>
          <w:color w:val="auto"/>
        </w:rPr>
        <w:t xml:space="preserve"> </w:t>
      </w:r>
      <w:r w:rsidR="00B721E7">
        <w:rPr>
          <w:rFonts w:ascii="Cambria" w:eastAsia="Calibri" w:hAnsi="Cambria" w:cs="Calibri"/>
          <w:color w:val="auto"/>
        </w:rPr>
        <w:t>(inner j</w:t>
      </w:r>
      <w:r w:rsidR="00A51A75">
        <w:rPr>
          <w:rFonts w:ascii="Cambria" w:eastAsia="Calibri" w:hAnsi="Cambria" w:cs="Calibri"/>
          <w:color w:val="auto"/>
        </w:rPr>
        <w:t>oin). A</w:t>
      </w:r>
      <w:r w:rsidR="00A07790">
        <w:rPr>
          <w:rFonts w:ascii="Cambria" w:eastAsia="Calibri" w:hAnsi="Cambria" w:cs="Calibri"/>
          <w:color w:val="auto"/>
        </w:rPr>
        <w:t>n operand</w:t>
      </w:r>
      <w:r w:rsidR="000C2EE5">
        <w:rPr>
          <w:rFonts w:ascii="Cambria" w:eastAsia="Calibri" w:hAnsi="Cambria" w:cs="Calibri"/>
          <w:color w:val="auto"/>
        </w:rPr>
        <w:t xml:space="preserve"> </w:t>
      </w:r>
      <w:r w:rsidR="00A07790">
        <w:rPr>
          <w:rFonts w:ascii="Cambria" w:eastAsia="Calibri" w:hAnsi="Cambria" w:cs="Calibri"/>
          <w:color w:val="auto"/>
        </w:rPr>
        <w:t>Scalar</w:t>
      </w:r>
      <w:r w:rsidR="000C2EE5">
        <w:rPr>
          <w:rFonts w:ascii="Cambria" w:eastAsia="Calibri" w:hAnsi="Cambria" w:cs="Calibri"/>
          <w:color w:val="auto"/>
        </w:rPr>
        <w:t xml:space="preserve"> </w:t>
      </w:r>
      <w:r w:rsidR="00A07790">
        <w:rPr>
          <w:rFonts w:ascii="Cambria" w:eastAsia="Calibri" w:hAnsi="Cambria" w:cs="Calibri"/>
          <w:color w:val="auto"/>
        </w:rPr>
        <w:t xml:space="preserve">value </w:t>
      </w:r>
      <w:r w:rsidR="000C2EE5">
        <w:rPr>
          <w:rFonts w:ascii="Cambria" w:eastAsia="Calibri" w:hAnsi="Cambria" w:cs="Calibri"/>
          <w:color w:val="auto"/>
        </w:rPr>
        <w:t xml:space="preserve">is </w:t>
      </w:r>
      <w:r w:rsidR="00A51A75">
        <w:rPr>
          <w:rFonts w:ascii="Cambria" w:eastAsia="Calibri" w:hAnsi="Cambria" w:cs="Calibri"/>
          <w:color w:val="auto"/>
        </w:rPr>
        <w:t xml:space="preserve">treated </w:t>
      </w:r>
      <w:r w:rsidR="000C2EE5">
        <w:rPr>
          <w:rFonts w:ascii="Cambria" w:eastAsia="Calibri" w:hAnsi="Cambria" w:cs="Calibri"/>
          <w:color w:val="auto"/>
        </w:rPr>
        <w:t xml:space="preserve">as a Data Point </w:t>
      </w:r>
      <w:r w:rsidR="00A51A75">
        <w:rPr>
          <w:rFonts w:ascii="Cambria" w:eastAsia="Calibri" w:hAnsi="Cambria" w:cs="Calibri"/>
          <w:color w:val="auto"/>
        </w:rPr>
        <w:t xml:space="preserve">that </w:t>
      </w:r>
      <w:r w:rsidR="000C2EE5">
        <w:rPr>
          <w:rFonts w:ascii="Cambria" w:eastAsia="Calibri" w:hAnsi="Cambria" w:cs="Calibri"/>
          <w:color w:val="auto"/>
        </w:rPr>
        <w:t>couple</w:t>
      </w:r>
      <w:r w:rsidR="00A51A75">
        <w:rPr>
          <w:rFonts w:ascii="Cambria" w:eastAsia="Calibri" w:hAnsi="Cambria" w:cs="Calibri"/>
          <w:color w:val="auto"/>
        </w:rPr>
        <w:t>s</w:t>
      </w:r>
      <w:r w:rsidR="000C2EE5">
        <w:rPr>
          <w:rFonts w:ascii="Cambria" w:eastAsia="Calibri" w:hAnsi="Cambria" w:cs="Calibri"/>
          <w:color w:val="auto"/>
        </w:rPr>
        <w:t xml:space="preserve"> with all the Data Points </w:t>
      </w:r>
      <w:r w:rsidR="00A51A75">
        <w:rPr>
          <w:rFonts w:ascii="Cambria" w:eastAsia="Calibri" w:hAnsi="Cambria" w:cs="Calibri"/>
          <w:color w:val="auto"/>
        </w:rPr>
        <w:t>of the other operand</w:t>
      </w:r>
      <w:r w:rsidR="000C2EE5">
        <w:rPr>
          <w:rFonts w:ascii="Cambria" w:eastAsia="Calibri" w:hAnsi="Cambria" w:cs="Calibri"/>
          <w:color w:val="auto"/>
        </w:rPr>
        <w:t>.</w:t>
      </w:r>
      <w:r w:rsidR="00694CE6">
        <w:rPr>
          <w:rFonts w:ascii="Cambria" w:eastAsia="Calibri" w:hAnsi="Cambria" w:cs="Calibri"/>
          <w:color w:val="auto"/>
        </w:rPr>
        <w:t xml:space="preserve">  </w:t>
      </w:r>
      <w:r w:rsidR="004F4CD6">
        <w:rPr>
          <w:rFonts w:ascii="Cambria" w:eastAsia="Calibri" w:hAnsi="Cambria" w:cs="Calibri"/>
          <w:color w:val="auto"/>
        </w:rPr>
        <w:t>For each couple (dp_1, dp_2) a</w:t>
      </w:r>
      <w:r w:rsidR="00694CE6">
        <w:rPr>
          <w:rFonts w:ascii="Cambria" w:eastAsia="Calibri" w:hAnsi="Cambria" w:cs="Calibri"/>
          <w:color w:val="auto"/>
        </w:rPr>
        <w:t xml:space="preserve"> result Data Point </w:t>
      </w:r>
      <w:r w:rsidR="00A21201">
        <w:rPr>
          <w:rFonts w:ascii="Cambria" w:eastAsia="Calibri" w:hAnsi="Cambria" w:cs="Calibri"/>
          <w:color w:val="auto"/>
        </w:rPr>
        <w:t>(</w:t>
      </w:r>
      <w:proofErr w:type="spellStart"/>
      <w:r w:rsidR="00A21201">
        <w:rPr>
          <w:rFonts w:ascii="Cambria" w:eastAsia="Calibri" w:hAnsi="Cambria" w:cs="Calibri"/>
          <w:color w:val="auto"/>
        </w:rPr>
        <w:t>dp_r</w:t>
      </w:r>
      <w:proofErr w:type="spellEnd"/>
      <w:r w:rsidR="00A21201">
        <w:rPr>
          <w:rFonts w:ascii="Cambria" w:eastAsia="Calibri" w:hAnsi="Cambria" w:cs="Calibri"/>
          <w:color w:val="auto"/>
        </w:rPr>
        <w:t xml:space="preserve">) </w:t>
      </w:r>
      <w:r w:rsidR="00694CE6">
        <w:rPr>
          <w:rFonts w:ascii="Cambria" w:eastAsia="Calibri" w:hAnsi="Cambria" w:cs="Calibri"/>
          <w:color w:val="auto"/>
        </w:rPr>
        <w:t>i</w:t>
      </w:r>
      <w:r w:rsidR="004F4CD6">
        <w:rPr>
          <w:rFonts w:ascii="Cambria" w:eastAsia="Calibri" w:hAnsi="Cambria" w:cs="Calibri"/>
          <w:color w:val="auto"/>
        </w:rPr>
        <w:t>s</w:t>
      </w:r>
      <w:r w:rsidR="00694CE6">
        <w:rPr>
          <w:rFonts w:ascii="Cambria" w:eastAsia="Calibri" w:hAnsi="Cambria" w:cs="Calibri"/>
          <w:color w:val="auto"/>
        </w:rPr>
        <w:t xml:space="preserve"> </w:t>
      </w:r>
      <w:r w:rsidR="004F4CD6">
        <w:rPr>
          <w:rFonts w:ascii="Cambria" w:eastAsia="Calibri" w:hAnsi="Cambria" w:cs="Calibri"/>
          <w:color w:val="auto"/>
        </w:rPr>
        <w:t>return</w:t>
      </w:r>
      <w:r w:rsidR="00694CE6">
        <w:rPr>
          <w:rFonts w:ascii="Cambria" w:eastAsia="Calibri" w:hAnsi="Cambria" w:cs="Calibri"/>
          <w:color w:val="auto"/>
        </w:rPr>
        <w:t>ed</w:t>
      </w:r>
      <w:r w:rsidR="004F4CD6">
        <w:rPr>
          <w:rFonts w:ascii="Cambria" w:eastAsia="Calibri" w:hAnsi="Cambria" w:cs="Calibri"/>
          <w:color w:val="auto"/>
        </w:rPr>
        <w:t>,</w:t>
      </w:r>
      <w:r w:rsidR="00694CE6">
        <w:rPr>
          <w:rFonts w:ascii="Cambria" w:eastAsia="Calibri" w:hAnsi="Cambria" w:cs="Calibri"/>
          <w:color w:val="auto"/>
        </w:rPr>
        <w:t xml:space="preserve"> </w:t>
      </w:r>
      <w:r w:rsidR="004F4CD6">
        <w:rPr>
          <w:rFonts w:ascii="Cambria" w:eastAsia="Calibri" w:hAnsi="Cambria" w:cs="Calibri"/>
          <w:color w:val="auto"/>
        </w:rPr>
        <w:t xml:space="preserve">having </w:t>
      </w:r>
      <w:r w:rsidR="00B5199B">
        <w:rPr>
          <w:rFonts w:ascii="Cambria" w:eastAsia="Calibri" w:hAnsi="Cambria" w:cs="Calibri"/>
          <w:color w:val="auto"/>
        </w:rPr>
        <w:t xml:space="preserve">for the Identifiers </w:t>
      </w:r>
      <w:r w:rsidR="004F4CD6">
        <w:rPr>
          <w:rFonts w:ascii="Cambria" w:eastAsia="Calibri" w:hAnsi="Cambria" w:cs="Calibri"/>
          <w:color w:val="auto"/>
        </w:rPr>
        <w:t>the same v</w:t>
      </w:r>
      <w:r w:rsidR="00A21201">
        <w:rPr>
          <w:rFonts w:ascii="Cambria" w:eastAsia="Calibri" w:hAnsi="Cambria" w:cs="Calibri"/>
          <w:color w:val="auto"/>
        </w:rPr>
        <w:t>alues as dp_1 and dp_2.</w:t>
      </w:r>
    </w:p>
    <w:p w:rsidR="00A51A75" w:rsidRDefault="00A51A75" w:rsidP="00CE3735">
      <w:pPr>
        <w:jc w:val="both"/>
        <w:rPr>
          <w:rFonts w:ascii="Cambria" w:eastAsia="Calibri" w:hAnsi="Cambria" w:cs="Calibri"/>
          <w:color w:val="auto"/>
        </w:rPr>
      </w:pPr>
      <w:r>
        <w:rPr>
          <w:rFonts w:ascii="Cambria" w:eastAsia="Calibri" w:hAnsi="Cambria" w:cs="Calibri"/>
          <w:color w:val="auto"/>
        </w:rPr>
        <w:t xml:space="preserve">For each </w:t>
      </w:r>
      <w:r w:rsidR="00535495">
        <w:rPr>
          <w:rFonts w:ascii="Cambria" w:eastAsia="Calibri" w:hAnsi="Cambria" w:cs="Calibri"/>
          <w:color w:val="auto"/>
        </w:rPr>
        <w:t xml:space="preserve">couple </w:t>
      </w:r>
      <w:r w:rsidR="00535495" w:rsidRPr="00535495">
        <w:rPr>
          <w:rFonts w:ascii="Cambria" w:eastAsia="Calibri" w:hAnsi="Cambria" w:cs="Calibri"/>
          <w:color w:val="auto"/>
        </w:rPr>
        <w:t>(dp_1, dp_2)</w:t>
      </w:r>
      <w:r w:rsidR="00535495">
        <w:rPr>
          <w:rFonts w:ascii="Cambria" w:eastAsia="Calibri" w:hAnsi="Cambria" w:cs="Calibri"/>
          <w:color w:val="auto"/>
        </w:rPr>
        <w:t xml:space="preserve"> and for each </w:t>
      </w:r>
      <w:r>
        <w:rPr>
          <w:rFonts w:ascii="Cambria" w:eastAsia="Calibri" w:hAnsi="Cambria" w:cs="Calibri"/>
          <w:color w:val="auto"/>
        </w:rPr>
        <w:t>Measure, t</w:t>
      </w:r>
      <w:r w:rsidR="00692C29">
        <w:rPr>
          <w:rFonts w:ascii="Cambria" w:eastAsia="Calibri" w:hAnsi="Cambria" w:cs="Calibri"/>
          <w:color w:val="auto"/>
        </w:rPr>
        <w:t>he</w:t>
      </w:r>
      <w:r w:rsidR="006A7ECD">
        <w:rPr>
          <w:rFonts w:ascii="Cambria" w:eastAsia="Calibri" w:hAnsi="Cambria" w:cs="Calibri"/>
          <w:color w:val="auto"/>
        </w:rPr>
        <w:t xml:space="preserve"> m</w:t>
      </w:r>
      <w:r w:rsidR="00CE3735">
        <w:rPr>
          <w:rFonts w:ascii="Cambria" w:eastAsia="Calibri" w:hAnsi="Cambria" w:cs="Calibri"/>
          <w:color w:val="auto"/>
        </w:rPr>
        <w:t xml:space="preserve">easure values of dp_1 and dp_2 are </w:t>
      </w:r>
      <w:r>
        <w:rPr>
          <w:rFonts w:ascii="Cambria" w:eastAsia="Calibri" w:hAnsi="Cambria" w:cs="Calibri"/>
          <w:color w:val="auto"/>
        </w:rPr>
        <w:t>composed through the operator</w:t>
      </w:r>
      <w:r w:rsidR="008B15C2">
        <w:rPr>
          <w:rFonts w:ascii="Cambria" w:eastAsia="Calibri" w:hAnsi="Cambria" w:cs="Calibri"/>
          <w:color w:val="auto"/>
        </w:rPr>
        <w:t xml:space="preserve"> </w:t>
      </w:r>
      <w:r w:rsidR="00AB4CD9">
        <w:rPr>
          <w:rFonts w:ascii="Cambria" w:eastAsia="Calibri" w:hAnsi="Cambria" w:cs="Calibri"/>
          <w:color w:val="auto"/>
        </w:rPr>
        <w:t xml:space="preserve">so </w:t>
      </w:r>
      <w:r w:rsidR="00A21201">
        <w:rPr>
          <w:rFonts w:ascii="Cambria" w:eastAsia="Calibri" w:hAnsi="Cambria" w:cs="Calibri"/>
          <w:color w:val="auto"/>
        </w:rPr>
        <w:t>return</w:t>
      </w:r>
      <w:r w:rsidR="008B15C2">
        <w:rPr>
          <w:rFonts w:ascii="Cambria" w:eastAsia="Calibri" w:hAnsi="Cambria" w:cs="Calibri"/>
          <w:color w:val="auto"/>
        </w:rPr>
        <w:t>ing</w:t>
      </w:r>
      <w:r w:rsidR="00A21201">
        <w:rPr>
          <w:rFonts w:ascii="Cambria" w:eastAsia="Calibri" w:hAnsi="Cambria" w:cs="Calibri"/>
          <w:color w:val="auto"/>
        </w:rPr>
        <w:t xml:space="preserve"> the measure value of </w:t>
      </w:r>
      <w:proofErr w:type="spellStart"/>
      <w:r w:rsidR="00A21201">
        <w:rPr>
          <w:rFonts w:ascii="Cambria" w:eastAsia="Calibri" w:hAnsi="Cambria" w:cs="Calibri"/>
          <w:color w:val="auto"/>
        </w:rPr>
        <w:t>dp_r</w:t>
      </w:r>
      <w:proofErr w:type="spellEnd"/>
      <w:r>
        <w:rPr>
          <w:rFonts w:ascii="Cambria" w:eastAsia="Calibri" w:hAnsi="Cambria" w:cs="Calibri"/>
          <w:color w:val="auto"/>
        </w:rPr>
        <w:t>.</w:t>
      </w:r>
      <w:r w:rsidR="00CE3735">
        <w:rPr>
          <w:rFonts w:ascii="Cambria" w:eastAsia="Calibri" w:hAnsi="Cambria" w:cs="Calibri"/>
          <w:color w:val="auto"/>
        </w:rPr>
        <w:t xml:space="preserve"> </w:t>
      </w:r>
      <w:r w:rsidR="00B721E7">
        <w:rPr>
          <w:rFonts w:ascii="Cambria" w:eastAsia="Calibri" w:hAnsi="Cambria" w:cs="Calibri"/>
          <w:color w:val="auto"/>
        </w:rPr>
        <w:t xml:space="preserve">  </w:t>
      </w:r>
      <w:r w:rsidR="006A7ECD">
        <w:rPr>
          <w:rFonts w:ascii="Cambria" w:eastAsia="Calibri" w:hAnsi="Cambria" w:cs="Calibri"/>
          <w:color w:val="auto"/>
        </w:rPr>
        <w:t>A</w:t>
      </w:r>
      <w:r w:rsidR="00A07790">
        <w:rPr>
          <w:rFonts w:ascii="Cambria" w:eastAsia="Calibri" w:hAnsi="Cambria" w:cs="Calibri"/>
          <w:color w:val="auto"/>
        </w:rPr>
        <w:t>n operand Scalar</w:t>
      </w:r>
      <w:r w:rsidR="006A7ECD">
        <w:rPr>
          <w:rFonts w:ascii="Cambria" w:eastAsia="Calibri" w:hAnsi="Cambria" w:cs="Calibri"/>
          <w:color w:val="auto"/>
        </w:rPr>
        <w:t xml:space="preserve"> </w:t>
      </w:r>
      <w:r w:rsidR="00A07790">
        <w:rPr>
          <w:rFonts w:ascii="Cambria" w:eastAsia="Calibri" w:hAnsi="Cambria" w:cs="Calibri"/>
          <w:color w:val="auto"/>
        </w:rPr>
        <w:t xml:space="preserve">value </w:t>
      </w:r>
      <w:r w:rsidR="00535495">
        <w:rPr>
          <w:rFonts w:ascii="Cambria" w:eastAsia="Calibri" w:hAnsi="Cambria" w:cs="Calibri"/>
          <w:color w:val="auto"/>
        </w:rPr>
        <w:t xml:space="preserve">is </w:t>
      </w:r>
      <w:r w:rsidR="006A7ECD">
        <w:rPr>
          <w:rFonts w:ascii="Cambria" w:eastAsia="Calibri" w:hAnsi="Cambria" w:cs="Calibri"/>
          <w:color w:val="auto"/>
        </w:rPr>
        <w:t>composed with all the Measures</w:t>
      </w:r>
      <w:r w:rsidR="00A85DCF">
        <w:rPr>
          <w:rFonts w:ascii="Cambria" w:eastAsia="Calibri" w:hAnsi="Cambria" w:cs="Calibri"/>
          <w:color w:val="auto"/>
        </w:rPr>
        <w:t xml:space="preserve"> of the other operand</w:t>
      </w:r>
      <w:r w:rsidR="00694CE6">
        <w:rPr>
          <w:rFonts w:ascii="Cambria" w:eastAsia="Calibri" w:hAnsi="Cambria" w:cs="Calibri"/>
          <w:color w:val="auto"/>
        </w:rPr>
        <w:t>.</w:t>
      </w:r>
    </w:p>
    <w:p w:rsidR="00694CE6" w:rsidRPr="00694CE6" w:rsidRDefault="00694CE6" w:rsidP="00694CE6">
      <w:pPr>
        <w:jc w:val="both"/>
        <w:rPr>
          <w:rFonts w:ascii="Cambria" w:eastAsia="Calibri" w:hAnsi="Cambria" w:cs="Calibri"/>
          <w:color w:val="auto"/>
        </w:rPr>
      </w:pPr>
      <w:r w:rsidRPr="00694CE6">
        <w:rPr>
          <w:rFonts w:ascii="Cambria" w:eastAsia="Calibri" w:hAnsi="Cambria" w:cs="Calibri"/>
          <w:color w:val="auto"/>
        </w:rPr>
        <w:t xml:space="preserve">For each couple (dp_1, dp_2), the values of </w:t>
      </w:r>
      <w:r w:rsidR="00B5199B">
        <w:rPr>
          <w:rFonts w:ascii="Cambria" w:eastAsia="Calibri" w:hAnsi="Cambria" w:cs="Calibri"/>
          <w:color w:val="auto"/>
        </w:rPr>
        <w:t xml:space="preserve">the Attributes of </w:t>
      </w:r>
      <w:proofErr w:type="spellStart"/>
      <w:r w:rsidR="00B5199B">
        <w:rPr>
          <w:rFonts w:ascii="Cambria" w:eastAsia="Calibri" w:hAnsi="Cambria" w:cs="Calibri"/>
          <w:color w:val="auto"/>
        </w:rPr>
        <w:t>dp_</w:t>
      </w:r>
      <w:r w:rsidR="00A21201">
        <w:rPr>
          <w:rFonts w:ascii="Cambria" w:eastAsia="Calibri" w:hAnsi="Cambria" w:cs="Calibri"/>
          <w:color w:val="auto"/>
        </w:rPr>
        <w:t>r</w:t>
      </w:r>
      <w:proofErr w:type="spellEnd"/>
      <w:r w:rsidR="00A21201">
        <w:rPr>
          <w:rFonts w:ascii="Cambria" w:eastAsia="Calibri" w:hAnsi="Cambria" w:cs="Calibri"/>
          <w:color w:val="auto"/>
        </w:rPr>
        <w:t xml:space="preserve"> are calculated by applying the Attribute propagation rules on the values of the Attributes of </w:t>
      </w:r>
      <w:r w:rsidRPr="00694CE6">
        <w:rPr>
          <w:rFonts w:ascii="Cambria" w:eastAsia="Calibri" w:hAnsi="Cambria" w:cs="Calibri"/>
          <w:color w:val="auto"/>
        </w:rPr>
        <w:t>dp_1 and dp_2.</w:t>
      </w:r>
    </w:p>
    <w:p w:rsidR="00694CE6" w:rsidRDefault="00694CE6" w:rsidP="00CE3735">
      <w:pPr>
        <w:jc w:val="both"/>
        <w:rPr>
          <w:rFonts w:ascii="Cambria" w:eastAsia="Calibri" w:hAnsi="Cambria" w:cs="Calibri"/>
          <w:color w:val="auto"/>
        </w:rPr>
      </w:pPr>
    </w:p>
    <w:p w:rsidR="004F75B0" w:rsidRDefault="00A21201" w:rsidP="00CE3735">
      <w:pPr>
        <w:jc w:val="both"/>
        <w:rPr>
          <w:rFonts w:ascii="Cambria" w:eastAsia="Calibri" w:hAnsi="Cambria" w:cs="Calibri"/>
          <w:color w:val="auto"/>
        </w:rPr>
      </w:pPr>
      <w:r>
        <w:rPr>
          <w:rFonts w:ascii="Cambria" w:eastAsia="Calibri" w:hAnsi="Cambria" w:cs="Calibri"/>
          <w:color w:val="auto"/>
        </w:rPr>
        <w:t xml:space="preserve"> </w:t>
      </w:r>
    </w:p>
    <w:p w:rsidR="008B15C2" w:rsidRDefault="00A96635" w:rsidP="008B15C2">
      <w:pPr>
        <w:rPr>
          <w:rFonts w:ascii="Cambria" w:eastAsia="Calibri" w:hAnsi="Cambria" w:cs="Calibri"/>
          <w:i/>
          <w:color w:val="5B9BD5"/>
        </w:rPr>
      </w:pPr>
      <w:r>
        <w:rPr>
          <w:rFonts w:ascii="Cambria" w:eastAsia="Calibri" w:hAnsi="Cambria" w:cs="Calibri"/>
          <w:i/>
          <w:color w:val="5B9BD5"/>
        </w:rPr>
        <w:t>Operation on</w:t>
      </w:r>
      <w:r w:rsidR="008B15C2">
        <w:rPr>
          <w:rFonts w:ascii="Cambria" w:eastAsia="Calibri" w:hAnsi="Cambria" w:cs="Calibri"/>
          <w:i/>
          <w:color w:val="5B9BD5"/>
        </w:rPr>
        <w:t xml:space="preserve"> Data Structure Components</w:t>
      </w:r>
    </w:p>
    <w:p w:rsidR="000F6867" w:rsidRDefault="00DF0E5E" w:rsidP="000F6867">
      <w:pPr>
        <w:jc w:val="both"/>
        <w:rPr>
          <w:rFonts w:ascii="Cambria" w:eastAsia="Calibri" w:hAnsi="Cambria" w:cs="Calibri"/>
          <w:color w:val="auto"/>
        </w:rPr>
      </w:pPr>
      <w:r>
        <w:rPr>
          <w:rFonts w:ascii="Cambria" w:eastAsia="Calibri" w:hAnsi="Cambria" w:cs="Calibri"/>
          <w:color w:val="auto"/>
        </w:rPr>
        <w:t>T</w:t>
      </w:r>
      <w:r w:rsidR="00B5199B" w:rsidRPr="00B5199B">
        <w:rPr>
          <w:rFonts w:ascii="Cambria" w:eastAsia="Calibri" w:hAnsi="Cambria" w:cs="Calibri"/>
          <w:color w:val="auto"/>
        </w:rPr>
        <w:t xml:space="preserve">he operator is applied either on two </w:t>
      </w:r>
      <w:r w:rsidR="00B5199B">
        <w:rPr>
          <w:rFonts w:ascii="Cambria" w:eastAsia="Calibri" w:hAnsi="Cambria" w:cs="Calibri"/>
          <w:color w:val="auto"/>
        </w:rPr>
        <w:t xml:space="preserve">Components </w:t>
      </w:r>
      <w:r w:rsidR="00C27152">
        <w:rPr>
          <w:rFonts w:ascii="Cambria" w:eastAsia="Calibri" w:hAnsi="Cambria" w:cs="Calibri"/>
          <w:color w:val="auto"/>
        </w:rPr>
        <w:t xml:space="preserve">(dsc_1, dsc_2) </w:t>
      </w:r>
      <w:r w:rsidR="000F6867">
        <w:rPr>
          <w:rFonts w:ascii="Cambria" w:eastAsia="Calibri" w:hAnsi="Cambria" w:cs="Calibri"/>
          <w:color w:val="auto"/>
        </w:rPr>
        <w:t xml:space="preserve">belonging to the same Data Set </w:t>
      </w:r>
      <w:r w:rsidR="00B5199B" w:rsidRPr="00B5199B">
        <w:rPr>
          <w:rFonts w:ascii="Cambria" w:eastAsia="Calibri" w:hAnsi="Cambria" w:cs="Calibri"/>
          <w:color w:val="auto"/>
        </w:rPr>
        <w:t xml:space="preserve">or on a </w:t>
      </w:r>
      <w:r w:rsidR="00B5199B">
        <w:rPr>
          <w:rFonts w:ascii="Cambria" w:eastAsia="Calibri" w:hAnsi="Cambria" w:cs="Calibri"/>
          <w:color w:val="auto"/>
        </w:rPr>
        <w:t xml:space="preserve">Component </w:t>
      </w:r>
      <w:r w:rsidR="00B5199B" w:rsidRPr="00B5199B">
        <w:rPr>
          <w:rFonts w:ascii="Cambria" w:eastAsia="Calibri" w:hAnsi="Cambria" w:cs="Calibri"/>
          <w:color w:val="auto"/>
        </w:rPr>
        <w:t>and a Constant</w:t>
      </w:r>
      <w:r w:rsidR="00C27152">
        <w:rPr>
          <w:rFonts w:ascii="Cambria" w:eastAsia="Calibri" w:hAnsi="Cambria" w:cs="Calibri"/>
          <w:color w:val="auto"/>
        </w:rPr>
        <w:t xml:space="preserve"> and returns a </w:t>
      </w:r>
      <w:r w:rsidR="00254A18">
        <w:rPr>
          <w:rFonts w:ascii="Cambria" w:eastAsia="Calibri" w:hAnsi="Cambria" w:cs="Calibri"/>
          <w:color w:val="auto"/>
        </w:rPr>
        <w:t xml:space="preserve"> </w:t>
      </w:r>
      <w:r w:rsidR="00C27152">
        <w:rPr>
          <w:rFonts w:ascii="Cambria" w:eastAsia="Calibri" w:hAnsi="Cambria" w:cs="Calibri"/>
          <w:color w:val="auto"/>
        </w:rPr>
        <w:t xml:space="preserve">Component </w:t>
      </w:r>
      <w:r w:rsidR="00D539DD">
        <w:rPr>
          <w:rFonts w:ascii="Cambria" w:eastAsia="Calibri" w:hAnsi="Cambria" w:cs="Calibri"/>
          <w:color w:val="auto"/>
        </w:rPr>
        <w:t>(</w:t>
      </w:r>
      <w:proofErr w:type="spellStart"/>
      <w:r w:rsidR="00D539DD">
        <w:rPr>
          <w:rFonts w:ascii="Cambria" w:eastAsia="Calibri" w:hAnsi="Cambria" w:cs="Calibri"/>
          <w:color w:val="auto"/>
        </w:rPr>
        <w:t>dsc_r</w:t>
      </w:r>
      <w:proofErr w:type="spellEnd"/>
      <w:r w:rsidR="00D539DD">
        <w:rPr>
          <w:rFonts w:ascii="Cambria" w:eastAsia="Calibri" w:hAnsi="Cambria" w:cs="Calibri"/>
          <w:color w:val="auto"/>
        </w:rPr>
        <w:t>)</w:t>
      </w:r>
      <w:r w:rsidR="00C27152">
        <w:rPr>
          <w:rFonts w:ascii="Cambria" w:eastAsia="Calibri" w:hAnsi="Cambria" w:cs="Calibri"/>
          <w:color w:val="auto"/>
        </w:rPr>
        <w:t>.</w:t>
      </w:r>
      <w:r w:rsidR="00254A18">
        <w:rPr>
          <w:rFonts w:ascii="Cambria" w:eastAsia="Calibri" w:hAnsi="Cambria" w:cs="Calibri"/>
          <w:color w:val="auto"/>
        </w:rPr>
        <w:t xml:space="preserve"> </w:t>
      </w:r>
      <w:r w:rsidR="00C27152">
        <w:rPr>
          <w:rFonts w:ascii="Cambria" w:eastAsia="Calibri" w:hAnsi="Cambria" w:cs="Calibri"/>
          <w:color w:val="auto"/>
        </w:rPr>
        <w:t>For each Data Point</w:t>
      </w:r>
      <w:r w:rsidR="00AB4CD9">
        <w:rPr>
          <w:rFonts w:ascii="Cambria" w:eastAsia="Calibri" w:hAnsi="Cambria" w:cs="Calibri"/>
          <w:color w:val="auto"/>
        </w:rPr>
        <w:t xml:space="preserve"> of the Data Set which the Components belong to</w:t>
      </w:r>
      <w:r w:rsidR="00C27152">
        <w:rPr>
          <w:rFonts w:ascii="Cambria" w:eastAsia="Calibri" w:hAnsi="Cambria" w:cs="Calibri"/>
          <w:color w:val="auto"/>
        </w:rPr>
        <w:t xml:space="preserve">, the values of </w:t>
      </w:r>
      <w:r w:rsidR="00254A18">
        <w:rPr>
          <w:rFonts w:ascii="Cambria" w:eastAsia="Calibri" w:hAnsi="Cambria" w:cs="Calibri"/>
          <w:color w:val="auto"/>
        </w:rPr>
        <w:t xml:space="preserve">dsc_1 and dsc_2 are composed through the operator </w:t>
      </w:r>
      <w:r w:rsidR="00AB4CD9">
        <w:rPr>
          <w:rFonts w:ascii="Cambria" w:eastAsia="Calibri" w:hAnsi="Cambria" w:cs="Calibri"/>
          <w:color w:val="auto"/>
        </w:rPr>
        <w:t>so</w:t>
      </w:r>
      <w:r w:rsidR="00D539DD">
        <w:rPr>
          <w:rFonts w:ascii="Cambria" w:eastAsia="Calibri" w:hAnsi="Cambria" w:cs="Calibri"/>
          <w:color w:val="auto"/>
        </w:rPr>
        <w:t xml:space="preserve"> return</w:t>
      </w:r>
      <w:r w:rsidR="00AB4CD9">
        <w:rPr>
          <w:rFonts w:ascii="Cambria" w:eastAsia="Calibri" w:hAnsi="Cambria" w:cs="Calibri"/>
          <w:color w:val="auto"/>
        </w:rPr>
        <w:t>ing</w:t>
      </w:r>
      <w:r w:rsidR="00D539DD">
        <w:rPr>
          <w:rFonts w:ascii="Cambria" w:eastAsia="Calibri" w:hAnsi="Cambria" w:cs="Calibri"/>
          <w:color w:val="auto"/>
        </w:rPr>
        <w:t xml:space="preserve"> </w:t>
      </w:r>
      <w:r w:rsidR="00AC7DEA">
        <w:rPr>
          <w:rFonts w:ascii="Cambria" w:eastAsia="Calibri" w:hAnsi="Cambria" w:cs="Calibri"/>
          <w:color w:val="auto"/>
        </w:rPr>
        <w:t xml:space="preserve">the value of </w:t>
      </w:r>
      <w:proofErr w:type="spellStart"/>
      <w:r w:rsidR="00AC7DEA">
        <w:rPr>
          <w:rFonts w:ascii="Cambria" w:eastAsia="Calibri" w:hAnsi="Cambria" w:cs="Calibri"/>
          <w:color w:val="auto"/>
        </w:rPr>
        <w:t>dsc_r</w:t>
      </w:r>
      <w:proofErr w:type="spellEnd"/>
      <w:r w:rsidR="00AC7DEA">
        <w:rPr>
          <w:rFonts w:ascii="Cambria" w:eastAsia="Calibri" w:hAnsi="Cambria" w:cs="Calibri"/>
          <w:color w:val="auto"/>
        </w:rPr>
        <w:t xml:space="preserve">. </w:t>
      </w:r>
    </w:p>
    <w:p w:rsidR="000F6867" w:rsidRDefault="000F6867" w:rsidP="000F6867">
      <w:pPr>
        <w:jc w:val="both"/>
        <w:rPr>
          <w:rFonts w:ascii="Cambria" w:eastAsia="Calibri" w:hAnsi="Cambria" w:cs="Calibri"/>
          <w:color w:val="auto"/>
        </w:rPr>
      </w:pPr>
    </w:p>
    <w:p w:rsidR="00AC7DEA" w:rsidRDefault="00AC7DEA" w:rsidP="000F6867">
      <w:pPr>
        <w:jc w:val="both"/>
        <w:rPr>
          <w:rFonts w:ascii="Cambria" w:eastAsia="Calibri" w:hAnsi="Cambria" w:cs="Calibri"/>
          <w:color w:val="auto"/>
        </w:rPr>
      </w:pPr>
    </w:p>
    <w:p w:rsidR="00254A18" w:rsidRDefault="00A96635" w:rsidP="00254A18">
      <w:pPr>
        <w:rPr>
          <w:rFonts w:ascii="Cambria" w:eastAsia="Calibri" w:hAnsi="Cambria" w:cs="Calibri"/>
          <w:i/>
          <w:color w:val="5B9BD5"/>
        </w:rPr>
      </w:pPr>
      <w:r>
        <w:rPr>
          <w:rFonts w:ascii="Cambria" w:eastAsia="Calibri" w:hAnsi="Cambria" w:cs="Calibri"/>
          <w:i/>
          <w:color w:val="5B9BD5"/>
        </w:rPr>
        <w:t>Operation on</w:t>
      </w:r>
      <w:r w:rsidR="00A07790">
        <w:rPr>
          <w:rFonts w:ascii="Cambria" w:eastAsia="Calibri" w:hAnsi="Cambria" w:cs="Calibri"/>
          <w:i/>
          <w:color w:val="5B9BD5"/>
        </w:rPr>
        <w:t xml:space="preserve"> </w:t>
      </w:r>
      <w:r w:rsidR="00AC7DEA">
        <w:rPr>
          <w:rFonts w:ascii="Cambria" w:eastAsia="Calibri" w:hAnsi="Cambria" w:cs="Calibri"/>
          <w:i/>
          <w:color w:val="5B9BD5"/>
        </w:rPr>
        <w:t>Scalar values</w:t>
      </w:r>
    </w:p>
    <w:p w:rsidR="00332C22" w:rsidRDefault="00DF0E5E" w:rsidP="00254A18">
      <w:pPr>
        <w:jc w:val="both"/>
        <w:rPr>
          <w:rFonts w:ascii="Cambria" w:eastAsia="Calibri" w:hAnsi="Cambria" w:cs="Calibri"/>
          <w:i/>
          <w:color w:val="5B9BD5"/>
        </w:rPr>
      </w:pPr>
      <w:r>
        <w:rPr>
          <w:rFonts w:ascii="Cambria" w:eastAsia="Calibri" w:hAnsi="Cambria" w:cs="Calibri"/>
          <w:color w:val="auto"/>
        </w:rPr>
        <w:t>T</w:t>
      </w:r>
      <w:r w:rsidR="00254A18" w:rsidRPr="00B5199B">
        <w:rPr>
          <w:rFonts w:ascii="Cambria" w:eastAsia="Calibri" w:hAnsi="Cambria" w:cs="Calibri"/>
          <w:color w:val="auto"/>
        </w:rPr>
        <w:t xml:space="preserve">he operator is applied on </w:t>
      </w:r>
      <w:r w:rsidR="00AC7DEA">
        <w:rPr>
          <w:rFonts w:ascii="Cambria" w:eastAsia="Calibri" w:hAnsi="Cambria" w:cs="Calibri"/>
          <w:color w:val="auto"/>
        </w:rPr>
        <w:t xml:space="preserve">two Scalar values and </w:t>
      </w:r>
      <w:r w:rsidR="00254A18">
        <w:rPr>
          <w:rFonts w:ascii="Cambria" w:eastAsia="Calibri" w:hAnsi="Cambria" w:cs="Calibri"/>
          <w:color w:val="auto"/>
        </w:rPr>
        <w:t xml:space="preserve">returns a </w:t>
      </w:r>
      <w:r w:rsidR="00AC7DEA">
        <w:rPr>
          <w:rFonts w:ascii="Cambria" w:eastAsia="Calibri" w:hAnsi="Cambria" w:cs="Calibri"/>
          <w:color w:val="auto"/>
        </w:rPr>
        <w:t>Scalar value</w:t>
      </w:r>
      <w:r w:rsidR="00254A18">
        <w:rPr>
          <w:rFonts w:ascii="Cambria" w:eastAsia="Calibri" w:hAnsi="Cambria" w:cs="Calibri"/>
          <w:color w:val="auto"/>
        </w:rPr>
        <w:t xml:space="preserve">. </w:t>
      </w:r>
    </w:p>
    <w:p w:rsidR="004F75B0" w:rsidRDefault="004F75B0" w:rsidP="00D8212A">
      <w:pPr>
        <w:rPr>
          <w:rFonts w:ascii="Cambria" w:eastAsia="Calibri" w:hAnsi="Cambria" w:cs="Calibri"/>
          <w:i/>
          <w:color w:val="5B9BD5"/>
        </w:rPr>
      </w:pPr>
    </w:p>
    <w:p w:rsidR="004F75B0" w:rsidRDefault="004F75B0" w:rsidP="00D8212A">
      <w:pPr>
        <w:rPr>
          <w:rFonts w:ascii="Cambria" w:eastAsia="Calibri" w:hAnsi="Cambria" w:cs="Calibri"/>
          <w:i/>
          <w:color w:val="5B9BD5"/>
        </w:rPr>
      </w:pPr>
    </w:p>
    <w:p w:rsidR="00D8212A" w:rsidRDefault="00D8212A" w:rsidP="00D8212A">
      <w:pPr>
        <w:rPr>
          <w:rFonts w:ascii="Cambria" w:eastAsia="Calibri" w:hAnsi="Cambria" w:cs="Calibri"/>
          <w:i/>
          <w:color w:val="5B9BD5"/>
        </w:rPr>
      </w:pPr>
      <w:r>
        <w:rPr>
          <w:rFonts w:ascii="Cambria" w:eastAsia="Calibri" w:hAnsi="Cambria" w:cs="Calibri"/>
          <w:i/>
          <w:color w:val="5B9BD5"/>
        </w:rPr>
        <w:t>Examples</w:t>
      </w:r>
    </w:p>
    <w:p w:rsidR="00D8212A" w:rsidRDefault="00D8212A" w:rsidP="00D8212A">
      <w:pPr>
        <w:rPr>
          <w:rFonts w:ascii="Cambria" w:eastAsia="Calibri" w:hAnsi="Cambria" w:cs="Calibri"/>
        </w:rPr>
      </w:pPr>
    </w:p>
    <w:p w:rsidR="00512FD1" w:rsidRDefault="00512FD1" w:rsidP="00D8212A">
      <w:pPr>
        <w:rPr>
          <w:rFonts w:ascii="Cambria" w:eastAsia="Calibri" w:hAnsi="Cambria" w:cs="Calibri"/>
        </w:rPr>
      </w:pPr>
      <w:r>
        <w:rPr>
          <w:rFonts w:ascii="Cambria" w:eastAsia="Calibri" w:hAnsi="Cambria" w:cs="Calibri"/>
        </w:rPr>
        <w:t>[</w:t>
      </w:r>
      <w:r w:rsidRPr="00512FD1">
        <w:rPr>
          <w:rFonts w:ascii="Cambria" w:eastAsia="Calibri" w:hAnsi="Cambria" w:cs="Calibri"/>
          <w:i/>
        </w:rPr>
        <w:t xml:space="preserve">The examples should contain </w:t>
      </w:r>
      <w:r w:rsidRPr="00512FD1">
        <w:rPr>
          <w:rFonts w:ascii="Cambria" w:eastAsia="Calibri" w:hAnsi="Cambria" w:cs="Calibri"/>
          <w:b/>
          <w:i/>
          <w:u w:val="single"/>
        </w:rPr>
        <w:t>only</w:t>
      </w:r>
      <w:r w:rsidRPr="00512FD1">
        <w:rPr>
          <w:rFonts w:ascii="Cambria" w:eastAsia="Calibri" w:hAnsi="Cambria" w:cs="Calibri"/>
          <w:i/>
        </w:rPr>
        <w:t xml:space="preserve"> the described operator, </w:t>
      </w:r>
      <w:r w:rsidRPr="00512FD1">
        <w:rPr>
          <w:rFonts w:ascii="Cambria" w:eastAsia="Calibri" w:hAnsi="Cambria" w:cs="Calibri"/>
          <w:i/>
        </w:rPr>
        <w:t xml:space="preserve">possibly </w:t>
      </w:r>
      <w:r w:rsidRPr="00512FD1">
        <w:rPr>
          <w:rFonts w:ascii="Cambria" w:eastAsia="Calibri" w:hAnsi="Cambria" w:cs="Calibri"/>
          <w:i/>
        </w:rPr>
        <w:t xml:space="preserve">avoiding </w:t>
      </w:r>
      <w:r>
        <w:rPr>
          <w:rFonts w:ascii="Cambria" w:eastAsia="Calibri" w:hAnsi="Cambria" w:cs="Calibri"/>
          <w:i/>
        </w:rPr>
        <w:t xml:space="preserve">the use </w:t>
      </w:r>
      <w:r w:rsidRPr="00512FD1">
        <w:rPr>
          <w:rFonts w:ascii="Cambria" w:eastAsia="Calibri" w:hAnsi="Cambria" w:cs="Calibri"/>
          <w:i/>
        </w:rPr>
        <w:t>other operators</w:t>
      </w:r>
      <w:r>
        <w:rPr>
          <w:rFonts w:ascii="Cambria" w:eastAsia="Calibri" w:hAnsi="Cambria" w:cs="Calibri"/>
        </w:rPr>
        <w:t>]</w:t>
      </w:r>
    </w:p>
    <w:p w:rsidR="00512FD1" w:rsidRDefault="00512FD1" w:rsidP="00D8212A">
      <w:pPr>
        <w:rPr>
          <w:rFonts w:ascii="Cambria" w:eastAsia="Calibri" w:hAnsi="Cambria" w:cs="Calibri"/>
        </w:rPr>
      </w:pPr>
    </w:p>
    <w:p w:rsidR="00512FD1" w:rsidRDefault="00512FD1" w:rsidP="00D8212A">
      <w:pPr>
        <w:rPr>
          <w:rFonts w:ascii="Cambria" w:eastAsia="Calibri" w:hAnsi="Cambria" w:cs="Calibri"/>
        </w:rPr>
      </w:pPr>
    </w:p>
    <w:p w:rsidR="00512FD1" w:rsidRDefault="003C3B1D" w:rsidP="00512FD1">
      <w:pPr>
        <w:pStyle w:val="Stile3"/>
        <w:rPr>
          <w:lang w:val="en-GB"/>
        </w:rPr>
      </w:pPr>
      <w:r>
        <w:rPr>
          <w:lang w:val="en-GB"/>
        </w:rPr>
        <w:t>division</w:t>
      </w:r>
      <w:r w:rsidR="00512FD1">
        <w:rPr>
          <w:lang w:val="en-GB"/>
        </w:rPr>
        <w:t xml:space="preserve"> </w:t>
      </w:r>
    </w:p>
    <w:p w:rsidR="00512FD1" w:rsidRPr="00D8212A" w:rsidRDefault="00512FD1" w:rsidP="00512FD1">
      <w:pPr>
        <w:rPr>
          <w:rFonts w:ascii="Cambria" w:eastAsia="Calibri" w:hAnsi="Cambria" w:cs="Calibri"/>
          <w:b/>
          <w:color w:val="auto"/>
        </w:rPr>
      </w:pPr>
      <w:r>
        <w:rPr>
          <w:rFonts w:ascii="Cambria" w:eastAsia="Calibri" w:hAnsi="Cambria" w:cs="Calibri"/>
          <w:i/>
          <w:color w:val="5B9BD5"/>
        </w:rPr>
        <w:t xml:space="preserve">Symbol </w:t>
      </w:r>
      <w:r w:rsidRPr="00D8212A">
        <w:rPr>
          <w:rFonts w:ascii="Cambria" w:eastAsia="Calibri" w:hAnsi="Cambria" w:cs="Calibri"/>
          <w:color w:val="5B9BD5"/>
        </w:rPr>
        <w:t xml:space="preserve">     </w:t>
      </w:r>
      <w:r>
        <w:rPr>
          <w:rFonts w:ascii="Cambria" w:eastAsia="Calibri" w:hAnsi="Cambria" w:cs="Calibri"/>
          <w:color w:val="5B9BD5"/>
        </w:rPr>
        <w:tab/>
      </w:r>
      <w:r w:rsidRPr="00512FD1">
        <w:rPr>
          <w:rFonts w:ascii="Cambria" w:eastAsia="Calibri" w:hAnsi="Cambria" w:cs="Calibri"/>
          <w:color w:val="auto"/>
        </w:rPr>
        <w:t xml:space="preserve"> /</w:t>
      </w:r>
    </w:p>
    <w:p w:rsidR="00512FD1" w:rsidRDefault="00512FD1" w:rsidP="00512FD1">
      <w:pPr>
        <w:rPr>
          <w:rFonts w:ascii="Cambria" w:eastAsia="Calibri" w:hAnsi="Cambria" w:cs="Calibri"/>
          <w:i/>
          <w:color w:val="5B9BD5"/>
        </w:rPr>
      </w:pPr>
    </w:p>
    <w:p w:rsidR="00512FD1" w:rsidRPr="00B213F9" w:rsidRDefault="00512FD1" w:rsidP="00512FD1">
      <w:pPr>
        <w:rPr>
          <w:rFonts w:ascii="Cambria" w:eastAsia="Calibri" w:hAnsi="Cambria" w:cs="Calibri"/>
          <w:b/>
          <w:i/>
          <w:color w:val="5B9BD5"/>
        </w:rPr>
      </w:pPr>
      <w:r>
        <w:rPr>
          <w:rFonts w:ascii="Cambria" w:eastAsia="Calibri" w:hAnsi="Cambria" w:cs="Calibri"/>
          <w:i/>
          <w:color w:val="5B9BD5"/>
        </w:rPr>
        <w:t>Category</w:t>
      </w:r>
      <w:r w:rsidRPr="00B213F9">
        <w:rPr>
          <w:rFonts w:ascii="Cambria" w:eastAsia="Calibri" w:hAnsi="Cambria" w:cs="Calibri"/>
          <w:i/>
          <w:color w:val="5B9BD5"/>
        </w:rPr>
        <w:t xml:space="preserve">      </w:t>
      </w:r>
      <w:r w:rsidRPr="00B213F9">
        <w:rPr>
          <w:rFonts w:ascii="Cambria" w:eastAsia="Calibri" w:hAnsi="Cambria" w:cs="Calibri"/>
          <w:i/>
          <w:color w:val="5B9BD5"/>
        </w:rPr>
        <w:tab/>
      </w:r>
      <w:r w:rsidRPr="00B213F9">
        <w:rPr>
          <w:rFonts w:ascii="Cambria" w:eastAsia="Calibri" w:hAnsi="Cambria" w:cs="Calibri"/>
          <w:i/>
          <w:color w:val="auto"/>
        </w:rPr>
        <w:t>Numeric</w:t>
      </w: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r>
        <w:rPr>
          <w:rFonts w:ascii="Cambria" w:eastAsia="Calibri" w:hAnsi="Cambria" w:cs="Calibri"/>
          <w:i/>
          <w:color w:val="5B9BD5"/>
        </w:rPr>
        <w:t>Semantics</w:t>
      </w:r>
      <w:r>
        <w:rPr>
          <w:rFonts w:ascii="Cambria" w:eastAsia="Calibri" w:hAnsi="Cambria" w:cs="Calibri"/>
          <w:i/>
          <w:color w:val="5B9BD5"/>
        </w:rPr>
        <w:tab/>
      </w:r>
    </w:p>
    <w:p w:rsidR="00512FD1" w:rsidRDefault="00512FD1" w:rsidP="00512FD1">
      <w:pPr>
        <w:rPr>
          <w:rFonts w:ascii="Cambria" w:hAnsi="Cambria"/>
        </w:rPr>
      </w:pPr>
      <w:r>
        <w:rPr>
          <w:rFonts w:ascii="Cambria" w:eastAsia="Calibri" w:hAnsi="Cambria" w:cs="Calibri"/>
        </w:rPr>
        <w:t xml:space="preserve">The Operator </w:t>
      </w:r>
      <w:r>
        <w:rPr>
          <w:rFonts w:ascii="Cambria" w:eastAsia="Calibri" w:hAnsi="Cambria" w:cs="Calibri"/>
        </w:rPr>
        <w:t>divide</w:t>
      </w:r>
      <w:r w:rsidRPr="00AC7DEA">
        <w:rPr>
          <w:rFonts w:ascii="Cambria" w:eastAsia="Calibri" w:hAnsi="Cambria" w:cs="Calibri"/>
        </w:rPr>
        <w:t xml:space="preserve">s </w:t>
      </w:r>
      <w:r>
        <w:rPr>
          <w:rFonts w:ascii="Cambria" w:eastAsia="Calibri" w:hAnsi="Cambria" w:cs="Calibri"/>
        </w:rPr>
        <w:t>the first Operand by the second</w:t>
      </w:r>
      <w:r>
        <w:rPr>
          <w:rFonts w:ascii="Cambria" w:eastAsia="Calibri" w:hAnsi="Cambria" w:cs="Calibri"/>
        </w:rPr>
        <w:t xml:space="preserve"> </w:t>
      </w:r>
      <w:r>
        <w:rPr>
          <w:rFonts w:ascii="Cambria" w:eastAsia="Calibri" w:hAnsi="Cambria" w:cs="Calibri"/>
        </w:rPr>
        <w:t>O</w:t>
      </w:r>
      <w:r>
        <w:rPr>
          <w:rFonts w:ascii="Cambria" w:eastAsia="Calibri" w:hAnsi="Cambria" w:cs="Calibri"/>
        </w:rPr>
        <w:t>perand</w:t>
      </w: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r>
        <w:rPr>
          <w:rFonts w:ascii="Cambria" w:eastAsia="Calibri" w:hAnsi="Cambria" w:cs="Calibri"/>
          <w:i/>
          <w:color w:val="5B9BD5"/>
        </w:rPr>
        <w:t>Operands</w:t>
      </w:r>
      <w:r>
        <w:rPr>
          <w:rFonts w:ascii="Cambria" w:eastAsia="Calibri" w:hAnsi="Cambria" w:cs="Calibri"/>
          <w:i/>
          <w:color w:val="5B9BD5"/>
        </w:rPr>
        <w:tab/>
      </w:r>
    </w:p>
    <w:p w:rsidR="00512FD1" w:rsidRDefault="00512FD1" w:rsidP="00512FD1">
      <w:pPr>
        <w:rPr>
          <w:rFonts w:ascii="Cambria" w:eastAsia="Calibri" w:hAnsi="Cambria" w:cs="Calibri"/>
          <w:color w:val="auto"/>
        </w:rPr>
      </w:pPr>
      <w:r>
        <w:rPr>
          <w:rFonts w:ascii="Cambria" w:eastAsia="Calibri" w:hAnsi="Cambria" w:cs="Calibri"/>
          <w:color w:val="auto"/>
        </w:rPr>
        <w:t>Number:</w:t>
      </w:r>
      <w:r>
        <w:rPr>
          <w:rFonts w:ascii="Cambria" w:eastAsia="Calibri" w:hAnsi="Cambria" w:cs="Calibri"/>
          <w:color w:val="auto"/>
        </w:rPr>
        <w:tab/>
      </w:r>
      <w:r w:rsidRPr="00AC7DEA">
        <w:rPr>
          <w:rFonts w:ascii="Cambria" w:eastAsia="Calibri" w:hAnsi="Cambria" w:cs="Calibri"/>
          <w:color w:val="auto"/>
        </w:rPr>
        <w:t>2</w:t>
      </w:r>
    </w:p>
    <w:p w:rsidR="00512FD1" w:rsidRDefault="00512FD1" w:rsidP="00512FD1">
      <w:pPr>
        <w:rPr>
          <w:rFonts w:ascii="Cambria" w:eastAsia="Calibri" w:hAnsi="Cambria" w:cs="Calibri"/>
          <w:color w:val="auto"/>
        </w:rPr>
      </w:pPr>
      <w:r>
        <w:rPr>
          <w:rFonts w:ascii="Cambria" w:eastAsia="Calibri" w:hAnsi="Cambria" w:cs="Calibri"/>
          <w:color w:val="auto"/>
        </w:rPr>
        <w:t>Artefacts:</w:t>
      </w:r>
      <w:r>
        <w:rPr>
          <w:rFonts w:ascii="Cambria" w:eastAsia="Calibri" w:hAnsi="Cambria" w:cs="Calibri"/>
          <w:color w:val="auto"/>
        </w:rPr>
        <w:tab/>
      </w:r>
      <w:r w:rsidRPr="003E62AA">
        <w:rPr>
          <w:rFonts w:ascii="Cambria" w:eastAsia="Calibri" w:hAnsi="Cambria" w:cs="Calibri"/>
          <w:color w:val="auto"/>
        </w:rPr>
        <w:t>Data Sets</w:t>
      </w:r>
      <w:r>
        <w:rPr>
          <w:rFonts w:ascii="Cambria" w:eastAsia="Calibri" w:hAnsi="Cambria" w:cs="Calibri"/>
          <w:color w:val="auto"/>
        </w:rPr>
        <w:t xml:space="preserve"> having 1..N Measures,</w:t>
      </w:r>
      <w:r w:rsidRPr="003E62AA">
        <w:rPr>
          <w:rFonts w:ascii="Cambria" w:eastAsia="Calibri" w:hAnsi="Cambria" w:cs="Calibri"/>
          <w:color w:val="auto"/>
        </w:rPr>
        <w:t xml:space="preserve"> </w:t>
      </w:r>
      <w:r>
        <w:rPr>
          <w:rFonts w:ascii="Cambria" w:eastAsia="Calibri" w:hAnsi="Cambria" w:cs="Calibri"/>
          <w:color w:val="auto"/>
        </w:rPr>
        <w:t xml:space="preserve">Data Structure </w:t>
      </w:r>
      <w:r w:rsidRPr="003E62AA">
        <w:rPr>
          <w:rFonts w:ascii="Cambria" w:eastAsia="Calibri" w:hAnsi="Cambria" w:cs="Calibri"/>
          <w:color w:val="auto"/>
        </w:rPr>
        <w:t xml:space="preserve">Components, </w:t>
      </w:r>
      <w:r>
        <w:rPr>
          <w:rFonts w:ascii="Cambria" w:eastAsia="Calibri" w:hAnsi="Cambria" w:cs="Calibri"/>
          <w:color w:val="auto"/>
        </w:rPr>
        <w:t>Scalar value</w:t>
      </w:r>
      <w:r w:rsidRPr="003E62AA">
        <w:rPr>
          <w:rFonts w:ascii="Cambria" w:eastAsia="Calibri" w:hAnsi="Cambria" w:cs="Calibri"/>
          <w:color w:val="auto"/>
        </w:rPr>
        <w:t>s</w:t>
      </w:r>
    </w:p>
    <w:p w:rsidR="00512FD1" w:rsidRPr="003E62AA" w:rsidRDefault="00512FD1" w:rsidP="00512FD1">
      <w:pPr>
        <w:rPr>
          <w:rFonts w:ascii="Cambria" w:eastAsia="Calibri" w:hAnsi="Cambria" w:cs="Calibri"/>
          <w:color w:val="auto"/>
        </w:rPr>
      </w:pPr>
      <w:r>
        <w:rPr>
          <w:rFonts w:ascii="Cambria" w:eastAsia="Calibri" w:hAnsi="Cambria" w:cs="Calibri"/>
          <w:color w:val="auto"/>
        </w:rPr>
        <w:t>Data type:</w:t>
      </w:r>
      <w:r>
        <w:rPr>
          <w:rFonts w:ascii="Cambria" w:eastAsia="Calibri" w:hAnsi="Cambria" w:cs="Calibri"/>
          <w:color w:val="auto"/>
        </w:rPr>
        <w:tab/>
        <w:t>Numeric</w:t>
      </w: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r>
        <w:rPr>
          <w:rFonts w:ascii="Cambria" w:eastAsia="Calibri" w:hAnsi="Cambria" w:cs="Calibri"/>
          <w:i/>
          <w:color w:val="5B9BD5"/>
        </w:rPr>
        <w:t>Result</w:t>
      </w:r>
      <w:r>
        <w:rPr>
          <w:rFonts w:ascii="Cambria" w:eastAsia="Calibri" w:hAnsi="Cambria" w:cs="Calibri"/>
          <w:i/>
          <w:color w:val="5B9BD5"/>
        </w:rPr>
        <w:tab/>
      </w:r>
    </w:p>
    <w:p w:rsidR="00512FD1" w:rsidRDefault="00512FD1" w:rsidP="00512FD1">
      <w:pPr>
        <w:rPr>
          <w:rFonts w:ascii="Cambria" w:eastAsia="Calibri" w:hAnsi="Cambria" w:cs="Calibri"/>
          <w:color w:val="auto"/>
        </w:rPr>
      </w:pPr>
      <w:r>
        <w:rPr>
          <w:rFonts w:ascii="Cambria" w:eastAsia="Calibri" w:hAnsi="Cambria" w:cs="Calibri"/>
          <w:color w:val="auto"/>
        </w:rPr>
        <w:t>Artefacts:</w:t>
      </w:r>
      <w:r>
        <w:rPr>
          <w:rFonts w:ascii="Cambria" w:eastAsia="Calibri" w:hAnsi="Cambria" w:cs="Calibri"/>
          <w:color w:val="auto"/>
        </w:rPr>
        <w:tab/>
      </w:r>
      <w:r w:rsidRPr="003E62AA">
        <w:rPr>
          <w:rFonts w:ascii="Cambria" w:eastAsia="Calibri" w:hAnsi="Cambria" w:cs="Calibri"/>
          <w:color w:val="auto"/>
        </w:rPr>
        <w:t>Data Set</w:t>
      </w:r>
      <w:r>
        <w:rPr>
          <w:rFonts w:ascii="Cambria" w:eastAsia="Calibri" w:hAnsi="Cambria" w:cs="Calibri"/>
          <w:color w:val="auto"/>
        </w:rPr>
        <w:t xml:space="preserve"> having 1..N Measures,</w:t>
      </w:r>
      <w:r w:rsidRPr="003E62AA">
        <w:rPr>
          <w:rFonts w:ascii="Cambria" w:eastAsia="Calibri" w:hAnsi="Cambria" w:cs="Calibri"/>
          <w:color w:val="auto"/>
        </w:rPr>
        <w:t xml:space="preserve"> </w:t>
      </w:r>
      <w:r>
        <w:rPr>
          <w:rFonts w:ascii="Cambria" w:eastAsia="Calibri" w:hAnsi="Cambria" w:cs="Calibri"/>
          <w:color w:val="auto"/>
        </w:rPr>
        <w:t>Data Structure Component,</w:t>
      </w:r>
      <w:r w:rsidRPr="003E62AA">
        <w:rPr>
          <w:rFonts w:ascii="Cambria" w:eastAsia="Calibri" w:hAnsi="Cambria" w:cs="Calibri"/>
          <w:color w:val="auto"/>
        </w:rPr>
        <w:t xml:space="preserve"> </w:t>
      </w:r>
      <w:r>
        <w:rPr>
          <w:rFonts w:ascii="Cambria" w:eastAsia="Calibri" w:hAnsi="Cambria" w:cs="Calibri"/>
          <w:color w:val="auto"/>
        </w:rPr>
        <w:t>Scalar value</w:t>
      </w:r>
    </w:p>
    <w:p w:rsidR="00512FD1" w:rsidRPr="003E62AA" w:rsidRDefault="00512FD1" w:rsidP="00512FD1">
      <w:pPr>
        <w:rPr>
          <w:rFonts w:ascii="Cambria" w:eastAsia="Calibri" w:hAnsi="Cambria" w:cs="Calibri"/>
          <w:color w:val="auto"/>
        </w:rPr>
      </w:pPr>
      <w:r>
        <w:rPr>
          <w:rFonts w:ascii="Cambria" w:eastAsia="Calibri" w:hAnsi="Cambria" w:cs="Calibri"/>
          <w:color w:val="auto"/>
        </w:rPr>
        <w:t>Data type:</w:t>
      </w:r>
      <w:r>
        <w:rPr>
          <w:rFonts w:ascii="Cambria" w:eastAsia="Calibri" w:hAnsi="Cambria" w:cs="Calibri"/>
          <w:color w:val="auto"/>
        </w:rPr>
        <w:tab/>
        <w:t>Numeric</w:t>
      </w: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r>
        <w:rPr>
          <w:rFonts w:ascii="Cambria" w:eastAsia="Calibri" w:hAnsi="Cambria" w:cs="Calibri"/>
          <w:i/>
          <w:color w:val="5B9BD5"/>
        </w:rPr>
        <w:t>Syntax</w:t>
      </w:r>
      <w:r>
        <w:rPr>
          <w:rFonts w:ascii="Cambria" w:eastAsia="Calibri" w:hAnsi="Cambria" w:cs="Calibri"/>
          <w:i/>
          <w:color w:val="5B9BD5"/>
        </w:rPr>
        <w:tab/>
      </w:r>
      <w:r>
        <w:rPr>
          <w:rFonts w:ascii="Cambria" w:eastAsia="Calibri" w:hAnsi="Cambria" w:cs="Calibri"/>
          <w:i/>
          <w:color w:val="5B9BD5"/>
        </w:rPr>
        <w:tab/>
      </w:r>
    </w:p>
    <w:p w:rsidR="00512FD1" w:rsidRDefault="00512FD1" w:rsidP="00512FD1">
      <w:pPr>
        <w:rPr>
          <w:rFonts w:ascii="Cambria" w:hAnsi="Cambria"/>
        </w:rPr>
      </w:pPr>
      <w:r>
        <w:rPr>
          <w:rFonts w:ascii="Cambria" w:eastAsia="Calibri" w:hAnsi="Cambria" w:cs="Calibri"/>
          <w:i/>
        </w:rPr>
        <w:t>op_1</w:t>
      </w:r>
      <w:r>
        <w:rPr>
          <w:rFonts w:ascii="Cambria" w:eastAsia="Calibri" w:hAnsi="Cambria" w:cs="Calibri"/>
        </w:rPr>
        <w:t xml:space="preserve">   </w:t>
      </w:r>
      <w:r>
        <w:rPr>
          <w:rFonts w:ascii="Cambria" w:eastAsia="Calibri" w:hAnsi="Cambria" w:cs="Calibri"/>
        </w:rPr>
        <w:t>/</w:t>
      </w:r>
      <w:r>
        <w:rPr>
          <w:rFonts w:ascii="Cambria" w:eastAsia="Calibri" w:hAnsi="Cambria" w:cs="Calibri"/>
        </w:rPr>
        <w:t xml:space="preserve">   </w:t>
      </w:r>
      <w:r w:rsidRPr="006E1EE2">
        <w:rPr>
          <w:rFonts w:ascii="Cambria" w:eastAsia="Calibri" w:hAnsi="Cambria" w:cs="Calibri"/>
          <w:i/>
        </w:rPr>
        <w:t>op_</w:t>
      </w:r>
      <w:r>
        <w:rPr>
          <w:rFonts w:ascii="Cambria" w:eastAsia="Calibri" w:hAnsi="Cambria" w:cs="Calibri"/>
          <w:i/>
        </w:rPr>
        <w:t>2</w:t>
      </w: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r>
        <w:rPr>
          <w:rFonts w:ascii="Cambria" w:eastAsia="Calibri" w:hAnsi="Cambria" w:cs="Calibri"/>
          <w:i/>
          <w:color w:val="5B9BD5"/>
        </w:rPr>
        <w:t>Parameters</w:t>
      </w:r>
    </w:p>
    <w:p w:rsidR="00512FD1" w:rsidRDefault="00512FD1" w:rsidP="00512FD1">
      <w:pPr>
        <w:tabs>
          <w:tab w:val="left" w:pos="-1080"/>
          <w:tab w:val="left" w:pos="288"/>
        </w:tabs>
        <w:rPr>
          <w:rFonts w:ascii="Cambria" w:hAnsi="Cambria"/>
        </w:rPr>
      </w:pPr>
      <w:r>
        <w:rPr>
          <w:rFonts w:ascii="Cambria" w:eastAsia="Calibri" w:hAnsi="Cambria" w:cs="Calibri"/>
          <w:i/>
        </w:rPr>
        <w:t xml:space="preserve">op_1 </w:t>
      </w:r>
      <w:r w:rsidRPr="0012643B">
        <w:rPr>
          <w:rFonts w:ascii="Cambria" w:eastAsia="Calibri" w:hAnsi="Cambria" w:cs="Calibri"/>
        </w:rPr>
        <w:t xml:space="preserve"> </w:t>
      </w:r>
      <w:r w:rsidRPr="0012643B">
        <w:rPr>
          <w:rFonts w:ascii="Cambria" w:eastAsia="Calibri" w:hAnsi="Cambria" w:cs="Calibri"/>
        </w:rPr>
        <w:tab/>
      </w:r>
      <w:r w:rsidRPr="0012643B">
        <w:rPr>
          <w:rFonts w:ascii="Cambria" w:eastAsia="Calibri" w:hAnsi="Cambria" w:cs="Calibri"/>
        </w:rPr>
        <w:tab/>
      </w:r>
      <w:r>
        <w:rPr>
          <w:rFonts w:ascii="Cambria" w:eastAsia="Calibri" w:hAnsi="Cambria" w:cs="Calibri"/>
        </w:rPr>
        <w:t>dividend</w:t>
      </w:r>
    </w:p>
    <w:p w:rsidR="00512FD1" w:rsidRDefault="00512FD1" w:rsidP="00512FD1">
      <w:pPr>
        <w:tabs>
          <w:tab w:val="left" w:pos="-1080"/>
          <w:tab w:val="left" w:pos="288"/>
        </w:tabs>
        <w:rPr>
          <w:rFonts w:ascii="Cambria" w:eastAsia="Calibri" w:hAnsi="Cambria" w:cs="Calibri"/>
        </w:rPr>
      </w:pPr>
      <w:r>
        <w:rPr>
          <w:rFonts w:ascii="Cambria" w:eastAsia="Calibri" w:hAnsi="Cambria" w:cs="Calibri"/>
          <w:i/>
        </w:rPr>
        <w:t xml:space="preserve">op_2  </w:t>
      </w:r>
      <w:r>
        <w:rPr>
          <w:rFonts w:ascii="Cambria" w:eastAsia="Calibri" w:hAnsi="Cambria" w:cs="Calibri"/>
        </w:rPr>
        <w:t xml:space="preserve">  </w:t>
      </w:r>
      <w:r>
        <w:rPr>
          <w:rFonts w:ascii="Cambria" w:eastAsia="Calibri" w:hAnsi="Cambria" w:cs="Calibri"/>
        </w:rPr>
        <w:tab/>
      </w:r>
      <w:r>
        <w:rPr>
          <w:rFonts w:ascii="Cambria" w:eastAsia="Calibri" w:hAnsi="Cambria" w:cs="Calibri"/>
        </w:rPr>
        <w:tab/>
      </w:r>
      <w:r>
        <w:rPr>
          <w:rFonts w:ascii="Cambria" w:eastAsia="Calibri" w:hAnsi="Cambria" w:cs="Calibri"/>
        </w:rPr>
        <w:t>divisor</w:t>
      </w:r>
    </w:p>
    <w:p w:rsidR="00512FD1" w:rsidRDefault="00512FD1" w:rsidP="00512FD1">
      <w:pPr>
        <w:tabs>
          <w:tab w:val="left" w:pos="-1080"/>
          <w:tab w:val="left" w:pos="288"/>
        </w:tabs>
        <w:rPr>
          <w:rFonts w:ascii="Cambria" w:hAnsi="Cambria"/>
        </w:rPr>
      </w:pPr>
    </w:p>
    <w:p w:rsidR="00512FD1" w:rsidRDefault="00512FD1" w:rsidP="00512FD1">
      <w:pPr>
        <w:rPr>
          <w:rFonts w:ascii="Cambria" w:eastAsia="Calibri" w:hAnsi="Cambria" w:cs="Calibri"/>
          <w:i/>
          <w:color w:val="5B9BD5"/>
        </w:rPr>
      </w:pPr>
      <w:r>
        <w:rPr>
          <w:rFonts w:ascii="Cambria" w:eastAsia="Calibri" w:hAnsi="Cambria" w:cs="Calibri"/>
          <w:i/>
          <w:color w:val="5B9BD5"/>
        </w:rPr>
        <w:t>Parameters type formal description</w:t>
      </w:r>
    </w:p>
    <w:p w:rsidR="00512FD1" w:rsidRDefault="00512FD1" w:rsidP="00512FD1">
      <w:pPr>
        <w:rPr>
          <w:rFonts w:ascii="Cambria" w:eastAsia="Calibri" w:hAnsi="Cambria" w:cs="Calibri"/>
        </w:rPr>
      </w:pPr>
      <w:r>
        <w:rPr>
          <w:rFonts w:ascii="Cambria" w:eastAsia="Calibri" w:hAnsi="Cambria" w:cs="Calibri"/>
          <w:i/>
        </w:rPr>
        <w:t>op_1</w:t>
      </w:r>
      <w:r>
        <w:rPr>
          <w:rFonts w:ascii="Cambria" w:eastAsia="Calibri" w:hAnsi="Cambria" w:cs="Calibri"/>
        </w:rPr>
        <w:t xml:space="preserve">, </w:t>
      </w:r>
      <w:r w:rsidRPr="003D1A7B">
        <w:rPr>
          <w:rFonts w:ascii="Cambria" w:eastAsia="Calibri" w:hAnsi="Cambria" w:cs="Calibri"/>
          <w:i/>
        </w:rPr>
        <w:t>op_2</w:t>
      </w:r>
      <w:r>
        <w:rPr>
          <w:rFonts w:ascii="Cambria" w:eastAsia="Calibri" w:hAnsi="Cambria" w:cs="Calibri"/>
        </w:rPr>
        <w:t xml:space="preserve">: </w:t>
      </w:r>
      <w:r>
        <w:rPr>
          <w:rFonts w:ascii="Cambria" w:eastAsia="Calibri" w:hAnsi="Cambria" w:cs="Calibri"/>
        </w:rPr>
        <w:tab/>
        <w:t xml:space="preserve">[   </w:t>
      </w:r>
      <w:r w:rsidRPr="00E03880">
        <w:rPr>
          <w:rFonts w:ascii="Cambria" w:eastAsia="Calibri" w:hAnsi="Cambria" w:cs="Calibri"/>
          <w:b/>
        </w:rPr>
        <w:t>dataset</w:t>
      </w:r>
      <w:r>
        <w:rPr>
          <w:rFonts w:ascii="Cambria" w:eastAsia="Calibri" w:hAnsi="Cambria" w:cs="Calibri"/>
        </w:rPr>
        <w:t xml:space="preserve">   </w:t>
      </w:r>
      <w:r>
        <w:rPr>
          <w:rFonts w:ascii="Cambria" w:eastAsia="Calibri" w:hAnsi="Cambria" w:cs="Calibri"/>
        </w:rPr>
        <w:tab/>
        <w:t xml:space="preserve">{identifier &lt;IDENT&gt; as scalar-type}+ </w:t>
      </w:r>
    </w:p>
    <w:p w:rsidR="00512FD1" w:rsidRDefault="00512FD1" w:rsidP="00512FD1">
      <w:pPr>
        <w:ind w:left="2124" w:firstLine="708"/>
        <w:rPr>
          <w:rFonts w:ascii="Cambria" w:hAnsi="Cambria"/>
        </w:rPr>
      </w:pPr>
      <w:r>
        <w:rPr>
          <w:rFonts w:ascii="Cambria" w:eastAsia="Calibri" w:hAnsi="Cambria" w:cs="Calibri"/>
        </w:rPr>
        <w:t>{measure &lt;IDENT&gt; as number}+</w:t>
      </w:r>
    </w:p>
    <w:p w:rsidR="00512FD1" w:rsidRDefault="00512FD1" w:rsidP="00512FD1">
      <w:pPr>
        <w:rPr>
          <w:rFonts w:ascii="Cambria" w:eastAsia="Calibri" w:hAnsi="Cambria" w:cs="Calibri"/>
        </w:rPr>
      </w:pPr>
      <w:r>
        <w:rPr>
          <w:rFonts w:ascii="Cambria" w:eastAsia="Calibri" w:hAnsi="Cambria" w:cs="Calibri"/>
        </w:rPr>
        <w:t xml:space="preserve">      </w:t>
      </w:r>
      <w:r>
        <w:rPr>
          <w:rFonts w:ascii="Cambria" w:hAnsi="Cambria"/>
        </w:rPr>
        <w:tab/>
      </w:r>
      <w:r>
        <w:rPr>
          <w:rFonts w:ascii="Cambria" w:eastAsia="Calibri" w:hAnsi="Cambria" w:cs="Calibri"/>
        </w:rPr>
        <w:t xml:space="preserve">      </w:t>
      </w:r>
      <w:r>
        <w:rPr>
          <w:rFonts w:ascii="Cambria" w:eastAsia="Calibri" w:hAnsi="Cambria" w:cs="Calibri"/>
        </w:rPr>
        <w:tab/>
      </w:r>
      <w:r>
        <w:rPr>
          <w:rFonts w:ascii="Cambria" w:eastAsia="Calibri" w:hAnsi="Cambria" w:cs="Calibri"/>
        </w:rPr>
        <w:tab/>
      </w:r>
      <w:r>
        <w:rPr>
          <w:rFonts w:ascii="Cambria" w:eastAsia="Calibri" w:hAnsi="Cambria" w:cs="Calibri"/>
        </w:rPr>
        <w:tab/>
        <w:t xml:space="preserve">{attribute &lt;IDENT&gt; as scalar-type}* </w:t>
      </w:r>
    </w:p>
    <w:p w:rsidR="00512FD1" w:rsidRDefault="00512FD1" w:rsidP="00512FD1">
      <w:pPr>
        <w:ind w:left="708" w:firstLine="708"/>
        <w:rPr>
          <w:rFonts w:ascii="Cambria" w:eastAsia="Calibri" w:hAnsi="Cambria" w:cs="Calibri"/>
        </w:rPr>
      </w:pPr>
      <w:r>
        <w:rPr>
          <w:rFonts w:ascii="Cambria" w:eastAsia="Calibri" w:hAnsi="Cambria" w:cs="Calibri"/>
        </w:rPr>
        <w:t xml:space="preserve">|   </w:t>
      </w:r>
      <w:r w:rsidRPr="00E03880">
        <w:rPr>
          <w:rFonts w:ascii="Cambria" w:eastAsia="Calibri" w:hAnsi="Cambria" w:cs="Calibri"/>
          <w:b/>
        </w:rPr>
        <w:t>component</w:t>
      </w:r>
      <w:r>
        <w:rPr>
          <w:rFonts w:ascii="Cambria" w:eastAsia="Calibri" w:hAnsi="Cambria" w:cs="Calibri"/>
        </w:rPr>
        <w:t xml:space="preserve"> </w:t>
      </w:r>
    </w:p>
    <w:p w:rsidR="00512FD1" w:rsidRDefault="00512FD1" w:rsidP="00512FD1">
      <w:pPr>
        <w:ind w:left="708" w:firstLine="708"/>
        <w:rPr>
          <w:rFonts w:ascii="Cambria" w:hAnsi="Cambria"/>
        </w:rPr>
      </w:pPr>
      <w:r>
        <w:rPr>
          <w:rFonts w:ascii="Cambria" w:eastAsia="Calibri" w:hAnsi="Cambria" w:cs="Calibri"/>
        </w:rPr>
        <w:t xml:space="preserve">|   </w:t>
      </w:r>
      <w:r w:rsidRPr="00E03880">
        <w:rPr>
          <w:rFonts w:ascii="Cambria" w:eastAsia="Calibri" w:hAnsi="Cambria" w:cs="Calibri"/>
          <w:b/>
        </w:rPr>
        <w:t>number</w:t>
      </w:r>
      <w:r>
        <w:rPr>
          <w:rFonts w:ascii="Cambria" w:eastAsia="Calibri" w:hAnsi="Cambria" w:cs="Calibri"/>
          <w:b/>
        </w:rPr>
        <w:t xml:space="preserve">   </w:t>
      </w:r>
      <w:r>
        <w:rPr>
          <w:rFonts w:ascii="Cambria" w:eastAsia="Calibri" w:hAnsi="Cambria" w:cs="Calibri"/>
        </w:rPr>
        <w:t>]</w:t>
      </w: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r>
        <w:rPr>
          <w:rFonts w:ascii="Cambria" w:eastAsia="Calibri" w:hAnsi="Cambria" w:cs="Calibri"/>
          <w:i/>
          <w:color w:val="5B9BD5"/>
        </w:rPr>
        <w:t>Constraints</w:t>
      </w:r>
    </w:p>
    <w:p w:rsidR="00512FD1" w:rsidRDefault="00512FD1" w:rsidP="00512FD1">
      <w:pPr>
        <w:numPr>
          <w:ilvl w:val="0"/>
          <w:numId w:val="3"/>
        </w:numPr>
        <w:ind w:left="357" w:hanging="357"/>
        <w:jc w:val="both"/>
        <w:rPr>
          <w:rFonts w:ascii="Cambria" w:hAnsi="Cambria"/>
        </w:rPr>
      </w:pPr>
      <w:r>
        <w:rPr>
          <w:rFonts w:ascii="Cambria" w:hAnsi="Cambria"/>
        </w:rPr>
        <w:t>The operands must be all numeric (a Data Set is numeric if all its Measures are numeric)</w:t>
      </w:r>
    </w:p>
    <w:p w:rsidR="00512FD1" w:rsidRDefault="00512FD1" w:rsidP="00512FD1">
      <w:pPr>
        <w:numPr>
          <w:ilvl w:val="0"/>
          <w:numId w:val="3"/>
        </w:numPr>
        <w:ind w:left="357" w:hanging="357"/>
        <w:jc w:val="both"/>
        <w:rPr>
          <w:rFonts w:ascii="Cambria" w:hAnsi="Cambria"/>
        </w:rPr>
      </w:pPr>
      <w:r>
        <w:rPr>
          <w:rFonts w:ascii="Cambria" w:hAnsi="Cambria"/>
        </w:rPr>
        <w:t>The composition of a Data Set and a Data Structure Component is not allowed  (it makes no sense)</w:t>
      </w:r>
    </w:p>
    <w:p w:rsidR="00512FD1" w:rsidRDefault="00512FD1" w:rsidP="00512FD1">
      <w:pPr>
        <w:numPr>
          <w:ilvl w:val="0"/>
          <w:numId w:val="3"/>
        </w:numPr>
        <w:ind w:left="357" w:hanging="357"/>
        <w:jc w:val="both"/>
        <w:rPr>
          <w:rFonts w:ascii="Cambria" w:hAnsi="Cambria"/>
        </w:rPr>
      </w:pPr>
      <w:r w:rsidRPr="00C47868">
        <w:rPr>
          <w:rFonts w:ascii="Cambria" w:hAnsi="Cambria"/>
        </w:rPr>
        <w:t>The composition of multi-measure Data Sets is allowed</w:t>
      </w:r>
    </w:p>
    <w:p w:rsidR="00512FD1" w:rsidRPr="004F75B0" w:rsidRDefault="00512FD1" w:rsidP="00512FD1">
      <w:pPr>
        <w:numPr>
          <w:ilvl w:val="0"/>
          <w:numId w:val="3"/>
        </w:numPr>
        <w:ind w:left="357" w:hanging="357"/>
        <w:jc w:val="both"/>
        <w:rPr>
          <w:rFonts w:ascii="Cambria" w:hAnsi="Cambria"/>
        </w:rPr>
      </w:pPr>
      <w:r>
        <w:rPr>
          <w:rFonts w:ascii="Cambria" w:hAnsi="Cambria"/>
        </w:rPr>
        <w:t>T</w:t>
      </w:r>
      <w:r w:rsidRPr="004F75B0">
        <w:rPr>
          <w:rFonts w:ascii="Cambria" w:hAnsi="Cambria"/>
        </w:rPr>
        <w:t xml:space="preserve">he operand Data Sets </w:t>
      </w:r>
      <w:r>
        <w:rPr>
          <w:rFonts w:ascii="Cambria" w:hAnsi="Cambria"/>
        </w:rPr>
        <w:t xml:space="preserve">must </w:t>
      </w:r>
      <w:r w:rsidRPr="004F75B0">
        <w:rPr>
          <w:rFonts w:ascii="Cambria" w:hAnsi="Cambria"/>
        </w:rPr>
        <w:t xml:space="preserve">have </w:t>
      </w:r>
      <w:r>
        <w:rPr>
          <w:rFonts w:ascii="Cambria" w:hAnsi="Cambria"/>
        </w:rPr>
        <w:t xml:space="preserve">exactly </w:t>
      </w:r>
      <w:r w:rsidRPr="004F75B0">
        <w:rPr>
          <w:rFonts w:ascii="Cambria" w:hAnsi="Cambria"/>
        </w:rPr>
        <w:t>the same Measures</w:t>
      </w:r>
    </w:p>
    <w:p w:rsidR="00512FD1" w:rsidRDefault="00512FD1" w:rsidP="00512FD1">
      <w:pPr>
        <w:numPr>
          <w:ilvl w:val="0"/>
          <w:numId w:val="3"/>
        </w:numPr>
        <w:ind w:left="357" w:hanging="357"/>
        <w:jc w:val="both"/>
        <w:rPr>
          <w:rFonts w:ascii="Cambria" w:hAnsi="Cambria"/>
        </w:rPr>
      </w:pPr>
      <w:r>
        <w:rPr>
          <w:rFonts w:ascii="Cambria" w:hAnsi="Cambria"/>
        </w:rPr>
        <w:t>T</w:t>
      </w:r>
      <w:r w:rsidRPr="00DF462F">
        <w:rPr>
          <w:rFonts w:ascii="Cambria" w:hAnsi="Cambria"/>
        </w:rPr>
        <w:t>he composition of Data Sets</w:t>
      </w:r>
      <w:r>
        <w:rPr>
          <w:rFonts w:ascii="Cambria" w:hAnsi="Cambria"/>
        </w:rPr>
        <w:t xml:space="preserve"> is allowed either if the operand Data Sets have the same Identifiers or if one of them has at least all the Identifiers of the other one (in other words, the Identifiers of one of the Data Sets must be a superset of the identifiers of the other one)</w:t>
      </w:r>
    </w:p>
    <w:p w:rsidR="00512FD1" w:rsidRDefault="00512FD1" w:rsidP="00512FD1">
      <w:pPr>
        <w:numPr>
          <w:ilvl w:val="0"/>
          <w:numId w:val="3"/>
        </w:numPr>
        <w:ind w:left="357" w:hanging="357"/>
        <w:jc w:val="both"/>
        <w:rPr>
          <w:rFonts w:ascii="Cambria" w:hAnsi="Cambria"/>
        </w:rPr>
      </w:pPr>
      <w:r>
        <w:rPr>
          <w:rFonts w:ascii="Cambria" w:hAnsi="Cambria"/>
        </w:rPr>
        <w:t>The composition of Data Structure Components is allowed provided that they belong to the same Data Set</w:t>
      </w:r>
    </w:p>
    <w:p w:rsidR="003C3B1D" w:rsidRDefault="003C3B1D" w:rsidP="00512FD1">
      <w:pPr>
        <w:numPr>
          <w:ilvl w:val="0"/>
          <w:numId w:val="3"/>
        </w:numPr>
        <w:ind w:left="357" w:hanging="357"/>
        <w:jc w:val="both"/>
        <w:rPr>
          <w:rFonts w:ascii="Cambria" w:hAnsi="Cambria"/>
        </w:rPr>
      </w:pPr>
      <w:r>
        <w:rPr>
          <w:rFonts w:ascii="Cambria" w:hAnsi="Cambria"/>
        </w:rPr>
        <w:t>The values of the Divisor cannot be zero</w:t>
      </w:r>
    </w:p>
    <w:p w:rsidR="00512FD1" w:rsidRDefault="00512FD1" w:rsidP="00512FD1">
      <w:pPr>
        <w:ind w:left="357"/>
        <w:rPr>
          <w:rFonts w:ascii="Cambria" w:hAnsi="Cambria"/>
        </w:rPr>
      </w:pPr>
    </w:p>
    <w:p w:rsidR="00512FD1" w:rsidRPr="00A51A75" w:rsidRDefault="00512FD1" w:rsidP="00512FD1">
      <w:pPr>
        <w:ind w:left="357"/>
        <w:rPr>
          <w:rFonts w:ascii="Cambria" w:hAnsi="Cambria"/>
        </w:rPr>
      </w:pPr>
    </w:p>
    <w:p w:rsidR="00512FD1" w:rsidRDefault="00A96635" w:rsidP="00512FD1">
      <w:pPr>
        <w:rPr>
          <w:rFonts w:ascii="Cambria" w:eastAsia="Calibri" w:hAnsi="Cambria" w:cs="Calibri"/>
          <w:i/>
          <w:color w:val="5B9BD5"/>
        </w:rPr>
      </w:pPr>
      <w:r>
        <w:rPr>
          <w:rFonts w:ascii="Cambria" w:eastAsia="Calibri" w:hAnsi="Cambria" w:cs="Calibri"/>
          <w:i/>
          <w:color w:val="5B9BD5"/>
        </w:rPr>
        <w:t>Operatio</w:t>
      </w:r>
      <w:r w:rsidR="00512FD1">
        <w:rPr>
          <w:rFonts w:ascii="Cambria" w:eastAsia="Calibri" w:hAnsi="Cambria" w:cs="Calibri"/>
          <w:i/>
          <w:color w:val="5B9BD5"/>
        </w:rPr>
        <w:t>n o</w:t>
      </w:r>
      <w:r>
        <w:rPr>
          <w:rFonts w:ascii="Cambria" w:eastAsia="Calibri" w:hAnsi="Cambria" w:cs="Calibri"/>
          <w:i/>
          <w:color w:val="5B9BD5"/>
        </w:rPr>
        <w:t>n</w:t>
      </w:r>
      <w:r w:rsidR="00512FD1">
        <w:rPr>
          <w:rFonts w:ascii="Cambria" w:eastAsia="Calibri" w:hAnsi="Cambria" w:cs="Calibri"/>
          <w:i/>
          <w:color w:val="5B9BD5"/>
        </w:rPr>
        <w:t xml:space="preserve"> Data Sets</w:t>
      </w:r>
    </w:p>
    <w:p w:rsidR="00512FD1" w:rsidRDefault="00DF0E5E" w:rsidP="00512FD1">
      <w:pPr>
        <w:jc w:val="both"/>
        <w:rPr>
          <w:rFonts w:ascii="Cambria" w:eastAsia="Calibri" w:hAnsi="Cambria" w:cs="Calibri"/>
          <w:color w:val="auto"/>
        </w:rPr>
      </w:pPr>
      <w:r>
        <w:rPr>
          <w:rFonts w:ascii="Cambria" w:eastAsia="Calibri" w:hAnsi="Cambria" w:cs="Calibri"/>
          <w:color w:val="auto"/>
        </w:rPr>
        <w:t>T</w:t>
      </w:r>
      <w:r w:rsidR="00512FD1">
        <w:rPr>
          <w:rFonts w:ascii="Cambria" w:eastAsia="Calibri" w:hAnsi="Cambria" w:cs="Calibri"/>
          <w:color w:val="auto"/>
        </w:rPr>
        <w:t>he operator is applied either on two Data Sets or on a Data Set and a Scalar value and returns a Data Set.</w:t>
      </w:r>
    </w:p>
    <w:p w:rsidR="00512FD1" w:rsidRDefault="00512FD1" w:rsidP="00512FD1">
      <w:pPr>
        <w:jc w:val="both"/>
        <w:rPr>
          <w:rFonts w:ascii="Cambria" w:eastAsia="Calibri" w:hAnsi="Cambria" w:cs="Calibri"/>
          <w:color w:val="auto"/>
        </w:rPr>
      </w:pPr>
      <w:r>
        <w:rPr>
          <w:rFonts w:ascii="Cambria" w:eastAsia="Calibri" w:hAnsi="Cambria" w:cs="Calibri"/>
          <w:color w:val="auto"/>
        </w:rPr>
        <w:t>As for the data structure, the result Data Set (</w:t>
      </w:r>
      <w:proofErr w:type="spellStart"/>
      <w:r>
        <w:rPr>
          <w:rFonts w:ascii="Cambria" w:eastAsia="Calibri" w:hAnsi="Cambria" w:cs="Calibri"/>
          <w:color w:val="auto"/>
        </w:rPr>
        <w:t>ds_r</w:t>
      </w:r>
      <w:proofErr w:type="spellEnd"/>
      <w:r>
        <w:rPr>
          <w:rFonts w:ascii="Cambria" w:eastAsia="Calibri" w:hAnsi="Cambria" w:cs="Calibri"/>
          <w:color w:val="auto"/>
        </w:rPr>
        <w:t xml:space="preserve">) has all the Identifiers and the Measures of </w:t>
      </w:r>
      <w:r w:rsidR="00E5275E">
        <w:rPr>
          <w:rFonts w:ascii="Cambria" w:eastAsia="Calibri" w:hAnsi="Cambria" w:cs="Calibri"/>
          <w:color w:val="auto"/>
        </w:rPr>
        <w:t xml:space="preserve">both </w:t>
      </w:r>
      <w:r>
        <w:rPr>
          <w:rFonts w:ascii="Cambria" w:eastAsia="Calibri" w:hAnsi="Cambria" w:cs="Calibri"/>
          <w:color w:val="auto"/>
        </w:rPr>
        <w:t xml:space="preserve">the operand Data Sets, and has the Attributes resulting from the application of the attribute propagation rules on </w:t>
      </w:r>
      <w:r w:rsidR="00A96635">
        <w:rPr>
          <w:rFonts w:ascii="Cambria" w:eastAsia="Calibri" w:hAnsi="Cambria" w:cs="Calibri"/>
          <w:color w:val="auto"/>
        </w:rPr>
        <w:t xml:space="preserve">the </w:t>
      </w:r>
      <w:r>
        <w:rPr>
          <w:rFonts w:ascii="Cambria" w:eastAsia="Calibri" w:hAnsi="Cambria" w:cs="Calibri"/>
          <w:color w:val="auto"/>
        </w:rPr>
        <w:t xml:space="preserve">Attributes of the operands. </w:t>
      </w:r>
    </w:p>
    <w:p w:rsidR="00512FD1" w:rsidRDefault="00512FD1" w:rsidP="00512FD1">
      <w:pPr>
        <w:jc w:val="both"/>
        <w:rPr>
          <w:rFonts w:ascii="Cambria" w:eastAsia="Calibri" w:hAnsi="Cambria" w:cs="Calibri"/>
          <w:color w:val="auto"/>
        </w:rPr>
      </w:pPr>
      <w:r>
        <w:rPr>
          <w:rFonts w:ascii="Cambria" w:eastAsia="Calibri" w:hAnsi="Cambria" w:cs="Calibri"/>
          <w:color w:val="auto"/>
        </w:rPr>
        <w:t xml:space="preserve">As for the data content, the operand Data Sets (ds_1, ds_2) are joined to find the couples of </w:t>
      </w:r>
      <w:r w:rsidRPr="00332C22">
        <w:rPr>
          <w:rFonts w:ascii="Cambria" w:eastAsia="Calibri" w:hAnsi="Cambria" w:cs="Calibri"/>
          <w:color w:val="auto"/>
        </w:rPr>
        <w:t>Data Points</w:t>
      </w:r>
      <w:r>
        <w:rPr>
          <w:rFonts w:ascii="Cambria" w:eastAsia="Calibri" w:hAnsi="Cambria" w:cs="Calibri"/>
          <w:color w:val="auto"/>
        </w:rPr>
        <w:t xml:space="preserve"> (dp_1, dp_2),  where dp_1 is from the first operand (ds_1) and dp_2 from the second operand (ds_2), which have the same values as for the common Identifiers. Data points that are not coupled are left out (inner join). An operand Scalar value is treated as a Data Point that couples with all the Data Points of the other operand.  For each couple (dp_1, dp_2) a result Data Point (</w:t>
      </w:r>
      <w:proofErr w:type="spellStart"/>
      <w:r>
        <w:rPr>
          <w:rFonts w:ascii="Cambria" w:eastAsia="Calibri" w:hAnsi="Cambria" w:cs="Calibri"/>
          <w:color w:val="auto"/>
        </w:rPr>
        <w:t>dp_r</w:t>
      </w:r>
      <w:proofErr w:type="spellEnd"/>
      <w:r>
        <w:rPr>
          <w:rFonts w:ascii="Cambria" w:eastAsia="Calibri" w:hAnsi="Cambria" w:cs="Calibri"/>
          <w:color w:val="auto"/>
        </w:rPr>
        <w:t>) is returned, having for the Identifiers the same values as dp_1 and dp_2.</w:t>
      </w:r>
    </w:p>
    <w:p w:rsidR="00512FD1" w:rsidRDefault="00512FD1" w:rsidP="00512FD1">
      <w:pPr>
        <w:jc w:val="both"/>
        <w:rPr>
          <w:rFonts w:ascii="Cambria" w:eastAsia="Calibri" w:hAnsi="Cambria" w:cs="Calibri"/>
          <w:color w:val="auto"/>
        </w:rPr>
      </w:pPr>
      <w:r>
        <w:rPr>
          <w:rFonts w:ascii="Cambria" w:eastAsia="Calibri" w:hAnsi="Cambria" w:cs="Calibri"/>
          <w:color w:val="auto"/>
        </w:rPr>
        <w:t xml:space="preserve">For each couple </w:t>
      </w:r>
      <w:r w:rsidRPr="00535495">
        <w:rPr>
          <w:rFonts w:ascii="Cambria" w:eastAsia="Calibri" w:hAnsi="Cambria" w:cs="Calibri"/>
          <w:color w:val="auto"/>
        </w:rPr>
        <w:t>(dp_1, dp_2)</w:t>
      </w:r>
      <w:r>
        <w:rPr>
          <w:rFonts w:ascii="Cambria" w:eastAsia="Calibri" w:hAnsi="Cambria" w:cs="Calibri"/>
          <w:color w:val="auto"/>
        </w:rPr>
        <w:t xml:space="preserve"> and for each Measure, the measure values of dp_1 and dp_2 are composed through the operator so returning the measure value of </w:t>
      </w:r>
      <w:proofErr w:type="spellStart"/>
      <w:r>
        <w:rPr>
          <w:rFonts w:ascii="Cambria" w:eastAsia="Calibri" w:hAnsi="Cambria" w:cs="Calibri"/>
          <w:color w:val="auto"/>
        </w:rPr>
        <w:t>dp_r</w:t>
      </w:r>
      <w:proofErr w:type="spellEnd"/>
      <w:r>
        <w:rPr>
          <w:rFonts w:ascii="Cambria" w:eastAsia="Calibri" w:hAnsi="Cambria" w:cs="Calibri"/>
          <w:color w:val="auto"/>
        </w:rPr>
        <w:t>.   An operand Scalar value is composed with all the Measures of the other operand.</w:t>
      </w:r>
    </w:p>
    <w:p w:rsidR="00512FD1" w:rsidRPr="00694CE6" w:rsidRDefault="00512FD1" w:rsidP="00512FD1">
      <w:pPr>
        <w:jc w:val="both"/>
        <w:rPr>
          <w:rFonts w:ascii="Cambria" w:eastAsia="Calibri" w:hAnsi="Cambria" w:cs="Calibri"/>
          <w:color w:val="auto"/>
        </w:rPr>
      </w:pPr>
      <w:r w:rsidRPr="00694CE6">
        <w:rPr>
          <w:rFonts w:ascii="Cambria" w:eastAsia="Calibri" w:hAnsi="Cambria" w:cs="Calibri"/>
          <w:color w:val="auto"/>
        </w:rPr>
        <w:t xml:space="preserve">For each couple (dp_1, dp_2), the values of </w:t>
      </w:r>
      <w:r>
        <w:rPr>
          <w:rFonts w:ascii="Cambria" w:eastAsia="Calibri" w:hAnsi="Cambria" w:cs="Calibri"/>
          <w:color w:val="auto"/>
        </w:rPr>
        <w:t xml:space="preserve">the Attributes of </w:t>
      </w:r>
      <w:proofErr w:type="spellStart"/>
      <w:r>
        <w:rPr>
          <w:rFonts w:ascii="Cambria" w:eastAsia="Calibri" w:hAnsi="Cambria" w:cs="Calibri"/>
          <w:color w:val="auto"/>
        </w:rPr>
        <w:t>dp_r</w:t>
      </w:r>
      <w:proofErr w:type="spellEnd"/>
      <w:r>
        <w:rPr>
          <w:rFonts w:ascii="Cambria" w:eastAsia="Calibri" w:hAnsi="Cambria" w:cs="Calibri"/>
          <w:color w:val="auto"/>
        </w:rPr>
        <w:t xml:space="preserve"> are calculated by applying the Attribute propagation rules on the values of the Attributes of </w:t>
      </w:r>
      <w:r w:rsidRPr="00694CE6">
        <w:rPr>
          <w:rFonts w:ascii="Cambria" w:eastAsia="Calibri" w:hAnsi="Cambria" w:cs="Calibri"/>
          <w:color w:val="auto"/>
        </w:rPr>
        <w:t>dp_1 and dp_2.</w:t>
      </w:r>
    </w:p>
    <w:p w:rsidR="00512FD1" w:rsidRDefault="00512FD1" w:rsidP="00512FD1">
      <w:pPr>
        <w:jc w:val="both"/>
        <w:rPr>
          <w:rFonts w:ascii="Cambria" w:eastAsia="Calibri" w:hAnsi="Cambria" w:cs="Calibri"/>
          <w:color w:val="auto"/>
        </w:rPr>
      </w:pPr>
    </w:p>
    <w:p w:rsidR="00512FD1" w:rsidRDefault="00512FD1" w:rsidP="00512FD1">
      <w:pPr>
        <w:jc w:val="both"/>
        <w:rPr>
          <w:rFonts w:ascii="Cambria" w:eastAsia="Calibri" w:hAnsi="Cambria" w:cs="Calibri"/>
          <w:color w:val="auto"/>
        </w:rPr>
      </w:pPr>
      <w:r>
        <w:rPr>
          <w:rFonts w:ascii="Cambria" w:eastAsia="Calibri" w:hAnsi="Cambria" w:cs="Calibri"/>
          <w:color w:val="auto"/>
        </w:rPr>
        <w:t xml:space="preserve"> </w:t>
      </w:r>
    </w:p>
    <w:p w:rsidR="00512FD1" w:rsidRDefault="00A96635" w:rsidP="00512FD1">
      <w:pPr>
        <w:rPr>
          <w:rFonts w:ascii="Cambria" w:eastAsia="Calibri" w:hAnsi="Cambria" w:cs="Calibri"/>
          <w:i/>
          <w:color w:val="5B9BD5"/>
        </w:rPr>
      </w:pPr>
      <w:r>
        <w:rPr>
          <w:rFonts w:ascii="Cambria" w:eastAsia="Calibri" w:hAnsi="Cambria" w:cs="Calibri"/>
          <w:i/>
          <w:color w:val="5B9BD5"/>
        </w:rPr>
        <w:t xml:space="preserve">Operation on </w:t>
      </w:r>
      <w:r w:rsidR="00512FD1">
        <w:rPr>
          <w:rFonts w:ascii="Cambria" w:eastAsia="Calibri" w:hAnsi="Cambria" w:cs="Calibri"/>
          <w:i/>
          <w:color w:val="5B9BD5"/>
        </w:rPr>
        <w:t>Data Structure Components</w:t>
      </w:r>
    </w:p>
    <w:p w:rsidR="00512FD1" w:rsidRDefault="00DF0E5E" w:rsidP="00512FD1">
      <w:pPr>
        <w:jc w:val="both"/>
        <w:rPr>
          <w:rFonts w:ascii="Cambria" w:eastAsia="Calibri" w:hAnsi="Cambria" w:cs="Calibri"/>
          <w:color w:val="auto"/>
        </w:rPr>
      </w:pPr>
      <w:r>
        <w:rPr>
          <w:rFonts w:ascii="Cambria" w:eastAsia="Calibri" w:hAnsi="Cambria" w:cs="Calibri"/>
          <w:color w:val="auto"/>
        </w:rPr>
        <w:t>T</w:t>
      </w:r>
      <w:r w:rsidR="00512FD1" w:rsidRPr="00B5199B">
        <w:rPr>
          <w:rFonts w:ascii="Cambria" w:eastAsia="Calibri" w:hAnsi="Cambria" w:cs="Calibri"/>
          <w:color w:val="auto"/>
        </w:rPr>
        <w:t xml:space="preserve">he operator is applied either on two </w:t>
      </w:r>
      <w:r w:rsidR="00512FD1">
        <w:rPr>
          <w:rFonts w:ascii="Cambria" w:eastAsia="Calibri" w:hAnsi="Cambria" w:cs="Calibri"/>
          <w:color w:val="auto"/>
        </w:rPr>
        <w:t xml:space="preserve">Components (dsc_1, dsc_2) belonging to the same Data Set </w:t>
      </w:r>
      <w:r w:rsidR="00512FD1" w:rsidRPr="00B5199B">
        <w:rPr>
          <w:rFonts w:ascii="Cambria" w:eastAsia="Calibri" w:hAnsi="Cambria" w:cs="Calibri"/>
          <w:color w:val="auto"/>
        </w:rPr>
        <w:t xml:space="preserve">or on a </w:t>
      </w:r>
      <w:r w:rsidR="00512FD1">
        <w:rPr>
          <w:rFonts w:ascii="Cambria" w:eastAsia="Calibri" w:hAnsi="Cambria" w:cs="Calibri"/>
          <w:color w:val="auto"/>
        </w:rPr>
        <w:t xml:space="preserve">Component </w:t>
      </w:r>
      <w:r w:rsidR="00512FD1" w:rsidRPr="00B5199B">
        <w:rPr>
          <w:rFonts w:ascii="Cambria" w:eastAsia="Calibri" w:hAnsi="Cambria" w:cs="Calibri"/>
          <w:color w:val="auto"/>
        </w:rPr>
        <w:t>and a Constant</w:t>
      </w:r>
      <w:r w:rsidR="00512FD1">
        <w:rPr>
          <w:rFonts w:ascii="Cambria" w:eastAsia="Calibri" w:hAnsi="Cambria" w:cs="Calibri"/>
          <w:color w:val="auto"/>
        </w:rPr>
        <w:t xml:space="preserve"> and returns a  Component (</w:t>
      </w:r>
      <w:proofErr w:type="spellStart"/>
      <w:r w:rsidR="00512FD1">
        <w:rPr>
          <w:rFonts w:ascii="Cambria" w:eastAsia="Calibri" w:hAnsi="Cambria" w:cs="Calibri"/>
          <w:color w:val="auto"/>
        </w:rPr>
        <w:t>dsc_r</w:t>
      </w:r>
      <w:proofErr w:type="spellEnd"/>
      <w:r w:rsidR="00512FD1">
        <w:rPr>
          <w:rFonts w:ascii="Cambria" w:eastAsia="Calibri" w:hAnsi="Cambria" w:cs="Calibri"/>
          <w:color w:val="auto"/>
        </w:rPr>
        <w:t xml:space="preserve">). For each Data Point of the Data Set which the Components belong to, the values of dsc_1 and dsc_2 are composed through the operator so returning the value of </w:t>
      </w:r>
      <w:proofErr w:type="spellStart"/>
      <w:r w:rsidR="00512FD1">
        <w:rPr>
          <w:rFonts w:ascii="Cambria" w:eastAsia="Calibri" w:hAnsi="Cambria" w:cs="Calibri"/>
          <w:color w:val="auto"/>
        </w:rPr>
        <w:t>dsc_r</w:t>
      </w:r>
      <w:proofErr w:type="spellEnd"/>
      <w:r w:rsidR="00512FD1">
        <w:rPr>
          <w:rFonts w:ascii="Cambria" w:eastAsia="Calibri" w:hAnsi="Cambria" w:cs="Calibri"/>
          <w:color w:val="auto"/>
        </w:rPr>
        <w:t xml:space="preserve">. </w:t>
      </w:r>
    </w:p>
    <w:p w:rsidR="00512FD1" w:rsidRDefault="00512FD1" w:rsidP="00512FD1">
      <w:pPr>
        <w:jc w:val="both"/>
        <w:rPr>
          <w:rFonts w:ascii="Cambria" w:eastAsia="Calibri" w:hAnsi="Cambria" w:cs="Calibri"/>
          <w:color w:val="auto"/>
        </w:rPr>
      </w:pPr>
    </w:p>
    <w:p w:rsidR="00512FD1" w:rsidRDefault="00512FD1" w:rsidP="00512FD1">
      <w:pPr>
        <w:jc w:val="both"/>
        <w:rPr>
          <w:rFonts w:ascii="Cambria" w:eastAsia="Calibri" w:hAnsi="Cambria" w:cs="Calibri"/>
          <w:color w:val="auto"/>
        </w:rPr>
      </w:pPr>
    </w:p>
    <w:p w:rsidR="00512FD1" w:rsidRDefault="00A96635" w:rsidP="00512FD1">
      <w:pPr>
        <w:rPr>
          <w:rFonts w:ascii="Cambria" w:eastAsia="Calibri" w:hAnsi="Cambria" w:cs="Calibri"/>
          <w:i/>
          <w:color w:val="5B9BD5"/>
        </w:rPr>
      </w:pPr>
      <w:r>
        <w:rPr>
          <w:rFonts w:ascii="Cambria" w:eastAsia="Calibri" w:hAnsi="Cambria" w:cs="Calibri"/>
          <w:i/>
          <w:color w:val="5B9BD5"/>
        </w:rPr>
        <w:t>Operation on</w:t>
      </w:r>
      <w:r w:rsidR="00512FD1">
        <w:rPr>
          <w:rFonts w:ascii="Cambria" w:eastAsia="Calibri" w:hAnsi="Cambria" w:cs="Calibri"/>
          <w:i/>
          <w:color w:val="5B9BD5"/>
        </w:rPr>
        <w:t xml:space="preserve"> Scalar values</w:t>
      </w:r>
    </w:p>
    <w:p w:rsidR="00512FD1" w:rsidRDefault="00DF0E5E" w:rsidP="00512FD1">
      <w:pPr>
        <w:jc w:val="both"/>
        <w:rPr>
          <w:rFonts w:ascii="Cambria" w:eastAsia="Calibri" w:hAnsi="Cambria" w:cs="Calibri"/>
          <w:i/>
          <w:color w:val="5B9BD5"/>
        </w:rPr>
      </w:pPr>
      <w:r>
        <w:rPr>
          <w:rFonts w:ascii="Cambria" w:eastAsia="Calibri" w:hAnsi="Cambria" w:cs="Calibri"/>
          <w:color w:val="auto"/>
        </w:rPr>
        <w:t>T</w:t>
      </w:r>
      <w:r w:rsidR="00512FD1" w:rsidRPr="00B5199B">
        <w:rPr>
          <w:rFonts w:ascii="Cambria" w:eastAsia="Calibri" w:hAnsi="Cambria" w:cs="Calibri"/>
          <w:color w:val="auto"/>
        </w:rPr>
        <w:t xml:space="preserve">he operator is applied on </w:t>
      </w:r>
      <w:r w:rsidR="00512FD1">
        <w:rPr>
          <w:rFonts w:ascii="Cambria" w:eastAsia="Calibri" w:hAnsi="Cambria" w:cs="Calibri"/>
          <w:color w:val="auto"/>
        </w:rPr>
        <w:t xml:space="preserve">two Scalar values and returns a Scalar value. </w:t>
      </w: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p>
    <w:p w:rsidR="00512FD1" w:rsidRDefault="00512FD1" w:rsidP="00512FD1">
      <w:pPr>
        <w:rPr>
          <w:rFonts w:ascii="Cambria" w:eastAsia="Calibri" w:hAnsi="Cambria" w:cs="Calibri"/>
          <w:i/>
          <w:color w:val="5B9BD5"/>
        </w:rPr>
      </w:pPr>
      <w:r>
        <w:rPr>
          <w:rFonts w:ascii="Cambria" w:eastAsia="Calibri" w:hAnsi="Cambria" w:cs="Calibri"/>
          <w:i/>
          <w:color w:val="5B9BD5"/>
        </w:rPr>
        <w:t>Examples</w:t>
      </w:r>
    </w:p>
    <w:p w:rsidR="00512FD1" w:rsidRDefault="00512FD1" w:rsidP="00512FD1">
      <w:pPr>
        <w:rPr>
          <w:rFonts w:ascii="Cambria" w:eastAsia="Calibri" w:hAnsi="Cambria" w:cs="Calibri"/>
        </w:rPr>
      </w:pPr>
    </w:p>
    <w:p w:rsidR="00512FD1" w:rsidRDefault="00512FD1" w:rsidP="00512FD1">
      <w:pPr>
        <w:rPr>
          <w:rFonts w:ascii="Cambria" w:eastAsia="Calibri" w:hAnsi="Cambria" w:cs="Calibri"/>
        </w:rPr>
      </w:pPr>
      <w:r>
        <w:rPr>
          <w:rFonts w:ascii="Cambria" w:eastAsia="Calibri" w:hAnsi="Cambria" w:cs="Calibri"/>
        </w:rPr>
        <w:t>[</w:t>
      </w:r>
      <w:r w:rsidRPr="00512FD1">
        <w:rPr>
          <w:rFonts w:ascii="Cambria" w:eastAsia="Calibri" w:hAnsi="Cambria" w:cs="Calibri"/>
          <w:i/>
        </w:rPr>
        <w:t xml:space="preserve">The examples should contain </w:t>
      </w:r>
      <w:r w:rsidRPr="00512FD1">
        <w:rPr>
          <w:rFonts w:ascii="Cambria" w:eastAsia="Calibri" w:hAnsi="Cambria" w:cs="Calibri"/>
          <w:b/>
          <w:i/>
          <w:u w:val="single"/>
        </w:rPr>
        <w:t>only</w:t>
      </w:r>
      <w:r w:rsidRPr="00512FD1">
        <w:rPr>
          <w:rFonts w:ascii="Cambria" w:eastAsia="Calibri" w:hAnsi="Cambria" w:cs="Calibri"/>
          <w:i/>
        </w:rPr>
        <w:t xml:space="preserve"> the described operator, possibly avoiding </w:t>
      </w:r>
      <w:r>
        <w:rPr>
          <w:rFonts w:ascii="Cambria" w:eastAsia="Calibri" w:hAnsi="Cambria" w:cs="Calibri"/>
          <w:i/>
        </w:rPr>
        <w:t xml:space="preserve">the use </w:t>
      </w:r>
      <w:r w:rsidRPr="00512FD1">
        <w:rPr>
          <w:rFonts w:ascii="Cambria" w:eastAsia="Calibri" w:hAnsi="Cambria" w:cs="Calibri"/>
          <w:i/>
        </w:rPr>
        <w:t>other operators</w:t>
      </w:r>
      <w:r>
        <w:rPr>
          <w:rFonts w:ascii="Cambria" w:eastAsia="Calibri" w:hAnsi="Cambria" w:cs="Calibri"/>
        </w:rPr>
        <w:t>]</w:t>
      </w:r>
    </w:p>
    <w:p w:rsidR="00512FD1" w:rsidRDefault="00512FD1" w:rsidP="00512FD1">
      <w:pPr>
        <w:rPr>
          <w:rFonts w:ascii="Cambria" w:eastAsia="Calibri" w:hAnsi="Cambria" w:cs="Calibri"/>
        </w:rPr>
      </w:pPr>
    </w:p>
    <w:p w:rsidR="00512FD1" w:rsidRDefault="00512FD1" w:rsidP="00D8212A">
      <w:pPr>
        <w:rPr>
          <w:rFonts w:ascii="Cambria" w:eastAsia="Calibri" w:hAnsi="Cambria" w:cs="Calibri"/>
        </w:rPr>
      </w:pPr>
    </w:p>
    <w:p w:rsidR="00512FD1" w:rsidRDefault="00512FD1" w:rsidP="00D8212A">
      <w:pPr>
        <w:rPr>
          <w:rFonts w:ascii="Cambria" w:eastAsia="Calibri" w:hAnsi="Cambria" w:cs="Calibri"/>
        </w:rPr>
      </w:pPr>
    </w:p>
    <w:p w:rsidR="005E0EF5" w:rsidRDefault="005E0EF5" w:rsidP="00D8212A"/>
    <w:p w:rsidR="003C3B1D" w:rsidRDefault="003C3B1D" w:rsidP="00D8212A"/>
    <w:p w:rsidR="003C3B1D" w:rsidRDefault="003C3B1D" w:rsidP="00D8212A"/>
    <w:p w:rsidR="003C3B1D" w:rsidRDefault="003C3B1D" w:rsidP="00D8212A"/>
    <w:p w:rsidR="00DF0E5E" w:rsidRPr="00DF0E5E" w:rsidRDefault="00DF0E5E" w:rsidP="00DF0E5E"/>
    <w:p w:rsidR="00DF0E5E" w:rsidRDefault="00DF0E5E" w:rsidP="00DF0E5E"/>
    <w:p w:rsidR="00DF0E5E" w:rsidRDefault="00DF0E5E" w:rsidP="00DF0E5E"/>
    <w:p w:rsidR="00DF0E5E" w:rsidRDefault="00DF0E5E" w:rsidP="00DF0E5E"/>
    <w:p w:rsidR="00DF0E5E" w:rsidRDefault="00DF0E5E" w:rsidP="00DF0E5E"/>
    <w:p w:rsidR="00DF0E5E" w:rsidRPr="00DF0E5E" w:rsidRDefault="00DF0E5E" w:rsidP="00DF0E5E">
      <w:pPr>
        <w:rPr>
          <w:b/>
          <w:sz w:val="24"/>
          <w:szCs w:val="24"/>
        </w:rPr>
      </w:pPr>
      <w:r>
        <w:rPr>
          <w:b/>
          <w:sz w:val="24"/>
          <w:szCs w:val="24"/>
        </w:rPr>
        <w:t>Generic s</w:t>
      </w:r>
      <w:bookmarkStart w:id="3" w:name="_GoBack"/>
      <w:bookmarkEnd w:id="3"/>
      <w:r w:rsidRPr="00DF0E5E">
        <w:rPr>
          <w:b/>
          <w:sz w:val="24"/>
          <w:szCs w:val="24"/>
        </w:rPr>
        <w:t xml:space="preserve">tructure </w:t>
      </w:r>
      <w:r>
        <w:rPr>
          <w:b/>
          <w:sz w:val="24"/>
          <w:szCs w:val="24"/>
        </w:rPr>
        <w:t xml:space="preserve">for </w:t>
      </w:r>
      <w:r w:rsidRPr="00DF0E5E">
        <w:rPr>
          <w:b/>
          <w:sz w:val="24"/>
          <w:szCs w:val="24"/>
        </w:rPr>
        <w:t>the description of an Operator</w:t>
      </w:r>
    </w:p>
    <w:p w:rsidR="00DF0E5E" w:rsidRPr="00DF0E5E" w:rsidRDefault="00DF0E5E" w:rsidP="00DF0E5E">
      <w:pPr>
        <w:rPr>
          <w:sz w:val="24"/>
          <w:szCs w:val="24"/>
        </w:rPr>
      </w:pPr>
    </w:p>
    <w:p w:rsidR="00DF0E5E" w:rsidRPr="00DF0E5E" w:rsidRDefault="00DF0E5E" w:rsidP="00DF0E5E">
      <w:pPr>
        <w:numPr>
          <w:ilvl w:val="0"/>
          <w:numId w:val="1"/>
        </w:numPr>
        <w:rPr>
          <w:sz w:val="24"/>
          <w:szCs w:val="24"/>
        </w:rPr>
      </w:pPr>
      <w:r w:rsidRPr="00DF0E5E">
        <w:rPr>
          <w:b/>
          <w:sz w:val="24"/>
          <w:szCs w:val="24"/>
        </w:rPr>
        <w:t xml:space="preserve">Symbol:  </w:t>
      </w:r>
      <w:r w:rsidRPr="00DF0E5E">
        <w:rPr>
          <w:sz w:val="24"/>
          <w:szCs w:val="24"/>
        </w:rPr>
        <w:t>the symbol or the reserved word to be used in the syntax to denote the operator</w:t>
      </w:r>
    </w:p>
    <w:p w:rsidR="00DF0E5E" w:rsidRPr="00DF0E5E" w:rsidRDefault="00DF0E5E" w:rsidP="00DF0E5E">
      <w:pPr>
        <w:numPr>
          <w:ilvl w:val="0"/>
          <w:numId w:val="1"/>
        </w:numPr>
        <w:rPr>
          <w:sz w:val="24"/>
          <w:szCs w:val="24"/>
        </w:rPr>
      </w:pPr>
      <w:r w:rsidRPr="00DF0E5E">
        <w:rPr>
          <w:b/>
          <w:sz w:val="24"/>
          <w:szCs w:val="24"/>
        </w:rPr>
        <w:t>Category:</w:t>
      </w:r>
      <w:r w:rsidRPr="00DF0E5E">
        <w:rPr>
          <w:sz w:val="24"/>
          <w:szCs w:val="24"/>
        </w:rPr>
        <w:t xml:space="preserve">  the category of the operator (as described in the excel spreadsheet)</w:t>
      </w:r>
    </w:p>
    <w:p w:rsidR="00DF0E5E" w:rsidRPr="00DF0E5E" w:rsidRDefault="00DF0E5E" w:rsidP="00DF0E5E">
      <w:pPr>
        <w:numPr>
          <w:ilvl w:val="0"/>
          <w:numId w:val="1"/>
        </w:numPr>
        <w:rPr>
          <w:sz w:val="24"/>
          <w:szCs w:val="24"/>
        </w:rPr>
      </w:pPr>
      <w:r w:rsidRPr="00DF0E5E">
        <w:rPr>
          <w:b/>
          <w:sz w:val="24"/>
          <w:szCs w:val="24"/>
        </w:rPr>
        <w:t>Semantics</w:t>
      </w:r>
      <w:r w:rsidRPr="00DF0E5E">
        <w:rPr>
          <w:sz w:val="24"/>
          <w:szCs w:val="24"/>
        </w:rPr>
        <w:t>: a very short description of the operator (as in the excel spreadsheet)</w:t>
      </w:r>
    </w:p>
    <w:p w:rsidR="00DF0E5E" w:rsidRPr="00DF0E5E" w:rsidRDefault="00DF0E5E" w:rsidP="00DF0E5E">
      <w:pPr>
        <w:numPr>
          <w:ilvl w:val="0"/>
          <w:numId w:val="1"/>
        </w:numPr>
        <w:rPr>
          <w:sz w:val="24"/>
          <w:szCs w:val="24"/>
        </w:rPr>
      </w:pPr>
      <w:r w:rsidRPr="00DF0E5E">
        <w:rPr>
          <w:b/>
          <w:sz w:val="24"/>
          <w:szCs w:val="24"/>
        </w:rPr>
        <w:t xml:space="preserve">Operands:  </w:t>
      </w:r>
      <w:r w:rsidRPr="00DF0E5E">
        <w:rPr>
          <w:sz w:val="24"/>
          <w:szCs w:val="24"/>
        </w:rPr>
        <w:t>number of Operands, type of artefacts and data types (as in the excel spreadsheet)</w:t>
      </w:r>
    </w:p>
    <w:p w:rsidR="00DF0E5E" w:rsidRPr="00DF0E5E" w:rsidRDefault="00DF0E5E" w:rsidP="00DF0E5E">
      <w:pPr>
        <w:numPr>
          <w:ilvl w:val="0"/>
          <w:numId w:val="1"/>
        </w:numPr>
        <w:rPr>
          <w:sz w:val="24"/>
          <w:szCs w:val="24"/>
        </w:rPr>
      </w:pPr>
      <w:r w:rsidRPr="00DF0E5E">
        <w:rPr>
          <w:b/>
          <w:sz w:val="24"/>
          <w:szCs w:val="24"/>
        </w:rPr>
        <w:t>Result:</w:t>
      </w:r>
      <w:r w:rsidRPr="00DF0E5E">
        <w:rPr>
          <w:sz w:val="24"/>
          <w:szCs w:val="24"/>
        </w:rPr>
        <w:t xml:space="preserve"> type of artefacts and data type of the result (as in the excel spreadsheet)</w:t>
      </w:r>
    </w:p>
    <w:p w:rsidR="00DF0E5E" w:rsidRPr="00DF0E5E" w:rsidRDefault="00DF0E5E" w:rsidP="00DF0E5E">
      <w:pPr>
        <w:numPr>
          <w:ilvl w:val="0"/>
          <w:numId w:val="1"/>
        </w:numPr>
        <w:rPr>
          <w:sz w:val="24"/>
          <w:szCs w:val="24"/>
        </w:rPr>
      </w:pPr>
      <w:r w:rsidRPr="00DF0E5E">
        <w:rPr>
          <w:b/>
          <w:sz w:val="24"/>
          <w:szCs w:val="24"/>
        </w:rPr>
        <w:t>Syntax</w:t>
      </w:r>
      <w:r w:rsidRPr="00DF0E5E">
        <w:rPr>
          <w:sz w:val="24"/>
          <w:szCs w:val="24"/>
        </w:rPr>
        <w:t>: specification of the syntax of the operator by means of a specific meta-syntax</w:t>
      </w:r>
    </w:p>
    <w:p w:rsidR="00DF0E5E" w:rsidRPr="00DF0E5E" w:rsidRDefault="00DF0E5E" w:rsidP="00DF0E5E">
      <w:pPr>
        <w:numPr>
          <w:ilvl w:val="0"/>
          <w:numId w:val="1"/>
        </w:numPr>
        <w:rPr>
          <w:sz w:val="24"/>
          <w:szCs w:val="24"/>
        </w:rPr>
      </w:pPr>
      <w:r w:rsidRPr="00DF0E5E">
        <w:rPr>
          <w:b/>
          <w:sz w:val="24"/>
          <w:szCs w:val="24"/>
        </w:rPr>
        <w:t>Parameters</w:t>
      </w:r>
      <w:r w:rsidRPr="00DF0E5E">
        <w:rPr>
          <w:sz w:val="24"/>
          <w:szCs w:val="24"/>
        </w:rPr>
        <w:t>: the input parameters</w:t>
      </w:r>
    </w:p>
    <w:p w:rsidR="00DF0E5E" w:rsidRPr="00DF0E5E" w:rsidRDefault="00DF0E5E" w:rsidP="00DF0E5E">
      <w:pPr>
        <w:numPr>
          <w:ilvl w:val="0"/>
          <w:numId w:val="1"/>
        </w:numPr>
        <w:rPr>
          <w:sz w:val="24"/>
          <w:szCs w:val="24"/>
        </w:rPr>
      </w:pPr>
      <w:r w:rsidRPr="00DF0E5E">
        <w:rPr>
          <w:b/>
          <w:sz w:val="24"/>
          <w:szCs w:val="24"/>
        </w:rPr>
        <w:t>Parameters formal description</w:t>
      </w:r>
      <w:r w:rsidRPr="00DF0E5E">
        <w:rPr>
          <w:sz w:val="24"/>
          <w:szCs w:val="24"/>
        </w:rPr>
        <w:t>: the formal description of the input parameters</w:t>
      </w:r>
    </w:p>
    <w:p w:rsidR="00DF0E5E" w:rsidRPr="00DF0E5E" w:rsidRDefault="00DF0E5E" w:rsidP="00DF0E5E">
      <w:pPr>
        <w:numPr>
          <w:ilvl w:val="0"/>
          <w:numId w:val="1"/>
        </w:numPr>
        <w:rPr>
          <w:sz w:val="24"/>
          <w:szCs w:val="24"/>
        </w:rPr>
      </w:pPr>
      <w:r w:rsidRPr="00DF0E5E">
        <w:rPr>
          <w:b/>
          <w:sz w:val="24"/>
          <w:szCs w:val="24"/>
        </w:rPr>
        <w:t>Constraints</w:t>
      </w:r>
      <w:r w:rsidRPr="00DF0E5E">
        <w:rPr>
          <w:sz w:val="24"/>
          <w:szCs w:val="24"/>
        </w:rPr>
        <w:t xml:space="preserve">: semantic constraints under which the operation is possible and syntactical constraints that cannot be specified with the meta-syntax but need a textual explanation </w:t>
      </w:r>
    </w:p>
    <w:p w:rsidR="00DF0E5E" w:rsidRPr="00DF0E5E" w:rsidRDefault="00DF0E5E" w:rsidP="00DF0E5E">
      <w:pPr>
        <w:numPr>
          <w:ilvl w:val="0"/>
          <w:numId w:val="1"/>
        </w:numPr>
        <w:rPr>
          <w:sz w:val="24"/>
          <w:szCs w:val="24"/>
        </w:rPr>
      </w:pPr>
      <w:r w:rsidRPr="00DF0E5E">
        <w:rPr>
          <w:b/>
          <w:sz w:val="24"/>
          <w:szCs w:val="24"/>
        </w:rPr>
        <w:t>Operations description</w:t>
      </w:r>
      <w:r w:rsidRPr="00DF0E5E">
        <w:rPr>
          <w:sz w:val="24"/>
          <w:szCs w:val="24"/>
        </w:rPr>
        <w:t>:</w:t>
      </w:r>
      <w:r w:rsidR="00D8212A" w:rsidRPr="00DF0E5E">
        <w:rPr>
          <w:sz w:val="24"/>
          <w:szCs w:val="24"/>
        </w:rPr>
        <w:t xml:space="preserve"> extensive explanation of the behaviour of the operator in terms of the syntactical elements described in the sections Syntax, Parameters and Returns. </w:t>
      </w:r>
    </w:p>
    <w:p w:rsidR="00D8212A" w:rsidRPr="00DF0E5E" w:rsidRDefault="00D8212A" w:rsidP="00DF0E5E">
      <w:pPr>
        <w:numPr>
          <w:ilvl w:val="0"/>
          <w:numId w:val="1"/>
        </w:numPr>
        <w:rPr>
          <w:sz w:val="24"/>
          <w:szCs w:val="24"/>
        </w:rPr>
      </w:pPr>
      <w:r w:rsidRPr="00DF0E5E">
        <w:rPr>
          <w:b/>
          <w:sz w:val="24"/>
          <w:szCs w:val="24"/>
        </w:rPr>
        <w:t>Examples</w:t>
      </w:r>
      <w:r w:rsidRPr="00DF0E5E">
        <w:rPr>
          <w:sz w:val="24"/>
          <w:szCs w:val="24"/>
        </w:rPr>
        <w:t xml:space="preserve">: a series of examples </w:t>
      </w:r>
      <w:r w:rsidR="00DF0E5E" w:rsidRPr="00DF0E5E">
        <w:rPr>
          <w:sz w:val="24"/>
          <w:szCs w:val="24"/>
        </w:rPr>
        <w:t>of the behaviour of the operator, possibly using only the operator to be explained</w:t>
      </w:r>
    </w:p>
    <w:p w:rsidR="00DF0E5E" w:rsidRPr="00DF0E5E" w:rsidRDefault="00DF0E5E" w:rsidP="00DF0E5E">
      <w:pPr>
        <w:rPr>
          <w:sz w:val="24"/>
          <w:szCs w:val="24"/>
        </w:rPr>
      </w:pPr>
    </w:p>
    <w:p w:rsidR="00DF0E5E" w:rsidRPr="00DF0E5E" w:rsidRDefault="00DF0E5E" w:rsidP="00DF0E5E">
      <w:pPr>
        <w:rPr>
          <w:sz w:val="24"/>
          <w:szCs w:val="24"/>
        </w:rPr>
      </w:pPr>
    </w:p>
    <w:p w:rsidR="00DF0E5E" w:rsidRPr="00DF0E5E" w:rsidRDefault="00DF0E5E" w:rsidP="00DF0E5E">
      <w:pPr>
        <w:rPr>
          <w:sz w:val="24"/>
          <w:szCs w:val="24"/>
        </w:rPr>
      </w:pPr>
    </w:p>
    <w:p w:rsidR="00DF0E5E" w:rsidRPr="00DF0E5E" w:rsidRDefault="00DF0E5E" w:rsidP="00DF0E5E">
      <w:pPr>
        <w:rPr>
          <w:sz w:val="24"/>
          <w:szCs w:val="24"/>
        </w:rPr>
      </w:pPr>
    </w:p>
    <w:p w:rsidR="003C3B1D" w:rsidRPr="00DF0E5E" w:rsidRDefault="003C3B1D" w:rsidP="00D8212A">
      <w:pPr>
        <w:rPr>
          <w:sz w:val="24"/>
          <w:szCs w:val="24"/>
        </w:rPr>
      </w:pPr>
    </w:p>
    <w:p w:rsidR="003C3B1D" w:rsidRPr="00DF0E5E" w:rsidRDefault="003C3B1D" w:rsidP="00D8212A">
      <w:pPr>
        <w:rPr>
          <w:sz w:val="24"/>
          <w:szCs w:val="24"/>
        </w:rPr>
      </w:pPr>
    </w:p>
    <w:p w:rsidR="003C3B1D" w:rsidRPr="00DF0E5E" w:rsidRDefault="003C3B1D" w:rsidP="00D8212A">
      <w:pPr>
        <w:rPr>
          <w:sz w:val="24"/>
          <w:szCs w:val="24"/>
        </w:rPr>
      </w:pPr>
    </w:p>
    <w:p w:rsidR="00DF0E5E" w:rsidRDefault="00DF0E5E" w:rsidP="00D8212A"/>
    <w:p w:rsidR="00DF0E5E" w:rsidRDefault="00DF0E5E" w:rsidP="00D8212A"/>
    <w:p w:rsidR="00DF0E5E" w:rsidRDefault="00DF0E5E" w:rsidP="00D8212A"/>
    <w:p w:rsidR="00DF0E5E" w:rsidRDefault="00DF0E5E" w:rsidP="00D8212A"/>
    <w:p w:rsidR="00DF0E5E" w:rsidRDefault="00DF0E5E" w:rsidP="00D8212A"/>
    <w:p w:rsidR="00DF0E5E" w:rsidRDefault="00DF0E5E" w:rsidP="00D8212A"/>
    <w:p w:rsidR="00DF0E5E" w:rsidRDefault="00DF0E5E" w:rsidP="00D8212A"/>
    <w:p w:rsidR="003C3B1D" w:rsidRDefault="003C3B1D" w:rsidP="00D8212A"/>
    <w:p w:rsidR="003C3B1D" w:rsidRDefault="003C3B1D" w:rsidP="00D8212A"/>
    <w:p w:rsidR="003C3B1D" w:rsidRDefault="003C3B1D" w:rsidP="00D8212A"/>
    <w:p w:rsidR="003C3B1D" w:rsidRDefault="003C3B1D" w:rsidP="00D8212A"/>
    <w:p w:rsidR="005E0EF5" w:rsidRDefault="005E0EF5" w:rsidP="00D8212A"/>
    <w:sectPr w:rsidR="005E0E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00000010"/>
    <w:lvl w:ilvl="0" w:tplc="046C1FA8">
      <w:start w:val="1"/>
      <w:numFmt w:val="bullet"/>
      <w:lvlText w:val=""/>
      <w:lvlJc w:val="left"/>
      <w:pPr>
        <w:tabs>
          <w:tab w:val="num" w:pos="0"/>
        </w:tabs>
        <w:ind w:left="720" w:hanging="360"/>
      </w:pPr>
      <w:rPr>
        <w:rFonts w:ascii="Symbol" w:eastAsia="Symbol" w:hAnsi="Symbol" w:cs="Symbol"/>
      </w:rPr>
    </w:lvl>
    <w:lvl w:ilvl="1" w:tplc="D53C078A">
      <w:start w:val="1"/>
      <w:numFmt w:val="bullet"/>
      <w:lvlText w:val="o"/>
      <w:lvlJc w:val="left"/>
      <w:pPr>
        <w:tabs>
          <w:tab w:val="num" w:pos="0"/>
        </w:tabs>
        <w:ind w:left="1440" w:hanging="360"/>
      </w:pPr>
      <w:rPr>
        <w:rFonts w:ascii="Courier New" w:eastAsia="Courier New" w:hAnsi="Courier New" w:cs="Courier New"/>
      </w:rPr>
    </w:lvl>
    <w:lvl w:ilvl="2" w:tplc="B04A8192">
      <w:start w:val="1"/>
      <w:numFmt w:val="bullet"/>
      <w:lvlText w:val=""/>
      <w:lvlJc w:val="left"/>
      <w:pPr>
        <w:tabs>
          <w:tab w:val="num" w:pos="2160"/>
        </w:tabs>
        <w:ind w:left="2160" w:hanging="360"/>
      </w:pPr>
      <w:rPr>
        <w:rFonts w:ascii="Wingdings" w:hAnsi="Wingdings"/>
      </w:rPr>
    </w:lvl>
    <w:lvl w:ilvl="3" w:tplc="5A525C30">
      <w:start w:val="1"/>
      <w:numFmt w:val="bullet"/>
      <w:lvlText w:val=""/>
      <w:lvlJc w:val="left"/>
      <w:pPr>
        <w:tabs>
          <w:tab w:val="num" w:pos="2880"/>
        </w:tabs>
        <w:ind w:left="2880" w:hanging="360"/>
      </w:pPr>
      <w:rPr>
        <w:rFonts w:ascii="Symbol" w:hAnsi="Symbol"/>
      </w:rPr>
    </w:lvl>
    <w:lvl w:ilvl="4" w:tplc="0C9622E8">
      <w:start w:val="1"/>
      <w:numFmt w:val="bullet"/>
      <w:lvlText w:val="o"/>
      <w:lvlJc w:val="left"/>
      <w:pPr>
        <w:tabs>
          <w:tab w:val="num" w:pos="3600"/>
        </w:tabs>
        <w:ind w:left="3600" w:hanging="360"/>
      </w:pPr>
      <w:rPr>
        <w:rFonts w:ascii="Courier New" w:hAnsi="Courier New"/>
      </w:rPr>
    </w:lvl>
    <w:lvl w:ilvl="5" w:tplc="A27CD806">
      <w:start w:val="1"/>
      <w:numFmt w:val="bullet"/>
      <w:lvlText w:val=""/>
      <w:lvlJc w:val="left"/>
      <w:pPr>
        <w:tabs>
          <w:tab w:val="num" w:pos="4320"/>
        </w:tabs>
        <w:ind w:left="4320" w:hanging="360"/>
      </w:pPr>
      <w:rPr>
        <w:rFonts w:ascii="Wingdings" w:hAnsi="Wingdings"/>
      </w:rPr>
    </w:lvl>
    <w:lvl w:ilvl="6" w:tplc="0C961DDC">
      <w:start w:val="1"/>
      <w:numFmt w:val="bullet"/>
      <w:lvlText w:val=""/>
      <w:lvlJc w:val="left"/>
      <w:pPr>
        <w:tabs>
          <w:tab w:val="num" w:pos="5040"/>
        </w:tabs>
        <w:ind w:left="5040" w:hanging="360"/>
      </w:pPr>
      <w:rPr>
        <w:rFonts w:ascii="Symbol" w:hAnsi="Symbol"/>
      </w:rPr>
    </w:lvl>
    <w:lvl w:ilvl="7" w:tplc="CA0E0FF0">
      <w:start w:val="1"/>
      <w:numFmt w:val="bullet"/>
      <w:lvlText w:val="o"/>
      <w:lvlJc w:val="left"/>
      <w:pPr>
        <w:tabs>
          <w:tab w:val="num" w:pos="5760"/>
        </w:tabs>
        <w:ind w:left="5760" w:hanging="360"/>
      </w:pPr>
      <w:rPr>
        <w:rFonts w:ascii="Courier New" w:hAnsi="Courier New"/>
      </w:rPr>
    </w:lvl>
    <w:lvl w:ilvl="8" w:tplc="A69059A8">
      <w:start w:val="1"/>
      <w:numFmt w:val="bullet"/>
      <w:lvlText w:val=""/>
      <w:lvlJc w:val="left"/>
      <w:pPr>
        <w:tabs>
          <w:tab w:val="num" w:pos="6480"/>
        </w:tabs>
        <w:ind w:left="6480" w:hanging="360"/>
      </w:pPr>
      <w:rPr>
        <w:rFonts w:ascii="Wingdings" w:hAnsi="Wingdings"/>
      </w:rPr>
    </w:lvl>
  </w:abstractNum>
  <w:abstractNum w:abstractNumId="1">
    <w:nsid w:val="00000021"/>
    <w:multiLevelType w:val="hybridMultilevel"/>
    <w:tmpl w:val="00000021"/>
    <w:lvl w:ilvl="0" w:tplc="0562BA6C">
      <w:start w:val="1"/>
      <w:numFmt w:val="bullet"/>
      <w:lvlText w:val=""/>
      <w:lvlJc w:val="left"/>
      <w:pPr>
        <w:tabs>
          <w:tab w:val="num" w:pos="0"/>
        </w:tabs>
        <w:ind w:left="720" w:hanging="360"/>
      </w:pPr>
      <w:rPr>
        <w:rFonts w:ascii="Symbol" w:eastAsia="Symbol" w:hAnsi="Symbol" w:cs="Symbol"/>
        <w:sz w:val="20"/>
      </w:rPr>
    </w:lvl>
    <w:lvl w:ilvl="1" w:tplc="5920AA48">
      <w:start w:val="1"/>
      <w:numFmt w:val="bullet"/>
      <w:lvlText w:val="o"/>
      <w:lvlJc w:val="left"/>
      <w:pPr>
        <w:tabs>
          <w:tab w:val="num" w:pos="1440"/>
        </w:tabs>
        <w:ind w:left="1440" w:hanging="360"/>
      </w:pPr>
      <w:rPr>
        <w:rFonts w:ascii="Courier New" w:hAnsi="Courier New"/>
      </w:rPr>
    </w:lvl>
    <w:lvl w:ilvl="2" w:tplc="2ECA46B2">
      <w:start w:val="1"/>
      <w:numFmt w:val="bullet"/>
      <w:lvlText w:val=""/>
      <w:lvlJc w:val="left"/>
      <w:pPr>
        <w:tabs>
          <w:tab w:val="num" w:pos="2160"/>
        </w:tabs>
        <w:ind w:left="2160" w:hanging="360"/>
      </w:pPr>
      <w:rPr>
        <w:rFonts w:ascii="Wingdings" w:hAnsi="Wingdings"/>
      </w:rPr>
    </w:lvl>
    <w:lvl w:ilvl="3" w:tplc="6C489F56">
      <w:start w:val="1"/>
      <w:numFmt w:val="bullet"/>
      <w:lvlText w:val=""/>
      <w:lvlJc w:val="left"/>
      <w:pPr>
        <w:tabs>
          <w:tab w:val="num" w:pos="2880"/>
        </w:tabs>
        <w:ind w:left="2880" w:hanging="360"/>
      </w:pPr>
      <w:rPr>
        <w:rFonts w:ascii="Symbol" w:hAnsi="Symbol"/>
      </w:rPr>
    </w:lvl>
    <w:lvl w:ilvl="4" w:tplc="23921FB0">
      <w:start w:val="1"/>
      <w:numFmt w:val="bullet"/>
      <w:lvlText w:val="o"/>
      <w:lvlJc w:val="left"/>
      <w:pPr>
        <w:tabs>
          <w:tab w:val="num" w:pos="3600"/>
        </w:tabs>
        <w:ind w:left="3600" w:hanging="360"/>
      </w:pPr>
      <w:rPr>
        <w:rFonts w:ascii="Courier New" w:hAnsi="Courier New"/>
      </w:rPr>
    </w:lvl>
    <w:lvl w:ilvl="5" w:tplc="E2F0AD02">
      <w:start w:val="1"/>
      <w:numFmt w:val="bullet"/>
      <w:lvlText w:val=""/>
      <w:lvlJc w:val="left"/>
      <w:pPr>
        <w:tabs>
          <w:tab w:val="num" w:pos="4320"/>
        </w:tabs>
        <w:ind w:left="4320" w:hanging="360"/>
      </w:pPr>
      <w:rPr>
        <w:rFonts w:ascii="Wingdings" w:hAnsi="Wingdings"/>
      </w:rPr>
    </w:lvl>
    <w:lvl w:ilvl="6" w:tplc="CE04026E">
      <w:start w:val="1"/>
      <w:numFmt w:val="bullet"/>
      <w:lvlText w:val=""/>
      <w:lvlJc w:val="left"/>
      <w:pPr>
        <w:tabs>
          <w:tab w:val="num" w:pos="5040"/>
        </w:tabs>
        <w:ind w:left="5040" w:hanging="360"/>
      </w:pPr>
      <w:rPr>
        <w:rFonts w:ascii="Symbol" w:hAnsi="Symbol"/>
      </w:rPr>
    </w:lvl>
    <w:lvl w:ilvl="7" w:tplc="AF42275A">
      <w:start w:val="1"/>
      <w:numFmt w:val="bullet"/>
      <w:lvlText w:val="o"/>
      <w:lvlJc w:val="left"/>
      <w:pPr>
        <w:tabs>
          <w:tab w:val="num" w:pos="5760"/>
        </w:tabs>
        <w:ind w:left="5760" w:hanging="360"/>
      </w:pPr>
      <w:rPr>
        <w:rFonts w:ascii="Courier New" w:hAnsi="Courier New"/>
      </w:rPr>
    </w:lvl>
    <w:lvl w:ilvl="8" w:tplc="1D34B474">
      <w:start w:val="1"/>
      <w:numFmt w:val="bullet"/>
      <w:lvlText w:val=""/>
      <w:lvlJc w:val="left"/>
      <w:pPr>
        <w:tabs>
          <w:tab w:val="num" w:pos="6480"/>
        </w:tabs>
        <w:ind w:left="6480" w:hanging="360"/>
      </w:pPr>
      <w:rPr>
        <w:rFonts w:ascii="Wingdings" w:hAnsi="Wingdings"/>
      </w:rPr>
    </w:lvl>
  </w:abstractNum>
  <w:abstractNum w:abstractNumId="2">
    <w:nsid w:val="00000023"/>
    <w:multiLevelType w:val="hybridMultilevel"/>
    <w:tmpl w:val="99FC08A4"/>
    <w:lvl w:ilvl="0" w:tplc="F442145C">
      <w:start w:val="1"/>
      <w:numFmt w:val="bullet"/>
      <w:lvlText w:val=""/>
      <w:lvlJc w:val="left"/>
      <w:pPr>
        <w:tabs>
          <w:tab w:val="num" w:pos="0"/>
        </w:tabs>
        <w:ind w:left="720" w:hanging="360"/>
      </w:pPr>
      <w:rPr>
        <w:rFonts w:ascii="Symbol" w:eastAsia="Symbol" w:hAnsi="Symbol" w:cs="Symbol"/>
      </w:rPr>
    </w:lvl>
    <w:lvl w:ilvl="1" w:tplc="87483716">
      <w:start w:val="1"/>
      <w:numFmt w:val="bullet"/>
      <w:lvlText w:val="o"/>
      <w:lvlJc w:val="left"/>
      <w:pPr>
        <w:tabs>
          <w:tab w:val="num" w:pos="1440"/>
        </w:tabs>
        <w:ind w:left="1440" w:hanging="360"/>
      </w:pPr>
      <w:rPr>
        <w:rFonts w:ascii="Courier New" w:hAnsi="Courier New"/>
      </w:rPr>
    </w:lvl>
    <w:lvl w:ilvl="2" w:tplc="A8C87D70">
      <w:start w:val="1"/>
      <w:numFmt w:val="bullet"/>
      <w:lvlText w:val=""/>
      <w:lvlJc w:val="left"/>
      <w:pPr>
        <w:tabs>
          <w:tab w:val="num" w:pos="2160"/>
        </w:tabs>
        <w:ind w:left="2160" w:hanging="360"/>
      </w:pPr>
      <w:rPr>
        <w:rFonts w:ascii="Wingdings" w:hAnsi="Wingdings"/>
      </w:rPr>
    </w:lvl>
    <w:lvl w:ilvl="3" w:tplc="8EAE54F0">
      <w:start w:val="1"/>
      <w:numFmt w:val="bullet"/>
      <w:lvlText w:val=""/>
      <w:lvlJc w:val="left"/>
      <w:pPr>
        <w:tabs>
          <w:tab w:val="num" w:pos="2880"/>
        </w:tabs>
        <w:ind w:left="2880" w:hanging="360"/>
      </w:pPr>
      <w:rPr>
        <w:rFonts w:ascii="Symbol" w:hAnsi="Symbol"/>
      </w:rPr>
    </w:lvl>
    <w:lvl w:ilvl="4" w:tplc="FB1849EC">
      <w:start w:val="1"/>
      <w:numFmt w:val="bullet"/>
      <w:lvlText w:val="o"/>
      <w:lvlJc w:val="left"/>
      <w:pPr>
        <w:tabs>
          <w:tab w:val="num" w:pos="3600"/>
        </w:tabs>
        <w:ind w:left="3600" w:hanging="360"/>
      </w:pPr>
      <w:rPr>
        <w:rFonts w:ascii="Courier New" w:hAnsi="Courier New"/>
      </w:rPr>
    </w:lvl>
    <w:lvl w:ilvl="5" w:tplc="72D4B520">
      <w:start w:val="1"/>
      <w:numFmt w:val="bullet"/>
      <w:lvlText w:val=""/>
      <w:lvlJc w:val="left"/>
      <w:pPr>
        <w:tabs>
          <w:tab w:val="num" w:pos="4320"/>
        </w:tabs>
        <w:ind w:left="4320" w:hanging="360"/>
      </w:pPr>
      <w:rPr>
        <w:rFonts w:ascii="Wingdings" w:hAnsi="Wingdings"/>
      </w:rPr>
    </w:lvl>
    <w:lvl w:ilvl="6" w:tplc="3B64F638">
      <w:start w:val="1"/>
      <w:numFmt w:val="bullet"/>
      <w:lvlText w:val=""/>
      <w:lvlJc w:val="left"/>
      <w:pPr>
        <w:tabs>
          <w:tab w:val="num" w:pos="5040"/>
        </w:tabs>
        <w:ind w:left="5040" w:hanging="360"/>
      </w:pPr>
      <w:rPr>
        <w:rFonts w:ascii="Symbol" w:hAnsi="Symbol"/>
      </w:rPr>
    </w:lvl>
    <w:lvl w:ilvl="7" w:tplc="8EA256A0">
      <w:start w:val="1"/>
      <w:numFmt w:val="bullet"/>
      <w:lvlText w:val="o"/>
      <w:lvlJc w:val="left"/>
      <w:pPr>
        <w:tabs>
          <w:tab w:val="num" w:pos="5760"/>
        </w:tabs>
        <w:ind w:left="5760" w:hanging="360"/>
      </w:pPr>
      <w:rPr>
        <w:rFonts w:ascii="Courier New" w:hAnsi="Courier New"/>
      </w:rPr>
    </w:lvl>
    <w:lvl w:ilvl="8" w:tplc="98F0DE8A">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oNotDisplayPageBoundaries/>
  <w:proofState w:spelling="clean"/>
  <w:defaultTabStop w:val="708"/>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2A"/>
    <w:rsid w:val="00000A96"/>
    <w:rsid w:val="00000E62"/>
    <w:rsid w:val="000043B0"/>
    <w:rsid w:val="00005254"/>
    <w:rsid w:val="000073C8"/>
    <w:rsid w:val="000105B4"/>
    <w:rsid w:val="00010801"/>
    <w:rsid w:val="0001168D"/>
    <w:rsid w:val="00012799"/>
    <w:rsid w:val="00015D4C"/>
    <w:rsid w:val="000169E4"/>
    <w:rsid w:val="000207A9"/>
    <w:rsid w:val="00020900"/>
    <w:rsid w:val="00022DAC"/>
    <w:rsid w:val="00023ABB"/>
    <w:rsid w:val="00023EA1"/>
    <w:rsid w:val="00024F42"/>
    <w:rsid w:val="00026AEC"/>
    <w:rsid w:val="0002709B"/>
    <w:rsid w:val="00027C1A"/>
    <w:rsid w:val="000329B0"/>
    <w:rsid w:val="000347F3"/>
    <w:rsid w:val="00034E0E"/>
    <w:rsid w:val="00036689"/>
    <w:rsid w:val="00036D72"/>
    <w:rsid w:val="00036E93"/>
    <w:rsid w:val="00040D49"/>
    <w:rsid w:val="00046BAB"/>
    <w:rsid w:val="000471A6"/>
    <w:rsid w:val="000500FA"/>
    <w:rsid w:val="00050BB4"/>
    <w:rsid w:val="00052E79"/>
    <w:rsid w:val="00053A91"/>
    <w:rsid w:val="00054490"/>
    <w:rsid w:val="000558F1"/>
    <w:rsid w:val="000571C9"/>
    <w:rsid w:val="00060F89"/>
    <w:rsid w:val="00061730"/>
    <w:rsid w:val="0006313B"/>
    <w:rsid w:val="00063158"/>
    <w:rsid w:val="00063733"/>
    <w:rsid w:val="00074FFD"/>
    <w:rsid w:val="000757AD"/>
    <w:rsid w:val="000767D9"/>
    <w:rsid w:val="00077982"/>
    <w:rsid w:val="000840BF"/>
    <w:rsid w:val="00084A1C"/>
    <w:rsid w:val="00087EFC"/>
    <w:rsid w:val="0009092E"/>
    <w:rsid w:val="000915E8"/>
    <w:rsid w:val="00092438"/>
    <w:rsid w:val="000942A2"/>
    <w:rsid w:val="0009566C"/>
    <w:rsid w:val="000956CD"/>
    <w:rsid w:val="000A0251"/>
    <w:rsid w:val="000A210D"/>
    <w:rsid w:val="000A2E57"/>
    <w:rsid w:val="000A482B"/>
    <w:rsid w:val="000A4AFC"/>
    <w:rsid w:val="000A6C96"/>
    <w:rsid w:val="000A7383"/>
    <w:rsid w:val="000B3461"/>
    <w:rsid w:val="000B3A9B"/>
    <w:rsid w:val="000B3B90"/>
    <w:rsid w:val="000B4388"/>
    <w:rsid w:val="000B5AFA"/>
    <w:rsid w:val="000C0AE8"/>
    <w:rsid w:val="000C1103"/>
    <w:rsid w:val="000C118D"/>
    <w:rsid w:val="000C2B1F"/>
    <w:rsid w:val="000C2EE5"/>
    <w:rsid w:val="000C5962"/>
    <w:rsid w:val="000C6336"/>
    <w:rsid w:val="000C6F19"/>
    <w:rsid w:val="000C74E0"/>
    <w:rsid w:val="000D0039"/>
    <w:rsid w:val="000D06CF"/>
    <w:rsid w:val="000D1D5E"/>
    <w:rsid w:val="000D1FD7"/>
    <w:rsid w:val="000D43C6"/>
    <w:rsid w:val="000D58DB"/>
    <w:rsid w:val="000D5C5F"/>
    <w:rsid w:val="000D64F1"/>
    <w:rsid w:val="000D6988"/>
    <w:rsid w:val="000D6ABD"/>
    <w:rsid w:val="000D7C63"/>
    <w:rsid w:val="000E11B5"/>
    <w:rsid w:val="000E478A"/>
    <w:rsid w:val="000E4D29"/>
    <w:rsid w:val="000E6077"/>
    <w:rsid w:val="000F0F22"/>
    <w:rsid w:val="000F1062"/>
    <w:rsid w:val="000F2ABE"/>
    <w:rsid w:val="000F2AC4"/>
    <w:rsid w:val="000F4C8E"/>
    <w:rsid w:val="000F60C0"/>
    <w:rsid w:val="000F6512"/>
    <w:rsid w:val="000F6867"/>
    <w:rsid w:val="000F6ABC"/>
    <w:rsid w:val="00101570"/>
    <w:rsid w:val="0010441C"/>
    <w:rsid w:val="00105E1B"/>
    <w:rsid w:val="00106E6F"/>
    <w:rsid w:val="00107075"/>
    <w:rsid w:val="00107AAC"/>
    <w:rsid w:val="0011274D"/>
    <w:rsid w:val="00112E6B"/>
    <w:rsid w:val="001139A9"/>
    <w:rsid w:val="001145E1"/>
    <w:rsid w:val="00115421"/>
    <w:rsid w:val="00115701"/>
    <w:rsid w:val="00117216"/>
    <w:rsid w:val="00117992"/>
    <w:rsid w:val="00121265"/>
    <w:rsid w:val="001215FB"/>
    <w:rsid w:val="001218B6"/>
    <w:rsid w:val="00122FEE"/>
    <w:rsid w:val="00124E5B"/>
    <w:rsid w:val="0012643B"/>
    <w:rsid w:val="00126626"/>
    <w:rsid w:val="001313B3"/>
    <w:rsid w:val="0013239A"/>
    <w:rsid w:val="0013346B"/>
    <w:rsid w:val="00135D14"/>
    <w:rsid w:val="00142995"/>
    <w:rsid w:val="001436EB"/>
    <w:rsid w:val="00143CA1"/>
    <w:rsid w:val="0014454C"/>
    <w:rsid w:val="001458D9"/>
    <w:rsid w:val="0014635C"/>
    <w:rsid w:val="0014692A"/>
    <w:rsid w:val="00147849"/>
    <w:rsid w:val="001506E0"/>
    <w:rsid w:val="00152E33"/>
    <w:rsid w:val="001534C5"/>
    <w:rsid w:val="00153974"/>
    <w:rsid w:val="00153BC3"/>
    <w:rsid w:val="00153FEC"/>
    <w:rsid w:val="00154B01"/>
    <w:rsid w:val="001608A7"/>
    <w:rsid w:val="00164599"/>
    <w:rsid w:val="0016637C"/>
    <w:rsid w:val="001677C7"/>
    <w:rsid w:val="00171EEA"/>
    <w:rsid w:val="00172807"/>
    <w:rsid w:val="00173112"/>
    <w:rsid w:val="00176256"/>
    <w:rsid w:val="001773B1"/>
    <w:rsid w:val="00177FCE"/>
    <w:rsid w:val="00181838"/>
    <w:rsid w:val="00184D13"/>
    <w:rsid w:val="001865AD"/>
    <w:rsid w:val="00187014"/>
    <w:rsid w:val="00192741"/>
    <w:rsid w:val="001970FF"/>
    <w:rsid w:val="00197891"/>
    <w:rsid w:val="00197C24"/>
    <w:rsid w:val="001A2842"/>
    <w:rsid w:val="001A528C"/>
    <w:rsid w:val="001A7556"/>
    <w:rsid w:val="001A7A67"/>
    <w:rsid w:val="001A7F40"/>
    <w:rsid w:val="001B045F"/>
    <w:rsid w:val="001B1FCE"/>
    <w:rsid w:val="001B23E5"/>
    <w:rsid w:val="001B27D6"/>
    <w:rsid w:val="001B3697"/>
    <w:rsid w:val="001B4C74"/>
    <w:rsid w:val="001B4FA1"/>
    <w:rsid w:val="001B5404"/>
    <w:rsid w:val="001B6172"/>
    <w:rsid w:val="001C1DB7"/>
    <w:rsid w:val="001C511E"/>
    <w:rsid w:val="001C5F51"/>
    <w:rsid w:val="001C6C06"/>
    <w:rsid w:val="001D158D"/>
    <w:rsid w:val="001D5326"/>
    <w:rsid w:val="001D70BE"/>
    <w:rsid w:val="001D7154"/>
    <w:rsid w:val="001D72F6"/>
    <w:rsid w:val="001E061E"/>
    <w:rsid w:val="001E439D"/>
    <w:rsid w:val="001E5209"/>
    <w:rsid w:val="001F0CA2"/>
    <w:rsid w:val="001F24A5"/>
    <w:rsid w:val="001F2879"/>
    <w:rsid w:val="001F410A"/>
    <w:rsid w:val="001F540B"/>
    <w:rsid w:val="001F67EF"/>
    <w:rsid w:val="0020225A"/>
    <w:rsid w:val="00202C52"/>
    <w:rsid w:val="00203BAA"/>
    <w:rsid w:val="00204A2D"/>
    <w:rsid w:val="00205536"/>
    <w:rsid w:val="00207367"/>
    <w:rsid w:val="00207FFD"/>
    <w:rsid w:val="00210936"/>
    <w:rsid w:val="0021108F"/>
    <w:rsid w:val="00215E8A"/>
    <w:rsid w:val="00220213"/>
    <w:rsid w:val="00220918"/>
    <w:rsid w:val="0022113D"/>
    <w:rsid w:val="00222FF4"/>
    <w:rsid w:val="002234C3"/>
    <w:rsid w:val="00225823"/>
    <w:rsid w:val="00230CEC"/>
    <w:rsid w:val="00232A60"/>
    <w:rsid w:val="002332CA"/>
    <w:rsid w:val="00233ABA"/>
    <w:rsid w:val="00235482"/>
    <w:rsid w:val="0023582F"/>
    <w:rsid w:val="00236BEA"/>
    <w:rsid w:val="002373DA"/>
    <w:rsid w:val="00237467"/>
    <w:rsid w:val="002376EA"/>
    <w:rsid w:val="00237B79"/>
    <w:rsid w:val="00240701"/>
    <w:rsid w:val="00243929"/>
    <w:rsid w:val="00244487"/>
    <w:rsid w:val="00246739"/>
    <w:rsid w:val="00250135"/>
    <w:rsid w:val="00250B84"/>
    <w:rsid w:val="00251108"/>
    <w:rsid w:val="00251949"/>
    <w:rsid w:val="00253065"/>
    <w:rsid w:val="00253C6A"/>
    <w:rsid w:val="00254A18"/>
    <w:rsid w:val="002560F1"/>
    <w:rsid w:val="00256D9F"/>
    <w:rsid w:val="00257C7F"/>
    <w:rsid w:val="00260045"/>
    <w:rsid w:val="00260DCA"/>
    <w:rsid w:val="00262233"/>
    <w:rsid w:val="00262ACF"/>
    <w:rsid w:val="0026373C"/>
    <w:rsid w:val="00265953"/>
    <w:rsid w:val="00265958"/>
    <w:rsid w:val="00266A1B"/>
    <w:rsid w:val="00266FF7"/>
    <w:rsid w:val="002700D2"/>
    <w:rsid w:val="00270443"/>
    <w:rsid w:val="00272F04"/>
    <w:rsid w:val="002730B5"/>
    <w:rsid w:val="00273816"/>
    <w:rsid w:val="00273CE0"/>
    <w:rsid w:val="00274624"/>
    <w:rsid w:val="002747BD"/>
    <w:rsid w:val="00275A86"/>
    <w:rsid w:val="00275C80"/>
    <w:rsid w:val="00276664"/>
    <w:rsid w:val="00276BA4"/>
    <w:rsid w:val="00283DEC"/>
    <w:rsid w:val="002857F2"/>
    <w:rsid w:val="00287473"/>
    <w:rsid w:val="00292E43"/>
    <w:rsid w:val="002941D6"/>
    <w:rsid w:val="00294A44"/>
    <w:rsid w:val="00295625"/>
    <w:rsid w:val="002A3C94"/>
    <w:rsid w:val="002A450A"/>
    <w:rsid w:val="002B0C0B"/>
    <w:rsid w:val="002C0BE2"/>
    <w:rsid w:val="002C13FD"/>
    <w:rsid w:val="002C2A7F"/>
    <w:rsid w:val="002C4476"/>
    <w:rsid w:val="002D07B0"/>
    <w:rsid w:val="002D1AE6"/>
    <w:rsid w:val="002D2982"/>
    <w:rsid w:val="002D312F"/>
    <w:rsid w:val="002D5944"/>
    <w:rsid w:val="002D606A"/>
    <w:rsid w:val="002D60E8"/>
    <w:rsid w:val="002D7639"/>
    <w:rsid w:val="002E19E1"/>
    <w:rsid w:val="002E3F1F"/>
    <w:rsid w:val="002E4889"/>
    <w:rsid w:val="002E4D11"/>
    <w:rsid w:val="002E7DB1"/>
    <w:rsid w:val="002F0CD9"/>
    <w:rsid w:val="002F1D54"/>
    <w:rsid w:val="002F357D"/>
    <w:rsid w:val="002F63FD"/>
    <w:rsid w:val="002F643A"/>
    <w:rsid w:val="002F69B8"/>
    <w:rsid w:val="002F72BA"/>
    <w:rsid w:val="00301C4F"/>
    <w:rsid w:val="003056B3"/>
    <w:rsid w:val="00305BDD"/>
    <w:rsid w:val="00307C3B"/>
    <w:rsid w:val="00310AF5"/>
    <w:rsid w:val="00313278"/>
    <w:rsid w:val="00315874"/>
    <w:rsid w:val="00315A01"/>
    <w:rsid w:val="00316166"/>
    <w:rsid w:val="00317A10"/>
    <w:rsid w:val="003210CB"/>
    <w:rsid w:val="0032155A"/>
    <w:rsid w:val="00321BFA"/>
    <w:rsid w:val="003231DE"/>
    <w:rsid w:val="00323FE9"/>
    <w:rsid w:val="0032479F"/>
    <w:rsid w:val="00324D5D"/>
    <w:rsid w:val="00327475"/>
    <w:rsid w:val="00330BFE"/>
    <w:rsid w:val="00332A55"/>
    <w:rsid w:val="00332C22"/>
    <w:rsid w:val="00332F34"/>
    <w:rsid w:val="003342FA"/>
    <w:rsid w:val="00334521"/>
    <w:rsid w:val="00334794"/>
    <w:rsid w:val="003353B9"/>
    <w:rsid w:val="00335716"/>
    <w:rsid w:val="003363D3"/>
    <w:rsid w:val="003378D9"/>
    <w:rsid w:val="003415B7"/>
    <w:rsid w:val="003429A6"/>
    <w:rsid w:val="003431BD"/>
    <w:rsid w:val="00343873"/>
    <w:rsid w:val="00343AC5"/>
    <w:rsid w:val="00346A96"/>
    <w:rsid w:val="0034706A"/>
    <w:rsid w:val="00351C24"/>
    <w:rsid w:val="003525C3"/>
    <w:rsid w:val="00352893"/>
    <w:rsid w:val="00353EBC"/>
    <w:rsid w:val="003546A1"/>
    <w:rsid w:val="00357BC2"/>
    <w:rsid w:val="00357C92"/>
    <w:rsid w:val="003639E2"/>
    <w:rsid w:val="00363DC7"/>
    <w:rsid w:val="0036419E"/>
    <w:rsid w:val="003641F4"/>
    <w:rsid w:val="00364B86"/>
    <w:rsid w:val="00366CE9"/>
    <w:rsid w:val="003707B0"/>
    <w:rsid w:val="00374836"/>
    <w:rsid w:val="00374E0D"/>
    <w:rsid w:val="003772B4"/>
    <w:rsid w:val="003804C2"/>
    <w:rsid w:val="0038339F"/>
    <w:rsid w:val="00383C6F"/>
    <w:rsid w:val="00384B0C"/>
    <w:rsid w:val="00385A11"/>
    <w:rsid w:val="003866C1"/>
    <w:rsid w:val="003908B9"/>
    <w:rsid w:val="00392A56"/>
    <w:rsid w:val="0039594B"/>
    <w:rsid w:val="00397269"/>
    <w:rsid w:val="003A10C3"/>
    <w:rsid w:val="003A146D"/>
    <w:rsid w:val="003A2E88"/>
    <w:rsid w:val="003A3690"/>
    <w:rsid w:val="003A58E2"/>
    <w:rsid w:val="003A5F57"/>
    <w:rsid w:val="003B056B"/>
    <w:rsid w:val="003B4433"/>
    <w:rsid w:val="003C09BD"/>
    <w:rsid w:val="003C0EC8"/>
    <w:rsid w:val="003C2D2F"/>
    <w:rsid w:val="003C3B0D"/>
    <w:rsid w:val="003C3B1D"/>
    <w:rsid w:val="003C5B51"/>
    <w:rsid w:val="003C7A3A"/>
    <w:rsid w:val="003D1A7B"/>
    <w:rsid w:val="003D225E"/>
    <w:rsid w:val="003D2BFA"/>
    <w:rsid w:val="003D2CC0"/>
    <w:rsid w:val="003D565E"/>
    <w:rsid w:val="003D5DA1"/>
    <w:rsid w:val="003D6E5F"/>
    <w:rsid w:val="003E03A6"/>
    <w:rsid w:val="003E0689"/>
    <w:rsid w:val="003E1E29"/>
    <w:rsid w:val="003E4D45"/>
    <w:rsid w:val="003E510B"/>
    <w:rsid w:val="003E62AA"/>
    <w:rsid w:val="003E63C3"/>
    <w:rsid w:val="003E6CDD"/>
    <w:rsid w:val="003F191D"/>
    <w:rsid w:val="003F2EAA"/>
    <w:rsid w:val="003F3021"/>
    <w:rsid w:val="003F4F0A"/>
    <w:rsid w:val="003F57E4"/>
    <w:rsid w:val="003F6494"/>
    <w:rsid w:val="003F6BD4"/>
    <w:rsid w:val="0040361B"/>
    <w:rsid w:val="0040426C"/>
    <w:rsid w:val="00405CAC"/>
    <w:rsid w:val="00406CBC"/>
    <w:rsid w:val="00407FDD"/>
    <w:rsid w:val="00410FEC"/>
    <w:rsid w:val="004112C2"/>
    <w:rsid w:val="004115FA"/>
    <w:rsid w:val="00411CEB"/>
    <w:rsid w:val="00412CB3"/>
    <w:rsid w:val="0041361A"/>
    <w:rsid w:val="004143A1"/>
    <w:rsid w:val="00423199"/>
    <w:rsid w:val="00423BB1"/>
    <w:rsid w:val="004247C2"/>
    <w:rsid w:val="00425F36"/>
    <w:rsid w:val="0042613E"/>
    <w:rsid w:val="00427989"/>
    <w:rsid w:val="00430B10"/>
    <w:rsid w:val="00432EA1"/>
    <w:rsid w:val="004334D2"/>
    <w:rsid w:val="004341E4"/>
    <w:rsid w:val="0043449D"/>
    <w:rsid w:val="00435727"/>
    <w:rsid w:val="00435872"/>
    <w:rsid w:val="00435FD0"/>
    <w:rsid w:val="00440050"/>
    <w:rsid w:val="0044537F"/>
    <w:rsid w:val="00447374"/>
    <w:rsid w:val="00452049"/>
    <w:rsid w:val="00452A6A"/>
    <w:rsid w:val="004531F2"/>
    <w:rsid w:val="004536D0"/>
    <w:rsid w:val="00453BEE"/>
    <w:rsid w:val="00454F90"/>
    <w:rsid w:val="00456267"/>
    <w:rsid w:val="004564C0"/>
    <w:rsid w:val="004603AE"/>
    <w:rsid w:val="00460AD4"/>
    <w:rsid w:val="00461DF9"/>
    <w:rsid w:val="00463187"/>
    <w:rsid w:val="00463912"/>
    <w:rsid w:val="004642D5"/>
    <w:rsid w:val="00466273"/>
    <w:rsid w:val="004666EC"/>
    <w:rsid w:val="00466CA6"/>
    <w:rsid w:val="004670D0"/>
    <w:rsid w:val="00473322"/>
    <w:rsid w:val="00474119"/>
    <w:rsid w:val="00474415"/>
    <w:rsid w:val="004767DC"/>
    <w:rsid w:val="004810EC"/>
    <w:rsid w:val="00483B02"/>
    <w:rsid w:val="00484D75"/>
    <w:rsid w:val="0048532F"/>
    <w:rsid w:val="00486000"/>
    <w:rsid w:val="004902D5"/>
    <w:rsid w:val="00491505"/>
    <w:rsid w:val="00493CA8"/>
    <w:rsid w:val="00494BED"/>
    <w:rsid w:val="00495233"/>
    <w:rsid w:val="00496C10"/>
    <w:rsid w:val="004A40A8"/>
    <w:rsid w:val="004A4523"/>
    <w:rsid w:val="004A539A"/>
    <w:rsid w:val="004A5DFD"/>
    <w:rsid w:val="004B00E3"/>
    <w:rsid w:val="004B1168"/>
    <w:rsid w:val="004B4641"/>
    <w:rsid w:val="004B51D2"/>
    <w:rsid w:val="004B6308"/>
    <w:rsid w:val="004B6B69"/>
    <w:rsid w:val="004B6EE9"/>
    <w:rsid w:val="004B7127"/>
    <w:rsid w:val="004B7866"/>
    <w:rsid w:val="004C0588"/>
    <w:rsid w:val="004C0688"/>
    <w:rsid w:val="004C1ABD"/>
    <w:rsid w:val="004C22D0"/>
    <w:rsid w:val="004C2DC0"/>
    <w:rsid w:val="004C3030"/>
    <w:rsid w:val="004C30D8"/>
    <w:rsid w:val="004C36F8"/>
    <w:rsid w:val="004C4EA1"/>
    <w:rsid w:val="004C55DA"/>
    <w:rsid w:val="004C63C0"/>
    <w:rsid w:val="004D06B9"/>
    <w:rsid w:val="004D23BC"/>
    <w:rsid w:val="004D3202"/>
    <w:rsid w:val="004D3373"/>
    <w:rsid w:val="004D3633"/>
    <w:rsid w:val="004D4A3D"/>
    <w:rsid w:val="004D531F"/>
    <w:rsid w:val="004D63B3"/>
    <w:rsid w:val="004E0BAC"/>
    <w:rsid w:val="004E0EF3"/>
    <w:rsid w:val="004E2B5A"/>
    <w:rsid w:val="004E7F2D"/>
    <w:rsid w:val="004F109F"/>
    <w:rsid w:val="004F2507"/>
    <w:rsid w:val="004F2BEA"/>
    <w:rsid w:val="004F3AEB"/>
    <w:rsid w:val="004F4CD6"/>
    <w:rsid w:val="004F4FA9"/>
    <w:rsid w:val="004F75B0"/>
    <w:rsid w:val="0050001A"/>
    <w:rsid w:val="00500AD5"/>
    <w:rsid w:val="0050307C"/>
    <w:rsid w:val="00504119"/>
    <w:rsid w:val="00504326"/>
    <w:rsid w:val="00504C15"/>
    <w:rsid w:val="005054A4"/>
    <w:rsid w:val="00505FF3"/>
    <w:rsid w:val="005112E2"/>
    <w:rsid w:val="00512FD1"/>
    <w:rsid w:val="005138F2"/>
    <w:rsid w:val="00514E25"/>
    <w:rsid w:val="00514F58"/>
    <w:rsid w:val="005159BA"/>
    <w:rsid w:val="00515A7A"/>
    <w:rsid w:val="00517058"/>
    <w:rsid w:val="00520163"/>
    <w:rsid w:val="00520475"/>
    <w:rsid w:val="00522007"/>
    <w:rsid w:val="00524B31"/>
    <w:rsid w:val="0053063E"/>
    <w:rsid w:val="005324B3"/>
    <w:rsid w:val="005343A1"/>
    <w:rsid w:val="00535495"/>
    <w:rsid w:val="00537E14"/>
    <w:rsid w:val="0054179B"/>
    <w:rsid w:val="00542123"/>
    <w:rsid w:val="005426EE"/>
    <w:rsid w:val="00542C9F"/>
    <w:rsid w:val="0054422A"/>
    <w:rsid w:val="00546221"/>
    <w:rsid w:val="00546F74"/>
    <w:rsid w:val="005500F0"/>
    <w:rsid w:val="00551732"/>
    <w:rsid w:val="0055254A"/>
    <w:rsid w:val="005526D7"/>
    <w:rsid w:val="00552AED"/>
    <w:rsid w:val="00552D10"/>
    <w:rsid w:val="00552D53"/>
    <w:rsid w:val="005536AB"/>
    <w:rsid w:val="00553B8D"/>
    <w:rsid w:val="00553F77"/>
    <w:rsid w:val="005557BF"/>
    <w:rsid w:val="00556A28"/>
    <w:rsid w:val="00557276"/>
    <w:rsid w:val="0055763D"/>
    <w:rsid w:val="00557920"/>
    <w:rsid w:val="005601BE"/>
    <w:rsid w:val="00560ABC"/>
    <w:rsid w:val="005616F8"/>
    <w:rsid w:val="00565BC6"/>
    <w:rsid w:val="005669DE"/>
    <w:rsid w:val="00566EFF"/>
    <w:rsid w:val="00567858"/>
    <w:rsid w:val="00567AE0"/>
    <w:rsid w:val="00576E28"/>
    <w:rsid w:val="00576EBA"/>
    <w:rsid w:val="005770F7"/>
    <w:rsid w:val="00577348"/>
    <w:rsid w:val="00577B21"/>
    <w:rsid w:val="00577EB9"/>
    <w:rsid w:val="00581F3C"/>
    <w:rsid w:val="00583647"/>
    <w:rsid w:val="00583DFC"/>
    <w:rsid w:val="00585995"/>
    <w:rsid w:val="00587240"/>
    <w:rsid w:val="00591AEC"/>
    <w:rsid w:val="00592295"/>
    <w:rsid w:val="00593C79"/>
    <w:rsid w:val="00594DFD"/>
    <w:rsid w:val="00594F8B"/>
    <w:rsid w:val="005957B2"/>
    <w:rsid w:val="00595930"/>
    <w:rsid w:val="00597D0D"/>
    <w:rsid w:val="005A026F"/>
    <w:rsid w:val="005A1A3D"/>
    <w:rsid w:val="005A2183"/>
    <w:rsid w:val="005A2B0E"/>
    <w:rsid w:val="005A45AA"/>
    <w:rsid w:val="005A5AD0"/>
    <w:rsid w:val="005A62D9"/>
    <w:rsid w:val="005B1726"/>
    <w:rsid w:val="005B1FD5"/>
    <w:rsid w:val="005B35B1"/>
    <w:rsid w:val="005B507B"/>
    <w:rsid w:val="005B5DBC"/>
    <w:rsid w:val="005B722E"/>
    <w:rsid w:val="005C070E"/>
    <w:rsid w:val="005C0742"/>
    <w:rsid w:val="005C0C17"/>
    <w:rsid w:val="005C1479"/>
    <w:rsid w:val="005C2531"/>
    <w:rsid w:val="005C3246"/>
    <w:rsid w:val="005C4D2E"/>
    <w:rsid w:val="005D1426"/>
    <w:rsid w:val="005D233A"/>
    <w:rsid w:val="005D2D6C"/>
    <w:rsid w:val="005D4210"/>
    <w:rsid w:val="005D4F01"/>
    <w:rsid w:val="005D6827"/>
    <w:rsid w:val="005E0EF5"/>
    <w:rsid w:val="005E1A46"/>
    <w:rsid w:val="005E4C04"/>
    <w:rsid w:val="005E503D"/>
    <w:rsid w:val="005E53C5"/>
    <w:rsid w:val="005E54E8"/>
    <w:rsid w:val="005E6CDB"/>
    <w:rsid w:val="005E77AD"/>
    <w:rsid w:val="005E79CE"/>
    <w:rsid w:val="005F00AA"/>
    <w:rsid w:val="005F205B"/>
    <w:rsid w:val="005F2D9E"/>
    <w:rsid w:val="005F3C4D"/>
    <w:rsid w:val="005F743A"/>
    <w:rsid w:val="005F7C29"/>
    <w:rsid w:val="00601CAF"/>
    <w:rsid w:val="00601DCA"/>
    <w:rsid w:val="0060457B"/>
    <w:rsid w:val="00604746"/>
    <w:rsid w:val="00605000"/>
    <w:rsid w:val="006055F5"/>
    <w:rsid w:val="006102A4"/>
    <w:rsid w:val="00610BD1"/>
    <w:rsid w:val="00616DEE"/>
    <w:rsid w:val="0062058B"/>
    <w:rsid w:val="0062172C"/>
    <w:rsid w:val="00621933"/>
    <w:rsid w:val="006242F9"/>
    <w:rsid w:val="00624D65"/>
    <w:rsid w:val="00630C1A"/>
    <w:rsid w:val="00631042"/>
    <w:rsid w:val="00631869"/>
    <w:rsid w:val="00632B77"/>
    <w:rsid w:val="00633913"/>
    <w:rsid w:val="00634ACD"/>
    <w:rsid w:val="00636108"/>
    <w:rsid w:val="006416E9"/>
    <w:rsid w:val="0064269A"/>
    <w:rsid w:val="00642AC0"/>
    <w:rsid w:val="00647405"/>
    <w:rsid w:val="00647B16"/>
    <w:rsid w:val="00650CFE"/>
    <w:rsid w:val="006517AF"/>
    <w:rsid w:val="00653728"/>
    <w:rsid w:val="00654FAA"/>
    <w:rsid w:val="006601B8"/>
    <w:rsid w:val="00667A75"/>
    <w:rsid w:val="006746DA"/>
    <w:rsid w:val="00674B8B"/>
    <w:rsid w:val="006757F9"/>
    <w:rsid w:val="0067586B"/>
    <w:rsid w:val="0067759C"/>
    <w:rsid w:val="0068058F"/>
    <w:rsid w:val="006818CF"/>
    <w:rsid w:val="00683475"/>
    <w:rsid w:val="00684F8B"/>
    <w:rsid w:val="006852A1"/>
    <w:rsid w:val="00685388"/>
    <w:rsid w:val="00691D27"/>
    <w:rsid w:val="006924AD"/>
    <w:rsid w:val="0069252A"/>
    <w:rsid w:val="00692C29"/>
    <w:rsid w:val="00694161"/>
    <w:rsid w:val="006947B4"/>
    <w:rsid w:val="00694CE6"/>
    <w:rsid w:val="00694DA3"/>
    <w:rsid w:val="006A020A"/>
    <w:rsid w:val="006A15B7"/>
    <w:rsid w:val="006A22E2"/>
    <w:rsid w:val="006A4327"/>
    <w:rsid w:val="006A4C6F"/>
    <w:rsid w:val="006A5130"/>
    <w:rsid w:val="006A7ECD"/>
    <w:rsid w:val="006B0925"/>
    <w:rsid w:val="006B11C6"/>
    <w:rsid w:val="006B1F06"/>
    <w:rsid w:val="006B2F56"/>
    <w:rsid w:val="006B7090"/>
    <w:rsid w:val="006C5184"/>
    <w:rsid w:val="006C7E2C"/>
    <w:rsid w:val="006D0BB3"/>
    <w:rsid w:val="006D2D93"/>
    <w:rsid w:val="006E1EE2"/>
    <w:rsid w:val="006E22C7"/>
    <w:rsid w:val="006E26ED"/>
    <w:rsid w:val="006E39A9"/>
    <w:rsid w:val="006E5546"/>
    <w:rsid w:val="006E56A1"/>
    <w:rsid w:val="006E6BA6"/>
    <w:rsid w:val="006F0845"/>
    <w:rsid w:val="006F2748"/>
    <w:rsid w:val="006F3A04"/>
    <w:rsid w:val="006F56F7"/>
    <w:rsid w:val="006F5B6A"/>
    <w:rsid w:val="006F699E"/>
    <w:rsid w:val="00700E91"/>
    <w:rsid w:val="00701A48"/>
    <w:rsid w:val="00702E4B"/>
    <w:rsid w:val="0070661F"/>
    <w:rsid w:val="00706BDA"/>
    <w:rsid w:val="00706EA8"/>
    <w:rsid w:val="007075BA"/>
    <w:rsid w:val="00707EE7"/>
    <w:rsid w:val="007101D6"/>
    <w:rsid w:val="007105A3"/>
    <w:rsid w:val="00711430"/>
    <w:rsid w:val="00711845"/>
    <w:rsid w:val="00712A16"/>
    <w:rsid w:val="00716CE2"/>
    <w:rsid w:val="00716CED"/>
    <w:rsid w:val="00717648"/>
    <w:rsid w:val="00717DE7"/>
    <w:rsid w:val="007202A6"/>
    <w:rsid w:val="00722B97"/>
    <w:rsid w:val="00724B3B"/>
    <w:rsid w:val="00726603"/>
    <w:rsid w:val="0072722C"/>
    <w:rsid w:val="00727FCC"/>
    <w:rsid w:val="007328EF"/>
    <w:rsid w:val="007333BE"/>
    <w:rsid w:val="00735366"/>
    <w:rsid w:val="007374D3"/>
    <w:rsid w:val="007375DF"/>
    <w:rsid w:val="00737B38"/>
    <w:rsid w:val="00740BE1"/>
    <w:rsid w:val="00741E5F"/>
    <w:rsid w:val="007421E3"/>
    <w:rsid w:val="00746099"/>
    <w:rsid w:val="007503B1"/>
    <w:rsid w:val="0075045F"/>
    <w:rsid w:val="0075376B"/>
    <w:rsid w:val="00755F1D"/>
    <w:rsid w:val="00756195"/>
    <w:rsid w:val="007614CD"/>
    <w:rsid w:val="00762991"/>
    <w:rsid w:val="00764F02"/>
    <w:rsid w:val="00765C93"/>
    <w:rsid w:val="007673A3"/>
    <w:rsid w:val="00767CAA"/>
    <w:rsid w:val="007702C8"/>
    <w:rsid w:val="007718B5"/>
    <w:rsid w:val="00774FD1"/>
    <w:rsid w:val="0077746A"/>
    <w:rsid w:val="0077754C"/>
    <w:rsid w:val="00777C42"/>
    <w:rsid w:val="007822EC"/>
    <w:rsid w:val="007837FB"/>
    <w:rsid w:val="0078624B"/>
    <w:rsid w:val="00790799"/>
    <w:rsid w:val="00790FC2"/>
    <w:rsid w:val="0079409A"/>
    <w:rsid w:val="00796B5A"/>
    <w:rsid w:val="00796DAE"/>
    <w:rsid w:val="00797F1E"/>
    <w:rsid w:val="007A1A2A"/>
    <w:rsid w:val="007A3058"/>
    <w:rsid w:val="007A4379"/>
    <w:rsid w:val="007A5C10"/>
    <w:rsid w:val="007B0E09"/>
    <w:rsid w:val="007B31FF"/>
    <w:rsid w:val="007B47A3"/>
    <w:rsid w:val="007B77A0"/>
    <w:rsid w:val="007C006D"/>
    <w:rsid w:val="007C0327"/>
    <w:rsid w:val="007C1A7C"/>
    <w:rsid w:val="007C1DCB"/>
    <w:rsid w:val="007C25B3"/>
    <w:rsid w:val="007C7BAC"/>
    <w:rsid w:val="007D35DE"/>
    <w:rsid w:val="007D797F"/>
    <w:rsid w:val="007E0715"/>
    <w:rsid w:val="007E10E7"/>
    <w:rsid w:val="007E116A"/>
    <w:rsid w:val="007E2765"/>
    <w:rsid w:val="007E3ED7"/>
    <w:rsid w:val="007E6A2B"/>
    <w:rsid w:val="007E76C5"/>
    <w:rsid w:val="007F0AA5"/>
    <w:rsid w:val="007F11C6"/>
    <w:rsid w:val="007F3079"/>
    <w:rsid w:val="007F54C2"/>
    <w:rsid w:val="0080200C"/>
    <w:rsid w:val="00804570"/>
    <w:rsid w:val="0080482B"/>
    <w:rsid w:val="008048BE"/>
    <w:rsid w:val="00805972"/>
    <w:rsid w:val="00807398"/>
    <w:rsid w:val="008074A2"/>
    <w:rsid w:val="0081086D"/>
    <w:rsid w:val="00810D41"/>
    <w:rsid w:val="00811584"/>
    <w:rsid w:val="0081260E"/>
    <w:rsid w:val="00815553"/>
    <w:rsid w:val="00817A86"/>
    <w:rsid w:val="00821FE1"/>
    <w:rsid w:val="00824B4F"/>
    <w:rsid w:val="00824F86"/>
    <w:rsid w:val="00826345"/>
    <w:rsid w:val="00826AAD"/>
    <w:rsid w:val="00826DCB"/>
    <w:rsid w:val="0083006D"/>
    <w:rsid w:val="008356B8"/>
    <w:rsid w:val="00836CA4"/>
    <w:rsid w:val="00837EE6"/>
    <w:rsid w:val="008416F5"/>
    <w:rsid w:val="008450BF"/>
    <w:rsid w:val="0084596F"/>
    <w:rsid w:val="008464A8"/>
    <w:rsid w:val="008470A0"/>
    <w:rsid w:val="00850C72"/>
    <w:rsid w:val="00851EB9"/>
    <w:rsid w:val="00852609"/>
    <w:rsid w:val="00854BA1"/>
    <w:rsid w:val="00861942"/>
    <w:rsid w:val="008634B2"/>
    <w:rsid w:val="00866761"/>
    <w:rsid w:val="00866B86"/>
    <w:rsid w:val="0086774F"/>
    <w:rsid w:val="00867C81"/>
    <w:rsid w:val="00870FE9"/>
    <w:rsid w:val="0087173F"/>
    <w:rsid w:val="00875736"/>
    <w:rsid w:val="008765FC"/>
    <w:rsid w:val="00876EC0"/>
    <w:rsid w:val="00881375"/>
    <w:rsid w:val="0088146A"/>
    <w:rsid w:val="00882A9A"/>
    <w:rsid w:val="008835C6"/>
    <w:rsid w:val="008868C5"/>
    <w:rsid w:val="008869B4"/>
    <w:rsid w:val="00886EE5"/>
    <w:rsid w:val="008908CD"/>
    <w:rsid w:val="008920EE"/>
    <w:rsid w:val="00892744"/>
    <w:rsid w:val="00892955"/>
    <w:rsid w:val="00892FB5"/>
    <w:rsid w:val="0089323D"/>
    <w:rsid w:val="00896481"/>
    <w:rsid w:val="00897439"/>
    <w:rsid w:val="008A037C"/>
    <w:rsid w:val="008A0685"/>
    <w:rsid w:val="008A2A99"/>
    <w:rsid w:val="008A343C"/>
    <w:rsid w:val="008A3708"/>
    <w:rsid w:val="008A42FD"/>
    <w:rsid w:val="008A7805"/>
    <w:rsid w:val="008B15C2"/>
    <w:rsid w:val="008B3F45"/>
    <w:rsid w:val="008B5765"/>
    <w:rsid w:val="008B7A28"/>
    <w:rsid w:val="008C1446"/>
    <w:rsid w:val="008C1E12"/>
    <w:rsid w:val="008C37F8"/>
    <w:rsid w:val="008C518C"/>
    <w:rsid w:val="008C5495"/>
    <w:rsid w:val="008C64F5"/>
    <w:rsid w:val="008C7EB3"/>
    <w:rsid w:val="008D122F"/>
    <w:rsid w:val="008D26C9"/>
    <w:rsid w:val="008D285A"/>
    <w:rsid w:val="008D2D05"/>
    <w:rsid w:val="008D2F15"/>
    <w:rsid w:val="008D2F30"/>
    <w:rsid w:val="008D45F7"/>
    <w:rsid w:val="008D46DC"/>
    <w:rsid w:val="008D4F16"/>
    <w:rsid w:val="008E0A4D"/>
    <w:rsid w:val="008E14AF"/>
    <w:rsid w:val="008E1616"/>
    <w:rsid w:val="008E2DCB"/>
    <w:rsid w:val="008E3703"/>
    <w:rsid w:val="008E70FA"/>
    <w:rsid w:val="008E77FC"/>
    <w:rsid w:val="008E799E"/>
    <w:rsid w:val="008F0E21"/>
    <w:rsid w:val="008F22DB"/>
    <w:rsid w:val="008F2EAC"/>
    <w:rsid w:val="008F2F9D"/>
    <w:rsid w:val="008F30BC"/>
    <w:rsid w:val="008F4192"/>
    <w:rsid w:val="008F568C"/>
    <w:rsid w:val="008F5ACE"/>
    <w:rsid w:val="008F5E30"/>
    <w:rsid w:val="008F5EDE"/>
    <w:rsid w:val="008F63C0"/>
    <w:rsid w:val="008F6C84"/>
    <w:rsid w:val="008F6D90"/>
    <w:rsid w:val="00900E30"/>
    <w:rsid w:val="009024DC"/>
    <w:rsid w:val="0090403D"/>
    <w:rsid w:val="009053B4"/>
    <w:rsid w:val="00905561"/>
    <w:rsid w:val="00905597"/>
    <w:rsid w:val="00905F92"/>
    <w:rsid w:val="00906DE0"/>
    <w:rsid w:val="0091154C"/>
    <w:rsid w:val="0091188C"/>
    <w:rsid w:val="00912F5A"/>
    <w:rsid w:val="00913371"/>
    <w:rsid w:val="00913640"/>
    <w:rsid w:val="009152F7"/>
    <w:rsid w:val="00920363"/>
    <w:rsid w:val="0092219D"/>
    <w:rsid w:val="009227F2"/>
    <w:rsid w:val="00922B2D"/>
    <w:rsid w:val="0092349C"/>
    <w:rsid w:val="00923E81"/>
    <w:rsid w:val="00925A76"/>
    <w:rsid w:val="00930527"/>
    <w:rsid w:val="0093094D"/>
    <w:rsid w:val="00931A6F"/>
    <w:rsid w:val="00932A15"/>
    <w:rsid w:val="00933A45"/>
    <w:rsid w:val="00933F2F"/>
    <w:rsid w:val="00936903"/>
    <w:rsid w:val="009407C7"/>
    <w:rsid w:val="0094265A"/>
    <w:rsid w:val="00945205"/>
    <w:rsid w:val="00945DC2"/>
    <w:rsid w:val="009506DC"/>
    <w:rsid w:val="00951B05"/>
    <w:rsid w:val="00953C82"/>
    <w:rsid w:val="00954829"/>
    <w:rsid w:val="00957D0E"/>
    <w:rsid w:val="00957E30"/>
    <w:rsid w:val="0096032E"/>
    <w:rsid w:val="00961CA3"/>
    <w:rsid w:val="00962208"/>
    <w:rsid w:val="009623A5"/>
    <w:rsid w:val="0096588B"/>
    <w:rsid w:val="00965EA6"/>
    <w:rsid w:val="009667A3"/>
    <w:rsid w:val="00967716"/>
    <w:rsid w:val="00967EFE"/>
    <w:rsid w:val="00974089"/>
    <w:rsid w:val="0098103C"/>
    <w:rsid w:val="00986D8D"/>
    <w:rsid w:val="0098769C"/>
    <w:rsid w:val="00987E4D"/>
    <w:rsid w:val="00991B03"/>
    <w:rsid w:val="0099614D"/>
    <w:rsid w:val="009968BA"/>
    <w:rsid w:val="009A331C"/>
    <w:rsid w:val="009A5D49"/>
    <w:rsid w:val="009A6E68"/>
    <w:rsid w:val="009B1244"/>
    <w:rsid w:val="009B17AE"/>
    <w:rsid w:val="009B6322"/>
    <w:rsid w:val="009B70AC"/>
    <w:rsid w:val="009B71C9"/>
    <w:rsid w:val="009C2F83"/>
    <w:rsid w:val="009C30DA"/>
    <w:rsid w:val="009C3E47"/>
    <w:rsid w:val="009C6FAB"/>
    <w:rsid w:val="009C7D4E"/>
    <w:rsid w:val="009D00B0"/>
    <w:rsid w:val="009D3745"/>
    <w:rsid w:val="009D5CD8"/>
    <w:rsid w:val="009D5CDF"/>
    <w:rsid w:val="009D63CE"/>
    <w:rsid w:val="009D7D78"/>
    <w:rsid w:val="009E02D1"/>
    <w:rsid w:val="009E47C9"/>
    <w:rsid w:val="009E5C1A"/>
    <w:rsid w:val="009E614E"/>
    <w:rsid w:val="009E6BE7"/>
    <w:rsid w:val="009F0AF5"/>
    <w:rsid w:val="009F365E"/>
    <w:rsid w:val="009F388A"/>
    <w:rsid w:val="009F41B3"/>
    <w:rsid w:val="009F784C"/>
    <w:rsid w:val="009F7F70"/>
    <w:rsid w:val="00A03B04"/>
    <w:rsid w:val="00A03E03"/>
    <w:rsid w:val="00A0468F"/>
    <w:rsid w:val="00A06964"/>
    <w:rsid w:val="00A07790"/>
    <w:rsid w:val="00A07E4A"/>
    <w:rsid w:val="00A10875"/>
    <w:rsid w:val="00A11DC0"/>
    <w:rsid w:val="00A175AC"/>
    <w:rsid w:val="00A179A4"/>
    <w:rsid w:val="00A201A1"/>
    <w:rsid w:val="00A21201"/>
    <w:rsid w:val="00A21909"/>
    <w:rsid w:val="00A22203"/>
    <w:rsid w:val="00A25E48"/>
    <w:rsid w:val="00A27091"/>
    <w:rsid w:val="00A2760A"/>
    <w:rsid w:val="00A30A62"/>
    <w:rsid w:val="00A32E7A"/>
    <w:rsid w:val="00A33362"/>
    <w:rsid w:val="00A35E51"/>
    <w:rsid w:val="00A42BD0"/>
    <w:rsid w:val="00A45C55"/>
    <w:rsid w:val="00A463EE"/>
    <w:rsid w:val="00A47047"/>
    <w:rsid w:val="00A47A5B"/>
    <w:rsid w:val="00A47E59"/>
    <w:rsid w:val="00A51A75"/>
    <w:rsid w:val="00A52FF4"/>
    <w:rsid w:val="00A53EB3"/>
    <w:rsid w:val="00A54A16"/>
    <w:rsid w:val="00A61BD6"/>
    <w:rsid w:val="00A62268"/>
    <w:rsid w:val="00A646AA"/>
    <w:rsid w:val="00A65FBB"/>
    <w:rsid w:val="00A6752C"/>
    <w:rsid w:val="00A67AD1"/>
    <w:rsid w:val="00A712A1"/>
    <w:rsid w:val="00A72E86"/>
    <w:rsid w:val="00A73E6A"/>
    <w:rsid w:val="00A74366"/>
    <w:rsid w:val="00A754C1"/>
    <w:rsid w:val="00A757D4"/>
    <w:rsid w:val="00A76830"/>
    <w:rsid w:val="00A81FA8"/>
    <w:rsid w:val="00A853B6"/>
    <w:rsid w:val="00A85DCF"/>
    <w:rsid w:val="00A902ED"/>
    <w:rsid w:val="00A914A1"/>
    <w:rsid w:val="00A91ABE"/>
    <w:rsid w:val="00A941CD"/>
    <w:rsid w:val="00A95F17"/>
    <w:rsid w:val="00A96635"/>
    <w:rsid w:val="00A97595"/>
    <w:rsid w:val="00AA0D73"/>
    <w:rsid w:val="00AA1EC1"/>
    <w:rsid w:val="00AA6A14"/>
    <w:rsid w:val="00AA6EB6"/>
    <w:rsid w:val="00AB0287"/>
    <w:rsid w:val="00AB02FF"/>
    <w:rsid w:val="00AB114D"/>
    <w:rsid w:val="00AB1476"/>
    <w:rsid w:val="00AB2518"/>
    <w:rsid w:val="00AB3B95"/>
    <w:rsid w:val="00AB4313"/>
    <w:rsid w:val="00AB4CD9"/>
    <w:rsid w:val="00AB4E4B"/>
    <w:rsid w:val="00AB59A4"/>
    <w:rsid w:val="00AB6A58"/>
    <w:rsid w:val="00AB7394"/>
    <w:rsid w:val="00AC003B"/>
    <w:rsid w:val="00AC089C"/>
    <w:rsid w:val="00AC2942"/>
    <w:rsid w:val="00AC4D45"/>
    <w:rsid w:val="00AC5882"/>
    <w:rsid w:val="00AC5F1A"/>
    <w:rsid w:val="00AC7DEA"/>
    <w:rsid w:val="00AD53B5"/>
    <w:rsid w:val="00AD6613"/>
    <w:rsid w:val="00AD7827"/>
    <w:rsid w:val="00AE0BB5"/>
    <w:rsid w:val="00AE3CB2"/>
    <w:rsid w:val="00AE444D"/>
    <w:rsid w:val="00AE5680"/>
    <w:rsid w:val="00AE6940"/>
    <w:rsid w:val="00AE7427"/>
    <w:rsid w:val="00AF3A82"/>
    <w:rsid w:val="00AF4D16"/>
    <w:rsid w:val="00AF6624"/>
    <w:rsid w:val="00B00B97"/>
    <w:rsid w:val="00B014EA"/>
    <w:rsid w:val="00B03E71"/>
    <w:rsid w:val="00B06848"/>
    <w:rsid w:val="00B07B6E"/>
    <w:rsid w:val="00B10125"/>
    <w:rsid w:val="00B10B35"/>
    <w:rsid w:val="00B1164C"/>
    <w:rsid w:val="00B13B64"/>
    <w:rsid w:val="00B13F40"/>
    <w:rsid w:val="00B15457"/>
    <w:rsid w:val="00B15AD1"/>
    <w:rsid w:val="00B15B51"/>
    <w:rsid w:val="00B15EBD"/>
    <w:rsid w:val="00B1775D"/>
    <w:rsid w:val="00B17A3B"/>
    <w:rsid w:val="00B209B8"/>
    <w:rsid w:val="00B213F9"/>
    <w:rsid w:val="00B21701"/>
    <w:rsid w:val="00B21E74"/>
    <w:rsid w:val="00B240ED"/>
    <w:rsid w:val="00B24867"/>
    <w:rsid w:val="00B25885"/>
    <w:rsid w:val="00B265CA"/>
    <w:rsid w:val="00B2691E"/>
    <w:rsid w:val="00B3148C"/>
    <w:rsid w:val="00B31CF3"/>
    <w:rsid w:val="00B32500"/>
    <w:rsid w:val="00B32C1B"/>
    <w:rsid w:val="00B32EAD"/>
    <w:rsid w:val="00B3371C"/>
    <w:rsid w:val="00B361B5"/>
    <w:rsid w:val="00B42031"/>
    <w:rsid w:val="00B42AB1"/>
    <w:rsid w:val="00B43785"/>
    <w:rsid w:val="00B45E9F"/>
    <w:rsid w:val="00B46B46"/>
    <w:rsid w:val="00B46BDB"/>
    <w:rsid w:val="00B477B7"/>
    <w:rsid w:val="00B47FEC"/>
    <w:rsid w:val="00B517F3"/>
    <w:rsid w:val="00B5199B"/>
    <w:rsid w:val="00B53D9B"/>
    <w:rsid w:val="00B54BC0"/>
    <w:rsid w:val="00B60935"/>
    <w:rsid w:val="00B619FD"/>
    <w:rsid w:val="00B64ECA"/>
    <w:rsid w:val="00B6502E"/>
    <w:rsid w:val="00B672DA"/>
    <w:rsid w:val="00B67710"/>
    <w:rsid w:val="00B719EA"/>
    <w:rsid w:val="00B71B4D"/>
    <w:rsid w:val="00B721E7"/>
    <w:rsid w:val="00B73523"/>
    <w:rsid w:val="00B7482F"/>
    <w:rsid w:val="00B756B8"/>
    <w:rsid w:val="00B7785B"/>
    <w:rsid w:val="00B810B3"/>
    <w:rsid w:val="00B83510"/>
    <w:rsid w:val="00B854DB"/>
    <w:rsid w:val="00B8588B"/>
    <w:rsid w:val="00B863E2"/>
    <w:rsid w:val="00B90A5E"/>
    <w:rsid w:val="00B95D5E"/>
    <w:rsid w:val="00B96C53"/>
    <w:rsid w:val="00BA0E44"/>
    <w:rsid w:val="00BA278E"/>
    <w:rsid w:val="00BA516B"/>
    <w:rsid w:val="00BA5DB4"/>
    <w:rsid w:val="00BA5FE8"/>
    <w:rsid w:val="00BA78E2"/>
    <w:rsid w:val="00BA7D68"/>
    <w:rsid w:val="00BB05E0"/>
    <w:rsid w:val="00BB12A8"/>
    <w:rsid w:val="00BB1BDD"/>
    <w:rsid w:val="00BB28E9"/>
    <w:rsid w:val="00BB3796"/>
    <w:rsid w:val="00BB39E4"/>
    <w:rsid w:val="00BB435B"/>
    <w:rsid w:val="00BB4706"/>
    <w:rsid w:val="00BB4E79"/>
    <w:rsid w:val="00BB5BEC"/>
    <w:rsid w:val="00BB6299"/>
    <w:rsid w:val="00BB6CB1"/>
    <w:rsid w:val="00BB736F"/>
    <w:rsid w:val="00BC0D04"/>
    <w:rsid w:val="00BC565A"/>
    <w:rsid w:val="00BC729A"/>
    <w:rsid w:val="00BD230D"/>
    <w:rsid w:val="00BD2467"/>
    <w:rsid w:val="00BD41EE"/>
    <w:rsid w:val="00BD451D"/>
    <w:rsid w:val="00BE3424"/>
    <w:rsid w:val="00BE3D85"/>
    <w:rsid w:val="00BE4AA5"/>
    <w:rsid w:val="00BE6DF1"/>
    <w:rsid w:val="00BE7ED6"/>
    <w:rsid w:val="00BF072D"/>
    <w:rsid w:val="00BF16F5"/>
    <w:rsid w:val="00BF1F8C"/>
    <w:rsid w:val="00BF27B2"/>
    <w:rsid w:val="00BF2833"/>
    <w:rsid w:val="00BF2A82"/>
    <w:rsid w:val="00BF4643"/>
    <w:rsid w:val="00BF6E31"/>
    <w:rsid w:val="00BF7488"/>
    <w:rsid w:val="00C01861"/>
    <w:rsid w:val="00C02150"/>
    <w:rsid w:val="00C04E9A"/>
    <w:rsid w:val="00C1115F"/>
    <w:rsid w:val="00C1209B"/>
    <w:rsid w:val="00C124DF"/>
    <w:rsid w:val="00C13681"/>
    <w:rsid w:val="00C150D6"/>
    <w:rsid w:val="00C15237"/>
    <w:rsid w:val="00C15BBD"/>
    <w:rsid w:val="00C15D08"/>
    <w:rsid w:val="00C17875"/>
    <w:rsid w:val="00C2166E"/>
    <w:rsid w:val="00C23693"/>
    <w:rsid w:val="00C27152"/>
    <w:rsid w:val="00C27C94"/>
    <w:rsid w:val="00C33F30"/>
    <w:rsid w:val="00C35FD4"/>
    <w:rsid w:val="00C35FEC"/>
    <w:rsid w:val="00C40A16"/>
    <w:rsid w:val="00C41152"/>
    <w:rsid w:val="00C4255B"/>
    <w:rsid w:val="00C44323"/>
    <w:rsid w:val="00C47329"/>
    <w:rsid w:val="00C47868"/>
    <w:rsid w:val="00C47DF8"/>
    <w:rsid w:val="00C47FA6"/>
    <w:rsid w:val="00C512F2"/>
    <w:rsid w:val="00C52396"/>
    <w:rsid w:val="00C5239E"/>
    <w:rsid w:val="00C52F2C"/>
    <w:rsid w:val="00C53338"/>
    <w:rsid w:val="00C54DAC"/>
    <w:rsid w:val="00C5540A"/>
    <w:rsid w:val="00C60AE4"/>
    <w:rsid w:val="00C610A9"/>
    <w:rsid w:val="00C614EC"/>
    <w:rsid w:val="00C61882"/>
    <w:rsid w:val="00C63D25"/>
    <w:rsid w:val="00C6626C"/>
    <w:rsid w:val="00C66C57"/>
    <w:rsid w:val="00C70A93"/>
    <w:rsid w:val="00C7110C"/>
    <w:rsid w:val="00C72C71"/>
    <w:rsid w:val="00C72F7D"/>
    <w:rsid w:val="00C7312F"/>
    <w:rsid w:val="00C73F0B"/>
    <w:rsid w:val="00C74838"/>
    <w:rsid w:val="00C7506E"/>
    <w:rsid w:val="00C82231"/>
    <w:rsid w:val="00C82F89"/>
    <w:rsid w:val="00C85BEC"/>
    <w:rsid w:val="00C85E2C"/>
    <w:rsid w:val="00C90838"/>
    <w:rsid w:val="00C94A1F"/>
    <w:rsid w:val="00C95EEA"/>
    <w:rsid w:val="00CA0111"/>
    <w:rsid w:val="00CA082A"/>
    <w:rsid w:val="00CA0966"/>
    <w:rsid w:val="00CA17E8"/>
    <w:rsid w:val="00CA2738"/>
    <w:rsid w:val="00CA343A"/>
    <w:rsid w:val="00CA3933"/>
    <w:rsid w:val="00CA4135"/>
    <w:rsid w:val="00CA747D"/>
    <w:rsid w:val="00CA7597"/>
    <w:rsid w:val="00CA79ED"/>
    <w:rsid w:val="00CB2B46"/>
    <w:rsid w:val="00CB3E66"/>
    <w:rsid w:val="00CB44C7"/>
    <w:rsid w:val="00CB56BF"/>
    <w:rsid w:val="00CC2B73"/>
    <w:rsid w:val="00CC40F2"/>
    <w:rsid w:val="00CC6AA6"/>
    <w:rsid w:val="00CC70C2"/>
    <w:rsid w:val="00CD49DF"/>
    <w:rsid w:val="00CD58EA"/>
    <w:rsid w:val="00CD677B"/>
    <w:rsid w:val="00CD6E31"/>
    <w:rsid w:val="00CD7E46"/>
    <w:rsid w:val="00CE0E6C"/>
    <w:rsid w:val="00CE10CD"/>
    <w:rsid w:val="00CE3657"/>
    <w:rsid w:val="00CE3735"/>
    <w:rsid w:val="00CE52E1"/>
    <w:rsid w:val="00CE7553"/>
    <w:rsid w:val="00CF1714"/>
    <w:rsid w:val="00CF2C83"/>
    <w:rsid w:val="00CF6ED0"/>
    <w:rsid w:val="00CF71D1"/>
    <w:rsid w:val="00CF769D"/>
    <w:rsid w:val="00CF797E"/>
    <w:rsid w:val="00CF7D07"/>
    <w:rsid w:val="00D01807"/>
    <w:rsid w:val="00D01A02"/>
    <w:rsid w:val="00D025FF"/>
    <w:rsid w:val="00D0263E"/>
    <w:rsid w:val="00D02BC3"/>
    <w:rsid w:val="00D030C8"/>
    <w:rsid w:val="00D035CE"/>
    <w:rsid w:val="00D0525A"/>
    <w:rsid w:val="00D067F5"/>
    <w:rsid w:val="00D107B3"/>
    <w:rsid w:val="00D11A0F"/>
    <w:rsid w:val="00D11FC8"/>
    <w:rsid w:val="00D12A21"/>
    <w:rsid w:val="00D1446B"/>
    <w:rsid w:val="00D166EF"/>
    <w:rsid w:val="00D16A80"/>
    <w:rsid w:val="00D175E2"/>
    <w:rsid w:val="00D17D54"/>
    <w:rsid w:val="00D208F1"/>
    <w:rsid w:val="00D23D69"/>
    <w:rsid w:val="00D26794"/>
    <w:rsid w:val="00D26F1F"/>
    <w:rsid w:val="00D31A08"/>
    <w:rsid w:val="00D31A31"/>
    <w:rsid w:val="00D379CC"/>
    <w:rsid w:val="00D4029B"/>
    <w:rsid w:val="00D40D1D"/>
    <w:rsid w:val="00D41215"/>
    <w:rsid w:val="00D41A11"/>
    <w:rsid w:val="00D4225C"/>
    <w:rsid w:val="00D4269B"/>
    <w:rsid w:val="00D4407A"/>
    <w:rsid w:val="00D44936"/>
    <w:rsid w:val="00D44D2D"/>
    <w:rsid w:val="00D47AC4"/>
    <w:rsid w:val="00D539DD"/>
    <w:rsid w:val="00D56E78"/>
    <w:rsid w:val="00D61547"/>
    <w:rsid w:val="00D62085"/>
    <w:rsid w:val="00D64B98"/>
    <w:rsid w:val="00D64C32"/>
    <w:rsid w:val="00D65204"/>
    <w:rsid w:val="00D67D0A"/>
    <w:rsid w:val="00D70C64"/>
    <w:rsid w:val="00D71A80"/>
    <w:rsid w:val="00D71BF5"/>
    <w:rsid w:val="00D7285F"/>
    <w:rsid w:val="00D73126"/>
    <w:rsid w:val="00D73C3B"/>
    <w:rsid w:val="00D76762"/>
    <w:rsid w:val="00D8212A"/>
    <w:rsid w:val="00D82E09"/>
    <w:rsid w:val="00D82E87"/>
    <w:rsid w:val="00D8570F"/>
    <w:rsid w:val="00D874D9"/>
    <w:rsid w:val="00D92A49"/>
    <w:rsid w:val="00D9316D"/>
    <w:rsid w:val="00D951EA"/>
    <w:rsid w:val="00D96B28"/>
    <w:rsid w:val="00D96CA5"/>
    <w:rsid w:val="00DA040F"/>
    <w:rsid w:val="00DA0443"/>
    <w:rsid w:val="00DA05D2"/>
    <w:rsid w:val="00DA59E6"/>
    <w:rsid w:val="00DA6E01"/>
    <w:rsid w:val="00DA7D2E"/>
    <w:rsid w:val="00DB0CE1"/>
    <w:rsid w:val="00DB1E66"/>
    <w:rsid w:val="00DB22B9"/>
    <w:rsid w:val="00DB56EC"/>
    <w:rsid w:val="00DB5D37"/>
    <w:rsid w:val="00DB78DA"/>
    <w:rsid w:val="00DC0E77"/>
    <w:rsid w:val="00DC2A64"/>
    <w:rsid w:val="00DC3E75"/>
    <w:rsid w:val="00DC631A"/>
    <w:rsid w:val="00DD06F3"/>
    <w:rsid w:val="00DD0BE7"/>
    <w:rsid w:val="00DD312A"/>
    <w:rsid w:val="00DD3F84"/>
    <w:rsid w:val="00DD4439"/>
    <w:rsid w:val="00DD49FF"/>
    <w:rsid w:val="00DD4B05"/>
    <w:rsid w:val="00DD4E96"/>
    <w:rsid w:val="00DD51BE"/>
    <w:rsid w:val="00DD5629"/>
    <w:rsid w:val="00DD5D6A"/>
    <w:rsid w:val="00DD6D59"/>
    <w:rsid w:val="00DD7EAA"/>
    <w:rsid w:val="00DE0587"/>
    <w:rsid w:val="00DE41DA"/>
    <w:rsid w:val="00DF0BBF"/>
    <w:rsid w:val="00DF0E5E"/>
    <w:rsid w:val="00DF125B"/>
    <w:rsid w:val="00DF1AAC"/>
    <w:rsid w:val="00DF202D"/>
    <w:rsid w:val="00DF3643"/>
    <w:rsid w:val="00DF3D36"/>
    <w:rsid w:val="00DF462F"/>
    <w:rsid w:val="00DF4A41"/>
    <w:rsid w:val="00DF6527"/>
    <w:rsid w:val="00DF6A20"/>
    <w:rsid w:val="00E03880"/>
    <w:rsid w:val="00E0515B"/>
    <w:rsid w:val="00E0559B"/>
    <w:rsid w:val="00E11A6A"/>
    <w:rsid w:val="00E130FC"/>
    <w:rsid w:val="00E16F00"/>
    <w:rsid w:val="00E16FA4"/>
    <w:rsid w:val="00E22020"/>
    <w:rsid w:val="00E23B71"/>
    <w:rsid w:val="00E23D31"/>
    <w:rsid w:val="00E254F5"/>
    <w:rsid w:val="00E30371"/>
    <w:rsid w:val="00E31AD3"/>
    <w:rsid w:val="00E3517D"/>
    <w:rsid w:val="00E36955"/>
    <w:rsid w:val="00E37139"/>
    <w:rsid w:val="00E4433E"/>
    <w:rsid w:val="00E4445C"/>
    <w:rsid w:val="00E504CA"/>
    <w:rsid w:val="00E5054A"/>
    <w:rsid w:val="00E51414"/>
    <w:rsid w:val="00E5275E"/>
    <w:rsid w:val="00E53617"/>
    <w:rsid w:val="00E5406A"/>
    <w:rsid w:val="00E55882"/>
    <w:rsid w:val="00E55C34"/>
    <w:rsid w:val="00E55C71"/>
    <w:rsid w:val="00E5660B"/>
    <w:rsid w:val="00E655AB"/>
    <w:rsid w:val="00E66448"/>
    <w:rsid w:val="00E668C7"/>
    <w:rsid w:val="00E71016"/>
    <w:rsid w:val="00E71526"/>
    <w:rsid w:val="00E71D9A"/>
    <w:rsid w:val="00E74580"/>
    <w:rsid w:val="00E74C61"/>
    <w:rsid w:val="00E75774"/>
    <w:rsid w:val="00E76FA6"/>
    <w:rsid w:val="00E81C4E"/>
    <w:rsid w:val="00E82679"/>
    <w:rsid w:val="00E82A7D"/>
    <w:rsid w:val="00E83C5B"/>
    <w:rsid w:val="00E852B7"/>
    <w:rsid w:val="00E860F0"/>
    <w:rsid w:val="00E936FA"/>
    <w:rsid w:val="00E93AF6"/>
    <w:rsid w:val="00E93D53"/>
    <w:rsid w:val="00E96C1E"/>
    <w:rsid w:val="00E97F83"/>
    <w:rsid w:val="00EA2DB8"/>
    <w:rsid w:val="00EA6F48"/>
    <w:rsid w:val="00EB3208"/>
    <w:rsid w:val="00EB66E1"/>
    <w:rsid w:val="00EB685F"/>
    <w:rsid w:val="00EC02B2"/>
    <w:rsid w:val="00EC0D5C"/>
    <w:rsid w:val="00EC10F7"/>
    <w:rsid w:val="00EC3BA0"/>
    <w:rsid w:val="00ED12F8"/>
    <w:rsid w:val="00ED4055"/>
    <w:rsid w:val="00ED525E"/>
    <w:rsid w:val="00ED5E25"/>
    <w:rsid w:val="00ED71BE"/>
    <w:rsid w:val="00ED724E"/>
    <w:rsid w:val="00EE5309"/>
    <w:rsid w:val="00EE66EF"/>
    <w:rsid w:val="00EE6978"/>
    <w:rsid w:val="00EE698F"/>
    <w:rsid w:val="00EE7FB1"/>
    <w:rsid w:val="00EE7FF7"/>
    <w:rsid w:val="00EF02CB"/>
    <w:rsid w:val="00EF360F"/>
    <w:rsid w:val="00EF3726"/>
    <w:rsid w:val="00EF4FED"/>
    <w:rsid w:val="00F00682"/>
    <w:rsid w:val="00F00A41"/>
    <w:rsid w:val="00F05CF0"/>
    <w:rsid w:val="00F107D5"/>
    <w:rsid w:val="00F14CE0"/>
    <w:rsid w:val="00F1518C"/>
    <w:rsid w:val="00F159FC"/>
    <w:rsid w:val="00F17654"/>
    <w:rsid w:val="00F1794F"/>
    <w:rsid w:val="00F22AC1"/>
    <w:rsid w:val="00F23785"/>
    <w:rsid w:val="00F23870"/>
    <w:rsid w:val="00F25D20"/>
    <w:rsid w:val="00F2634E"/>
    <w:rsid w:val="00F278DF"/>
    <w:rsid w:val="00F32F95"/>
    <w:rsid w:val="00F330CB"/>
    <w:rsid w:val="00F340AD"/>
    <w:rsid w:val="00F34178"/>
    <w:rsid w:val="00F34480"/>
    <w:rsid w:val="00F34502"/>
    <w:rsid w:val="00F3563D"/>
    <w:rsid w:val="00F357CA"/>
    <w:rsid w:val="00F379B1"/>
    <w:rsid w:val="00F42CA6"/>
    <w:rsid w:val="00F4321D"/>
    <w:rsid w:val="00F4357E"/>
    <w:rsid w:val="00F44063"/>
    <w:rsid w:val="00F464D0"/>
    <w:rsid w:val="00F467E0"/>
    <w:rsid w:val="00F47E0B"/>
    <w:rsid w:val="00F5056A"/>
    <w:rsid w:val="00F518C3"/>
    <w:rsid w:val="00F51A59"/>
    <w:rsid w:val="00F51E6C"/>
    <w:rsid w:val="00F5217F"/>
    <w:rsid w:val="00F52A01"/>
    <w:rsid w:val="00F534C1"/>
    <w:rsid w:val="00F54C42"/>
    <w:rsid w:val="00F55599"/>
    <w:rsid w:val="00F55ABD"/>
    <w:rsid w:val="00F55E25"/>
    <w:rsid w:val="00F56014"/>
    <w:rsid w:val="00F57712"/>
    <w:rsid w:val="00F57744"/>
    <w:rsid w:val="00F61229"/>
    <w:rsid w:val="00F621E9"/>
    <w:rsid w:val="00F624B8"/>
    <w:rsid w:val="00F63A29"/>
    <w:rsid w:val="00F6481E"/>
    <w:rsid w:val="00F65122"/>
    <w:rsid w:val="00F665CD"/>
    <w:rsid w:val="00F703D4"/>
    <w:rsid w:val="00F715E4"/>
    <w:rsid w:val="00F72A6D"/>
    <w:rsid w:val="00F72F3B"/>
    <w:rsid w:val="00F7376E"/>
    <w:rsid w:val="00F74C06"/>
    <w:rsid w:val="00F74F3A"/>
    <w:rsid w:val="00F76053"/>
    <w:rsid w:val="00F7705B"/>
    <w:rsid w:val="00F7723D"/>
    <w:rsid w:val="00F8120F"/>
    <w:rsid w:val="00F81498"/>
    <w:rsid w:val="00F8488C"/>
    <w:rsid w:val="00F854CE"/>
    <w:rsid w:val="00F85597"/>
    <w:rsid w:val="00F86D6E"/>
    <w:rsid w:val="00F86E0F"/>
    <w:rsid w:val="00F87FDD"/>
    <w:rsid w:val="00F90AA6"/>
    <w:rsid w:val="00F92CAB"/>
    <w:rsid w:val="00F933E5"/>
    <w:rsid w:val="00F960A3"/>
    <w:rsid w:val="00F965A6"/>
    <w:rsid w:val="00F972E2"/>
    <w:rsid w:val="00FA0784"/>
    <w:rsid w:val="00FA1F89"/>
    <w:rsid w:val="00FA3442"/>
    <w:rsid w:val="00FA3F82"/>
    <w:rsid w:val="00FA422D"/>
    <w:rsid w:val="00FA6CAA"/>
    <w:rsid w:val="00FB04B5"/>
    <w:rsid w:val="00FB1293"/>
    <w:rsid w:val="00FB2AB0"/>
    <w:rsid w:val="00FB3868"/>
    <w:rsid w:val="00FB59FE"/>
    <w:rsid w:val="00FB7AEE"/>
    <w:rsid w:val="00FB7F34"/>
    <w:rsid w:val="00FC0B1A"/>
    <w:rsid w:val="00FC1A33"/>
    <w:rsid w:val="00FC3283"/>
    <w:rsid w:val="00FC63CD"/>
    <w:rsid w:val="00FD1FE4"/>
    <w:rsid w:val="00FD33E4"/>
    <w:rsid w:val="00FD3C9D"/>
    <w:rsid w:val="00FD42E7"/>
    <w:rsid w:val="00FD65A6"/>
    <w:rsid w:val="00FD7632"/>
    <w:rsid w:val="00FE0204"/>
    <w:rsid w:val="00FE256E"/>
    <w:rsid w:val="00FE3A86"/>
    <w:rsid w:val="00FE42A8"/>
    <w:rsid w:val="00FE44FE"/>
    <w:rsid w:val="00FE480B"/>
    <w:rsid w:val="00FE5FF7"/>
    <w:rsid w:val="00FE6A1D"/>
    <w:rsid w:val="00FE77AE"/>
    <w:rsid w:val="00FF0C12"/>
    <w:rsid w:val="00FF4635"/>
    <w:rsid w:val="00FF6BB4"/>
    <w:rsid w:val="00FF6C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212A"/>
    <w:pPr>
      <w:spacing w:after="0" w:line="240" w:lineRule="auto"/>
    </w:pPr>
    <w:rPr>
      <w:rFonts w:ascii="Times New Roman" w:eastAsia="Times New Roman" w:hAnsi="Times New Roman" w:cs="Times New Roman"/>
      <w:color w:val="000000"/>
      <w:sz w:val="20"/>
      <w:szCs w:val="20"/>
      <w:lang w:val="en-GB" w:eastAsia="it-IT"/>
    </w:rPr>
  </w:style>
  <w:style w:type="paragraph" w:styleId="Titolo2">
    <w:name w:val="heading 2"/>
    <w:basedOn w:val="Normale"/>
    <w:next w:val="Normale"/>
    <w:link w:val="Titolo2Carattere"/>
    <w:uiPriority w:val="9"/>
    <w:semiHidden/>
    <w:unhideWhenUsed/>
    <w:qFormat/>
    <w:rsid w:val="00D821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5E0EF5"/>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tile3Carattere">
    <w:name w:val="Stile3 Carattere"/>
    <w:basedOn w:val="Carpredefinitoparagrafo"/>
    <w:link w:val="Stile3"/>
    <w:locked/>
    <w:rsid w:val="00D8212A"/>
    <w:rPr>
      <w:rFonts w:ascii="Trebuchet MS" w:eastAsia="Trebuchet MS" w:hAnsi="Trebuchet MS" w:cs="Trebuchet MS"/>
      <w:color w:val="454645"/>
      <w:sz w:val="32"/>
      <w:szCs w:val="26"/>
      <w:lang w:val="en-US"/>
    </w:rPr>
  </w:style>
  <w:style w:type="paragraph" w:customStyle="1" w:styleId="Stile3">
    <w:name w:val="Stile3"/>
    <w:basedOn w:val="Titolo2"/>
    <w:link w:val="Stile3Carattere"/>
    <w:qFormat/>
    <w:rsid w:val="00D8212A"/>
    <w:pPr>
      <w:keepNext w:val="0"/>
      <w:widowControl w:val="0"/>
      <w:spacing w:before="480" w:after="120"/>
      <w:ind w:right="-1339"/>
    </w:pPr>
    <w:rPr>
      <w:rFonts w:ascii="Trebuchet MS" w:eastAsia="Trebuchet MS" w:hAnsi="Trebuchet MS" w:cs="Trebuchet MS"/>
      <w:b w:val="0"/>
      <w:bCs w:val="0"/>
      <w:color w:val="454645"/>
      <w:sz w:val="32"/>
      <w:lang w:val="en-US" w:eastAsia="en-US"/>
    </w:rPr>
  </w:style>
  <w:style w:type="character" w:customStyle="1" w:styleId="Titolo2Carattere">
    <w:name w:val="Titolo 2 Carattere"/>
    <w:basedOn w:val="Carpredefinitoparagrafo"/>
    <w:link w:val="Titolo2"/>
    <w:uiPriority w:val="9"/>
    <w:semiHidden/>
    <w:rsid w:val="00D8212A"/>
    <w:rPr>
      <w:rFonts w:asciiTheme="majorHAnsi" w:eastAsiaTheme="majorEastAsia" w:hAnsiTheme="majorHAnsi" w:cstheme="majorBidi"/>
      <w:b/>
      <w:bCs/>
      <w:color w:val="4F81BD" w:themeColor="accent1"/>
      <w:sz w:val="26"/>
      <w:szCs w:val="26"/>
      <w:lang w:val="en-GB" w:eastAsia="it-IT"/>
    </w:rPr>
  </w:style>
  <w:style w:type="character" w:customStyle="1" w:styleId="Titolo3Carattere">
    <w:name w:val="Titolo 3 Carattere"/>
    <w:basedOn w:val="Carpredefinitoparagrafo"/>
    <w:link w:val="Titolo3"/>
    <w:uiPriority w:val="9"/>
    <w:semiHidden/>
    <w:rsid w:val="005E0EF5"/>
    <w:rPr>
      <w:rFonts w:asciiTheme="majorHAnsi" w:eastAsiaTheme="majorEastAsia" w:hAnsiTheme="majorHAnsi" w:cstheme="majorBidi"/>
      <w:b/>
      <w:bCs/>
      <w:color w:val="4F81BD" w:themeColor="accent1"/>
      <w:sz w:val="20"/>
      <w:szCs w:val="20"/>
      <w:lang w:val="en-GB" w:eastAsia="it-IT"/>
    </w:rPr>
  </w:style>
  <w:style w:type="paragraph" w:styleId="Sottotitolo">
    <w:name w:val="Subtitle"/>
    <w:basedOn w:val="Normale"/>
    <w:link w:val="SottotitoloCarattere"/>
    <w:qFormat/>
    <w:rsid w:val="005E0EF5"/>
    <w:rPr>
      <w:rFonts w:ascii="Cambria" w:eastAsia="Cambria" w:hAnsi="Cambria" w:cs="Cambria"/>
      <w:i/>
      <w:color w:val="4F81BD"/>
      <w:sz w:val="22"/>
    </w:rPr>
  </w:style>
  <w:style w:type="character" w:customStyle="1" w:styleId="SottotitoloCarattere">
    <w:name w:val="Sottotitolo Carattere"/>
    <w:basedOn w:val="Carpredefinitoparagrafo"/>
    <w:link w:val="Sottotitolo"/>
    <w:rsid w:val="005E0EF5"/>
    <w:rPr>
      <w:rFonts w:ascii="Cambria" w:eastAsia="Cambria" w:hAnsi="Cambria" w:cs="Cambria"/>
      <w:i/>
      <w:color w:val="4F81BD"/>
      <w:szCs w:val="20"/>
      <w:lang w:val="en-GB" w:eastAsia="it-IT"/>
    </w:rPr>
  </w:style>
  <w:style w:type="paragraph" w:styleId="Paragrafoelenco">
    <w:name w:val="List Paragraph"/>
    <w:basedOn w:val="Normale"/>
    <w:uiPriority w:val="34"/>
    <w:qFormat/>
    <w:rsid w:val="00D107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212A"/>
    <w:pPr>
      <w:spacing w:after="0" w:line="240" w:lineRule="auto"/>
    </w:pPr>
    <w:rPr>
      <w:rFonts w:ascii="Times New Roman" w:eastAsia="Times New Roman" w:hAnsi="Times New Roman" w:cs="Times New Roman"/>
      <w:color w:val="000000"/>
      <w:sz w:val="20"/>
      <w:szCs w:val="20"/>
      <w:lang w:val="en-GB" w:eastAsia="it-IT"/>
    </w:rPr>
  </w:style>
  <w:style w:type="paragraph" w:styleId="Titolo2">
    <w:name w:val="heading 2"/>
    <w:basedOn w:val="Normale"/>
    <w:next w:val="Normale"/>
    <w:link w:val="Titolo2Carattere"/>
    <w:uiPriority w:val="9"/>
    <w:semiHidden/>
    <w:unhideWhenUsed/>
    <w:qFormat/>
    <w:rsid w:val="00D821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5E0EF5"/>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tile3Carattere">
    <w:name w:val="Stile3 Carattere"/>
    <w:basedOn w:val="Carpredefinitoparagrafo"/>
    <w:link w:val="Stile3"/>
    <w:locked/>
    <w:rsid w:val="00D8212A"/>
    <w:rPr>
      <w:rFonts w:ascii="Trebuchet MS" w:eastAsia="Trebuchet MS" w:hAnsi="Trebuchet MS" w:cs="Trebuchet MS"/>
      <w:color w:val="454645"/>
      <w:sz w:val="32"/>
      <w:szCs w:val="26"/>
      <w:lang w:val="en-US"/>
    </w:rPr>
  </w:style>
  <w:style w:type="paragraph" w:customStyle="1" w:styleId="Stile3">
    <w:name w:val="Stile3"/>
    <w:basedOn w:val="Titolo2"/>
    <w:link w:val="Stile3Carattere"/>
    <w:qFormat/>
    <w:rsid w:val="00D8212A"/>
    <w:pPr>
      <w:keepNext w:val="0"/>
      <w:widowControl w:val="0"/>
      <w:spacing w:before="480" w:after="120"/>
      <w:ind w:right="-1339"/>
    </w:pPr>
    <w:rPr>
      <w:rFonts w:ascii="Trebuchet MS" w:eastAsia="Trebuchet MS" w:hAnsi="Trebuchet MS" w:cs="Trebuchet MS"/>
      <w:b w:val="0"/>
      <w:bCs w:val="0"/>
      <w:color w:val="454645"/>
      <w:sz w:val="32"/>
      <w:lang w:val="en-US" w:eastAsia="en-US"/>
    </w:rPr>
  </w:style>
  <w:style w:type="character" w:customStyle="1" w:styleId="Titolo2Carattere">
    <w:name w:val="Titolo 2 Carattere"/>
    <w:basedOn w:val="Carpredefinitoparagrafo"/>
    <w:link w:val="Titolo2"/>
    <w:uiPriority w:val="9"/>
    <w:semiHidden/>
    <w:rsid w:val="00D8212A"/>
    <w:rPr>
      <w:rFonts w:asciiTheme="majorHAnsi" w:eastAsiaTheme="majorEastAsia" w:hAnsiTheme="majorHAnsi" w:cstheme="majorBidi"/>
      <w:b/>
      <w:bCs/>
      <w:color w:val="4F81BD" w:themeColor="accent1"/>
      <w:sz w:val="26"/>
      <w:szCs w:val="26"/>
      <w:lang w:val="en-GB" w:eastAsia="it-IT"/>
    </w:rPr>
  </w:style>
  <w:style w:type="character" w:customStyle="1" w:styleId="Titolo3Carattere">
    <w:name w:val="Titolo 3 Carattere"/>
    <w:basedOn w:val="Carpredefinitoparagrafo"/>
    <w:link w:val="Titolo3"/>
    <w:uiPriority w:val="9"/>
    <w:semiHidden/>
    <w:rsid w:val="005E0EF5"/>
    <w:rPr>
      <w:rFonts w:asciiTheme="majorHAnsi" w:eastAsiaTheme="majorEastAsia" w:hAnsiTheme="majorHAnsi" w:cstheme="majorBidi"/>
      <w:b/>
      <w:bCs/>
      <w:color w:val="4F81BD" w:themeColor="accent1"/>
      <w:sz w:val="20"/>
      <w:szCs w:val="20"/>
      <w:lang w:val="en-GB" w:eastAsia="it-IT"/>
    </w:rPr>
  </w:style>
  <w:style w:type="paragraph" w:styleId="Sottotitolo">
    <w:name w:val="Subtitle"/>
    <w:basedOn w:val="Normale"/>
    <w:link w:val="SottotitoloCarattere"/>
    <w:qFormat/>
    <w:rsid w:val="005E0EF5"/>
    <w:rPr>
      <w:rFonts w:ascii="Cambria" w:eastAsia="Cambria" w:hAnsi="Cambria" w:cs="Cambria"/>
      <w:i/>
      <w:color w:val="4F81BD"/>
      <w:sz w:val="22"/>
    </w:rPr>
  </w:style>
  <w:style w:type="character" w:customStyle="1" w:styleId="SottotitoloCarattere">
    <w:name w:val="Sottotitolo Carattere"/>
    <w:basedOn w:val="Carpredefinitoparagrafo"/>
    <w:link w:val="Sottotitolo"/>
    <w:rsid w:val="005E0EF5"/>
    <w:rPr>
      <w:rFonts w:ascii="Cambria" w:eastAsia="Cambria" w:hAnsi="Cambria" w:cs="Cambria"/>
      <w:i/>
      <w:color w:val="4F81BD"/>
      <w:szCs w:val="20"/>
      <w:lang w:val="en-GB" w:eastAsia="it-IT"/>
    </w:rPr>
  </w:style>
  <w:style w:type="paragraph" w:styleId="Paragrafoelenco">
    <w:name w:val="List Paragraph"/>
    <w:basedOn w:val="Normale"/>
    <w:uiPriority w:val="34"/>
    <w:qFormat/>
    <w:rsid w:val="00D10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7528">
      <w:bodyDiv w:val="1"/>
      <w:marLeft w:val="0"/>
      <w:marRight w:val="0"/>
      <w:marTop w:val="0"/>
      <w:marBottom w:val="0"/>
      <w:divBdr>
        <w:top w:val="none" w:sz="0" w:space="0" w:color="auto"/>
        <w:left w:val="none" w:sz="0" w:space="0" w:color="auto"/>
        <w:bottom w:val="none" w:sz="0" w:space="0" w:color="auto"/>
        <w:right w:val="none" w:sz="0" w:space="0" w:color="auto"/>
      </w:divBdr>
    </w:div>
    <w:div w:id="829449179">
      <w:bodyDiv w:val="1"/>
      <w:marLeft w:val="0"/>
      <w:marRight w:val="0"/>
      <w:marTop w:val="0"/>
      <w:marBottom w:val="0"/>
      <w:divBdr>
        <w:top w:val="none" w:sz="0" w:space="0" w:color="auto"/>
        <w:left w:val="none" w:sz="0" w:space="0" w:color="auto"/>
        <w:bottom w:val="none" w:sz="0" w:space="0" w:color="auto"/>
        <w:right w:val="none" w:sz="0" w:space="0" w:color="auto"/>
      </w:divBdr>
    </w:div>
    <w:div w:id="193810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9C034-7E31-4CE9-926B-2AD2A5E8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1476</Words>
  <Characters>8416</Characters>
  <Application>Microsoft Office Word</Application>
  <DocSecurity>0</DocSecurity>
  <Lines>70</Lines>
  <Paragraphs>19</Paragraphs>
  <ScaleCrop>false</ScaleCrop>
  <HeadingPairs>
    <vt:vector size="4" baseType="variant">
      <vt:variant>
        <vt:lpstr>Titolo</vt:lpstr>
      </vt:variant>
      <vt:variant>
        <vt:i4>1</vt:i4>
      </vt:variant>
      <vt:variant>
        <vt:lpstr>Intestazioni</vt:lpstr>
      </vt:variant>
      <vt:variant>
        <vt:i4>3</vt:i4>
      </vt:variant>
    </vt:vector>
  </HeadingPairs>
  <TitlesOfParts>
    <vt:vector size="4" baseType="lpstr">
      <vt:lpstr/>
      <vt:lpstr>    Unary minus</vt:lpstr>
      <vt:lpstr>    multiplication </vt:lpstr>
      <vt:lpstr>    division </vt:lpstr>
    </vt:vector>
  </TitlesOfParts>
  <Company>Banca d'Italia</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VECCHIO VINCENZO</dc:creator>
  <cp:lastModifiedBy>DEL VECCHIO VINCENZO</cp:lastModifiedBy>
  <cp:revision>2</cp:revision>
  <dcterms:created xsi:type="dcterms:W3CDTF">2017-05-19T09:56:00Z</dcterms:created>
  <dcterms:modified xsi:type="dcterms:W3CDTF">2017-05-19T09:56:00Z</dcterms:modified>
</cp:coreProperties>
</file>