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w:r>
        <w:t xml:space="preserve">$$
    \text{Productivity}_i =
    \beta_0
    + \beta_1 \,\text{RemoteShare}_i
    + \beta_2 \,\text{Age}_i
    + \beta_3 \,\text{OrganisationSize}_i
    + \beta_4 \,\text{ManagingPosition}_i 
    \n + \beta_5 \,\text{OrgEncouragement}_i
    + \beta_6 \,\text{Collaboration}_i
    + \varepsilon_i
    $$</w:t>
      </w:r>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2025-12-16T15:41:16Z</dcterms:created>
  <dcterms:modified xsi:type="dcterms:W3CDTF">2025-12-16T15:41:16Z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