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EB182" w14:textId="74EA6F1A" w:rsidR="00DC1820" w:rsidRPr="00DC1820" w:rsidRDefault="005B74F4" w:rsidP="00DC1820">
      <w:pPr>
        <w:pStyle w:val="Prrafodelista"/>
        <w:rPr>
          <w:b/>
          <w:sz w:val="24"/>
          <w:szCs w:val="24"/>
          <w:lang w:val="es-MX"/>
        </w:rPr>
      </w:pPr>
      <w:r w:rsidRPr="00F75706">
        <w:rPr>
          <w:b/>
          <w:noProof/>
          <w:lang w:val="es-MX" w:eastAsia="es-MX"/>
        </w:rPr>
        <w:drawing>
          <wp:anchor distT="0" distB="0" distL="114300" distR="114300" simplePos="0" relativeHeight="251659264" behindDoc="1" locked="0" layoutInCell="1" allowOverlap="1" wp14:anchorId="143C7DCE" wp14:editId="1F023D59">
            <wp:simplePos x="0" y="0"/>
            <wp:positionH relativeFrom="column">
              <wp:posOffset>4723765</wp:posOffset>
            </wp:positionH>
            <wp:positionV relativeFrom="paragraph">
              <wp:posOffset>-536575</wp:posOffset>
            </wp:positionV>
            <wp:extent cx="1284790" cy="1051662"/>
            <wp:effectExtent l="0" t="0" r="0" b="0"/>
            <wp:wrapNone/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790" cy="1051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660288" behindDoc="1" locked="0" layoutInCell="1" allowOverlap="1" wp14:anchorId="1A1D4919" wp14:editId="4E67F581">
            <wp:simplePos x="0" y="0"/>
            <wp:positionH relativeFrom="margin">
              <wp:posOffset>-597535</wp:posOffset>
            </wp:positionH>
            <wp:positionV relativeFrom="paragraph">
              <wp:posOffset>-315595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12" cy="101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1820">
        <w:rPr>
          <w:b/>
          <w:lang w:val="es-MX"/>
        </w:rPr>
        <w:t xml:space="preserve">                          </w:t>
      </w:r>
    </w:p>
    <w:p w14:paraId="1117ABD4" w14:textId="77777777" w:rsidR="003124FF" w:rsidRDefault="003124FF"/>
    <w:p w14:paraId="1F5A7B6A" w14:textId="77777777" w:rsidR="00DC1820" w:rsidRPr="00DC1820" w:rsidRDefault="00DC1820" w:rsidP="00DC1820"/>
    <w:p w14:paraId="6355802A" w14:textId="77777777" w:rsidR="00DC1820" w:rsidRPr="00DC1820" w:rsidRDefault="00DC1820" w:rsidP="00DC1820"/>
    <w:p w14:paraId="26593052" w14:textId="77777777" w:rsidR="005B74F4" w:rsidRDefault="005B74F4" w:rsidP="00DC1820"/>
    <w:p w14:paraId="68D662B7" w14:textId="33C2364D" w:rsidR="00DC1820" w:rsidRPr="00DC1820" w:rsidRDefault="00DC1820" w:rsidP="00DC1820"/>
    <w:p w14:paraId="28FC2DC1" w14:textId="3CAA0542" w:rsidR="00DC1820" w:rsidRPr="00DC1820" w:rsidRDefault="00D31F19" w:rsidP="00DC1820">
      <w:r>
        <w:rPr>
          <w:noProof/>
          <w:lang w:val="es-MX" w:eastAsia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8C435C" wp14:editId="61989449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919655" w14:textId="65779CB2" w:rsidR="00F4682A" w:rsidRPr="003702CC" w:rsidRDefault="00F4682A" w:rsidP="00DC182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3702CC">
                              <w:rPr>
                                <w:rFonts w:ascii="Montserrat" w:hAnsi="Montserrat"/>
                                <w:b/>
                                <w:sz w:val="28"/>
                                <w:szCs w:val="28"/>
                                <w:lang w:val="es-MX"/>
                              </w:rPr>
                              <w:t>TECNOLÓGICO NACIONAL DE MÉXICO</w:t>
                            </w:r>
                          </w:p>
                          <w:p w14:paraId="56412221" w14:textId="06644C19" w:rsidR="00F4682A" w:rsidRPr="003702CC" w:rsidRDefault="00F4682A" w:rsidP="00DC182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3702CC">
                              <w:rPr>
                                <w:rFonts w:ascii="Montserrat" w:hAnsi="Montserrat"/>
                                <w:b/>
                                <w:sz w:val="28"/>
                                <w:szCs w:val="28"/>
                                <w:lang w:val="es-MX"/>
                              </w:rPr>
                              <w:t>INSTITUTO TECNOLÓGICO DE FRONTERA COMALAPA</w:t>
                            </w:r>
                          </w:p>
                          <w:p w14:paraId="0835D5F8" w14:textId="77777777" w:rsidR="00F4682A" w:rsidRPr="003702CC" w:rsidRDefault="00F4682A">
                            <w:pPr>
                              <w:rPr>
                                <w:rFonts w:ascii="Montserrat" w:hAnsi="Montserra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8C435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.9pt;width:442pt;height:54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" filled="f" stroked="f" strokeweight=".5pt">
                <v:textbox>
                  <w:txbxContent>
                    <w:p w14:paraId="72919655" w14:textId="65779CB2" w:rsidR="00F4682A" w:rsidRPr="003702CC" w:rsidRDefault="00F4682A" w:rsidP="00DC1820">
                      <w:pPr>
                        <w:jc w:val="center"/>
                        <w:rPr>
                          <w:rFonts w:ascii="Montserrat" w:hAnsi="Montserrat"/>
                          <w:b/>
                          <w:sz w:val="28"/>
                          <w:szCs w:val="28"/>
                          <w:lang w:val="es-MX"/>
                        </w:rPr>
                      </w:pPr>
                      <w:r w:rsidRPr="003702CC">
                        <w:rPr>
                          <w:rFonts w:ascii="Montserrat" w:hAnsi="Montserrat"/>
                          <w:b/>
                          <w:sz w:val="28"/>
                          <w:szCs w:val="28"/>
                          <w:lang w:val="es-MX"/>
                        </w:rPr>
                        <w:t>TECNOLÓGICO NACIONAL DE MÉXICO</w:t>
                      </w:r>
                    </w:p>
                    <w:p w14:paraId="56412221" w14:textId="06644C19" w:rsidR="00F4682A" w:rsidRPr="003702CC" w:rsidRDefault="00F4682A" w:rsidP="00DC1820">
                      <w:pPr>
                        <w:jc w:val="center"/>
                        <w:rPr>
                          <w:rFonts w:ascii="Montserrat" w:hAnsi="Montserrat"/>
                          <w:b/>
                          <w:sz w:val="28"/>
                          <w:szCs w:val="28"/>
                          <w:lang w:val="es-MX"/>
                        </w:rPr>
                      </w:pPr>
                      <w:r w:rsidRPr="003702CC">
                        <w:rPr>
                          <w:rFonts w:ascii="Montserrat" w:hAnsi="Montserrat"/>
                          <w:b/>
                          <w:sz w:val="28"/>
                          <w:szCs w:val="28"/>
                          <w:lang w:val="es-MX"/>
                        </w:rPr>
                        <w:t>INSTITUTO TECNOLÓGICO DE FRONTERA COMALAPA</w:t>
                      </w:r>
                    </w:p>
                    <w:p w14:paraId="0835D5F8" w14:textId="77777777" w:rsidR="00F4682A" w:rsidRPr="003702CC" w:rsidRDefault="00F4682A">
                      <w:pPr>
                        <w:rPr>
                          <w:rFonts w:ascii="Montserrat" w:hAnsi="Montserrat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89E2B3" w14:textId="77777777" w:rsidR="00DC1820" w:rsidRDefault="00DC1820" w:rsidP="00DC1820"/>
    <w:p w14:paraId="51497080" w14:textId="2D2CFDFE" w:rsidR="005B74F4" w:rsidRDefault="005B74F4" w:rsidP="4395F72C">
      <w:pPr>
        <w:jc w:val="center"/>
        <w:rPr>
          <w:b/>
          <w:bCs/>
          <w:sz w:val="24"/>
          <w:szCs w:val="24"/>
        </w:rPr>
      </w:pPr>
    </w:p>
    <w:p w14:paraId="5F7C0E16" w14:textId="77777777" w:rsidR="005B74F4" w:rsidRDefault="005B74F4" w:rsidP="00DC1820">
      <w:pPr>
        <w:jc w:val="center"/>
        <w:rPr>
          <w:b/>
          <w:bCs/>
          <w:sz w:val="24"/>
          <w:szCs w:val="24"/>
        </w:rPr>
      </w:pPr>
    </w:p>
    <w:p w14:paraId="600D5F00" w14:textId="77777777" w:rsidR="005B74F4" w:rsidRDefault="005B74F4" w:rsidP="00DC1820">
      <w:pPr>
        <w:jc w:val="center"/>
        <w:rPr>
          <w:b/>
          <w:bCs/>
          <w:sz w:val="24"/>
          <w:szCs w:val="24"/>
        </w:rPr>
      </w:pPr>
    </w:p>
    <w:p w14:paraId="03F24CBF" w14:textId="6DDD5B88" w:rsidR="00DC1820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  <w:r w:rsidRPr="003702CC">
        <w:rPr>
          <w:rFonts w:ascii="Montserrat" w:hAnsi="Montserrat"/>
          <w:b/>
          <w:bCs/>
          <w:sz w:val="28"/>
          <w:szCs w:val="28"/>
        </w:rPr>
        <w:t>“INGENIERÍA EN SISTEMAS COMPUTACIONALES”</w:t>
      </w:r>
    </w:p>
    <w:p w14:paraId="631DC592" w14:textId="33159B3A" w:rsidR="005C65EA" w:rsidRPr="005C65EA" w:rsidRDefault="006B5375" w:rsidP="00DC1820">
      <w:pPr>
        <w:jc w:val="center"/>
        <w:rPr>
          <w:rFonts w:ascii="Montserrat" w:hAnsi="Montserrat"/>
          <w:b/>
          <w:bCs/>
          <w:color w:val="A6A6A6" w:themeColor="background1" w:themeShade="A6"/>
          <w:sz w:val="28"/>
          <w:szCs w:val="28"/>
        </w:rPr>
      </w:pPr>
      <w:r>
        <w:rPr>
          <w:rFonts w:ascii="Montserrat" w:hAnsi="Montserrat"/>
          <w:b/>
          <w:bCs/>
          <w:color w:val="A6A6A6" w:themeColor="background1" w:themeShade="A6"/>
          <w:sz w:val="28"/>
          <w:szCs w:val="28"/>
        </w:rPr>
        <w:t>6</w:t>
      </w:r>
      <w:r w:rsidR="005C65EA" w:rsidRPr="005C65EA">
        <w:rPr>
          <w:rFonts w:ascii="Montserrat" w:hAnsi="Montserrat"/>
          <w:b/>
          <w:bCs/>
          <w:color w:val="A6A6A6" w:themeColor="background1" w:themeShade="A6"/>
          <w:sz w:val="28"/>
          <w:szCs w:val="28"/>
        </w:rPr>
        <w:t xml:space="preserve">° </w:t>
      </w:r>
      <w:proofErr w:type="spellStart"/>
      <w:r w:rsidR="005C65EA" w:rsidRPr="005C65EA">
        <w:rPr>
          <w:rFonts w:ascii="Montserrat" w:hAnsi="Montserrat"/>
          <w:b/>
          <w:bCs/>
          <w:color w:val="A6A6A6" w:themeColor="background1" w:themeShade="A6"/>
          <w:sz w:val="28"/>
          <w:szCs w:val="28"/>
        </w:rPr>
        <w:t>Semestre</w:t>
      </w:r>
      <w:proofErr w:type="spellEnd"/>
    </w:p>
    <w:p w14:paraId="6C759662" w14:textId="77777777" w:rsidR="00DC1820" w:rsidRPr="003702CC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35C95C89" w14:textId="68AE06BA" w:rsidR="006B5375" w:rsidRDefault="00D62369" w:rsidP="00DF553D">
      <w:pPr>
        <w:jc w:val="center"/>
        <w:rPr>
          <w:rFonts w:ascii="Montserrat" w:hAnsi="Montserrat"/>
          <w:b/>
          <w:sz w:val="28"/>
          <w:szCs w:val="28"/>
          <w:lang w:val="es-MX" w:eastAsia="es-MX"/>
        </w:rPr>
      </w:pPr>
      <w:r>
        <w:rPr>
          <w:rFonts w:ascii="Montserrat" w:hAnsi="Montserrat"/>
          <w:b/>
          <w:sz w:val="28"/>
          <w:szCs w:val="28"/>
          <w:lang w:val="es-MX" w:eastAsia="es-MX"/>
        </w:rPr>
        <w:t xml:space="preserve">TALLER DE BASE DE DATOS </w:t>
      </w:r>
    </w:p>
    <w:p w14:paraId="3CB4629D" w14:textId="3209AACA" w:rsidR="008D0D8D" w:rsidRPr="008D0D8D" w:rsidRDefault="000F0BF6" w:rsidP="008D0D8D">
      <w:pPr>
        <w:jc w:val="center"/>
        <w:rPr>
          <w:rFonts w:ascii="Montserrat" w:hAnsi="Montserrat"/>
          <w:sz w:val="28"/>
          <w:szCs w:val="28"/>
          <w:lang w:val="es-MX"/>
        </w:rPr>
      </w:pPr>
      <w:r>
        <w:rPr>
          <w:rFonts w:ascii="Montserrat" w:hAnsi="Montserrat"/>
          <w:sz w:val="28"/>
          <w:szCs w:val="28"/>
          <w:lang w:val="es-MX"/>
        </w:rPr>
        <w:t xml:space="preserve">Actividad </w:t>
      </w:r>
      <w:r w:rsidR="00FF263B">
        <w:rPr>
          <w:rFonts w:ascii="Montserrat" w:hAnsi="Montserrat"/>
          <w:sz w:val="28"/>
          <w:szCs w:val="28"/>
          <w:lang w:val="es-MX"/>
        </w:rPr>
        <w:t>6</w:t>
      </w:r>
      <w:r>
        <w:rPr>
          <w:rFonts w:ascii="Montserrat" w:hAnsi="Montserrat"/>
          <w:sz w:val="28"/>
          <w:szCs w:val="28"/>
          <w:lang w:val="es-MX"/>
        </w:rPr>
        <w:t>.1</w:t>
      </w:r>
    </w:p>
    <w:p w14:paraId="4F66502B" w14:textId="25C62016" w:rsidR="00B42848" w:rsidRPr="00B42848" w:rsidRDefault="00B42848" w:rsidP="00B42848">
      <w:pPr>
        <w:jc w:val="center"/>
        <w:rPr>
          <w:rFonts w:ascii="Montserrat" w:hAnsi="Montserrat" w:cs="Poppins"/>
          <w:b/>
          <w:bCs/>
          <w:color w:val="455A64"/>
          <w:sz w:val="28"/>
          <w:szCs w:val="28"/>
          <w:lang w:val="es-MX"/>
        </w:rPr>
      </w:pPr>
    </w:p>
    <w:p w14:paraId="5B608F8B" w14:textId="231E66DA" w:rsidR="00C1280D" w:rsidRPr="00C1280D" w:rsidRDefault="00C1280D" w:rsidP="00C1280D">
      <w:pPr>
        <w:jc w:val="center"/>
        <w:rPr>
          <w:rFonts w:ascii="Montserrat" w:hAnsi="Montserrat" w:cs="Poppins"/>
          <w:b/>
          <w:bCs/>
          <w:color w:val="455A64"/>
          <w:sz w:val="28"/>
          <w:szCs w:val="28"/>
          <w:lang w:val="es-MX"/>
        </w:rPr>
      </w:pPr>
    </w:p>
    <w:p w14:paraId="4EE283C8" w14:textId="77777777" w:rsidR="0089630B" w:rsidRPr="003702CC" w:rsidRDefault="0089630B" w:rsidP="005C65EA">
      <w:pPr>
        <w:rPr>
          <w:rFonts w:ascii="Montserrat" w:hAnsi="Montserrat"/>
          <w:b/>
          <w:bCs/>
          <w:sz w:val="28"/>
          <w:szCs w:val="28"/>
        </w:rPr>
      </w:pPr>
    </w:p>
    <w:p w14:paraId="17F181A7" w14:textId="62E6751B" w:rsidR="005B74F4" w:rsidRPr="003702CC" w:rsidRDefault="005B74F4" w:rsidP="00DC1820">
      <w:pPr>
        <w:jc w:val="center"/>
        <w:rPr>
          <w:rFonts w:ascii="Montserrat" w:hAnsi="Montserrat"/>
          <w:b/>
          <w:bCs/>
          <w:sz w:val="28"/>
          <w:szCs w:val="28"/>
        </w:rPr>
      </w:pPr>
      <w:r w:rsidRPr="003702CC">
        <w:rPr>
          <w:rFonts w:ascii="Montserrat" w:hAnsi="Montserrat"/>
          <w:b/>
          <w:bCs/>
          <w:sz w:val="28"/>
          <w:szCs w:val="28"/>
        </w:rPr>
        <w:t>PRESENTA</w:t>
      </w:r>
    </w:p>
    <w:p w14:paraId="6536F7D2" w14:textId="77777777" w:rsidR="00DC1820" w:rsidRPr="003702CC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2848"/>
      </w:tblGrid>
      <w:tr w:rsidR="00DC1820" w:rsidRPr="003702CC" w14:paraId="6C8ABF0A" w14:textId="77777777" w:rsidTr="4395F72C">
        <w:trPr>
          <w:trHeight w:val="400"/>
          <w:jc w:val="center"/>
        </w:trPr>
        <w:tc>
          <w:tcPr>
            <w:tcW w:w="4248" w:type="dxa"/>
            <w:shd w:val="clear" w:color="auto" w:fill="1F3864" w:themeFill="accent1" w:themeFillShade="80"/>
            <w:vAlign w:val="center"/>
          </w:tcPr>
          <w:p w14:paraId="69024558" w14:textId="46A6142C" w:rsidR="00DC1820" w:rsidRPr="003702CC" w:rsidRDefault="00DC1820" w:rsidP="005B74F4">
            <w:pPr>
              <w:jc w:val="center"/>
              <w:rPr>
                <w:rFonts w:ascii="Montserrat" w:hAnsi="Montserrat"/>
                <w:b/>
                <w:bCs/>
                <w:sz w:val="28"/>
                <w:szCs w:val="28"/>
              </w:rPr>
            </w:pPr>
            <w:r w:rsidRPr="003702CC">
              <w:rPr>
                <w:rFonts w:ascii="Montserrat" w:hAnsi="Montserrat"/>
                <w:b/>
                <w:bCs/>
                <w:sz w:val="28"/>
                <w:szCs w:val="28"/>
              </w:rPr>
              <w:t>NOMBRE DEL ALUMNO</w:t>
            </w:r>
          </w:p>
        </w:tc>
        <w:tc>
          <w:tcPr>
            <w:tcW w:w="2848" w:type="dxa"/>
            <w:shd w:val="clear" w:color="auto" w:fill="1F3864" w:themeFill="accent1" w:themeFillShade="80"/>
            <w:vAlign w:val="center"/>
          </w:tcPr>
          <w:p w14:paraId="172B2081" w14:textId="6A9F200B" w:rsidR="00DC1820" w:rsidRPr="003702CC" w:rsidRDefault="00DC1820" w:rsidP="00DC1820">
            <w:pPr>
              <w:jc w:val="center"/>
              <w:rPr>
                <w:rFonts w:ascii="Montserrat" w:hAnsi="Montserrat"/>
                <w:b/>
                <w:bCs/>
                <w:sz w:val="28"/>
                <w:szCs w:val="28"/>
              </w:rPr>
            </w:pPr>
            <w:r w:rsidRPr="003702CC">
              <w:rPr>
                <w:rFonts w:ascii="Montserrat" w:hAnsi="Montserrat"/>
                <w:b/>
                <w:bCs/>
                <w:sz w:val="28"/>
                <w:szCs w:val="28"/>
              </w:rPr>
              <w:t>MATRICULA</w:t>
            </w:r>
          </w:p>
        </w:tc>
      </w:tr>
      <w:tr w:rsidR="4395F72C" w:rsidRPr="003702CC" w14:paraId="49AEC3E9" w14:textId="77777777" w:rsidTr="4395F72C">
        <w:trPr>
          <w:trHeight w:val="400"/>
          <w:jc w:val="center"/>
        </w:trPr>
        <w:tc>
          <w:tcPr>
            <w:tcW w:w="4248" w:type="dxa"/>
            <w:vAlign w:val="center"/>
          </w:tcPr>
          <w:p w14:paraId="3165CC6C" w14:textId="43B138D0" w:rsidR="4395F72C" w:rsidRPr="003702CC" w:rsidRDefault="4395F72C" w:rsidP="4395F72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3702CC">
              <w:rPr>
                <w:rFonts w:ascii="Montserrat" w:hAnsi="Montserrat"/>
                <w:color w:val="4471C4"/>
              </w:rPr>
              <w:t xml:space="preserve">Amaury </w:t>
            </w:r>
            <w:proofErr w:type="spellStart"/>
            <w:r w:rsidRPr="003702CC">
              <w:rPr>
                <w:rFonts w:ascii="Montserrat" w:hAnsi="Montserrat"/>
                <w:color w:val="4471C4"/>
              </w:rPr>
              <w:t>Jahaziel</w:t>
            </w:r>
            <w:proofErr w:type="spellEnd"/>
            <w:r w:rsidRPr="003702CC">
              <w:rPr>
                <w:rFonts w:ascii="Montserrat" w:hAnsi="Montserrat"/>
                <w:color w:val="4471C4"/>
              </w:rPr>
              <w:t xml:space="preserve"> Gordillo Hernandez</w:t>
            </w:r>
          </w:p>
        </w:tc>
        <w:tc>
          <w:tcPr>
            <w:tcW w:w="2848" w:type="dxa"/>
            <w:vAlign w:val="center"/>
          </w:tcPr>
          <w:p w14:paraId="0A69B34B" w14:textId="748C8673" w:rsidR="4395F72C" w:rsidRPr="003702CC" w:rsidRDefault="4395F72C" w:rsidP="4395F72C">
            <w:pPr>
              <w:jc w:val="center"/>
              <w:rPr>
                <w:rFonts w:ascii="Montserrat" w:hAnsi="Montserrat"/>
                <w:b/>
                <w:bCs/>
                <w:sz w:val="28"/>
                <w:szCs w:val="28"/>
              </w:rPr>
            </w:pPr>
            <w:r w:rsidRPr="003702CC">
              <w:rPr>
                <w:rFonts w:ascii="Montserrat" w:hAnsi="Montserrat"/>
                <w:b/>
                <w:bCs/>
                <w:color w:val="4471C4"/>
              </w:rPr>
              <w:t>231260074</w:t>
            </w:r>
          </w:p>
        </w:tc>
      </w:tr>
    </w:tbl>
    <w:p w14:paraId="661682EC" w14:textId="77777777" w:rsidR="00DC1820" w:rsidRPr="003702CC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6AFA9D98" w14:textId="77777777" w:rsidR="00DC1820" w:rsidRPr="003702CC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4F34C487" w14:textId="467F3E26" w:rsidR="005B74F4" w:rsidRPr="003702CC" w:rsidRDefault="005B74F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06606FE3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7161D5AC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514F2BCF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655075A5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5ABE25CA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4BBC90F9" w14:textId="77777777" w:rsidR="00A255D4" w:rsidRPr="003702CC" w:rsidRDefault="00A255D4" w:rsidP="003702C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7864FCF2" w14:textId="2F323130" w:rsidR="427F8039" w:rsidRPr="003702CC" w:rsidRDefault="427F8039" w:rsidP="003702CC">
      <w:pPr>
        <w:jc w:val="center"/>
        <w:rPr>
          <w:rFonts w:ascii="Montserrat" w:hAnsi="Montserrat"/>
          <w:b/>
          <w:bCs/>
          <w:sz w:val="28"/>
          <w:szCs w:val="28"/>
        </w:rPr>
      </w:pPr>
      <w:r w:rsidRPr="003702CC">
        <w:rPr>
          <w:rFonts w:ascii="Montserrat" w:hAnsi="Montserrat"/>
          <w:b/>
          <w:bCs/>
          <w:sz w:val="28"/>
          <w:szCs w:val="28"/>
        </w:rPr>
        <w:t>DOCENTE</w:t>
      </w:r>
    </w:p>
    <w:p w14:paraId="44AAAC22" w14:textId="27D5AAD1" w:rsidR="00A255D4" w:rsidRDefault="00A255D4" w:rsidP="4395F72C">
      <w:pPr>
        <w:rPr>
          <w:rFonts w:ascii="Montserrat" w:hAnsi="Montserrat"/>
          <w:sz w:val="28"/>
          <w:szCs w:val="28"/>
        </w:rPr>
      </w:pPr>
    </w:p>
    <w:p w14:paraId="042562B5" w14:textId="77777777" w:rsidR="00D62369" w:rsidRPr="00D62369" w:rsidRDefault="00D62369" w:rsidP="00D62369">
      <w:pPr>
        <w:jc w:val="center"/>
        <w:rPr>
          <w:rFonts w:ascii="Montserrat" w:hAnsi="Montserrat"/>
          <w:sz w:val="28"/>
          <w:szCs w:val="28"/>
          <w:lang w:val="es-MX"/>
        </w:rPr>
      </w:pPr>
      <w:r w:rsidRPr="00D62369">
        <w:rPr>
          <w:rFonts w:ascii="Montserrat" w:hAnsi="Montserrat"/>
          <w:b/>
          <w:bCs/>
          <w:sz w:val="28"/>
          <w:szCs w:val="28"/>
        </w:rPr>
        <w:t>ING. FRANCISCO JAVIER MINGO VELAZQUEZ</w:t>
      </w:r>
    </w:p>
    <w:p w14:paraId="1818E34A" w14:textId="77777777" w:rsidR="006C25D4" w:rsidRDefault="006C25D4" w:rsidP="4395F72C">
      <w:pPr>
        <w:rPr>
          <w:rFonts w:ascii="Montserrat" w:hAnsi="Montserrat"/>
          <w:sz w:val="28"/>
          <w:szCs w:val="28"/>
        </w:rPr>
      </w:pPr>
    </w:p>
    <w:p w14:paraId="243248B5" w14:textId="77777777" w:rsidR="006C25D4" w:rsidRDefault="006C25D4" w:rsidP="4395F72C">
      <w:pPr>
        <w:rPr>
          <w:rFonts w:ascii="Montserrat" w:hAnsi="Montserrat"/>
          <w:sz w:val="28"/>
          <w:szCs w:val="28"/>
        </w:rPr>
      </w:pPr>
    </w:p>
    <w:p w14:paraId="021ACA3A" w14:textId="77777777" w:rsidR="003A31AD" w:rsidRDefault="003A31AD" w:rsidP="4395F72C">
      <w:pPr>
        <w:rPr>
          <w:rFonts w:ascii="Montserrat" w:hAnsi="Montserrat"/>
          <w:sz w:val="28"/>
          <w:szCs w:val="28"/>
        </w:rPr>
      </w:pPr>
    </w:p>
    <w:p w14:paraId="0CCC7093" w14:textId="1A078122" w:rsidR="008D0D8D" w:rsidRPr="003702CC" w:rsidRDefault="008D0D8D" w:rsidP="4395F72C">
      <w:pPr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br/>
      </w:r>
    </w:p>
    <w:p w14:paraId="4BDC4F7D" w14:textId="7F2C7438" w:rsidR="00205A60" w:rsidRDefault="00FF263B" w:rsidP="00BB5A5D">
      <w:pPr>
        <w:jc w:val="center"/>
        <w:rPr>
          <w:rFonts w:ascii="Montserrat" w:hAnsi="Montserrat"/>
          <w:b/>
          <w:bCs/>
          <w:color w:val="4471C4"/>
          <w:sz w:val="28"/>
          <w:szCs w:val="28"/>
        </w:rPr>
      </w:pPr>
      <w:r>
        <w:rPr>
          <w:rFonts w:ascii="Montserrat" w:hAnsi="Montserrat"/>
          <w:b/>
          <w:bCs/>
          <w:color w:val="4471C4"/>
          <w:sz w:val="28"/>
          <w:szCs w:val="28"/>
        </w:rPr>
        <w:t>12</w:t>
      </w:r>
      <w:r w:rsidR="007D180C">
        <w:rPr>
          <w:rFonts w:ascii="Montserrat" w:hAnsi="Montserrat"/>
          <w:b/>
          <w:bCs/>
          <w:color w:val="4471C4"/>
          <w:sz w:val="28"/>
          <w:szCs w:val="28"/>
        </w:rPr>
        <w:t xml:space="preserve"> DE JUNIO</w:t>
      </w:r>
      <w:r w:rsidR="009B697B">
        <w:rPr>
          <w:rFonts w:ascii="Montserrat" w:hAnsi="Montserrat"/>
          <w:b/>
          <w:bCs/>
          <w:color w:val="4471C4"/>
          <w:sz w:val="28"/>
          <w:szCs w:val="28"/>
        </w:rPr>
        <w:t xml:space="preserve"> </w:t>
      </w:r>
      <w:r w:rsidR="006B5375">
        <w:rPr>
          <w:rFonts w:ascii="Montserrat" w:hAnsi="Montserrat"/>
          <w:b/>
          <w:bCs/>
          <w:color w:val="4471C4"/>
          <w:sz w:val="28"/>
          <w:szCs w:val="28"/>
        </w:rPr>
        <w:t>DEL 2026</w:t>
      </w:r>
    </w:p>
    <w:p w14:paraId="37B13181" w14:textId="117F3FFE" w:rsidR="00E97DFC" w:rsidRDefault="00DC1820" w:rsidP="008D0D8D">
      <w:pPr>
        <w:jc w:val="center"/>
        <w:rPr>
          <w:rFonts w:ascii="Montserrat" w:hAnsi="Montserrat"/>
          <w:sz w:val="28"/>
          <w:szCs w:val="28"/>
        </w:rPr>
      </w:pPr>
      <w:r w:rsidRPr="003702CC">
        <w:rPr>
          <w:rFonts w:ascii="Montserrat" w:hAnsi="Montserrat"/>
          <w:sz w:val="28"/>
          <w:szCs w:val="28"/>
        </w:rPr>
        <w:t>VENUSTIANO CARRANZA, CHIAPAS</w:t>
      </w:r>
      <w:r w:rsidR="008E225A" w:rsidRPr="003702CC">
        <w:rPr>
          <w:rFonts w:ascii="Montserrat" w:hAnsi="Montserrat"/>
          <w:sz w:val="28"/>
          <w:szCs w:val="28"/>
        </w:rPr>
        <w:t>.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es-ES" w:eastAsia="en-US"/>
        </w:rPr>
        <w:id w:val="15121851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1D8B4" w14:textId="295C26E0" w:rsidR="00E97DFC" w:rsidRDefault="00E97DFC" w:rsidP="00E97DFC">
          <w:pPr>
            <w:pStyle w:val="TtuloTDC"/>
            <w:spacing w:line="360" w:lineRule="auto"/>
            <w:rPr>
              <w:color w:val="000000" w:themeColor="text1"/>
              <w:lang w:val="es-ES"/>
            </w:rPr>
          </w:pPr>
          <w:r w:rsidRPr="00E97DFC">
            <w:rPr>
              <w:color w:val="000000" w:themeColor="text1"/>
              <w:lang w:val="es-ES"/>
            </w:rPr>
            <w:t>Portada</w:t>
          </w:r>
        </w:p>
        <w:p w14:paraId="689080C5" w14:textId="77777777" w:rsidR="00E97DFC" w:rsidRPr="00E97DFC" w:rsidRDefault="00E97DFC" w:rsidP="00E97DFC">
          <w:pPr>
            <w:rPr>
              <w:lang w:val="es-ES" w:eastAsia="es-MX"/>
            </w:rPr>
          </w:pPr>
        </w:p>
        <w:p w14:paraId="3D6ACFF0" w14:textId="5BD2ECAF" w:rsidR="00064902" w:rsidRDefault="00E97DF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19070" w:history="1">
            <w:r w:rsidR="00064902" w:rsidRPr="00C9034C">
              <w:rPr>
                <w:rStyle w:val="Hipervnculo"/>
                <w:rFonts w:ascii="Montserrat" w:hAnsi="Montserrat"/>
                <w:noProof/>
              </w:rPr>
              <w:t>Introducción</w:t>
            </w:r>
            <w:r w:rsidR="00064902">
              <w:rPr>
                <w:noProof/>
                <w:webHidden/>
              </w:rPr>
              <w:tab/>
            </w:r>
            <w:r w:rsidR="00064902">
              <w:rPr>
                <w:noProof/>
                <w:webHidden/>
              </w:rPr>
              <w:fldChar w:fldCharType="begin"/>
            </w:r>
            <w:r w:rsidR="00064902">
              <w:rPr>
                <w:noProof/>
                <w:webHidden/>
              </w:rPr>
              <w:instrText xml:space="preserve"> PAGEREF _Toc231119070 \h </w:instrText>
            </w:r>
            <w:r w:rsidR="00064902">
              <w:rPr>
                <w:noProof/>
                <w:webHidden/>
              </w:rPr>
            </w:r>
            <w:r w:rsidR="00064902">
              <w:rPr>
                <w:noProof/>
                <w:webHidden/>
              </w:rPr>
              <w:fldChar w:fldCharType="separate"/>
            </w:r>
            <w:r w:rsidR="0091295A">
              <w:rPr>
                <w:noProof/>
                <w:webHidden/>
              </w:rPr>
              <w:t>3</w:t>
            </w:r>
            <w:r w:rsidR="00064902">
              <w:rPr>
                <w:noProof/>
                <w:webHidden/>
              </w:rPr>
              <w:fldChar w:fldCharType="end"/>
            </w:r>
          </w:hyperlink>
        </w:p>
        <w:p w14:paraId="45B7F80A" w14:textId="3AB998B5" w:rsidR="00064902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1119071" w:history="1">
            <w:r w:rsidR="00064902" w:rsidRPr="00C9034C">
              <w:rPr>
                <w:rStyle w:val="Hipervnculo"/>
                <w:rFonts w:ascii="Montserrat" w:hAnsi="Montserrat"/>
                <w:noProof/>
              </w:rPr>
              <w:t>Justificación</w:t>
            </w:r>
            <w:r w:rsidR="00064902">
              <w:rPr>
                <w:noProof/>
                <w:webHidden/>
              </w:rPr>
              <w:tab/>
            </w:r>
            <w:r w:rsidR="00064902">
              <w:rPr>
                <w:noProof/>
                <w:webHidden/>
              </w:rPr>
              <w:fldChar w:fldCharType="begin"/>
            </w:r>
            <w:r w:rsidR="00064902">
              <w:rPr>
                <w:noProof/>
                <w:webHidden/>
              </w:rPr>
              <w:instrText xml:space="preserve"> PAGEREF _Toc231119071 \h </w:instrText>
            </w:r>
            <w:r w:rsidR="00064902">
              <w:rPr>
                <w:noProof/>
                <w:webHidden/>
              </w:rPr>
            </w:r>
            <w:r w:rsidR="00064902">
              <w:rPr>
                <w:noProof/>
                <w:webHidden/>
              </w:rPr>
              <w:fldChar w:fldCharType="separate"/>
            </w:r>
            <w:r w:rsidR="0091295A">
              <w:rPr>
                <w:noProof/>
                <w:webHidden/>
              </w:rPr>
              <w:t>4</w:t>
            </w:r>
            <w:r w:rsidR="00064902">
              <w:rPr>
                <w:noProof/>
                <w:webHidden/>
              </w:rPr>
              <w:fldChar w:fldCharType="end"/>
            </w:r>
          </w:hyperlink>
        </w:p>
        <w:p w14:paraId="3DB366E8" w14:textId="6895A106" w:rsidR="00064902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1119072" w:history="1">
            <w:r w:rsidR="00064902" w:rsidRPr="00C9034C">
              <w:rPr>
                <w:rStyle w:val="Hipervnculo"/>
                <w:rFonts w:ascii="Montserrat" w:hAnsi="Montserrat"/>
                <w:noProof/>
              </w:rPr>
              <w:t>Conclusión</w:t>
            </w:r>
            <w:r w:rsidR="00064902">
              <w:rPr>
                <w:noProof/>
                <w:webHidden/>
              </w:rPr>
              <w:tab/>
            </w:r>
            <w:r w:rsidR="00064902">
              <w:rPr>
                <w:noProof/>
                <w:webHidden/>
              </w:rPr>
              <w:fldChar w:fldCharType="begin"/>
            </w:r>
            <w:r w:rsidR="00064902">
              <w:rPr>
                <w:noProof/>
                <w:webHidden/>
              </w:rPr>
              <w:instrText xml:space="preserve"> PAGEREF _Toc231119072 \h </w:instrText>
            </w:r>
            <w:r w:rsidR="00064902">
              <w:rPr>
                <w:noProof/>
                <w:webHidden/>
              </w:rPr>
            </w:r>
            <w:r w:rsidR="00064902">
              <w:rPr>
                <w:noProof/>
                <w:webHidden/>
              </w:rPr>
              <w:fldChar w:fldCharType="separate"/>
            </w:r>
            <w:r w:rsidR="0091295A">
              <w:rPr>
                <w:noProof/>
                <w:webHidden/>
              </w:rPr>
              <w:t>6</w:t>
            </w:r>
            <w:r w:rsidR="00064902">
              <w:rPr>
                <w:noProof/>
                <w:webHidden/>
              </w:rPr>
              <w:fldChar w:fldCharType="end"/>
            </w:r>
          </w:hyperlink>
        </w:p>
        <w:p w14:paraId="267FB2DE" w14:textId="4DE1932B" w:rsidR="00064902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1119073" w:history="1">
            <w:r w:rsidR="00064902" w:rsidRPr="00C9034C">
              <w:rPr>
                <w:rStyle w:val="Hipervnculo"/>
                <w:rFonts w:ascii="Montserrat" w:hAnsi="Montserrat"/>
                <w:noProof/>
              </w:rPr>
              <w:t>Fuentes de información</w:t>
            </w:r>
            <w:r w:rsidR="00064902">
              <w:rPr>
                <w:noProof/>
                <w:webHidden/>
              </w:rPr>
              <w:tab/>
            </w:r>
            <w:r w:rsidR="00064902">
              <w:rPr>
                <w:noProof/>
                <w:webHidden/>
              </w:rPr>
              <w:fldChar w:fldCharType="begin"/>
            </w:r>
            <w:r w:rsidR="00064902">
              <w:rPr>
                <w:noProof/>
                <w:webHidden/>
              </w:rPr>
              <w:instrText xml:space="preserve"> PAGEREF _Toc231119073 \h </w:instrText>
            </w:r>
            <w:r w:rsidR="00064902">
              <w:rPr>
                <w:noProof/>
                <w:webHidden/>
              </w:rPr>
            </w:r>
            <w:r w:rsidR="00064902">
              <w:rPr>
                <w:noProof/>
                <w:webHidden/>
              </w:rPr>
              <w:fldChar w:fldCharType="separate"/>
            </w:r>
            <w:r w:rsidR="0091295A">
              <w:rPr>
                <w:noProof/>
                <w:webHidden/>
              </w:rPr>
              <w:t>7</w:t>
            </w:r>
            <w:r w:rsidR="00064902">
              <w:rPr>
                <w:noProof/>
                <w:webHidden/>
              </w:rPr>
              <w:fldChar w:fldCharType="end"/>
            </w:r>
          </w:hyperlink>
        </w:p>
        <w:p w14:paraId="19F379C3" w14:textId="0BFDA74C" w:rsidR="00E97DFC" w:rsidRDefault="00E97DFC" w:rsidP="00E97DFC">
          <w:pPr>
            <w:spacing w:line="36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26340E72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0FDF38CC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6F33267E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6C7446B3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3B14517E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70FE2008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5FE41ADF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705BA7AB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0AF451D0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67BD64DF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3E4E9298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50CB701E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5AC17964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1583FB98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4605DDAC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65D004E2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6BC55543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1268B664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1CBACA28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3E20EC9B" w14:textId="77777777" w:rsidR="007E508F" w:rsidRDefault="007E508F" w:rsidP="003A31AD">
      <w:pPr>
        <w:jc w:val="center"/>
        <w:rPr>
          <w:rFonts w:ascii="Montserrat" w:hAnsi="Montserrat"/>
          <w:sz w:val="28"/>
          <w:szCs w:val="28"/>
        </w:rPr>
      </w:pPr>
    </w:p>
    <w:p w14:paraId="751F572B" w14:textId="77777777" w:rsidR="007E508F" w:rsidRDefault="007E508F" w:rsidP="003A31AD">
      <w:pPr>
        <w:jc w:val="center"/>
        <w:rPr>
          <w:rFonts w:ascii="Montserrat" w:hAnsi="Montserrat"/>
          <w:sz w:val="28"/>
          <w:szCs w:val="28"/>
        </w:rPr>
      </w:pPr>
    </w:p>
    <w:p w14:paraId="565186F7" w14:textId="77777777" w:rsidR="007E508F" w:rsidRDefault="007E508F" w:rsidP="003A31AD">
      <w:pPr>
        <w:jc w:val="center"/>
        <w:rPr>
          <w:rFonts w:ascii="Montserrat" w:hAnsi="Montserrat"/>
          <w:sz w:val="28"/>
          <w:szCs w:val="28"/>
        </w:rPr>
      </w:pPr>
    </w:p>
    <w:p w14:paraId="56C6E621" w14:textId="77777777" w:rsidR="007E508F" w:rsidRDefault="007E508F" w:rsidP="003A31AD">
      <w:pPr>
        <w:jc w:val="center"/>
        <w:rPr>
          <w:rFonts w:ascii="Montserrat" w:hAnsi="Montserrat"/>
          <w:sz w:val="28"/>
          <w:szCs w:val="28"/>
        </w:rPr>
      </w:pPr>
    </w:p>
    <w:p w14:paraId="278499C9" w14:textId="77777777" w:rsidR="007E508F" w:rsidRDefault="007E508F" w:rsidP="003A31AD">
      <w:pPr>
        <w:jc w:val="center"/>
        <w:rPr>
          <w:rFonts w:ascii="Montserrat" w:hAnsi="Montserrat"/>
          <w:sz w:val="28"/>
          <w:szCs w:val="28"/>
        </w:rPr>
      </w:pPr>
    </w:p>
    <w:p w14:paraId="6BED76A3" w14:textId="77777777" w:rsidR="007E508F" w:rsidRDefault="007E508F" w:rsidP="003A31AD">
      <w:pPr>
        <w:jc w:val="center"/>
        <w:rPr>
          <w:rFonts w:ascii="Montserrat" w:hAnsi="Montserrat"/>
          <w:sz w:val="28"/>
          <w:szCs w:val="28"/>
        </w:rPr>
      </w:pPr>
    </w:p>
    <w:p w14:paraId="66139F9C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1B377630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38CCDC7D" w14:textId="77777777" w:rsidR="00E97DFC" w:rsidRDefault="00E97DFC" w:rsidP="000E2841">
      <w:pPr>
        <w:rPr>
          <w:rFonts w:ascii="Montserrat" w:hAnsi="Montserrat"/>
          <w:sz w:val="28"/>
          <w:szCs w:val="28"/>
        </w:rPr>
      </w:pPr>
    </w:p>
    <w:p w14:paraId="0828297E" w14:textId="77777777" w:rsidR="000E2841" w:rsidRDefault="000E2841" w:rsidP="000E2841">
      <w:pPr>
        <w:rPr>
          <w:rFonts w:ascii="Montserrat" w:hAnsi="Montserrat"/>
          <w:sz w:val="28"/>
          <w:szCs w:val="28"/>
        </w:rPr>
      </w:pPr>
    </w:p>
    <w:p w14:paraId="5828E966" w14:textId="77777777" w:rsidR="000F0BF6" w:rsidRDefault="000F0BF6" w:rsidP="000E2841">
      <w:pPr>
        <w:rPr>
          <w:rFonts w:ascii="Montserrat" w:hAnsi="Montserrat"/>
          <w:sz w:val="28"/>
          <w:szCs w:val="28"/>
        </w:rPr>
      </w:pPr>
    </w:p>
    <w:p w14:paraId="1BBC767C" w14:textId="77777777" w:rsidR="000F0BF6" w:rsidRPr="000F0BF6" w:rsidRDefault="000F0BF6" w:rsidP="000F0BF6">
      <w:pPr>
        <w:pStyle w:val="Ttulo1"/>
        <w:rPr>
          <w:rFonts w:ascii="Montserrat" w:hAnsi="Montserrat"/>
          <w:sz w:val="32"/>
          <w:szCs w:val="32"/>
        </w:rPr>
      </w:pPr>
      <w:bookmarkStart w:id="0" w:name="_Toc231119070"/>
      <w:r w:rsidRPr="000F0BF6">
        <w:rPr>
          <w:rFonts w:ascii="Montserrat" w:hAnsi="Montserrat"/>
          <w:sz w:val="32"/>
          <w:szCs w:val="32"/>
        </w:rPr>
        <w:lastRenderedPageBreak/>
        <w:t>Introducción</w:t>
      </w:r>
      <w:bookmarkEnd w:id="0"/>
    </w:p>
    <w:p w14:paraId="5D8B7E59" w14:textId="77777777" w:rsidR="00FF263B" w:rsidRDefault="00FF263B" w:rsidP="00FF263B">
      <w:pPr>
        <w:jc w:val="both"/>
        <w:rPr>
          <w:rFonts w:ascii="Montserrat" w:hAnsi="Montserrat"/>
          <w:sz w:val="28"/>
          <w:szCs w:val="28"/>
          <w:lang w:val="es-MX"/>
        </w:rPr>
      </w:pPr>
      <w:r w:rsidRPr="00FF263B">
        <w:rPr>
          <w:rFonts w:ascii="Montserrat" w:hAnsi="Montserrat"/>
          <w:sz w:val="28"/>
          <w:szCs w:val="28"/>
          <w:lang w:val="es-MX"/>
        </w:rPr>
        <w:t>En esta actividad se realizó un esquema de llaves sobre el tema de monitoreo y auditoría de bases de datos. Este tema es importante porque permite entender cómo se puede revisar el comportamiento de una base de datos y cómo se pueden registrar las acciones que realizan los usuarios dentro del sistema.</w:t>
      </w:r>
    </w:p>
    <w:p w14:paraId="2A8B8047" w14:textId="77777777" w:rsidR="00FF263B" w:rsidRPr="00FF263B" w:rsidRDefault="00FF263B" w:rsidP="00FF263B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6660794C" w14:textId="44C4E9DA" w:rsidR="000F0BF6" w:rsidRDefault="00FF263B" w:rsidP="000F0BF6">
      <w:pPr>
        <w:jc w:val="both"/>
        <w:rPr>
          <w:rFonts w:ascii="Montserrat" w:hAnsi="Montserrat"/>
          <w:sz w:val="28"/>
          <w:szCs w:val="28"/>
          <w:lang w:val="es-MX"/>
        </w:rPr>
      </w:pPr>
      <w:r w:rsidRPr="00FF263B">
        <w:rPr>
          <w:rFonts w:ascii="Montserrat" w:hAnsi="Montserrat"/>
          <w:sz w:val="28"/>
          <w:szCs w:val="28"/>
          <w:lang w:val="es-MX"/>
        </w:rPr>
        <w:t xml:space="preserve">El monitoreo ayuda a observar aspectos como las conexiones activas, las consultas que se están ejecutando, los procesos, los errores y el uso de recursos. Por otro lado, la auditoría permite guardar un registro de operaciones importantes, como inserciones, actualizaciones, eliminaciones, accesos y cambios administrativos. </w:t>
      </w:r>
    </w:p>
    <w:p w14:paraId="710117EE" w14:textId="77777777" w:rsidR="00FF263B" w:rsidRDefault="00FF263B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6695748A" w14:textId="77777777" w:rsidR="00FF263B" w:rsidRDefault="00FF263B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60E7444A" w14:textId="77777777" w:rsidR="00FF263B" w:rsidRDefault="00FF263B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0F73FCAF" w14:textId="77777777" w:rsidR="00FF263B" w:rsidRDefault="00FF263B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076C4EAA" w14:textId="77777777" w:rsidR="00FF263B" w:rsidRDefault="00FF263B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1EAEA18F" w14:textId="77777777" w:rsidR="00FF263B" w:rsidRDefault="00FF263B" w:rsidP="000F0BF6">
      <w:pPr>
        <w:jc w:val="both"/>
        <w:rPr>
          <w:rFonts w:ascii="Montserrat" w:hAnsi="Montserrat"/>
          <w:sz w:val="28"/>
          <w:szCs w:val="28"/>
        </w:rPr>
      </w:pPr>
    </w:p>
    <w:p w14:paraId="764E30FD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748525DE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3BFAE903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12594B68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734BDF83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38E47449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597C4B16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53D3CAA4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69CAA7FB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42973948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675F1C3E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01F084CA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6ACC294A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2D678E60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0A19B3AA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1A214F00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3A628FBB" w14:textId="77777777" w:rsidR="000F0BF6" w:rsidRPr="000F0BF6" w:rsidRDefault="000F0BF6" w:rsidP="000F0BF6">
      <w:pPr>
        <w:pStyle w:val="Ttulo1"/>
        <w:rPr>
          <w:rFonts w:ascii="Montserrat" w:hAnsi="Montserrat"/>
          <w:sz w:val="32"/>
          <w:szCs w:val="32"/>
        </w:rPr>
      </w:pPr>
      <w:bookmarkStart w:id="1" w:name="_Toc231119071"/>
      <w:r w:rsidRPr="000F0BF6">
        <w:rPr>
          <w:rFonts w:ascii="Montserrat" w:hAnsi="Montserrat"/>
          <w:sz w:val="32"/>
          <w:szCs w:val="32"/>
        </w:rPr>
        <w:lastRenderedPageBreak/>
        <w:t>Justificación</w:t>
      </w:r>
      <w:bookmarkEnd w:id="1"/>
    </w:p>
    <w:p w14:paraId="656960F1" w14:textId="77777777" w:rsidR="00FF263B" w:rsidRDefault="00FF263B" w:rsidP="00FF263B">
      <w:pPr>
        <w:jc w:val="both"/>
        <w:rPr>
          <w:rFonts w:ascii="Montserrat" w:hAnsi="Montserrat"/>
          <w:sz w:val="28"/>
          <w:szCs w:val="28"/>
          <w:lang w:val="es-MX"/>
        </w:rPr>
      </w:pPr>
      <w:r w:rsidRPr="00FF263B">
        <w:rPr>
          <w:rFonts w:ascii="Montserrat" w:hAnsi="Montserrat"/>
          <w:sz w:val="28"/>
          <w:szCs w:val="28"/>
          <w:lang w:val="es-MX"/>
        </w:rPr>
        <w:t>Esta actividad es importante porque una base de datos no solo debe almacenar información, también debe estar protegida y supervisada. En una organización, la información puede ser muy valiosa, ya que puede incluir datos de clientes, empleados, productos, ventas o procesos internos. Por esa razón, es necesario contar con mecanismos que permitan revisar qué ocurre dentro del sistema y quién realiza determinadas acciones.</w:t>
      </w:r>
    </w:p>
    <w:p w14:paraId="21857566" w14:textId="77777777" w:rsidR="00FF263B" w:rsidRPr="00FF263B" w:rsidRDefault="00FF263B" w:rsidP="00FF263B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16B8E674" w14:textId="77777777" w:rsidR="00FF263B" w:rsidRDefault="00FF263B" w:rsidP="00FF263B">
      <w:pPr>
        <w:jc w:val="both"/>
        <w:rPr>
          <w:rFonts w:ascii="Montserrat" w:hAnsi="Montserrat"/>
          <w:sz w:val="28"/>
          <w:szCs w:val="28"/>
          <w:lang w:val="es-MX"/>
        </w:rPr>
      </w:pPr>
      <w:r w:rsidRPr="00FF263B">
        <w:rPr>
          <w:rFonts w:ascii="Montserrat" w:hAnsi="Montserrat"/>
          <w:sz w:val="28"/>
          <w:szCs w:val="28"/>
          <w:lang w:val="es-MX"/>
        </w:rPr>
        <w:t>El esquema de llaves permite organizar de manera clara los conceptos principales del monitoreo y la auditoría. A través de este esquema se pueden identificar sus definiciones, herramientas, mecanismos y finalidades. También ayuda a relacionar la parte teórica con una aplicación práctica en Linux, utilizando PostgreSQL y Docker, donde es posible revisar conexiones, consultar logs, monitorear recursos y registrar operaciones mediante una bitácora.</w:t>
      </w:r>
    </w:p>
    <w:p w14:paraId="43923167" w14:textId="77777777" w:rsidR="00FF263B" w:rsidRPr="00FF263B" w:rsidRDefault="00FF263B" w:rsidP="00FF263B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7BE67D44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18705171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6976F6FA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212FB11C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4984CC84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434AE342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4E8CAB59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730075CD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6007C25B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6E800BE1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667A35A5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49A8C0EF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</w:rPr>
      </w:pPr>
    </w:p>
    <w:p w14:paraId="6DDF5DD0" w14:textId="77777777" w:rsidR="00630EFD" w:rsidRDefault="00630EFD" w:rsidP="000F0BF6">
      <w:pPr>
        <w:jc w:val="both"/>
        <w:rPr>
          <w:rFonts w:ascii="Montserrat" w:hAnsi="Montserrat"/>
          <w:sz w:val="28"/>
          <w:szCs w:val="28"/>
          <w:lang w:val="es-MX"/>
        </w:rPr>
        <w:sectPr w:rsidR="00630EFD" w:rsidSect="002B5EE6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D1C1B66" w14:textId="5466A676" w:rsidR="000F0BF6" w:rsidRDefault="00FF263B" w:rsidP="000F0BF6">
      <w:pPr>
        <w:jc w:val="both"/>
        <w:rPr>
          <w:rFonts w:ascii="Montserrat" w:hAnsi="Montserrat"/>
          <w:sz w:val="28"/>
          <w:szCs w:val="28"/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2134B0A" wp14:editId="79E25300">
            <wp:simplePos x="0" y="0"/>
            <wp:positionH relativeFrom="column">
              <wp:posOffset>-1308735</wp:posOffset>
            </wp:positionH>
            <wp:positionV relativeFrom="paragraph">
              <wp:posOffset>-1073967</wp:posOffset>
            </wp:positionV>
            <wp:extent cx="7478486" cy="10577175"/>
            <wp:effectExtent l="0" t="0" r="825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9943" cy="10593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07F702" w14:textId="0B07986B" w:rsidR="00630EFD" w:rsidRDefault="00630EFD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2FC70093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10673038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73555938" w14:textId="25EB714F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12BF8C57" w14:textId="0A724751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5F5A8838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45960995" w14:textId="15EE6DC3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4E390458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4E92ACAC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059E4472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5BF4A1D9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23C46450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4FD7CA6B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7848632D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1FEA22E7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4932B402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1948CB6F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5C60CF2D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507749FB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31B6AB8A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69A25AEF" w14:textId="77777777" w:rsidR="00630EFD" w:rsidRDefault="00630EFD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2B6A4FDC" w14:textId="77777777" w:rsidR="00630EFD" w:rsidRDefault="00630EFD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468CB8F8" w14:textId="77777777" w:rsidR="00630EFD" w:rsidRDefault="00630EFD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76818FC1" w14:textId="77777777" w:rsidR="00630EFD" w:rsidRDefault="00630EFD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6BC19553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7F2762DB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1C35B96B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24F94406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6746BFC1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10695328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4E221EF2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0D759928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0DDD42E5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15DA2701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51B3C06C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1B25E88E" w14:textId="77777777" w:rsidR="001B10D7" w:rsidRDefault="001B10D7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6260BD6B" w14:textId="22158D90" w:rsidR="000F0BF6" w:rsidRPr="000F0BF6" w:rsidRDefault="000F0BF6" w:rsidP="000F0BF6">
      <w:pPr>
        <w:pStyle w:val="Ttulo1"/>
        <w:rPr>
          <w:rFonts w:ascii="Montserrat" w:hAnsi="Montserrat"/>
          <w:sz w:val="32"/>
          <w:szCs w:val="32"/>
        </w:rPr>
      </w:pPr>
      <w:bookmarkStart w:id="2" w:name="_Toc231119072"/>
      <w:r w:rsidRPr="000F0BF6">
        <w:rPr>
          <w:rFonts w:ascii="Montserrat" w:hAnsi="Montserrat"/>
          <w:sz w:val="32"/>
          <w:szCs w:val="32"/>
        </w:rPr>
        <w:lastRenderedPageBreak/>
        <w:t>Conclusión</w:t>
      </w:r>
      <w:bookmarkEnd w:id="2"/>
    </w:p>
    <w:p w14:paraId="0E4A4F13" w14:textId="61A2A00F" w:rsidR="00FF263B" w:rsidRDefault="00FF263B" w:rsidP="00FF263B">
      <w:pPr>
        <w:jc w:val="both"/>
        <w:rPr>
          <w:rFonts w:ascii="Montserrat" w:hAnsi="Montserrat"/>
          <w:sz w:val="28"/>
          <w:szCs w:val="28"/>
          <w:lang w:val="es-MX"/>
        </w:rPr>
      </w:pPr>
      <w:r w:rsidRPr="00FF263B">
        <w:rPr>
          <w:rFonts w:ascii="Montserrat" w:hAnsi="Montserrat"/>
          <w:sz w:val="28"/>
          <w:szCs w:val="28"/>
          <w:lang w:val="es-MX"/>
        </w:rPr>
        <w:t>Al realizar el esquema de llaves se pudo comprender que el monitoreo y la auditoría son partes fundamentales en la seguridad de una base de datos. El monitoreo permite revisar el estado del sistema, las conexiones activas, las consultas y el uso de recursos. La auditoría, por su parte, permite registrar las acciones realizadas por los usuarios y conservar evidencia de los cambios hechos en la información.</w:t>
      </w:r>
    </w:p>
    <w:p w14:paraId="47670E8D" w14:textId="77777777" w:rsidR="00FF263B" w:rsidRPr="00FF263B" w:rsidRDefault="00FF263B" w:rsidP="00FF263B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7B5C118E" w14:textId="77777777" w:rsidR="00FF263B" w:rsidRDefault="00FF263B" w:rsidP="00FF263B">
      <w:pPr>
        <w:jc w:val="both"/>
        <w:rPr>
          <w:rFonts w:ascii="Montserrat" w:hAnsi="Montserrat"/>
          <w:sz w:val="28"/>
          <w:szCs w:val="28"/>
          <w:lang w:val="es-MX"/>
        </w:rPr>
      </w:pPr>
      <w:r w:rsidRPr="00FF263B">
        <w:rPr>
          <w:rFonts w:ascii="Montserrat" w:hAnsi="Montserrat"/>
          <w:sz w:val="28"/>
          <w:szCs w:val="28"/>
          <w:lang w:val="es-MX"/>
        </w:rPr>
        <w:t xml:space="preserve">También se entendió que estos mecanismos deben trabajar en conjunto. No basta con tener usuarios y contraseñas; también es necesario revisar la actividad, controlar permisos, registrar operaciones y consultar logs cuando sea necesario. </w:t>
      </w:r>
    </w:p>
    <w:p w14:paraId="0C5BE509" w14:textId="77777777" w:rsidR="00FF263B" w:rsidRDefault="00FF263B" w:rsidP="00FF263B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71F7D6BF" w14:textId="3C6E3CC6" w:rsidR="000F0BF6" w:rsidRDefault="00FF263B" w:rsidP="000F0BF6">
      <w:pPr>
        <w:jc w:val="both"/>
        <w:rPr>
          <w:rFonts w:ascii="Montserrat" w:hAnsi="Montserrat"/>
          <w:sz w:val="28"/>
          <w:szCs w:val="28"/>
          <w:lang w:val="es-MX"/>
        </w:rPr>
      </w:pPr>
      <w:r w:rsidRPr="00FF263B">
        <w:rPr>
          <w:rFonts w:ascii="Montserrat" w:hAnsi="Montserrat"/>
          <w:sz w:val="28"/>
          <w:szCs w:val="28"/>
          <w:lang w:val="es-MX"/>
        </w:rPr>
        <w:t xml:space="preserve">En general, esta actividad permitió organizar los conceptos principales del tema 6 y relacionarlos con un entorno práctico en Linux usando PostgreSQL y Docker. </w:t>
      </w:r>
    </w:p>
    <w:p w14:paraId="44F2C14B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5FB8A884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25DAD549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2AEA7B55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514E7049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6504A9CB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42BFDD8A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5FED4C82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7E08EF18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474EF6AF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1A10C669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449F1CA5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461CE5C5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02080430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6466FBD8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451EFFFF" w14:textId="77777777" w:rsid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5EE6AA42" w14:textId="77777777" w:rsidR="00FF263B" w:rsidRDefault="00FF263B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7A61A0D5" w14:textId="77777777" w:rsidR="00FF263B" w:rsidRDefault="00FF263B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4B4B89AF" w14:textId="77777777" w:rsidR="000F0BF6" w:rsidRPr="000F0BF6" w:rsidRDefault="000F0BF6" w:rsidP="000F0BF6">
      <w:pPr>
        <w:jc w:val="both"/>
        <w:rPr>
          <w:rFonts w:ascii="Montserrat" w:hAnsi="Montserrat"/>
          <w:sz w:val="28"/>
          <w:szCs w:val="28"/>
          <w:lang w:val="es-MX"/>
        </w:rPr>
      </w:pPr>
    </w:p>
    <w:p w14:paraId="25A7C45F" w14:textId="77777777" w:rsidR="000F0BF6" w:rsidRPr="000F0BF6" w:rsidRDefault="000F0BF6" w:rsidP="000F0BF6">
      <w:pPr>
        <w:pStyle w:val="Ttulo1"/>
        <w:rPr>
          <w:rFonts w:ascii="Montserrat" w:hAnsi="Montserrat"/>
          <w:sz w:val="32"/>
          <w:szCs w:val="32"/>
        </w:rPr>
      </w:pPr>
      <w:bookmarkStart w:id="3" w:name="_Toc231119073"/>
      <w:r w:rsidRPr="000F0BF6">
        <w:rPr>
          <w:rFonts w:ascii="Montserrat" w:hAnsi="Montserrat"/>
          <w:sz w:val="32"/>
          <w:szCs w:val="32"/>
        </w:rPr>
        <w:lastRenderedPageBreak/>
        <w:t>Fuentes de información</w:t>
      </w:r>
      <w:bookmarkEnd w:id="3"/>
    </w:p>
    <w:p w14:paraId="5AD008AB" w14:textId="77777777" w:rsidR="00FF263B" w:rsidRDefault="00FF263B" w:rsidP="00AE7FC1">
      <w:pPr>
        <w:rPr>
          <w:rFonts w:ascii="Montserrat" w:hAnsi="Montserrat"/>
          <w:sz w:val="28"/>
          <w:szCs w:val="28"/>
        </w:rPr>
      </w:pPr>
      <w:r w:rsidRPr="00FF263B">
        <w:rPr>
          <w:rFonts w:ascii="Montserrat" w:hAnsi="Montserrat"/>
          <w:sz w:val="28"/>
          <w:szCs w:val="28"/>
        </w:rPr>
        <w:t xml:space="preserve">IBM. (s. f.). </w:t>
      </w:r>
      <w:r w:rsidRPr="00FF263B">
        <w:rPr>
          <w:rFonts w:ascii="Montserrat" w:hAnsi="Montserrat"/>
          <w:i/>
          <w:iCs/>
          <w:sz w:val="28"/>
          <w:szCs w:val="28"/>
        </w:rPr>
        <w:t>What is database security?</w:t>
      </w:r>
      <w:r w:rsidRPr="00FF263B">
        <w:rPr>
          <w:rFonts w:ascii="Montserrat" w:hAnsi="Montserrat"/>
          <w:sz w:val="28"/>
          <w:szCs w:val="28"/>
        </w:rPr>
        <w:t xml:space="preserve"> IBM Think. </w:t>
      </w:r>
    </w:p>
    <w:p w14:paraId="5169ACC9" w14:textId="45EE1CB4" w:rsidR="00AE7FC1" w:rsidRPr="00AE7FC1" w:rsidRDefault="00AE7FC1" w:rsidP="00AE7FC1">
      <w:pPr>
        <w:rPr>
          <w:rFonts w:ascii="Montserrat" w:hAnsi="Montserrat"/>
          <w:sz w:val="28"/>
          <w:szCs w:val="28"/>
          <w:lang w:val="es-MX"/>
        </w:rPr>
      </w:pPr>
      <w:r w:rsidRPr="00AE7FC1">
        <w:rPr>
          <w:rFonts w:ascii="Montserrat" w:hAnsi="Montserrat"/>
          <w:sz w:val="28"/>
          <w:szCs w:val="28"/>
          <w:lang w:val="es-MX"/>
        </w:rPr>
        <w:t xml:space="preserve"> </w:t>
      </w:r>
    </w:p>
    <w:p w14:paraId="532C8B08" w14:textId="6AD7ADBA" w:rsidR="00FF263B" w:rsidRDefault="00FF263B" w:rsidP="00AE7FC1">
      <w:pPr>
        <w:rPr>
          <w:rFonts w:ascii="Montserrat" w:hAnsi="Montserrat"/>
          <w:sz w:val="28"/>
          <w:szCs w:val="28"/>
        </w:rPr>
      </w:pPr>
      <w:r w:rsidRPr="00FF263B">
        <w:rPr>
          <w:rFonts w:ascii="Montserrat" w:hAnsi="Montserrat"/>
          <w:sz w:val="28"/>
          <w:szCs w:val="28"/>
        </w:rPr>
        <w:t xml:space="preserve">PostgreSQL Global Development Group. (s. f.). </w:t>
      </w:r>
      <w:r w:rsidRPr="00FF263B">
        <w:rPr>
          <w:rFonts w:ascii="Montserrat" w:hAnsi="Montserrat"/>
          <w:i/>
          <w:iCs/>
          <w:sz w:val="28"/>
          <w:szCs w:val="28"/>
        </w:rPr>
        <w:t>Chapter 27. Monitoring database activity</w:t>
      </w:r>
      <w:r w:rsidRPr="00FF263B">
        <w:rPr>
          <w:rFonts w:ascii="Montserrat" w:hAnsi="Montserrat"/>
          <w:sz w:val="28"/>
          <w:szCs w:val="28"/>
        </w:rPr>
        <w:t>. PostgreSQL Documentation.</w:t>
      </w:r>
    </w:p>
    <w:p w14:paraId="3B7DD20E" w14:textId="64F04338" w:rsidR="00FF263B" w:rsidRPr="00FF263B" w:rsidRDefault="00FF263B" w:rsidP="00AE7FC1">
      <w:pPr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tab/>
      </w:r>
    </w:p>
    <w:p w14:paraId="599814C0" w14:textId="7AC31EC7" w:rsidR="00AE7FC1" w:rsidRDefault="00FF263B" w:rsidP="00AE7FC1">
      <w:pPr>
        <w:rPr>
          <w:rFonts w:ascii="Montserrat" w:hAnsi="Montserrat"/>
          <w:sz w:val="28"/>
          <w:szCs w:val="28"/>
        </w:rPr>
      </w:pPr>
      <w:r w:rsidRPr="00FF263B">
        <w:rPr>
          <w:rFonts w:ascii="Montserrat" w:hAnsi="Montserrat"/>
          <w:sz w:val="28"/>
          <w:szCs w:val="28"/>
        </w:rPr>
        <w:t xml:space="preserve">PostgreSQL Global Development Group. (s. f.). </w:t>
      </w:r>
      <w:r w:rsidRPr="00FF263B">
        <w:rPr>
          <w:rFonts w:ascii="Montserrat" w:hAnsi="Montserrat"/>
          <w:i/>
          <w:iCs/>
          <w:sz w:val="28"/>
          <w:szCs w:val="28"/>
        </w:rPr>
        <w:t>CREATE TRIGGER</w:t>
      </w:r>
      <w:r w:rsidRPr="00FF263B">
        <w:rPr>
          <w:rFonts w:ascii="Montserrat" w:hAnsi="Montserrat"/>
          <w:sz w:val="28"/>
          <w:szCs w:val="28"/>
        </w:rPr>
        <w:t>. PostgreSQL Documentation.</w:t>
      </w:r>
    </w:p>
    <w:p w14:paraId="5DB6BF4E" w14:textId="77777777" w:rsidR="00FF263B" w:rsidRPr="00AE7FC1" w:rsidRDefault="00FF263B" w:rsidP="00AE7FC1">
      <w:pPr>
        <w:rPr>
          <w:rFonts w:ascii="Montserrat" w:hAnsi="Montserrat"/>
          <w:sz w:val="28"/>
          <w:szCs w:val="28"/>
          <w:lang w:val="es-MX"/>
        </w:rPr>
      </w:pPr>
    </w:p>
    <w:p w14:paraId="5A64D921" w14:textId="77777777" w:rsidR="00FF263B" w:rsidRDefault="00FF263B" w:rsidP="00AE7FC1">
      <w:pPr>
        <w:rPr>
          <w:rFonts w:ascii="Montserrat" w:hAnsi="Montserrat"/>
          <w:sz w:val="28"/>
          <w:szCs w:val="28"/>
        </w:rPr>
      </w:pPr>
      <w:r w:rsidRPr="00FF263B">
        <w:rPr>
          <w:rFonts w:ascii="Montserrat" w:hAnsi="Montserrat"/>
          <w:sz w:val="28"/>
          <w:szCs w:val="28"/>
        </w:rPr>
        <w:t xml:space="preserve">Docker Inc. (s. f.). </w:t>
      </w:r>
      <w:r w:rsidRPr="00FF263B">
        <w:rPr>
          <w:rFonts w:ascii="Montserrat" w:hAnsi="Montserrat"/>
          <w:i/>
          <w:iCs/>
          <w:sz w:val="28"/>
          <w:szCs w:val="28"/>
        </w:rPr>
        <w:t>docker container logs</w:t>
      </w:r>
      <w:r w:rsidRPr="00FF263B">
        <w:rPr>
          <w:rFonts w:ascii="Montserrat" w:hAnsi="Montserrat"/>
          <w:sz w:val="28"/>
          <w:szCs w:val="28"/>
        </w:rPr>
        <w:t>. Docker Docs.</w:t>
      </w:r>
    </w:p>
    <w:p w14:paraId="6BD4D7E8" w14:textId="77777777" w:rsidR="00FF263B" w:rsidRDefault="00FF263B" w:rsidP="00AE7FC1">
      <w:pPr>
        <w:rPr>
          <w:rFonts w:ascii="Montserrat" w:hAnsi="Montserrat"/>
          <w:sz w:val="28"/>
          <w:szCs w:val="28"/>
        </w:rPr>
      </w:pPr>
    </w:p>
    <w:p w14:paraId="06FD37F6" w14:textId="77893D82" w:rsidR="00AE7FC1" w:rsidRDefault="00FF263B" w:rsidP="00AE7FC1">
      <w:pPr>
        <w:rPr>
          <w:rFonts w:ascii="Montserrat" w:hAnsi="Montserrat"/>
          <w:sz w:val="28"/>
          <w:szCs w:val="28"/>
        </w:rPr>
      </w:pPr>
      <w:r w:rsidRPr="00FF263B">
        <w:rPr>
          <w:rFonts w:ascii="Montserrat" w:hAnsi="Montserrat"/>
          <w:sz w:val="28"/>
          <w:szCs w:val="28"/>
        </w:rPr>
        <w:t xml:space="preserve">Docker Inc. (s. f.). </w:t>
      </w:r>
      <w:r w:rsidRPr="00FF263B">
        <w:rPr>
          <w:rFonts w:ascii="Montserrat" w:hAnsi="Montserrat"/>
          <w:i/>
          <w:iCs/>
          <w:sz w:val="28"/>
          <w:szCs w:val="28"/>
        </w:rPr>
        <w:t>docker container stats</w:t>
      </w:r>
      <w:r w:rsidRPr="00FF263B">
        <w:rPr>
          <w:rFonts w:ascii="Montserrat" w:hAnsi="Montserrat"/>
          <w:sz w:val="28"/>
          <w:szCs w:val="28"/>
        </w:rPr>
        <w:t>. Docker Docs.</w:t>
      </w:r>
    </w:p>
    <w:p w14:paraId="422BC367" w14:textId="77777777" w:rsidR="00FF263B" w:rsidRDefault="00FF263B" w:rsidP="00AE7FC1">
      <w:pPr>
        <w:rPr>
          <w:rFonts w:ascii="Montserrat" w:hAnsi="Montserrat"/>
          <w:sz w:val="28"/>
          <w:szCs w:val="28"/>
        </w:rPr>
      </w:pPr>
    </w:p>
    <w:p w14:paraId="6263C561" w14:textId="553E2228" w:rsidR="000F0BF6" w:rsidRPr="00AE7FC1" w:rsidRDefault="000F0BF6" w:rsidP="00AE7FC1">
      <w:pPr>
        <w:rPr>
          <w:rFonts w:ascii="Montserrat" w:hAnsi="Montserrat"/>
          <w:sz w:val="28"/>
          <w:szCs w:val="28"/>
        </w:rPr>
      </w:pPr>
    </w:p>
    <w:sectPr w:rsidR="000F0BF6" w:rsidRPr="00AE7FC1" w:rsidSect="001B10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51631" w14:textId="77777777" w:rsidR="00FF7ED1" w:rsidRDefault="00FF7ED1" w:rsidP="005B74F4">
      <w:r>
        <w:separator/>
      </w:r>
    </w:p>
  </w:endnote>
  <w:endnote w:type="continuationSeparator" w:id="0">
    <w:p w14:paraId="65277831" w14:textId="77777777" w:rsidR="00FF7ED1" w:rsidRDefault="00FF7ED1" w:rsidP="005B7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5B559" w14:textId="77777777" w:rsidR="00FF7ED1" w:rsidRDefault="00FF7ED1" w:rsidP="005B74F4">
      <w:r>
        <w:separator/>
      </w:r>
    </w:p>
  </w:footnote>
  <w:footnote w:type="continuationSeparator" w:id="0">
    <w:p w14:paraId="09EABCCC" w14:textId="77777777" w:rsidR="00FF7ED1" w:rsidRDefault="00FF7ED1" w:rsidP="005B74F4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FF9g8uAkSDz2o" int2:id="DplZBzUU">
      <int2:state int2:value="Rejected" int2:type="AugLoop_Text_Critique"/>
    </int2:textHash>
    <int2:textHash int2:hashCode="WjFIekn1YJE9fu" int2:id="PgyAD9j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1.25pt;height:11.25pt" o:bullet="t">
        <v:imagedata r:id="rId1" o:title="msoA21E"/>
      </v:shape>
    </w:pict>
  </w:numPicBullet>
  <w:abstractNum w:abstractNumId="0" w15:restartNumberingAfterBreak="0">
    <w:nsid w:val="02272EF1"/>
    <w:multiLevelType w:val="multilevel"/>
    <w:tmpl w:val="219A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C46C3"/>
    <w:multiLevelType w:val="multilevel"/>
    <w:tmpl w:val="D446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A7772"/>
    <w:multiLevelType w:val="multilevel"/>
    <w:tmpl w:val="56F6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804102"/>
    <w:multiLevelType w:val="hybridMultilevel"/>
    <w:tmpl w:val="719E44B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941DE7"/>
    <w:multiLevelType w:val="hybridMultilevel"/>
    <w:tmpl w:val="BC72F3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E7AC8"/>
    <w:multiLevelType w:val="multilevel"/>
    <w:tmpl w:val="1BD0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47FE3"/>
    <w:multiLevelType w:val="multilevel"/>
    <w:tmpl w:val="0FBACC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C19F6"/>
    <w:multiLevelType w:val="multilevel"/>
    <w:tmpl w:val="666A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722C5"/>
    <w:multiLevelType w:val="hybridMultilevel"/>
    <w:tmpl w:val="4C94590E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EF212AD"/>
    <w:multiLevelType w:val="multilevel"/>
    <w:tmpl w:val="3420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9153A0"/>
    <w:multiLevelType w:val="hybridMultilevel"/>
    <w:tmpl w:val="4814922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E4A5E"/>
    <w:multiLevelType w:val="multilevel"/>
    <w:tmpl w:val="8928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99569D"/>
    <w:multiLevelType w:val="hybridMultilevel"/>
    <w:tmpl w:val="F60E25C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CC0022"/>
    <w:multiLevelType w:val="multilevel"/>
    <w:tmpl w:val="C92C231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4095D"/>
    <w:multiLevelType w:val="multilevel"/>
    <w:tmpl w:val="C53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8927D4"/>
    <w:multiLevelType w:val="hybridMultilevel"/>
    <w:tmpl w:val="5DD8AF3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8D58D6"/>
    <w:multiLevelType w:val="multilevel"/>
    <w:tmpl w:val="AA5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A311C2"/>
    <w:multiLevelType w:val="multilevel"/>
    <w:tmpl w:val="FEA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64BF3"/>
    <w:multiLevelType w:val="multilevel"/>
    <w:tmpl w:val="D332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CA4BC3"/>
    <w:multiLevelType w:val="hybridMultilevel"/>
    <w:tmpl w:val="9A10C480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8FC23E8"/>
    <w:multiLevelType w:val="hybridMultilevel"/>
    <w:tmpl w:val="8780C43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DF153C"/>
    <w:multiLevelType w:val="multilevel"/>
    <w:tmpl w:val="A878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442577"/>
    <w:multiLevelType w:val="multilevel"/>
    <w:tmpl w:val="DC8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E0725F"/>
    <w:multiLevelType w:val="hybridMultilevel"/>
    <w:tmpl w:val="C1F689A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F62506"/>
    <w:multiLevelType w:val="multilevel"/>
    <w:tmpl w:val="470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334CDB"/>
    <w:multiLevelType w:val="multilevel"/>
    <w:tmpl w:val="4B5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876D12"/>
    <w:multiLevelType w:val="hybridMultilevel"/>
    <w:tmpl w:val="485678D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1C95E19"/>
    <w:multiLevelType w:val="multilevel"/>
    <w:tmpl w:val="7CCC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2D3C68"/>
    <w:multiLevelType w:val="multilevel"/>
    <w:tmpl w:val="6010BA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F34D66"/>
    <w:multiLevelType w:val="multilevel"/>
    <w:tmpl w:val="03C4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506A80"/>
    <w:multiLevelType w:val="multilevel"/>
    <w:tmpl w:val="E128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DB1F50"/>
    <w:multiLevelType w:val="multilevel"/>
    <w:tmpl w:val="DDC21C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015F32"/>
    <w:multiLevelType w:val="multilevel"/>
    <w:tmpl w:val="8C3E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8F5E2A"/>
    <w:multiLevelType w:val="hybridMultilevel"/>
    <w:tmpl w:val="8D28C36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4501599"/>
    <w:multiLevelType w:val="multilevel"/>
    <w:tmpl w:val="9166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6011F7"/>
    <w:multiLevelType w:val="hybridMultilevel"/>
    <w:tmpl w:val="B84E41B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57B5B04"/>
    <w:multiLevelType w:val="hybridMultilevel"/>
    <w:tmpl w:val="870C652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0F27A7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F91C6B"/>
    <w:multiLevelType w:val="hybridMultilevel"/>
    <w:tmpl w:val="BA303AE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9278F8"/>
    <w:multiLevelType w:val="multilevel"/>
    <w:tmpl w:val="3558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5103DA"/>
    <w:multiLevelType w:val="hybridMultilevel"/>
    <w:tmpl w:val="125474F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B683BEB"/>
    <w:multiLevelType w:val="multilevel"/>
    <w:tmpl w:val="DA2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C356C3"/>
    <w:multiLevelType w:val="multilevel"/>
    <w:tmpl w:val="67B8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381605"/>
    <w:multiLevelType w:val="hybridMultilevel"/>
    <w:tmpl w:val="D8D024D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4CD3927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C845FC"/>
    <w:multiLevelType w:val="hybridMultilevel"/>
    <w:tmpl w:val="BAB2F56C"/>
    <w:lvl w:ilvl="0" w:tplc="F6D045D0">
      <w:numFmt w:val="bullet"/>
      <w:lvlText w:val=""/>
      <w:lvlJc w:val="left"/>
      <w:pPr>
        <w:ind w:left="720" w:hanging="360"/>
      </w:pPr>
      <w:rPr>
        <w:rFonts w:ascii="Montserrat" w:eastAsia="Arial" w:hAnsi="Montserrat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5E52416"/>
    <w:multiLevelType w:val="multilevel"/>
    <w:tmpl w:val="313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4B6092"/>
    <w:multiLevelType w:val="multilevel"/>
    <w:tmpl w:val="2292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F724B3"/>
    <w:multiLevelType w:val="multilevel"/>
    <w:tmpl w:val="358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D708E7"/>
    <w:multiLevelType w:val="multilevel"/>
    <w:tmpl w:val="8DEC1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B71F49"/>
    <w:multiLevelType w:val="multilevel"/>
    <w:tmpl w:val="DB7A7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A26D2C"/>
    <w:multiLevelType w:val="multilevel"/>
    <w:tmpl w:val="EAB0F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Montserrat" w:eastAsia="Arial" w:hAnsi="Montserrat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ECB0ED9"/>
    <w:multiLevelType w:val="hybridMultilevel"/>
    <w:tmpl w:val="B178FAB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FCE4FB1"/>
    <w:multiLevelType w:val="hybridMultilevel"/>
    <w:tmpl w:val="ED102E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FEB3D0C"/>
    <w:multiLevelType w:val="multilevel"/>
    <w:tmpl w:val="575AB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0FF7EEB"/>
    <w:multiLevelType w:val="hybridMultilevel"/>
    <w:tmpl w:val="BFFC97B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2752802"/>
    <w:multiLevelType w:val="multilevel"/>
    <w:tmpl w:val="0FBACC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DE5FD0"/>
    <w:multiLevelType w:val="hybridMultilevel"/>
    <w:tmpl w:val="D47413B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359388B"/>
    <w:multiLevelType w:val="hybridMultilevel"/>
    <w:tmpl w:val="E3BAD6A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191650"/>
    <w:multiLevelType w:val="hybridMultilevel"/>
    <w:tmpl w:val="564AECF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4FE4DCF"/>
    <w:multiLevelType w:val="hybridMultilevel"/>
    <w:tmpl w:val="6DA848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5E9086B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0A5B9B"/>
    <w:multiLevelType w:val="multilevel"/>
    <w:tmpl w:val="0F60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DD71B5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A81D15"/>
    <w:multiLevelType w:val="hybridMultilevel"/>
    <w:tmpl w:val="AE78BAE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E553240"/>
    <w:multiLevelType w:val="multilevel"/>
    <w:tmpl w:val="0E60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2A5E42"/>
    <w:multiLevelType w:val="multilevel"/>
    <w:tmpl w:val="EEE6AE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B47987"/>
    <w:multiLevelType w:val="hybridMultilevel"/>
    <w:tmpl w:val="560434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7D119DA"/>
    <w:multiLevelType w:val="hybridMultilevel"/>
    <w:tmpl w:val="035E8F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7D93A47"/>
    <w:multiLevelType w:val="multilevel"/>
    <w:tmpl w:val="0FBACC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E21FA6"/>
    <w:multiLevelType w:val="multilevel"/>
    <w:tmpl w:val="B0C05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FD764C"/>
    <w:multiLevelType w:val="multilevel"/>
    <w:tmpl w:val="040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873551"/>
    <w:multiLevelType w:val="multilevel"/>
    <w:tmpl w:val="EEE6AE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CD7853"/>
    <w:multiLevelType w:val="multilevel"/>
    <w:tmpl w:val="A970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602562"/>
    <w:multiLevelType w:val="multilevel"/>
    <w:tmpl w:val="CD0C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632981"/>
    <w:multiLevelType w:val="multilevel"/>
    <w:tmpl w:val="4404DAB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5B7180"/>
    <w:multiLevelType w:val="multilevel"/>
    <w:tmpl w:val="02BC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E71E40"/>
    <w:multiLevelType w:val="hybridMultilevel"/>
    <w:tmpl w:val="70F2903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7427C3B"/>
    <w:multiLevelType w:val="multilevel"/>
    <w:tmpl w:val="5E36CB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7653C3D"/>
    <w:multiLevelType w:val="multilevel"/>
    <w:tmpl w:val="5A38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4049A1"/>
    <w:multiLevelType w:val="multilevel"/>
    <w:tmpl w:val="BD56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B25A46"/>
    <w:multiLevelType w:val="multilevel"/>
    <w:tmpl w:val="44CA757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7278E1"/>
    <w:multiLevelType w:val="hybridMultilevel"/>
    <w:tmpl w:val="57DC110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B1607B"/>
    <w:multiLevelType w:val="hybridMultilevel"/>
    <w:tmpl w:val="42761D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DB42E31"/>
    <w:multiLevelType w:val="multilevel"/>
    <w:tmpl w:val="CAA46A3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5" w15:restartNumberingAfterBreak="0">
    <w:nsid w:val="7E1A0DA9"/>
    <w:multiLevelType w:val="hybridMultilevel"/>
    <w:tmpl w:val="8D7662D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345666">
    <w:abstractNumId w:val="71"/>
  </w:num>
  <w:num w:numId="2" w16cid:durableId="1396929199">
    <w:abstractNumId w:val="84"/>
  </w:num>
  <w:num w:numId="3" w16cid:durableId="466243214">
    <w:abstractNumId w:val="55"/>
  </w:num>
  <w:num w:numId="4" w16cid:durableId="2080325079">
    <w:abstractNumId w:val="35"/>
  </w:num>
  <w:num w:numId="5" w16cid:durableId="997264926">
    <w:abstractNumId w:val="65"/>
  </w:num>
  <w:num w:numId="6" w16cid:durableId="807893696">
    <w:abstractNumId w:val="46"/>
  </w:num>
  <w:num w:numId="7" w16cid:durableId="1641038154">
    <w:abstractNumId w:val="82"/>
  </w:num>
  <w:num w:numId="8" w16cid:durableId="1666863774">
    <w:abstractNumId w:val="7"/>
  </w:num>
  <w:num w:numId="9" w16cid:durableId="367874467">
    <w:abstractNumId w:val="28"/>
  </w:num>
  <w:num w:numId="10" w16cid:durableId="2012366364">
    <w:abstractNumId w:val="32"/>
  </w:num>
  <w:num w:numId="11" w16cid:durableId="171534732">
    <w:abstractNumId w:val="85"/>
  </w:num>
  <w:num w:numId="12" w16cid:durableId="1229727585">
    <w:abstractNumId w:val="79"/>
  </w:num>
  <w:num w:numId="13" w16cid:durableId="191502328">
    <w:abstractNumId w:val="18"/>
  </w:num>
  <w:num w:numId="14" w16cid:durableId="783383065">
    <w:abstractNumId w:val="61"/>
  </w:num>
  <w:num w:numId="15" w16cid:durableId="55252506">
    <w:abstractNumId w:val="22"/>
  </w:num>
  <w:num w:numId="16" w16cid:durableId="1862276411">
    <w:abstractNumId w:val="25"/>
  </w:num>
  <w:num w:numId="17" w16cid:durableId="689573356">
    <w:abstractNumId w:val="39"/>
  </w:num>
  <w:num w:numId="18" w16cid:durableId="2057775418">
    <w:abstractNumId w:val="44"/>
  </w:num>
  <w:num w:numId="19" w16cid:durableId="1775788057">
    <w:abstractNumId w:val="63"/>
  </w:num>
  <w:num w:numId="20" w16cid:durableId="422844134">
    <w:abstractNumId w:val="37"/>
  </w:num>
  <w:num w:numId="21" w16cid:durableId="205071054">
    <w:abstractNumId w:val="21"/>
  </w:num>
  <w:num w:numId="22" w16cid:durableId="406658505">
    <w:abstractNumId w:val="78"/>
  </w:num>
  <w:num w:numId="23" w16cid:durableId="655377506">
    <w:abstractNumId w:val="51"/>
  </w:num>
  <w:num w:numId="24" w16cid:durableId="1395205119">
    <w:abstractNumId w:val="31"/>
  </w:num>
  <w:num w:numId="25" w16cid:durableId="1499534574">
    <w:abstractNumId w:val="34"/>
  </w:num>
  <w:num w:numId="26" w16cid:durableId="286205619">
    <w:abstractNumId w:val="11"/>
  </w:num>
  <w:num w:numId="27" w16cid:durableId="970675145">
    <w:abstractNumId w:val="62"/>
  </w:num>
  <w:num w:numId="28" w16cid:durableId="875854161">
    <w:abstractNumId w:val="16"/>
  </w:num>
  <w:num w:numId="29" w16cid:durableId="1111784996">
    <w:abstractNumId w:val="80"/>
  </w:num>
  <w:num w:numId="30" w16cid:durableId="764493327">
    <w:abstractNumId w:val="0"/>
  </w:num>
  <w:num w:numId="31" w16cid:durableId="1511069395">
    <w:abstractNumId w:val="14"/>
  </w:num>
  <w:num w:numId="32" w16cid:durableId="179976516">
    <w:abstractNumId w:val="48"/>
  </w:num>
  <w:num w:numId="33" w16cid:durableId="1930038454">
    <w:abstractNumId w:val="29"/>
  </w:num>
  <w:num w:numId="34" w16cid:durableId="1492672629">
    <w:abstractNumId w:val="33"/>
  </w:num>
  <w:num w:numId="35" w16cid:durableId="1832720609">
    <w:abstractNumId w:val="19"/>
  </w:num>
  <w:num w:numId="36" w16cid:durableId="1038969508">
    <w:abstractNumId w:val="13"/>
  </w:num>
  <w:num w:numId="37" w16cid:durableId="2085763746">
    <w:abstractNumId w:val="75"/>
  </w:num>
  <w:num w:numId="38" w16cid:durableId="1896237958">
    <w:abstractNumId w:val="6"/>
  </w:num>
  <w:num w:numId="39" w16cid:durableId="1141919867">
    <w:abstractNumId w:val="56"/>
  </w:num>
  <w:num w:numId="40" w16cid:durableId="74087094">
    <w:abstractNumId w:val="69"/>
  </w:num>
  <w:num w:numId="41" w16cid:durableId="1712605431">
    <w:abstractNumId w:val="66"/>
  </w:num>
  <w:num w:numId="42" w16cid:durableId="1907299304">
    <w:abstractNumId w:val="72"/>
  </w:num>
  <w:num w:numId="43" w16cid:durableId="2050497611">
    <w:abstractNumId w:val="42"/>
  </w:num>
  <w:num w:numId="44" w16cid:durableId="1540505602">
    <w:abstractNumId w:val="9"/>
  </w:num>
  <w:num w:numId="45" w16cid:durableId="1617709033">
    <w:abstractNumId w:val="49"/>
  </w:num>
  <w:num w:numId="46" w16cid:durableId="1676225759">
    <w:abstractNumId w:val="73"/>
  </w:num>
  <w:num w:numId="47" w16cid:durableId="608852697">
    <w:abstractNumId w:val="17"/>
  </w:num>
  <w:num w:numId="48" w16cid:durableId="1040324510">
    <w:abstractNumId w:val="67"/>
  </w:num>
  <w:num w:numId="49" w16cid:durableId="685138891">
    <w:abstractNumId w:val="40"/>
  </w:num>
  <w:num w:numId="50" w16cid:durableId="1741293394">
    <w:abstractNumId w:val="12"/>
  </w:num>
  <w:num w:numId="51" w16cid:durableId="2085296123">
    <w:abstractNumId w:val="81"/>
  </w:num>
  <w:num w:numId="52" w16cid:durableId="1469736231">
    <w:abstractNumId w:val="53"/>
  </w:num>
  <w:num w:numId="53" w16cid:durableId="905185999">
    <w:abstractNumId w:val="68"/>
  </w:num>
  <w:num w:numId="54" w16cid:durableId="1946498260">
    <w:abstractNumId w:val="23"/>
  </w:num>
  <w:num w:numId="55" w16cid:durableId="272904440">
    <w:abstractNumId w:val="59"/>
  </w:num>
  <w:num w:numId="56" w16cid:durableId="1134715752">
    <w:abstractNumId w:val="52"/>
  </w:num>
  <w:num w:numId="57" w16cid:durableId="837306818">
    <w:abstractNumId w:val="58"/>
  </w:num>
  <w:num w:numId="58" w16cid:durableId="1043211098">
    <w:abstractNumId w:val="64"/>
  </w:num>
  <w:num w:numId="59" w16cid:durableId="1386634856">
    <w:abstractNumId w:val="77"/>
  </w:num>
  <w:num w:numId="60" w16cid:durableId="1502965648">
    <w:abstractNumId w:val="43"/>
  </w:num>
  <w:num w:numId="61" w16cid:durableId="2130124502">
    <w:abstractNumId w:val="38"/>
  </w:num>
  <w:num w:numId="62" w16cid:durableId="2022773721">
    <w:abstractNumId w:val="10"/>
  </w:num>
  <w:num w:numId="63" w16cid:durableId="1203055281">
    <w:abstractNumId w:val="3"/>
  </w:num>
  <w:num w:numId="64" w16cid:durableId="722829300">
    <w:abstractNumId w:val="20"/>
  </w:num>
  <w:num w:numId="65" w16cid:durableId="1582449849">
    <w:abstractNumId w:val="26"/>
  </w:num>
  <w:num w:numId="66" w16cid:durableId="1577204676">
    <w:abstractNumId w:val="15"/>
  </w:num>
  <w:num w:numId="67" w16cid:durableId="1823346226">
    <w:abstractNumId w:val="36"/>
  </w:num>
  <w:num w:numId="68" w16cid:durableId="1457792891">
    <w:abstractNumId w:val="57"/>
  </w:num>
  <w:num w:numId="69" w16cid:durableId="1041175708">
    <w:abstractNumId w:val="27"/>
  </w:num>
  <w:num w:numId="70" w16cid:durableId="1992251092">
    <w:abstractNumId w:val="60"/>
  </w:num>
  <w:num w:numId="71" w16cid:durableId="1002512502">
    <w:abstractNumId w:val="45"/>
  </w:num>
  <w:num w:numId="72" w16cid:durableId="877208524">
    <w:abstractNumId w:val="8"/>
  </w:num>
  <w:num w:numId="73" w16cid:durableId="701318641">
    <w:abstractNumId w:val="70"/>
  </w:num>
  <w:num w:numId="74" w16cid:durableId="2030567845">
    <w:abstractNumId w:val="74"/>
  </w:num>
  <w:num w:numId="75" w16cid:durableId="1491213069">
    <w:abstractNumId w:val="1"/>
  </w:num>
  <w:num w:numId="76" w16cid:durableId="1132482319">
    <w:abstractNumId w:val="76"/>
  </w:num>
  <w:num w:numId="77" w16cid:durableId="1496993451">
    <w:abstractNumId w:val="50"/>
  </w:num>
  <w:num w:numId="78" w16cid:durableId="1619676060">
    <w:abstractNumId w:val="41"/>
  </w:num>
  <w:num w:numId="79" w16cid:durableId="515969485">
    <w:abstractNumId w:val="2"/>
  </w:num>
  <w:num w:numId="80" w16cid:durableId="773206587">
    <w:abstractNumId w:val="24"/>
  </w:num>
  <w:num w:numId="81" w16cid:durableId="983193758">
    <w:abstractNumId w:val="30"/>
  </w:num>
  <w:num w:numId="82" w16cid:durableId="19094857">
    <w:abstractNumId w:val="5"/>
  </w:num>
  <w:num w:numId="83" w16cid:durableId="1235311182">
    <w:abstractNumId w:val="47"/>
  </w:num>
  <w:num w:numId="84" w16cid:durableId="253787217">
    <w:abstractNumId w:val="54"/>
  </w:num>
  <w:num w:numId="85" w16cid:durableId="409084632">
    <w:abstractNumId w:val="83"/>
  </w:num>
  <w:num w:numId="86" w16cid:durableId="1233664510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820"/>
    <w:rsid w:val="000029A0"/>
    <w:rsid w:val="00005B43"/>
    <w:rsid w:val="00011164"/>
    <w:rsid w:val="00016F99"/>
    <w:rsid w:val="000275C3"/>
    <w:rsid w:val="000358FF"/>
    <w:rsid w:val="00056643"/>
    <w:rsid w:val="000643CB"/>
    <w:rsid w:val="00064902"/>
    <w:rsid w:val="00071920"/>
    <w:rsid w:val="000730C3"/>
    <w:rsid w:val="000827E4"/>
    <w:rsid w:val="000956C6"/>
    <w:rsid w:val="000A01A5"/>
    <w:rsid w:val="000A036C"/>
    <w:rsid w:val="000A3168"/>
    <w:rsid w:val="000B3E10"/>
    <w:rsid w:val="000B40F7"/>
    <w:rsid w:val="000B4469"/>
    <w:rsid w:val="000B7658"/>
    <w:rsid w:val="000C560A"/>
    <w:rsid w:val="000C61FF"/>
    <w:rsid w:val="000D1EA7"/>
    <w:rsid w:val="000D1F2A"/>
    <w:rsid w:val="000E15AC"/>
    <w:rsid w:val="000E2841"/>
    <w:rsid w:val="000E499F"/>
    <w:rsid w:val="000E5989"/>
    <w:rsid w:val="000E6289"/>
    <w:rsid w:val="000E7C84"/>
    <w:rsid w:val="000F0BF6"/>
    <w:rsid w:val="00105FC6"/>
    <w:rsid w:val="00136C87"/>
    <w:rsid w:val="001402C8"/>
    <w:rsid w:val="00145D72"/>
    <w:rsid w:val="001711B5"/>
    <w:rsid w:val="001945F4"/>
    <w:rsid w:val="001A570B"/>
    <w:rsid w:val="001B10D7"/>
    <w:rsid w:val="001C126A"/>
    <w:rsid w:val="001F0A71"/>
    <w:rsid w:val="001F77FB"/>
    <w:rsid w:val="00205A60"/>
    <w:rsid w:val="00205D6A"/>
    <w:rsid w:val="00231505"/>
    <w:rsid w:val="0025215B"/>
    <w:rsid w:val="00255FE6"/>
    <w:rsid w:val="00266BF7"/>
    <w:rsid w:val="002727CE"/>
    <w:rsid w:val="00280770"/>
    <w:rsid w:val="00287AD1"/>
    <w:rsid w:val="00290A07"/>
    <w:rsid w:val="002A04D5"/>
    <w:rsid w:val="002A4372"/>
    <w:rsid w:val="002B5EE6"/>
    <w:rsid w:val="002C0C5C"/>
    <w:rsid w:val="002D0B21"/>
    <w:rsid w:val="002E7E42"/>
    <w:rsid w:val="003008FB"/>
    <w:rsid w:val="00304E4D"/>
    <w:rsid w:val="003124FF"/>
    <w:rsid w:val="00317051"/>
    <w:rsid w:val="003246E2"/>
    <w:rsid w:val="00327271"/>
    <w:rsid w:val="00362867"/>
    <w:rsid w:val="00365FFA"/>
    <w:rsid w:val="003702CC"/>
    <w:rsid w:val="003738B5"/>
    <w:rsid w:val="00373F6C"/>
    <w:rsid w:val="00374517"/>
    <w:rsid w:val="00374619"/>
    <w:rsid w:val="00383AED"/>
    <w:rsid w:val="003917E1"/>
    <w:rsid w:val="003A31AD"/>
    <w:rsid w:val="003A75F5"/>
    <w:rsid w:val="003B66DF"/>
    <w:rsid w:val="003D2782"/>
    <w:rsid w:val="003D518F"/>
    <w:rsid w:val="003F27CB"/>
    <w:rsid w:val="003F3BBD"/>
    <w:rsid w:val="00405FA5"/>
    <w:rsid w:val="00407AC3"/>
    <w:rsid w:val="004130E8"/>
    <w:rsid w:val="0043461E"/>
    <w:rsid w:val="004349A3"/>
    <w:rsid w:val="0043611B"/>
    <w:rsid w:val="004418DF"/>
    <w:rsid w:val="00447383"/>
    <w:rsid w:val="00455583"/>
    <w:rsid w:val="00456BC2"/>
    <w:rsid w:val="0049568E"/>
    <w:rsid w:val="004B6EB1"/>
    <w:rsid w:val="004D3A0C"/>
    <w:rsid w:val="004E0090"/>
    <w:rsid w:val="004E1DBD"/>
    <w:rsid w:val="005034DE"/>
    <w:rsid w:val="005072A2"/>
    <w:rsid w:val="005301EE"/>
    <w:rsid w:val="00532EFD"/>
    <w:rsid w:val="0053357C"/>
    <w:rsid w:val="00533683"/>
    <w:rsid w:val="005417F2"/>
    <w:rsid w:val="005752F9"/>
    <w:rsid w:val="00576826"/>
    <w:rsid w:val="0059E83E"/>
    <w:rsid w:val="005A3037"/>
    <w:rsid w:val="005B733B"/>
    <w:rsid w:val="005B74F4"/>
    <w:rsid w:val="005C2D7A"/>
    <w:rsid w:val="005C65EA"/>
    <w:rsid w:val="005C6835"/>
    <w:rsid w:val="005E2EA2"/>
    <w:rsid w:val="005E5F7B"/>
    <w:rsid w:val="005F3BD6"/>
    <w:rsid w:val="005F556C"/>
    <w:rsid w:val="005F6680"/>
    <w:rsid w:val="006031DF"/>
    <w:rsid w:val="00603BA1"/>
    <w:rsid w:val="00605E9F"/>
    <w:rsid w:val="006127B8"/>
    <w:rsid w:val="00614A4C"/>
    <w:rsid w:val="0062378A"/>
    <w:rsid w:val="00630EFD"/>
    <w:rsid w:val="00664372"/>
    <w:rsid w:val="00674A0D"/>
    <w:rsid w:val="00675056"/>
    <w:rsid w:val="00686238"/>
    <w:rsid w:val="006A1628"/>
    <w:rsid w:val="006A31BE"/>
    <w:rsid w:val="006B0A5D"/>
    <w:rsid w:val="006B5375"/>
    <w:rsid w:val="006C000D"/>
    <w:rsid w:val="006C25D4"/>
    <w:rsid w:val="006C28F9"/>
    <w:rsid w:val="006C372D"/>
    <w:rsid w:val="006C49DE"/>
    <w:rsid w:val="006C69AB"/>
    <w:rsid w:val="006D4C72"/>
    <w:rsid w:val="006D6985"/>
    <w:rsid w:val="006D79CD"/>
    <w:rsid w:val="006F2744"/>
    <w:rsid w:val="006F3B97"/>
    <w:rsid w:val="00712704"/>
    <w:rsid w:val="007127DC"/>
    <w:rsid w:val="007161A1"/>
    <w:rsid w:val="0072088A"/>
    <w:rsid w:val="007262BF"/>
    <w:rsid w:val="0074217D"/>
    <w:rsid w:val="0075584F"/>
    <w:rsid w:val="007666E9"/>
    <w:rsid w:val="007854F8"/>
    <w:rsid w:val="007903F7"/>
    <w:rsid w:val="00790601"/>
    <w:rsid w:val="00796BD7"/>
    <w:rsid w:val="007B0CA2"/>
    <w:rsid w:val="007B20FE"/>
    <w:rsid w:val="007C5F4C"/>
    <w:rsid w:val="007D180C"/>
    <w:rsid w:val="007D28E1"/>
    <w:rsid w:val="007E2316"/>
    <w:rsid w:val="007E508F"/>
    <w:rsid w:val="007E7582"/>
    <w:rsid w:val="007F6859"/>
    <w:rsid w:val="00812199"/>
    <w:rsid w:val="00812B66"/>
    <w:rsid w:val="00834F8F"/>
    <w:rsid w:val="00855B20"/>
    <w:rsid w:val="00860874"/>
    <w:rsid w:val="00867265"/>
    <w:rsid w:val="008711C2"/>
    <w:rsid w:val="0087417C"/>
    <w:rsid w:val="0088385E"/>
    <w:rsid w:val="008854E0"/>
    <w:rsid w:val="00890158"/>
    <w:rsid w:val="0089630B"/>
    <w:rsid w:val="008B1396"/>
    <w:rsid w:val="008B43AC"/>
    <w:rsid w:val="008C4926"/>
    <w:rsid w:val="008C6692"/>
    <w:rsid w:val="008D0D8D"/>
    <w:rsid w:val="008E225A"/>
    <w:rsid w:val="008F30F1"/>
    <w:rsid w:val="008F4784"/>
    <w:rsid w:val="008F6DAE"/>
    <w:rsid w:val="00900433"/>
    <w:rsid w:val="00902ABB"/>
    <w:rsid w:val="0090532A"/>
    <w:rsid w:val="00910F39"/>
    <w:rsid w:val="0091295A"/>
    <w:rsid w:val="00920C86"/>
    <w:rsid w:val="0093313C"/>
    <w:rsid w:val="009374CA"/>
    <w:rsid w:val="00942EAB"/>
    <w:rsid w:val="0094743F"/>
    <w:rsid w:val="009556E6"/>
    <w:rsid w:val="00957082"/>
    <w:rsid w:val="009623D6"/>
    <w:rsid w:val="009668C3"/>
    <w:rsid w:val="00967439"/>
    <w:rsid w:val="0097003F"/>
    <w:rsid w:val="00973689"/>
    <w:rsid w:val="009777F1"/>
    <w:rsid w:val="00984BC1"/>
    <w:rsid w:val="009A0B25"/>
    <w:rsid w:val="009A1713"/>
    <w:rsid w:val="009A1B91"/>
    <w:rsid w:val="009A2F29"/>
    <w:rsid w:val="009A5718"/>
    <w:rsid w:val="009A76C7"/>
    <w:rsid w:val="009B697B"/>
    <w:rsid w:val="009B6EDF"/>
    <w:rsid w:val="009B7496"/>
    <w:rsid w:val="009C3C59"/>
    <w:rsid w:val="009D05B5"/>
    <w:rsid w:val="009D0F7C"/>
    <w:rsid w:val="009D4010"/>
    <w:rsid w:val="009F1422"/>
    <w:rsid w:val="00A00A6B"/>
    <w:rsid w:val="00A04304"/>
    <w:rsid w:val="00A10B8D"/>
    <w:rsid w:val="00A255D4"/>
    <w:rsid w:val="00A303C6"/>
    <w:rsid w:val="00A31DB4"/>
    <w:rsid w:val="00A35C05"/>
    <w:rsid w:val="00A44BE3"/>
    <w:rsid w:val="00A53A22"/>
    <w:rsid w:val="00A64023"/>
    <w:rsid w:val="00A707AD"/>
    <w:rsid w:val="00A767FE"/>
    <w:rsid w:val="00A91ACF"/>
    <w:rsid w:val="00A97A35"/>
    <w:rsid w:val="00AA5172"/>
    <w:rsid w:val="00AB2209"/>
    <w:rsid w:val="00AC217C"/>
    <w:rsid w:val="00AD4F54"/>
    <w:rsid w:val="00AE6D3F"/>
    <w:rsid w:val="00AE7FC1"/>
    <w:rsid w:val="00AF2AEB"/>
    <w:rsid w:val="00B02908"/>
    <w:rsid w:val="00B07CD4"/>
    <w:rsid w:val="00B10CFC"/>
    <w:rsid w:val="00B10F1C"/>
    <w:rsid w:val="00B16CA2"/>
    <w:rsid w:val="00B318FD"/>
    <w:rsid w:val="00B31DC2"/>
    <w:rsid w:val="00B42848"/>
    <w:rsid w:val="00B4772A"/>
    <w:rsid w:val="00B51300"/>
    <w:rsid w:val="00B616F4"/>
    <w:rsid w:val="00B635E7"/>
    <w:rsid w:val="00B76401"/>
    <w:rsid w:val="00B90FB3"/>
    <w:rsid w:val="00B91063"/>
    <w:rsid w:val="00B91D3C"/>
    <w:rsid w:val="00B931BD"/>
    <w:rsid w:val="00B964B6"/>
    <w:rsid w:val="00BA6B32"/>
    <w:rsid w:val="00BB5A5D"/>
    <w:rsid w:val="00BD741D"/>
    <w:rsid w:val="00BF3E1D"/>
    <w:rsid w:val="00BF65A4"/>
    <w:rsid w:val="00C1280D"/>
    <w:rsid w:val="00C26B3F"/>
    <w:rsid w:val="00C3193A"/>
    <w:rsid w:val="00C33869"/>
    <w:rsid w:val="00C440D7"/>
    <w:rsid w:val="00C45AF9"/>
    <w:rsid w:val="00C47E1C"/>
    <w:rsid w:val="00C543A4"/>
    <w:rsid w:val="00C601EE"/>
    <w:rsid w:val="00C65EF1"/>
    <w:rsid w:val="00C80012"/>
    <w:rsid w:val="00C807B1"/>
    <w:rsid w:val="00C812F3"/>
    <w:rsid w:val="00C8796D"/>
    <w:rsid w:val="00C911E4"/>
    <w:rsid w:val="00C96DDA"/>
    <w:rsid w:val="00C97E3A"/>
    <w:rsid w:val="00CA09C8"/>
    <w:rsid w:val="00CA1C16"/>
    <w:rsid w:val="00CB3860"/>
    <w:rsid w:val="00CC1FCA"/>
    <w:rsid w:val="00CC539C"/>
    <w:rsid w:val="00CC7A13"/>
    <w:rsid w:val="00CD0F26"/>
    <w:rsid w:val="00CE07FF"/>
    <w:rsid w:val="00CE6F05"/>
    <w:rsid w:val="00CF5AA3"/>
    <w:rsid w:val="00CF5E25"/>
    <w:rsid w:val="00D07401"/>
    <w:rsid w:val="00D260EB"/>
    <w:rsid w:val="00D276AE"/>
    <w:rsid w:val="00D308F7"/>
    <w:rsid w:val="00D31F19"/>
    <w:rsid w:val="00D33F9C"/>
    <w:rsid w:val="00D62369"/>
    <w:rsid w:val="00D63392"/>
    <w:rsid w:val="00D66F3B"/>
    <w:rsid w:val="00D90E80"/>
    <w:rsid w:val="00D93FAD"/>
    <w:rsid w:val="00D952AB"/>
    <w:rsid w:val="00DB36D8"/>
    <w:rsid w:val="00DC1820"/>
    <w:rsid w:val="00DD69FD"/>
    <w:rsid w:val="00DE278D"/>
    <w:rsid w:val="00DF4C1E"/>
    <w:rsid w:val="00DF553D"/>
    <w:rsid w:val="00E01711"/>
    <w:rsid w:val="00E065C4"/>
    <w:rsid w:val="00E30602"/>
    <w:rsid w:val="00E62905"/>
    <w:rsid w:val="00E67884"/>
    <w:rsid w:val="00E71C8B"/>
    <w:rsid w:val="00E73F5C"/>
    <w:rsid w:val="00E74519"/>
    <w:rsid w:val="00E75C78"/>
    <w:rsid w:val="00E80BB3"/>
    <w:rsid w:val="00E84C0E"/>
    <w:rsid w:val="00E97DFC"/>
    <w:rsid w:val="00EA24BD"/>
    <w:rsid w:val="00EC41F9"/>
    <w:rsid w:val="00ED5AA8"/>
    <w:rsid w:val="00EF288A"/>
    <w:rsid w:val="00F0012A"/>
    <w:rsid w:val="00F27066"/>
    <w:rsid w:val="00F44541"/>
    <w:rsid w:val="00F44B8A"/>
    <w:rsid w:val="00F457B3"/>
    <w:rsid w:val="00F4682A"/>
    <w:rsid w:val="00F53157"/>
    <w:rsid w:val="00F53369"/>
    <w:rsid w:val="00F60E05"/>
    <w:rsid w:val="00F63378"/>
    <w:rsid w:val="00F65B09"/>
    <w:rsid w:val="00F70BFE"/>
    <w:rsid w:val="00F74071"/>
    <w:rsid w:val="00F76BA9"/>
    <w:rsid w:val="00F853A8"/>
    <w:rsid w:val="00FA2F0A"/>
    <w:rsid w:val="00FB09A6"/>
    <w:rsid w:val="00FD05D6"/>
    <w:rsid w:val="00FE6D7D"/>
    <w:rsid w:val="00FF263B"/>
    <w:rsid w:val="00FF42ED"/>
    <w:rsid w:val="00FF651E"/>
    <w:rsid w:val="00FF7ED1"/>
    <w:rsid w:val="015C0BDA"/>
    <w:rsid w:val="01B0335C"/>
    <w:rsid w:val="01C1BDA2"/>
    <w:rsid w:val="02470637"/>
    <w:rsid w:val="024E2200"/>
    <w:rsid w:val="031C15B3"/>
    <w:rsid w:val="04CD95D4"/>
    <w:rsid w:val="05715431"/>
    <w:rsid w:val="0607F410"/>
    <w:rsid w:val="06189851"/>
    <w:rsid w:val="068B2358"/>
    <w:rsid w:val="069A465A"/>
    <w:rsid w:val="06D78192"/>
    <w:rsid w:val="07A202EF"/>
    <w:rsid w:val="07ADA93A"/>
    <w:rsid w:val="081B6800"/>
    <w:rsid w:val="082897C9"/>
    <w:rsid w:val="0832A44D"/>
    <w:rsid w:val="08A8F4F3"/>
    <w:rsid w:val="09CBCB77"/>
    <w:rsid w:val="09E806E7"/>
    <w:rsid w:val="0A11479E"/>
    <w:rsid w:val="0A89CF04"/>
    <w:rsid w:val="0A9CF9F0"/>
    <w:rsid w:val="0AA71285"/>
    <w:rsid w:val="0AF2993D"/>
    <w:rsid w:val="0B0DFF3B"/>
    <w:rsid w:val="0B63BF7A"/>
    <w:rsid w:val="0C196BCD"/>
    <w:rsid w:val="0CDC4BAE"/>
    <w:rsid w:val="0D47DE3E"/>
    <w:rsid w:val="0D7F261D"/>
    <w:rsid w:val="0EEA6913"/>
    <w:rsid w:val="0F183677"/>
    <w:rsid w:val="1049F986"/>
    <w:rsid w:val="106F02BB"/>
    <w:rsid w:val="10A29949"/>
    <w:rsid w:val="10C99BD1"/>
    <w:rsid w:val="110B34BD"/>
    <w:rsid w:val="11BDF63C"/>
    <w:rsid w:val="1283CA26"/>
    <w:rsid w:val="1355A902"/>
    <w:rsid w:val="14B6CCF6"/>
    <w:rsid w:val="14E75D93"/>
    <w:rsid w:val="14F17963"/>
    <w:rsid w:val="158098E5"/>
    <w:rsid w:val="16881EC5"/>
    <w:rsid w:val="1731D490"/>
    <w:rsid w:val="175AFAFD"/>
    <w:rsid w:val="17ACFDFD"/>
    <w:rsid w:val="17B5DFBF"/>
    <w:rsid w:val="185E80D3"/>
    <w:rsid w:val="18ADAB2E"/>
    <w:rsid w:val="1AEB7258"/>
    <w:rsid w:val="1B3CD8E0"/>
    <w:rsid w:val="1CB62F5D"/>
    <w:rsid w:val="1CD4A7AD"/>
    <w:rsid w:val="1CE572E7"/>
    <w:rsid w:val="1D287C8E"/>
    <w:rsid w:val="1DEB233C"/>
    <w:rsid w:val="1E974A56"/>
    <w:rsid w:val="1FA5C998"/>
    <w:rsid w:val="2008F4D7"/>
    <w:rsid w:val="20385FD0"/>
    <w:rsid w:val="21988388"/>
    <w:rsid w:val="21D3828E"/>
    <w:rsid w:val="22452A42"/>
    <w:rsid w:val="2254F21B"/>
    <w:rsid w:val="2341D74A"/>
    <w:rsid w:val="23F5C784"/>
    <w:rsid w:val="23FE9DA2"/>
    <w:rsid w:val="247E4115"/>
    <w:rsid w:val="24C30AE5"/>
    <w:rsid w:val="251283F6"/>
    <w:rsid w:val="257305D9"/>
    <w:rsid w:val="25D986D0"/>
    <w:rsid w:val="2679780C"/>
    <w:rsid w:val="2794F42D"/>
    <w:rsid w:val="27A9F96A"/>
    <w:rsid w:val="27BC38F5"/>
    <w:rsid w:val="2832F594"/>
    <w:rsid w:val="28420076"/>
    <w:rsid w:val="2898A356"/>
    <w:rsid w:val="289B9F59"/>
    <w:rsid w:val="28A3055F"/>
    <w:rsid w:val="28FF7C81"/>
    <w:rsid w:val="2A4486F8"/>
    <w:rsid w:val="2ABC3C4B"/>
    <w:rsid w:val="2B02CAF9"/>
    <w:rsid w:val="2B6D4D4A"/>
    <w:rsid w:val="2B73E154"/>
    <w:rsid w:val="2C5596E2"/>
    <w:rsid w:val="2C7D6A8D"/>
    <w:rsid w:val="2CD572BF"/>
    <w:rsid w:val="2D66BAAF"/>
    <w:rsid w:val="2DAD8E31"/>
    <w:rsid w:val="2E164115"/>
    <w:rsid w:val="2E6464E2"/>
    <w:rsid w:val="3112E093"/>
    <w:rsid w:val="311ACE9A"/>
    <w:rsid w:val="3150DBB0"/>
    <w:rsid w:val="32543F3B"/>
    <w:rsid w:val="328078EF"/>
    <w:rsid w:val="32AEDDE4"/>
    <w:rsid w:val="32B69EFB"/>
    <w:rsid w:val="32D3FE59"/>
    <w:rsid w:val="332903E9"/>
    <w:rsid w:val="3376671E"/>
    <w:rsid w:val="3460114F"/>
    <w:rsid w:val="3482743B"/>
    <w:rsid w:val="358BDFFD"/>
    <w:rsid w:val="35B8A016"/>
    <w:rsid w:val="35D47986"/>
    <w:rsid w:val="3660A4AB"/>
    <w:rsid w:val="3663C439"/>
    <w:rsid w:val="36782526"/>
    <w:rsid w:val="3696799A"/>
    <w:rsid w:val="37547077"/>
    <w:rsid w:val="37928F5C"/>
    <w:rsid w:val="37C01D34"/>
    <w:rsid w:val="383249FB"/>
    <w:rsid w:val="389AB7CA"/>
    <w:rsid w:val="38A21E1E"/>
    <w:rsid w:val="3986404D"/>
    <w:rsid w:val="39B3389E"/>
    <w:rsid w:val="39BC153C"/>
    <w:rsid w:val="3A8BF076"/>
    <w:rsid w:val="3AE66AE7"/>
    <w:rsid w:val="3B399822"/>
    <w:rsid w:val="3B69EABD"/>
    <w:rsid w:val="3D7AE63B"/>
    <w:rsid w:val="3DD8363F"/>
    <w:rsid w:val="3E101C1F"/>
    <w:rsid w:val="3EF859A3"/>
    <w:rsid w:val="3F1999E6"/>
    <w:rsid w:val="3FB78211"/>
    <w:rsid w:val="3FD31C9F"/>
    <w:rsid w:val="40146BAA"/>
    <w:rsid w:val="403D290F"/>
    <w:rsid w:val="41A676E0"/>
    <w:rsid w:val="41B65ECC"/>
    <w:rsid w:val="41D21B3C"/>
    <w:rsid w:val="426DA5DE"/>
    <w:rsid w:val="427F8039"/>
    <w:rsid w:val="42A4FE35"/>
    <w:rsid w:val="4336C92F"/>
    <w:rsid w:val="4395F72C"/>
    <w:rsid w:val="439A46CC"/>
    <w:rsid w:val="447080AC"/>
    <w:rsid w:val="4481CC99"/>
    <w:rsid w:val="45C05CD0"/>
    <w:rsid w:val="461B42B3"/>
    <w:rsid w:val="46C90E5A"/>
    <w:rsid w:val="46D260C0"/>
    <w:rsid w:val="471BAB6E"/>
    <w:rsid w:val="478EF911"/>
    <w:rsid w:val="48DCE762"/>
    <w:rsid w:val="48F2E392"/>
    <w:rsid w:val="49803CC5"/>
    <w:rsid w:val="49F44DED"/>
    <w:rsid w:val="4B4021FE"/>
    <w:rsid w:val="4BE87C56"/>
    <w:rsid w:val="4C6D1B25"/>
    <w:rsid w:val="4CD7EEB0"/>
    <w:rsid w:val="4CFAFBD6"/>
    <w:rsid w:val="4D6AF257"/>
    <w:rsid w:val="4E73BF11"/>
    <w:rsid w:val="4E8CE76E"/>
    <w:rsid w:val="4EE4A675"/>
    <w:rsid w:val="50139321"/>
    <w:rsid w:val="50206A88"/>
    <w:rsid w:val="50414D9A"/>
    <w:rsid w:val="50F7D358"/>
    <w:rsid w:val="514B631A"/>
    <w:rsid w:val="51B394E4"/>
    <w:rsid w:val="525FAB60"/>
    <w:rsid w:val="52DF4DAB"/>
    <w:rsid w:val="535FF3D1"/>
    <w:rsid w:val="541C992A"/>
    <w:rsid w:val="546502F1"/>
    <w:rsid w:val="546D7C19"/>
    <w:rsid w:val="550A8982"/>
    <w:rsid w:val="554EA910"/>
    <w:rsid w:val="55703B4A"/>
    <w:rsid w:val="55CACDC6"/>
    <w:rsid w:val="56832162"/>
    <w:rsid w:val="56A659E3"/>
    <w:rsid w:val="56E299FE"/>
    <w:rsid w:val="57669E27"/>
    <w:rsid w:val="57783DCD"/>
    <w:rsid w:val="57854329"/>
    <w:rsid w:val="57CAC54A"/>
    <w:rsid w:val="5821C66F"/>
    <w:rsid w:val="59D0FE26"/>
    <w:rsid w:val="5A5147FE"/>
    <w:rsid w:val="5A8D4363"/>
    <w:rsid w:val="5B2F7742"/>
    <w:rsid w:val="5C068DA6"/>
    <w:rsid w:val="5C57729B"/>
    <w:rsid w:val="5D205CB4"/>
    <w:rsid w:val="5D532894"/>
    <w:rsid w:val="5DF484AD"/>
    <w:rsid w:val="5F6166BC"/>
    <w:rsid w:val="5FA15CA4"/>
    <w:rsid w:val="5FABA455"/>
    <w:rsid w:val="5FC23816"/>
    <w:rsid w:val="602DA0C2"/>
    <w:rsid w:val="6046318E"/>
    <w:rsid w:val="60B2E359"/>
    <w:rsid w:val="622699B7"/>
    <w:rsid w:val="6243E3E5"/>
    <w:rsid w:val="6275CF2A"/>
    <w:rsid w:val="62A021E2"/>
    <w:rsid w:val="63C26A18"/>
    <w:rsid w:val="64B98493"/>
    <w:rsid w:val="654CD44A"/>
    <w:rsid w:val="656EE9AE"/>
    <w:rsid w:val="66AA2D81"/>
    <w:rsid w:val="680292FD"/>
    <w:rsid w:val="6823DAE3"/>
    <w:rsid w:val="68F99DE1"/>
    <w:rsid w:val="69102AF5"/>
    <w:rsid w:val="69248814"/>
    <w:rsid w:val="6978A881"/>
    <w:rsid w:val="69A8BAD8"/>
    <w:rsid w:val="6A3B4C82"/>
    <w:rsid w:val="6ACA1DA0"/>
    <w:rsid w:val="6BFD8E1E"/>
    <w:rsid w:val="6C430079"/>
    <w:rsid w:val="6C65EE01"/>
    <w:rsid w:val="6CB8A24B"/>
    <w:rsid w:val="6CE550A5"/>
    <w:rsid w:val="6CF74C06"/>
    <w:rsid w:val="6DC37927"/>
    <w:rsid w:val="6F051CBF"/>
    <w:rsid w:val="6FD0DE29"/>
    <w:rsid w:val="70271C3C"/>
    <w:rsid w:val="706B2CB6"/>
    <w:rsid w:val="706CF130"/>
    <w:rsid w:val="71014CEE"/>
    <w:rsid w:val="710D2015"/>
    <w:rsid w:val="721CE3CF"/>
    <w:rsid w:val="72AA18CC"/>
    <w:rsid w:val="739ABD9F"/>
    <w:rsid w:val="73B8B430"/>
    <w:rsid w:val="74279AEF"/>
    <w:rsid w:val="743C6848"/>
    <w:rsid w:val="74CB9B3B"/>
    <w:rsid w:val="74CE5453"/>
    <w:rsid w:val="7505326A"/>
    <w:rsid w:val="75813C9A"/>
    <w:rsid w:val="75C69912"/>
    <w:rsid w:val="769E2E4C"/>
    <w:rsid w:val="76AD6D95"/>
    <w:rsid w:val="77265595"/>
    <w:rsid w:val="774056FF"/>
    <w:rsid w:val="7808F2E1"/>
    <w:rsid w:val="78797613"/>
    <w:rsid w:val="788AE3A2"/>
    <w:rsid w:val="789B5A2A"/>
    <w:rsid w:val="79218381"/>
    <w:rsid w:val="7A4FBCEC"/>
    <w:rsid w:val="7A91801D"/>
    <w:rsid w:val="7C592443"/>
    <w:rsid w:val="7D266FC7"/>
    <w:rsid w:val="7D3A53A9"/>
    <w:rsid w:val="7DFCE22A"/>
    <w:rsid w:val="7E1572F6"/>
    <w:rsid w:val="7EF531F7"/>
    <w:rsid w:val="7FE2F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478A4F"/>
  <w15:chartTrackingRefBased/>
  <w15:docId w15:val="{B9D73BCD-6EB2-4265-A121-BBDCBF9F3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0D8D"/>
    <w:pPr>
      <w:widowControl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A255D4"/>
    <w:pPr>
      <w:widowControl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0A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0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0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DC1820"/>
    <w:pPr>
      <w:spacing w:before="5"/>
      <w:ind w:left="2707" w:hanging="864"/>
      <w:jc w:val="both"/>
    </w:pPr>
  </w:style>
  <w:style w:type="table" w:styleId="Tablaconcuadrcula">
    <w:name w:val="Table Grid"/>
    <w:basedOn w:val="Tablanormal"/>
    <w:uiPriority w:val="39"/>
    <w:rsid w:val="00DC1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B74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74F4"/>
    <w:rPr>
      <w:rFonts w:ascii="Arial" w:eastAsia="Arial" w:hAnsi="Arial" w:cs="Arial"/>
      <w:kern w:val="0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B74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4F4"/>
    <w:rPr>
      <w:rFonts w:ascii="Arial" w:eastAsia="Arial" w:hAnsi="Arial" w:cs="Arial"/>
      <w:kern w:val="0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A255D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ms-button-label">
    <w:name w:val="ms-button-label"/>
    <w:basedOn w:val="Fuentedeprrafopredeter"/>
    <w:rsid w:val="00A255D4"/>
  </w:style>
  <w:style w:type="paragraph" w:styleId="NormalWeb">
    <w:name w:val="Normal (Web)"/>
    <w:basedOn w:val="Normal"/>
    <w:uiPriority w:val="99"/>
    <w:unhideWhenUsed/>
    <w:rsid w:val="001F0A7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1F0A71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1F0A7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F0A7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F0A71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F0A71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0C3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0C3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0730C3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94743F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029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Hipervnculovisitado">
    <w:name w:val="FollowedHyperlink"/>
    <w:basedOn w:val="Fuentedeprrafopredeter"/>
    <w:uiPriority w:val="99"/>
    <w:semiHidden/>
    <w:unhideWhenUsed/>
    <w:rsid w:val="00B964B6"/>
    <w:rPr>
      <w:color w:val="954F72" w:themeColor="followedHyperlink"/>
      <w:u w:val="single"/>
    </w:rPr>
  </w:style>
  <w:style w:type="table" w:styleId="Tablanormal5">
    <w:name w:val="Plain Table 5"/>
    <w:basedOn w:val="Tablanormal"/>
    <w:uiPriority w:val="45"/>
    <w:rsid w:val="000E15A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0E15A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CF5AA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CF5AA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97DFC"/>
    <w:pPr>
      <w:tabs>
        <w:tab w:val="right" w:leader="dot" w:pos="8828"/>
      </w:tabs>
      <w:spacing w:after="100" w:line="360" w:lineRule="auto"/>
      <w:ind w:left="220"/>
    </w:pPr>
    <w:rPr>
      <w:rFonts w:ascii="Montserrat" w:hAnsi="Montserrat"/>
      <w:noProof/>
      <w:color w:val="000000" w:themeColor="text1"/>
      <w:sz w:val="24"/>
      <w:szCs w:val="24"/>
      <w:lang w:val="es-MX"/>
    </w:rPr>
  </w:style>
  <w:style w:type="paragraph" w:styleId="Sinespaciado">
    <w:name w:val="No Spacing"/>
    <w:uiPriority w:val="1"/>
    <w:qFormat/>
    <w:rsid w:val="00790601"/>
    <w:pPr>
      <w:widowControl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table" w:styleId="Tablaconcuadrcula1clara">
    <w:name w:val="Grid Table 1 Light"/>
    <w:basedOn w:val="Tablanormal"/>
    <w:uiPriority w:val="46"/>
    <w:rsid w:val="007262B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fasis">
    <w:name w:val="Emphasis"/>
    <w:basedOn w:val="Fuentedeprrafopredeter"/>
    <w:uiPriority w:val="20"/>
    <w:qFormat/>
    <w:rsid w:val="00DB36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3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0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8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1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0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0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6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64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7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1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3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5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1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0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1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4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5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6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1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5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4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6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9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2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7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6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1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22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1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0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21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4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3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12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581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585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12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565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5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3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9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238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27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43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28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274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2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6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5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2176A-A235-4DA4-BF6F-8216E7685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7</Pages>
  <Words>548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EDUARDO CONSTANTINO GORDILLO</dc:creator>
  <cp:keywords/>
  <dc:description/>
  <cp:lastModifiedBy>amaury rokete</cp:lastModifiedBy>
  <cp:revision>21</cp:revision>
  <cp:lastPrinted>2025-10-15T18:49:00Z</cp:lastPrinted>
  <dcterms:created xsi:type="dcterms:W3CDTF">2026-03-23T06:52:00Z</dcterms:created>
  <dcterms:modified xsi:type="dcterms:W3CDTF">2026-06-12T09:58:00Z</dcterms:modified>
</cp:coreProperties>
</file>