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ERP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70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Lato" w:cs="Lato" w:eastAsia="Lato" w:hAnsi="Lato"/>
          <w:b w:val="1"/>
          <w:sz w:val="30"/>
          <w:szCs w:val="30"/>
          <w:rtl w:val="0"/>
        </w:rPr>
        <w:t xml:space="preserve">Identificación</w:t>
      </w:r>
      <w:r w:rsidDel="00000000" w:rsidR="00000000" w:rsidRPr="00000000">
        <w:rPr>
          <w:rFonts w:ascii="Lato" w:cs="Lato" w:eastAsia="Lato" w:hAnsi="Lato"/>
          <w:b w:val="1"/>
          <w:sz w:val="30"/>
          <w:szCs w:val="30"/>
          <w:rtl w:val="0"/>
        </w:rPr>
        <w:t xml:space="preserve"> de procesos necesarios en los módulos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Módulo de gestión de clientes: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egistro de un cliente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Alta de un cliente&gt; registro de datos &gt; verificación de los datos del cliente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Mejorar la prioridad de un cliente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Cliente necesita producto con urgencia -&gt; Se priorizan los productos que necesita -&gt; Se le entrega una nueva fecha de entrega aproximada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Módulo de gestión de productos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Alta de un Producto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Ingreso al sistema &gt; Carga de los datos técnicos del mismo &gt; Asignación de un lugar de depósito para guardarlo &gt; Asignación de precio inicial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Cálculo de productos con mayor rotación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Ingresan los datos del producto -&gt; Se ve la cantidad de unidades que se vendieron últimamente -&gt; se separan por “A”, “B” y “C” -&gt; Le establece una clasificación ABC al producto que ingresó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Administracion de usuarios</w:t>
      </w:r>
    </w:p>
    <w:p w:rsidR="00000000" w:rsidDel="00000000" w:rsidP="00000000" w:rsidRDefault="00000000" w:rsidRPr="00000000" w14:paraId="00000014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usuario ingresa al ERP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Se ingresa a la página -&gt; Se le pide clave -&gt; Usuario entra en su cuenta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Puede ver los usuarios que están disponibles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Se busca la ventana de usuarios totales -&gt; Se filtra para ver los que cumplan con el criterio -&gt; Se busca uno que esté disponible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Registro de compras y ventas</w:t>
      </w:r>
    </w:p>
    <w:p w:rsidR="00000000" w:rsidDel="00000000" w:rsidP="00000000" w:rsidRDefault="00000000" w:rsidRPr="00000000" w14:paraId="0000001C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Flujo de compra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Se genera orden de compra &gt; Se recibe producto &gt; Se actualiza stock &gt; Se registra factura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Gestión de devoluciones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Cliente realiza solicitud de devolución &gt; Se verifica que el plazo de devolución no haya vencido &gt; Se habilita devolución &gt; Se nota que el producto fue devuelto &gt; Se devuelve el dinero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CHECKPOINT 3</w:t>
      </w:r>
    </w:p>
    <w:p w:rsidR="00000000" w:rsidDel="00000000" w:rsidP="00000000" w:rsidRDefault="00000000" w:rsidRPr="00000000" w14:paraId="00000026">
      <w:pPr>
        <w:widowControl w:val="0"/>
        <w:spacing w:before="240" w:line="240" w:lineRule="auto"/>
        <w:jc w:val="both"/>
        <w:rPr>
          <w:rFonts w:ascii="Lato" w:cs="Lato" w:eastAsia="Lato" w:hAnsi="Lato"/>
          <w:b w:val="1"/>
          <w:sz w:val="30"/>
          <w:szCs w:val="30"/>
        </w:rPr>
      </w:pPr>
      <w:r w:rsidDel="00000000" w:rsidR="00000000" w:rsidRPr="00000000">
        <w:rPr>
          <w:rFonts w:ascii="Lato" w:cs="Lato" w:eastAsia="Lato" w:hAnsi="Lato"/>
          <w:b w:val="1"/>
          <w:sz w:val="30"/>
          <w:szCs w:val="30"/>
          <w:rtl w:val="0"/>
        </w:rPr>
        <w:t xml:space="preserve">Identificar qué datos son necesarios almacenar por módulos</w:t>
      </w:r>
    </w:p>
    <w:p w:rsidR="00000000" w:rsidDel="00000000" w:rsidP="00000000" w:rsidRDefault="00000000" w:rsidRPr="00000000" w14:paraId="00000027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Módulo de gestión de clientes: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Datos de los clientes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Identificador de cada cliente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Datos de facturación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Datos personales (localización / residencia)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Módulo de gestión de productos: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Identificador de cada producto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Datos técnicos de cada producto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Precio de venta de cada producto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Precio de compra de cada producto si es que su producción es tercerizada</w:t>
      </w:r>
    </w:p>
    <w:p w:rsidR="00000000" w:rsidDel="00000000" w:rsidP="00000000" w:rsidRDefault="00000000" w:rsidRPr="00000000" w14:paraId="00000033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Administración de usuarios: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Nombre del usuario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Credenciales del usuario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Nivel de permisos del mismo</w:t>
      </w:r>
    </w:p>
    <w:p w:rsidR="00000000" w:rsidDel="00000000" w:rsidP="00000000" w:rsidRDefault="00000000" w:rsidRPr="00000000" w14:paraId="00000038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Registro de compras y ventas: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Compras históricas, de las mismas: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Fecha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Proveedor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Especie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Cantidad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Estatus del pedido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Monto a abonar/abonado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Ventas, de las mismas: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Fecha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Especie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Cantidad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Estatus del pedido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Monto a percibir/percibido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Datos de stock, y modificaciones al mismo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Informes de facturas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Datos de devolución</w:t>
      </w:r>
    </w:p>
    <w:p w:rsidR="00000000" w:rsidDel="00000000" w:rsidP="00000000" w:rsidRDefault="00000000" w:rsidRPr="00000000" w14:paraId="0000004B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