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0604" w14:textId="70A817E3" w:rsidR="00931A62" w:rsidRPr="00C91EE4" w:rsidRDefault="00931A62" w:rsidP="00C91EE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EE4">
        <w:rPr>
          <w:rFonts w:ascii="Times New Roman" w:hAnsi="Times New Roman" w:cs="Times New Roman"/>
          <w:sz w:val="28"/>
          <w:szCs w:val="28"/>
        </w:rPr>
        <w:t>Редактор конфигурационных файлов (05.09.2023)</w:t>
      </w:r>
    </w:p>
    <w:p w14:paraId="38AA49C7" w14:textId="50A76262" w:rsidR="00931A62" w:rsidRPr="00C91EE4" w:rsidRDefault="00931A62" w:rsidP="00C91EE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0762E01" w14:textId="10D4FE29" w:rsidR="00C91EE4" w:rsidRPr="00C91EE4" w:rsidRDefault="00C91EE4" w:rsidP="00C91EE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91EE4">
        <w:rPr>
          <w:rFonts w:ascii="Times New Roman" w:hAnsi="Times New Roman" w:cs="Times New Roman"/>
          <w:sz w:val="28"/>
          <w:szCs w:val="28"/>
        </w:rPr>
        <w:t>Внешний вид</w:t>
      </w:r>
    </w:p>
    <w:p w14:paraId="684AACE4" w14:textId="201CD12E" w:rsidR="001E0215" w:rsidRPr="00C91EE4" w:rsidRDefault="00931A62" w:rsidP="00C91EE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91E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5C27E" wp14:editId="1C367B9A">
            <wp:extent cx="593407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461B" w14:textId="77777777" w:rsidR="00823942" w:rsidRDefault="00823942">
      <w:pPr>
        <w:rPr>
          <w:rFonts w:ascii="Times New Roman" w:hAnsi="Times New Roman" w:cs="Times New Roman"/>
          <w:sz w:val="28"/>
          <w:szCs w:val="28"/>
        </w:rPr>
      </w:pPr>
    </w:p>
    <w:p w14:paraId="46A7429F" w14:textId="49C2367D" w:rsidR="00823942" w:rsidRDefault="00823942" w:rsidP="0082394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73F64D01" w14:textId="630FD531" w:rsidR="00823942" w:rsidRDefault="00823942" w:rsidP="00823942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823942">
        <w:rPr>
          <w:rFonts w:ascii="Times New Roman" w:hAnsi="Times New Roman" w:cs="Times New Roman"/>
          <w:sz w:val="28"/>
          <w:szCs w:val="28"/>
        </w:rPr>
        <w:t>агрузка, сохранение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729257" w14:textId="34CD14D0" w:rsidR="00823942" w:rsidRDefault="00823942" w:rsidP="00823942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редактирование;</w:t>
      </w:r>
    </w:p>
    <w:p w14:paraId="3AA44475" w14:textId="41C0FD7B" w:rsidR="00823942" w:rsidRDefault="00823942" w:rsidP="00823942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валидация;</w:t>
      </w:r>
    </w:p>
    <w:p w14:paraId="23C9405C" w14:textId="059CAAA4" w:rsidR="00823942" w:rsidRDefault="00823942" w:rsidP="00823942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сортировка;</w:t>
      </w:r>
    </w:p>
    <w:p w14:paraId="09DFCAF6" w14:textId="1EDD2684" w:rsidR="00823942" w:rsidRPr="00823942" w:rsidRDefault="00823942" w:rsidP="00823942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зависимостей и связей</w:t>
      </w:r>
      <w:r w:rsidR="00875D9C">
        <w:rPr>
          <w:rFonts w:ascii="Times New Roman" w:hAnsi="Times New Roman" w:cs="Times New Roman"/>
          <w:sz w:val="28"/>
          <w:szCs w:val="28"/>
        </w:rPr>
        <w:t>;</w:t>
      </w:r>
    </w:p>
    <w:p w14:paraId="0EEA3B1D" w14:textId="19AC9AEC" w:rsidR="00875D9C" w:rsidRDefault="00875D9C" w:rsidP="00875D9C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визуальная индикация принадлежности юнита файлу</w:t>
      </w:r>
      <w:r w:rsidR="00B96287">
        <w:rPr>
          <w:rFonts w:ascii="Times New Roman" w:hAnsi="Times New Roman" w:cs="Times New Roman"/>
          <w:sz w:val="28"/>
          <w:szCs w:val="28"/>
        </w:rPr>
        <w:t xml:space="preserve"> и вложенному файлу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4365C5" w14:textId="416B36BA" w:rsidR="00823942" w:rsidRDefault="00823942" w:rsidP="0082394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91F52B0" w14:textId="11FE566F" w:rsidR="00823942" w:rsidRDefault="00823942" w:rsidP="0082394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редактировании:</w:t>
      </w:r>
    </w:p>
    <w:p w14:paraId="30173B68" w14:textId="719FE460" w:rsidR="00823942" w:rsidRDefault="00823942" w:rsidP="00823942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удаление</w:t>
      </w:r>
      <w:r w:rsidR="009407B4">
        <w:rPr>
          <w:rFonts w:ascii="Times New Roman" w:hAnsi="Times New Roman" w:cs="Times New Roman"/>
          <w:sz w:val="28"/>
          <w:szCs w:val="28"/>
        </w:rPr>
        <w:t xml:space="preserve"> юнитов и файлов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D97277" w14:textId="176629B5" w:rsidR="00823942" w:rsidRDefault="00823942" w:rsidP="00823942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подсказка допустимых значений параметров;</w:t>
      </w:r>
    </w:p>
    <w:p w14:paraId="455ABD06" w14:textId="1E09307C" w:rsidR="005170AB" w:rsidRDefault="005170AB" w:rsidP="00823942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 ввода недопустимых параметров;</w:t>
      </w:r>
    </w:p>
    <w:p w14:paraId="7563225C" w14:textId="32F1AE24" w:rsidR="00823942" w:rsidRDefault="00823942" w:rsidP="00823942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буфером обмена;</w:t>
      </w:r>
    </w:p>
    <w:p w14:paraId="7CB25E5C" w14:textId="3D46E594" w:rsidR="00823942" w:rsidRDefault="00823942" w:rsidP="00823942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и повтор действий.</w:t>
      </w:r>
    </w:p>
    <w:p w14:paraId="654697C5" w14:textId="77777777" w:rsidR="00823942" w:rsidRDefault="00823942" w:rsidP="0082394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6EE35CD" w14:textId="77777777" w:rsidR="005567DC" w:rsidRDefault="0055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691103" w14:textId="2ED2C577" w:rsidR="00B96287" w:rsidRDefault="00B96287" w:rsidP="00B9628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r>
        <w:rPr>
          <w:rFonts w:ascii="Times New Roman" w:hAnsi="Times New Roman" w:cs="Times New Roman"/>
          <w:sz w:val="28"/>
          <w:szCs w:val="28"/>
        </w:rPr>
        <w:t>валидации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C8F252" w14:textId="77764FE4" w:rsidR="00B96287" w:rsidRDefault="00B96287" w:rsidP="00B96287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допустимости параметров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E3D006" w14:textId="62788D91" w:rsidR="00B96287" w:rsidRDefault="00B96287" w:rsidP="00B96287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циклических зависимостей;</w:t>
      </w:r>
    </w:p>
    <w:p w14:paraId="45DBCF2A" w14:textId="6238C879" w:rsidR="00B96287" w:rsidRDefault="00B96287" w:rsidP="00B96287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юнита под выбранную платформу.</w:t>
      </w:r>
    </w:p>
    <w:p w14:paraId="06FE2DCB" w14:textId="77777777" w:rsidR="00B96287" w:rsidRDefault="00B96287" w:rsidP="00B9628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AFF37E1" w14:textId="50C91C55" w:rsidR="00C91EE4" w:rsidRPr="00C91EE4" w:rsidRDefault="00C91EE4" w:rsidP="00B96287">
      <w:pPr>
        <w:rPr>
          <w:rFonts w:ascii="Times New Roman" w:hAnsi="Times New Roman" w:cs="Times New Roman"/>
          <w:sz w:val="28"/>
          <w:szCs w:val="28"/>
        </w:rPr>
      </w:pPr>
      <w:r w:rsidRPr="00C91EE4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5A30BBBA" w14:textId="2D23A1B4" w:rsidR="00C91EE4" w:rsidRPr="00C91EE4" w:rsidRDefault="00C91EE4" w:rsidP="00C91EE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91EE4">
        <w:rPr>
          <w:rFonts w:ascii="Times New Roman" w:hAnsi="Times New Roman" w:cs="Times New Roman"/>
          <w:sz w:val="28"/>
          <w:szCs w:val="28"/>
        </w:rPr>
        <w:object w:dxaOrig="10875" w:dyaOrig="9331" w14:anchorId="219C16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25pt;height:401.25pt" o:ole="">
            <v:imagedata r:id="rId6" o:title=""/>
          </v:shape>
          <o:OLEObject Type="Embed" ProgID="Visio.Drawing.15" ShapeID="_x0000_i1034" DrawAspect="Content" ObjectID="_1755418423" r:id="rId7"/>
        </w:object>
      </w:r>
    </w:p>
    <w:p w14:paraId="5678237F" w14:textId="77777777" w:rsidR="00C91EE4" w:rsidRPr="00C91EE4" w:rsidRDefault="00C91EE4">
      <w:pPr>
        <w:rPr>
          <w:rFonts w:ascii="Times New Roman" w:hAnsi="Times New Roman" w:cs="Times New Roman"/>
          <w:sz w:val="28"/>
          <w:szCs w:val="28"/>
        </w:rPr>
      </w:pPr>
      <w:r w:rsidRPr="00C91EE4">
        <w:rPr>
          <w:rFonts w:ascii="Times New Roman" w:hAnsi="Times New Roman" w:cs="Times New Roman"/>
          <w:sz w:val="28"/>
          <w:szCs w:val="28"/>
        </w:rPr>
        <w:br w:type="page"/>
      </w:r>
    </w:p>
    <w:p w14:paraId="61369EA0" w14:textId="188236AC" w:rsidR="00C91EE4" w:rsidRPr="00C91EE4" w:rsidRDefault="00C91EE4" w:rsidP="00C91EE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91EE4">
        <w:rPr>
          <w:rFonts w:ascii="Times New Roman" w:hAnsi="Times New Roman" w:cs="Times New Roman"/>
          <w:sz w:val="28"/>
          <w:szCs w:val="28"/>
        </w:rPr>
        <w:lastRenderedPageBreak/>
        <w:t>Диаграмма взаимодействия</w:t>
      </w:r>
    </w:p>
    <w:p w14:paraId="78E7F954" w14:textId="25DD183F" w:rsidR="00C91EE4" w:rsidRDefault="00C91EE4" w:rsidP="00C91EE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91EE4">
        <w:rPr>
          <w:rFonts w:ascii="Times New Roman" w:hAnsi="Times New Roman" w:cs="Times New Roman"/>
          <w:sz w:val="28"/>
          <w:szCs w:val="28"/>
        </w:rPr>
        <w:object w:dxaOrig="10680" w:dyaOrig="6451" w14:anchorId="64B70FB6">
          <v:shape id="_x0000_i1036" type="#_x0000_t75" style="width:467.25pt;height:282pt" o:ole="">
            <v:imagedata r:id="rId8" o:title=""/>
          </v:shape>
          <o:OLEObject Type="Embed" ProgID="Visio.Drawing.15" ShapeID="_x0000_i1036" DrawAspect="Content" ObjectID="_1755418424" r:id="rId9"/>
        </w:object>
      </w:r>
    </w:p>
    <w:p w14:paraId="2DF7F17E" w14:textId="1BF848FD" w:rsidR="000011C0" w:rsidRDefault="000011C0" w:rsidP="00C91EE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F14E010" w14:textId="77777777" w:rsidR="000011C0" w:rsidRPr="00C91EE4" w:rsidRDefault="000011C0" w:rsidP="00C91EE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0011C0" w:rsidRPr="00C91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0742"/>
    <w:multiLevelType w:val="hybridMultilevel"/>
    <w:tmpl w:val="37761832"/>
    <w:lvl w:ilvl="0" w:tplc="356CD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56DC8"/>
    <w:multiLevelType w:val="hybridMultilevel"/>
    <w:tmpl w:val="CF20A228"/>
    <w:lvl w:ilvl="0" w:tplc="356CD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15"/>
    <w:rsid w:val="000011C0"/>
    <w:rsid w:val="001E0215"/>
    <w:rsid w:val="002774DD"/>
    <w:rsid w:val="00467B96"/>
    <w:rsid w:val="005170AB"/>
    <w:rsid w:val="005567DC"/>
    <w:rsid w:val="007953C0"/>
    <w:rsid w:val="00823942"/>
    <w:rsid w:val="00875D9C"/>
    <w:rsid w:val="00931A62"/>
    <w:rsid w:val="009407B4"/>
    <w:rsid w:val="00B96287"/>
    <w:rsid w:val="00C9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B3F9D"/>
  <w15:chartTrackingRefBased/>
  <w15:docId w15:val="{345C03B7-B991-436A-9B67-38E4CA80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17</cp:revision>
  <dcterms:created xsi:type="dcterms:W3CDTF">2023-09-05T07:02:00Z</dcterms:created>
  <dcterms:modified xsi:type="dcterms:W3CDTF">2023-09-05T08:27:00Z</dcterms:modified>
</cp:coreProperties>
</file>