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Daniella Gomes Correa Ramos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Rezende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Giovana Rodrigues Saraiva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Vinicius Gomes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Mayara Rocha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Thilliê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Moreira de Souza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Ueber James Nascimento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Saúde e Bem-Estar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Daniella Gomes Correa Ramos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Rezende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Giovana Rodrigues Saraiva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Vinicius Gomes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Mayara Rocha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Thilliê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Moreira de Souza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Ueber James Nascimento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 Saúde e Bem-Estar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Saúde e Bem-Estar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Tópico: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Até 2030, acabar com as mortes evitáveis de recém-nascidos e crianças menores de 5 anos, com todos os países objetivando reduzir a mortalidade neonatal para pelo menos 12 por 1.000 nascidos vivos e a mortalidade de crianças menores de 5 anos para pelo menos 25 por 1.000 nascidos vivos.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Desnutrição devido a falta de acesso a alimentos de qualidade;</w:t>
      </w:r>
    </w:p>
    <w:p w:rsidR="00000000" w:rsidDel="00000000" w:rsidP="00000000" w:rsidRDefault="00000000" w:rsidRPr="00000000" w14:paraId="00000054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Falta de saneamento básico;</w:t>
      </w:r>
    </w:p>
    <w:p w:rsidR="00000000" w:rsidDel="00000000" w:rsidP="00000000" w:rsidRDefault="00000000" w:rsidRPr="00000000" w14:paraId="00000055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Não ter acesso à saúde básica (UBS/AMA/Hospitais públicos);</w:t>
      </w:r>
    </w:p>
    <w:p w:rsidR="00000000" w:rsidDel="00000000" w:rsidP="00000000" w:rsidRDefault="00000000" w:rsidRPr="00000000" w14:paraId="00000056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Falta de acompanhamento pré-natal e pós-natal;</w:t>
      </w:r>
    </w:p>
    <w:p w:rsidR="00000000" w:rsidDel="00000000" w:rsidP="00000000" w:rsidRDefault="00000000" w:rsidRPr="00000000" w14:paraId="00000057">
      <w:pPr>
        <w:widowControl w:val="1"/>
        <w:spacing w:line="36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Taxa alta de desemprego. </w:t>
      </w:r>
    </w:p>
    <w:p w:rsidR="00000000" w:rsidDel="00000000" w:rsidP="00000000" w:rsidRDefault="00000000" w:rsidRPr="00000000" w14:paraId="00000058">
      <w:pPr>
        <w:widowControl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360" w:lineRule="auto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E-commerce fará a conexão entre as ONGs e a região necessitada para distribuição dos recursos arrecadados.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Comercializamos produtos para doações para a região de Roraima mapeadas para o recebimento através das ONGs.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Comida, Amor &amp; Vida: 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AlimentAção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Solidária!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13</w:t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rtl w:val="0"/>
      </w:rPr>
      <w:t xml:space="preserve">maio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eJTHDDRE/1QfBPu1IDoomrXvA==">CgMxLjAyCGguZ2pkZ3hzMgloLjMwajB6bGwyCWguM3pueXNoNzIJaC4yZXQ5MnAwOAByITE3THBiSW8yNGkyT3pVa1E3QzRIMEFMNkxucThMdzVFcg==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