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8A654" w14:textId="77777777" w:rsidR="00B40102" w:rsidRPr="00EF0FBE" w:rsidRDefault="00000000">
      <w:pPr>
        <w:pStyle w:val="Title"/>
        <w:jc w:val="center"/>
        <w:rPr>
          <w:lang w:val="es-CO"/>
        </w:rPr>
      </w:pPr>
      <w:r w:rsidRPr="00EF0FBE">
        <w:rPr>
          <w:lang w:val="es-CO"/>
        </w:rPr>
        <w:t>Documento de Requisitos del Producto (PRD) - Eliseo (Edición de PM Técnico)</w:t>
      </w:r>
    </w:p>
    <w:p w14:paraId="2881DDD4" w14:textId="77777777" w:rsidR="00B40102" w:rsidRDefault="00000000">
      <w:pPr>
        <w:pStyle w:val="Heading1"/>
      </w:pPr>
      <w:r>
        <w:t>1. Resumen Ejecutivo y KPIs</w:t>
      </w:r>
    </w:p>
    <w:p w14:paraId="1927C47E" w14:textId="77777777" w:rsidR="00B40102" w:rsidRPr="00EF0FBE" w:rsidRDefault="00000000">
      <w:pPr>
        <w:pStyle w:val="ListBullet"/>
        <w:rPr>
          <w:lang w:val="es-CO"/>
        </w:rPr>
      </w:pPr>
      <w:r w:rsidRPr="00EF0FBE">
        <w:rPr>
          <w:lang w:val="es-CO"/>
        </w:rPr>
        <w:t>Visión: Eliseo empodera a los consumidores colombianos para maximizar de manera sencilla el valor de sus tarjetas de crédito y débito proporcionando recomendaciones de tarjetas en tiempo real basadas en categorías, beneficios centralizados y descubrimiento activo de ofertas.</w:t>
      </w:r>
    </w:p>
    <w:p w14:paraId="25A9CB46" w14:textId="77777777" w:rsidR="00B40102" w:rsidRPr="00EF0FBE" w:rsidRDefault="00000000">
      <w:pPr>
        <w:pStyle w:val="ListBullet"/>
        <w:rPr>
          <w:lang w:val="es-CO"/>
        </w:rPr>
      </w:pPr>
      <w:r w:rsidRPr="00EF0FBE">
        <w:rPr>
          <w:lang w:val="es-CO"/>
        </w:rPr>
        <w:t>Público Objetivo: Colombianos bancarizados (25-45 años) que poseen múltiples tarjetas de pago y viajan, comen fuera o compran activamente, pero carecen de tiempo para hacer seguimiento a programas de lealtad y beneficios complejos.</w:t>
      </w:r>
    </w:p>
    <w:p w14:paraId="7DE80A6D" w14:textId="77777777" w:rsidR="00B40102" w:rsidRDefault="00000000">
      <w:pPr>
        <w:pStyle w:val="ListBullet"/>
      </w:pPr>
      <w:proofErr w:type="spellStart"/>
      <w:r>
        <w:t>Métricas</w:t>
      </w:r>
      <w:proofErr w:type="spellEnd"/>
      <w:r>
        <w:t xml:space="preserve"> de </w:t>
      </w:r>
      <w:proofErr w:type="spellStart"/>
      <w:r>
        <w:t>Éxito</w:t>
      </w:r>
      <w:proofErr w:type="spellEnd"/>
      <w:r>
        <w:t xml:space="preserve"> (KPIs):</w:t>
      </w:r>
    </w:p>
    <w:p w14:paraId="49E4FB2C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>Adopción: Promedio de &gt;2.5 tarjetas agregadas por usuario durante su primera semana.</w:t>
      </w:r>
    </w:p>
    <w:p w14:paraId="70849F52" w14:textId="77777777" w:rsidR="00B40102" w:rsidRPr="00EF0FBE" w:rsidRDefault="00000000">
      <w:pPr>
        <w:pStyle w:val="ListNumber2"/>
        <w:rPr>
          <w:lang w:val="es-CO"/>
        </w:rPr>
      </w:pPr>
      <w:proofErr w:type="spellStart"/>
      <w:r w:rsidRPr="00EF0FBE">
        <w:rPr>
          <w:lang w:val="es-CO"/>
        </w:rPr>
        <w:t>Engagement</w:t>
      </w:r>
      <w:proofErr w:type="spellEnd"/>
      <w:r w:rsidRPr="00EF0FBE">
        <w:rPr>
          <w:lang w:val="es-CO"/>
        </w:rPr>
        <w:t>: &gt;3 sesiones por semana por usuario activo accediendo a la pestaña de "</w:t>
      </w:r>
      <w:proofErr w:type="spellStart"/>
      <w:r w:rsidRPr="00EF0FBE">
        <w:rPr>
          <w:lang w:val="es-CO"/>
        </w:rPr>
        <w:t>Recomendador</w:t>
      </w:r>
      <w:proofErr w:type="spellEnd"/>
      <w:r w:rsidRPr="00EF0FBE">
        <w:rPr>
          <w:lang w:val="es-CO"/>
        </w:rPr>
        <w:t>" u "Ofertas".</w:t>
      </w:r>
    </w:p>
    <w:p w14:paraId="2AE112EA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>Conversión (Proxy de Monetización): &gt;5% de tasa de clics (CTR) hacia enlaces de aplicaciones bancarias oficiales desde las secciones de "Destacados" u "Ofertas".</w:t>
      </w:r>
    </w:p>
    <w:p w14:paraId="179F53E2" w14:textId="77777777" w:rsidR="00B40102" w:rsidRPr="00EF0FBE" w:rsidRDefault="00000000">
      <w:pPr>
        <w:pStyle w:val="ListBullet"/>
        <w:rPr>
          <w:lang w:val="es-CO"/>
        </w:rPr>
      </w:pPr>
      <w:r w:rsidRPr="00EF0FBE">
        <w:rPr>
          <w:lang w:val="es-CO"/>
        </w:rPr>
        <w:t xml:space="preserve">Métrica North Star: Número de "Transacciones Optimizadas" generadas (medido por cuántas veces un usuario revisa el </w:t>
      </w:r>
      <w:proofErr w:type="spellStart"/>
      <w:r w:rsidRPr="00EF0FBE">
        <w:rPr>
          <w:lang w:val="es-CO"/>
        </w:rPr>
        <w:t>recomendador</w:t>
      </w:r>
      <w:proofErr w:type="spellEnd"/>
      <w:r w:rsidRPr="00EF0FBE">
        <w:rPr>
          <w:lang w:val="es-CO"/>
        </w:rPr>
        <w:t xml:space="preserve"> antes de realizar una compra).</w:t>
      </w:r>
    </w:p>
    <w:p w14:paraId="5661B368" w14:textId="77777777" w:rsidR="00B40102" w:rsidRDefault="00000000">
      <w:pPr>
        <w:pStyle w:val="Heading1"/>
      </w:pPr>
      <w:r>
        <w:t>2. Definición del Alcance (MoSCoW)</w:t>
      </w:r>
    </w:p>
    <w:p w14:paraId="7D2C805C" w14:textId="77777777" w:rsidR="00B40102" w:rsidRDefault="00000000">
      <w:pPr>
        <w:pStyle w:val="ListBullet"/>
      </w:pPr>
      <w:r>
        <w:t>Must Have (MVP - El "Esqueleto Andante"):</w:t>
      </w:r>
    </w:p>
    <w:p w14:paraId="2F45329F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>Autenticación de usuarios (Registro / Inicio de sesión).</w:t>
      </w:r>
    </w:p>
    <w:p w14:paraId="0CB3D881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>Mecanismo manual para agregar una tarjeta sin almacenar datos sensibles (Solo selección de BIN/Banco, más apodo opcional y últimos 4 dígitos).</w:t>
      </w:r>
    </w:p>
    <w:p w14:paraId="6A857F10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>Panel de control (</w:t>
      </w:r>
      <w:proofErr w:type="spellStart"/>
      <w:r w:rsidRPr="00EF0FBE">
        <w:rPr>
          <w:lang w:val="es-CO"/>
        </w:rPr>
        <w:t>Dashboard</w:t>
      </w:r>
      <w:proofErr w:type="spellEnd"/>
      <w:r w:rsidRPr="00EF0FBE">
        <w:rPr>
          <w:lang w:val="es-CO"/>
        </w:rPr>
        <w:t>) mostrando la tarjeta principal y métricas resumidas.</w:t>
      </w:r>
    </w:p>
    <w:p w14:paraId="1E687D7A" w14:textId="2961539F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 xml:space="preserve">Motor </w:t>
      </w:r>
      <w:proofErr w:type="spellStart"/>
      <w:r w:rsidRPr="00EF0FBE">
        <w:rPr>
          <w:lang w:val="es-CO"/>
        </w:rPr>
        <w:t>Recomendador</w:t>
      </w:r>
      <w:proofErr w:type="spellEnd"/>
      <w:r w:rsidRPr="00EF0FBE">
        <w:rPr>
          <w:lang w:val="es-CO"/>
        </w:rPr>
        <w:t xml:space="preserve"> basado en</w:t>
      </w:r>
      <w:r w:rsidR="0074315A">
        <w:rPr>
          <w:lang w:val="es-CO"/>
        </w:rPr>
        <w:t xml:space="preserve"> las tarjetas agregadas por el usuario</w:t>
      </w:r>
      <w:r w:rsidRPr="00EF0FBE">
        <w:rPr>
          <w:lang w:val="es-CO"/>
        </w:rPr>
        <w:t xml:space="preserve"> (emparejando las tarjetas agregadas del usuario contra una base de datos de beneficios estática).</w:t>
      </w:r>
    </w:p>
    <w:p w14:paraId="29A2840B" w14:textId="77777777" w:rsidR="00B40102" w:rsidRDefault="00000000">
      <w:pPr>
        <w:pStyle w:val="ListNumber2"/>
        <w:rPr>
          <w:lang w:val="es-CO"/>
        </w:rPr>
      </w:pPr>
      <w:r w:rsidRPr="00EF0FBE">
        <w:rPr>
          <w:lang w:val="es-CO"/>
        </w:rPr>
        <w:t>Vista de Detalle de Tarjeta mostrando beneficios categorizados.</w:t>
      </w:r>
    </w:p>
    <w:p w14:paraId="2B8E63DF" w14:textId="5288F5A5" w:rsidR="0074315A" w:rsidRPr="00EF0FBE" w:rsidRDefault="0074315A">
      <w:pPr>
        <w:pStyle w:val="ListNumber2"/>
        <w:rPr>
          <w:lang w:val="es-CO"/>
        </w:rPr>
      </w:pPr>
      <w:r>
        <w:rPr>
          <w:lang w:val="es-CO"/>
        </w:rPr>
        <w:t xml:space="preserve">Notificaciones </w:t>
      </w:r>
      <w:proofErr w:type="spellStart"/>
      <w:r>
        <w:rPr>
          <w:lang w:val="es-CO"/>
        </w:rPr>
        <w:t>push</w:t>
      </w:r>
      <w:proofErr w:type="spellEnd"/>
      <w:r>
        <w:rPr>
          <w:lang w:val="es-CO"/>
        </w:rPr>
        <w:t xml:space="preserve"> según geolocalización y ofertas que dispone el usuario dependiendo de las tarjetas ingresadas. </w:t>
      </w:r>
    </w:p>
    <w:p w14:paraId="5AB061DA" w14:textId="77777777" w:rsidR="00B40102" w:rsidRDefault="00000000">
      <w:pPr>
        <w:pStyle w:val="ListBullet"/>
      </w:pPr>
      <w:r>
        <w:t>Should Have:</w:t>
      </w:r>
    </w:p>
    <w:p w14:paraId="3BA6C974" w14:textId="4505C68B" w:rsidR="00B40102" w:rsidRPr="00EF0FBE" w:rsidRDefault="00000000">
      <w:pPr>
        <w:pStyle w:val="ListNumber2"/>
        <w:rPr>
          <w:lang w:val="es-CO"/>
        </w:rPr>
      </w:pPr>
      <w:proofErr w:type="spellStart"/>
      <w:r w:rsidRPr="00EF0FBE">
        <w:rPr>
          <w:lang w:val="es-CO"/>
        </w:rPr>
        <w:t>Feed</w:t>
      </w:r>
      <w:proofErr w:type="spellEnd"/>
      <w:r w:rsidRPr="00EF0FBE">
        <w:rPr>
          <w:lang w:val="es-CO"/>
        </w:rPr>
        <w:t xml:space="preserve"> dinámico de Ofertas con fechas de vencimiento</w:t>
      </w:r>
      <w:r w:rsidR="0074315A">
        <w:rPr>
          <w:lang w:val="es-CO"/>
        </w:rPr>
        <w:t>, según tarjetas almacenadas por el usuario</w:t>
      </w:r>
      <w:r w:rsidRPr="00EF0FBE">
        <w:rPr>
          <w:lang w:val="es-CO"/>
        </w:rPr>
        <w:t>.</w:t>
      </w:r>
    </w:p>
    <w:p w14:paraId="088B3824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lastRenderedPageBreak/>
        <w:t>Filtrado de Ofertas por Banco y Categoría.</w:t>
      </w:r>
    </w:p>
    <w:p w14:paraId="5FF57E1D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>Destacar las tarjetas "Mejores del Mercado" (Destacados) para impulsar conversiones de afiliados.</w:t>
      </w:r>
    </w:p>
    <w:p w14:paraId="67F411D9" w14:textId="77777777" w:rsidR="00B40102" w:rsidRDefault="00000000">
      <w:pPr>
        <w:pStyle w:val="ListBullet"/>
      </w:pPr>
      <w:r>
        <w:t>Could Have:</w:t>
      </w:r>
    </w:p>
    <w:p w14:paraId="195DA094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 xml:space="preserve">Notificaciones </w:t>
      </w:r>
      <w:proofErr w:type="spellStart"/>
      <w:r w:rsidRPr="00EF0FBE">
        <w:rPr>
          <w:lang w:val="es-CO"/>
        </w:rPr>
        <w:t>push</w:t>
      </w:r>
      <w:proofErr w:type="spellEnd"/>
      <w:r w:rsidRPr="00EF0FBE">
        <w:rPr>
          <w:lang w:val="es-CO"/>
        </w:rPr>
        <w:t xml:space="preserve"> para ofertas a punto de expirar.</w:t>
      </w:r>
    </w:p>
    <w:p w14:paraId="10769A6B" w14:textId="77777777" w:rsidR="00B40102" w:rsidRDefault="00000000">
      <w:pPr>
        <w:pStyle w:val="ListBullet"/>
      </w:pPr>
      <w:r>
        <w:t>Won't Have (v1.0):</w:t>
      </w:r>
    </w:p>
    <w:p w14:paraId="310EBE88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 xml:space="preserve">Integración directa de API con bancos para seguimiento del historial de transacciones en tiempo real (Open </w:t>
      </w:r>
      <w:proofErr w:type="spellStart"/>
      <w:r w:rsidRPr="00EF0FBE">
        <w:rPr>
          <w:lang w:val="es-CO"/>
        </w:rPr>
        <w:t>Banking</w:t>
      </w:r>
      <w:proofErr w:type="spellEnd"/>
      <w:r w:rsidRPr="00EF0FBE">
        <w:rPr>
          <w:lang w:val="es-CO"/>
        </w:rPr>
        <w:t>).</w:t>
      </w:r>
    </w:p>
    <w:p w14:paraId="1DB04212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>Extracción (</w:t>
      </w:r>
      <w:proofErr w:type="spellStart"/>
      <w:r w:rsidRPr="00EF0FBE">
        <w:rPr>
          <w:lang w:val="es-CO"/>
        </w:rPr>
        <w:t>scraping</w:t>
      </w:r>
      <w:proofErr w:type="spellEnd"/>
      <w:r w:rsidRPr="00EF0FBE">
        <w:rPr>
          <w:lang w:val="es-CO"/>
        </w:rPr>
        <w:t>) automática del saldo de puntos/millas.</w:t>
      </w:r>
    </w:p>
    <w:p w14:paraId="0DE37E24" w14:textId="77777777" w:rsidR="00B40102" w:rsidRPr="00EF0FBE" w:rsidRDefault="00000000">
      <w:pPr>
        <w:pStyle w:val="Heading1"/>
        <w:rPr>
          <w:lang w:val="es-CO"/>
        </w:rPr>
      </w:pPr>
      <w:r w:rsidRPr="00EF0FBE">
        <w:rPr>
          <w:lang w:val="es-CO"/>
        </w:rPr>
        <w:t>3. Personas de Usuario y Tareas a Realizar (JTBD)</w:t>
      </w:r>
    </w:p>
    <w:p w14:paraId="6B6AD722" w14:textId="77777777" w:rsidR="00B40102" w:rsidRPr="00EF0FBE" w:rsidRDefault="00000000">
      <w:pPr>
        <w:pStyle w:val="ListBullet"/>
        <w:rPr>
          <w:lang w:val="es-CO"/>
        </w:rPr>
      </w:pPr>
      <w:r w:rsidRPr="00EF0FBE">
        <w:rPr>
          <w:lang w:val="es-CO"/>
        </w:rPr>
        <w:t xml:space="preserve">Persona Principal: Andrés (32), </w:t>
      </w:r>
      <w:proofErr w:type="spellStart"/>
      <w:r w:rsidRPr="00EF0FBE">
        <w:rPr>
          <w:lang w:val="es-CO"/>
        </w:rPr>
        <w:t>Millennial</w:t>
      </w:r>
      <w:proofErr w:type="spellEnd"/>
      <w:r w:rsidRPr="00EF0FBE">
        <w:rPr>
          <w:lang w:val="es-CO"/>
        </w:rPr>
        <w:t xml:space="preserve"> experto en tecnología. Trabaja en tecnología/marketing. Tiene 4 tarjetas (</w:t>
      </w:r>
      <w:proofErr w:type="spellStart"/>
      <w:r w:rsidRPr="00EF0FBE">
        <w:rPr>
          <w:lang w:val="es-CO"/>
        </w:rPr>
        <w:t>Nu</w:t>
      </w:r>
      <w:proofErr w:type="spellEnd"/>
      <w:r w:rsidRPr="00EF0FBE">
        <w:rPr>
          <w:lang w:val="es-CO"/>
        </w:rPr>
        <w:t xml:space="preserve">, Bancolombia LifeMiles, </w:t>
      </w:r>
      <w:proofErr w:type="spellStart"/>
      <w:r w:rsidRPr="00EF0FBE">
        <w:rPr>
          <w:lang w:val="es-CO"/>
        </w:rPr>
        <w:t>RappiCard</w:t>
      </w:r>
      <w:proofErr w:type="spellEnd"/>
      <w:r w:rsidRPr="00EF0FBE">
        <w:rPr>
          <w:lang w:val="es-CO"/>
        </w:rPr>
        <w:t>, Falabella). Viaja 3 veces al año. Quiere obtener vuelos gratis pero olvida qué tarjeta le da acceso a salas VIP o el mejor multiplicador de millas.</w:t>
      </w:r>
    </w:p>
    <w:p w14:paraId="7CCC2C0F" w14:textId="77777777" w:rsidR="00B40102" w:rsidRDefault="00000000">
      <w:pPr>
        <w:pStyle w:val="ListBullet"/>
      </w:pPr>
      <w:r>
        <w:t>JTBD:</w:t>
      </w:r>
    </w:p>
    <w:p w14:paraId="3FC32D44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 xml:space="preserve">"Cuando estoy esperando para pagar en un restaurante, quiero ver rápidamente cuál de mis 4 tarjetas me da el mejor </w:t>
      </w:r>
      <w:proofErr w:type="spellStart"/>
      <w:r w:rsidRPr="00EF0FBE">
        <w:rPr>
          <w:lang w:val="es-CO"/>
        </w:rPr>
        <w:t>cashback</w:t>
      </w:r>
      <w:proofErr w:type="spellEnd"/>
      <w:r w:rsidRPr="00EF0FBE">
        <w:rPr>
          <w:lang w:val="es-CO"/>
        </w:rPr>
        <w:t>, para no perder dinero."</w:t>
      </w:r>
    </w:p>
    <w:p w14:paraId="3DAC603F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>"Cuando estoy planeando un viaje, quiero saber cuál de mis tarjetas ofrece acceso gratuito a salas VIP de aeropuertos, para poder esperar cómodamente sin pagar $30 USD."</w:t>
      </w:r>
    </w:p>
    <w:p w14:paraId="18F522DC" w14:textId="77777777" w:rsidR="00B40102" w:rsidRPr="00EF0FBE" w:rsidRDefault="00000000">
      <w:pPr>
        <w:pStyle w:val="Heading1"/>
        <w:rPr>
          <w:lang w:val="es-CO"/>
        </w:rPr>
      </w:pPr>
      <w:r w:rsidRPr="00EF0FBE">
        <w:rPr>
          <w:lang w:val="es-CO"/>
        </w:rPr>
        <w:t>4. Requisitos Funcionales (Historias de Usuario)</w:t>
      </w:r>
    </w:p>
    <w:p w14:paraId="0F4720D3" w14:textId="77777777" w:rsidR="00B40102" w:rsidRDefault="00000000">
      <w:pPr>
        <w:pStyle w:val="Heading2"/>
      </w:pPr>
      <w:r>
        <w:t>4.1. Core: Gestionar Billetera</w:t>
      </w:r>
    </w:p>
    <w:p w14:paraId="36C2FC65" w14:textId="77777777" w:rsidR="00B40102" w:rsidRPr="00EF0FBE" w:rsidRDefault="00000000">
      <w:pPr>
        <w:pStyle w:val="ListBullet"/>
        <w:rPr>
          <w:lang w:val="es-CO"/>
        </w:rPr>
      </w:pPr>
      <w:r w:rsidRPr="00EF0FBE">
        <w:rPr>
          <w:lang w:val="es-CO"/>
        </w:rPr>
        <w:t>Historia: Como usuario, quiero agregar una tarjeta a mi billetera digital seleccionando el banco y el modelo de la tarjeta, para que la aplicación sepa qué beneficios tengo.</w:t>
      </w:r>
    </w:p>
    <w:p w14:paraId="71597BF1" w14:textId="77777777" w:rsidR="00B40102" w:rsidRDefault="00000000">
      <w:pPr>
        <w:pStyle w:val="ListBullet"/>
      </w:pPr>
      <w:proofErr w:type="spellStart"/>
      <w:r>
        <w:t>Criterios</w:t>
      </w:r>
      <w:proofErr w:type="spellEnd"/>
      <w:r>
        <w:t xml:space="preserve"> de </w:t>
      </w:r>
      <w:proofErr w:type="spellStart"/>
      <w:r>
        <w:t>Aceptación</w:t>
      </w:r>
      <w:proofErr w:type="spellEnd"/>
      <w:r>
        <w:t>:</w:t>
      </w:r>
    </w:p>
    <w:p w14:paraId="10F4B0CF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>[ ] El sistema muestra una lista de bancos (tradicionales y digitales) donde se puede buscar.</w:t>
      </w:r>
    </w:p>
    <w:p w14:paraId="162FAA2D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>[ ] El sistema filtra los modelos de tarjetas inmediatamente después de seleccionar el banco.</w:t>
      </w:r>
    </w:p>
    <w:p w14:paraId="3DA043EF" w14:textId="7627430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 xml:space="preserve">[ ] El usuario puede ingresar opcionalmente una cadena (máx. </w:t>
      </w:r>
      <w:r w:rsidR="0074315A">
        <w:rPr>
          <w:lang w:val="es-CO"/>
        </w:rPr>
        <w:t>4</w:t>
      </w:r>
      <w:r w:rsidRPr="00EF0FBE">
        <w:rPr>
          <w:lang w:val="es-CO"/>
        </w:rPr>
        <w:t>0 caracteres) para el Apodo, y numérica (máx. 4 caracteres) para los "Últimos 4 dígitos".</w:t>
      </w:r>
    </w:p>
    <w:p w14:paraId="485AFB85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>[ ] El sistema guarda el mapeo (</w:t>
      </w:r>
      <w:proofErr w:type="spellStart"/>
      <w:r w:rsidRPr="00EF0FBE">
        <w:rPr>
          <w:lang w:val="es-CO"/>
        </w:rPr>
        <w:t>user_id</w:t>
      </w:r>
      <w:proofErr w:type="spellEnd"/>
      <w:r w:rsidRPr="00EF0FBE">
        <w:rPr>
          <w:lang w:val="es-CO"/>
        </w:rPr>
        <w:t xml:space="preserve">, </w:t>
      </w:r>
      <w:proofErr w:type="spellStart"/>
      <w:r w:rsidRPr="00EF0FBE">
        <w:rPr>
          <w:lang w:val="es-CO"/>
        </w:rPr>
        <w:t>card_id</w:t>
      </w:r>
      <w:proofErr w:type="spellEnd"/>
      <w:r w:rsidRPr="00EF0FBE">
        <w:rPr>
          <w:lang w:val="es-CO"/>
        </w:rPr>
        <w:t xml:space="preserve">, </w:t>
      </w:r>
      <w:proofErr w:type="spellStart"/>
      <w:r w:rsidRPr="00EF0FBE">
        <w:rPr>
          <w:lang w:val="es-CO"/>
        </w:rPr>
        <w:t>nickname</w:t>
      </w:r>
      <w:proofErr w:type="spellEnd"/>
      <w:r w:rsidRPr="00EF0FBE">
        <w:rPr>
          <w:lang w:val="es-CO"/>
        </w:rPr>
        <w:t xml:space="preserve">, </w:t>
      </w:r>
      <w:proofErr w:type="spellStart"/>
      <w:r w:rsidRPr="00EF0FBE">
        <w:rPr>
          <w:lang w:val="es-CO"/>
        </w:rPr>
        <w:t>last_four</w:t>
      </w:r>
      <w:proofErr w:type="spellEnd"/>
      <w:r w:rsidRPr="00EF0FBE">
        <w:rPr>
          <w:lang w:val="es-CO"/>
        </w:rPr>
        <w:t>) en la base de datos.</w:t>
      </w:r>
    </w:p>
    <w:p w14:paraId="656FF308" w14:textId="77777777" w:rsidR="00B40102" w:rsidRDefault="00000000">
      <w:pPr>
        <w:pStyle w:val="Heading2"/>
      </w:pPr>
      <w:r>
        <w:lastRenderedPageBreak/>
        <w:t>4.2. Core: Motor de Recomendación</w:t>
      </w:r>
    </w:p>
    <w:p w14:paraId="12CB7252" w14:textId="6CBDED31" w:rsidR="00B40102" w:rsidRPr="00EF0FBE" w:rsidRDefault="00000000">
      <w:pPr>
        <w:pStyle w:val="ListBullet"/>
        <w:rPr>
          <w:lang w:val="es-CO"/>
        </w:rPr>
      </w:pPr>
      <w:r w:rsidRPr="00EF0FBE">
        <w:rPr>
          <w:lang w:val="es-CO"/>
        </w:rPr>
        <w:t xml:space="preserve">Historia: Como usuario, quiero </w:t>
      </w:r>
      <w:r w:rsidR="0074315A">
        <w:rPr>
          <w:lang w:val="es-CO"/>
        </w:rPr>
        <w:t xml:space="preserve">conocer las </w:t>
      </w:r>
      <w:r w:rsidRPr="00EF0FBE">
        <w:rPr>
          <w:lang w:val="es-CO"/>
        </w:rPr>
        <w:t>categoría de gasto</w:t>
      </w:r>
      <w:r w:rsidR="0074315A">
        <w:rPr>
          <w:lang w:val="es-CO"/>
        </w:rPr>
        <w:t xml:space="preserve"> en las cuales tengo beneficio según la tarjeta </w:t>
      </w:r>
      <w:r w:rsidRPr="00EF0FBE">
        <w:rPr>
          <w:lang w:val="es-CO"/>
        </w:rPr>
        <w:t xml:space="preserve"> (ej., "Restaurantes") para que la aplicación clasifique mis tarjetas de mejor a peor par</w:t>
      </w:r>
      <w:r w:rsidR="0074315A">
        <w:rPr>
          <w:lang w:val="es-CO"/>
        </w:rPr>
        <w:t xml:space="preserve">a una compra en particular. </w:t>
      </w:r>
    </w:p>
    <w:p w14:paraId="21ED634C" w14:textId="77777777" w:rsidR="00B40102" w:rsidRDefault="00000000">
      <w:pPr>
        <w:pStyle w:val="ListBullet"/>
      </w:pPr>
      <w:proofErr w:type="spellStart"/>
      <w:r>
        <w:t>Criterios</w:t>
      </w:r>
      <w:proofErr w:type="spellEnd"/>
      <w:r>
        <w:t xml:space="preserve"> de </w:t>
      </w:r>
      <w:proofErr w:type="spellStart"/>
      <w:r>
        <w:t>Aceptación</w:t>
      </w:r>
      <w:proofErr w:type="spellEnd"/>
      <w:r>
        <w:t>:</w:t>
      </w:r>
    </w:p>
    <w:p w14:paraId="2B07143B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>[ ] El sistema recupera todas las tarjetas vinculadas al usuario activo.</w:t>
      </w:r>
    </w:p>
    <w:p w14:paraId="499FE90F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 xml:space="preserve">[ ] El sistema obtiene los beneficios de esas tarjetas que coinciden con el </w:t>
      </w:r>
      <w:proofErr w:type="spellStart"/>
      <w:r w:rsidRPr="00EF0FBE">
        <w:rPr>
          <w:lang w:val="es-CO"/>
        </w:rPr>
        <w:t>category_id</w:t>
      </w:r>
      <w:proofErr w:type="spellEnd"/>
      <w:r w:rsidRPr="00EF0FBE">
        <w:rPr>
          <w:lang w:val="es-CO"/>
        </w:rPr>
        <w:t xml:space="preserve"> seleccionado.</w:t>
      </w:r>
    </w:p>
    <w:p w14:paraId="16BCC52F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 xml:space="preserve">[ ] El sistema ordena las tarjetas basándose en un algoritmo de ponderación (ej., 5% </w:t>
      </w:r>
      <w:proofErr w:type="spellStart"/>
      <w:r w:rsidRPr="00EF0FBE">
        <w:rPr>
          <w:lang w:val="es-CO"/>
        </w:rPr>
        <w:t>cashback</w:t>
      </w:r>
      <w:proofErr w:type="spellEnd"/>
      <w:r w:rsidRPr="00EF0FBE">
        <w:rPr>
          <w:lang w:val="es-CO"/>
        </w:rPr>
        <w:t xml:space="preserve"> &gt; 3% </w:t>
      </w:r>
      <w:proofErr w:type="spellStart"/>
      <w:r w:rsidRPr="00EF0FBE">
        <w:rPr>
          <w:lang w:val="es-CO"/>
        </w:rPr>
        <w:t>cashback</w:t>
      </w:r>
      <w:proofErr w:type="spellEnd"/>
      <w:r w:rsidRPr="00EF0FBE">
        <w:rPr>
          <w:lang w:val="es-CO"/>
        </w:rPr>
        <w:t xml:space="preserve"> &gt; x2 puntos).</w:t>
      </w:r>
    </w:p>
    <w:p w14:paraId="62E562A8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>[ ] Los resultados cargan en &lt; 500ms.</w:t>
      </w:r>
    </w:p>
    <w:p w14:paraId="1506A4EB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>[ ] Si ninguna tarjeta tiene beneficios específicos para la categoría, el sistema muestra un mensaje de respaldo enseñando al usuario a usar su tarjeta base principal.</w:t>
      </w:r>
    </w:p>
    <w:p w14:paraId="3AF195B3" w14:textId="77777777" w:rsidR="00B40102" w:rsidRDefault="00000000">
      <w:pPr>
        <w:pStyle w:val="Heading2"/>
      </w:pPr>
      <w:r>
        <w:t>4.3. Core: Ofertas Explorables</w:t>
      </w:r>
    </w:p>
    <w:p w14:paraId="6108D50F" w14:textId="77777777" w:rsidR="00B40102" w:rsidRPr="00EF0FBE" w:rsidRDefault="00000000">
      <w:pPr>
        <w:pStyle w:val="ListBullet"/>
        <w:rPr>
          <w:lang w:val="es-CO"/>
        </w:rPr>
      </w:pPr>
      <w:r w:rsidRPr="00EF0FBE">
        <w:rPr>
          <w:lang w:val="es-CO"/>
        </w:rPr>
        <w:t>Historia: Como usuario, quiero filtrar las ofertas actuales del mercado por categoría o banco, para poder encontrar descuentos que pueda usar este fin de semana.</w:t>
      </w:r>
    </w:p>
    <w:p w14:paraId="2AE282E8" w14:textId="77777777" w:rsidR="00B40102" w:rsidRDefault="00000000">
      <w:pPr>
        <w:pStyle w:val="ListBullet"/>
      </w:pPr>
      <w:proofErr w:type="spellStart"/>
      <w:r>
        <w:t>Criterios</w:t>
      </w:r>
      <w:proofErr w:type="spellEnd"/>
      <w:r>
        <w:t xml:space="preserve"> de </w:t>
      </w:r>
      <w:proofErr w:type="spellStart"/>
      <w:r>
        <w:t>Aceptación</w:t>
      </w:r>
      <w:proofErr w:type="spellEnd"/>
      <w:r>
        <w:t>:</w:t>
      </w:r>
    </w:p>
    <w:p w14:paraId="4EC4CBAE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 xml:space="preserve">[ ] El sistema consulta la tabla de </w:t>
      </w:r>
      <w:proofErr w:type="spellStart"/>
      <w:r w:rsidRPr="00EF0FBE">
        <w:rPr>
          <w:lang w:val="es-CO"/>
        </w:rPr>
        <w:t>Offers</w:t>
      </w:r>
      <w:proofErr w:type="spellEnd"/>
      <w:r w:rsidRPr="00EF0FBE">
        <w:rPr>
          <w:lang w:val="es-CO"/>
        </w:rPr>
        <w:t xml:space="preserve"> (Ofertas) para promociones activas (</w:t>
      </w:r>
      <w:proofErr w:type="spellStart"/>
      <w:r w:rsidRPr="00EF0FBE">
        <w:rPr>
          <w:lang w:val="es-CO"/>
        </w:rPr>
        <w:t>valid_until</w:t>
      </w:r>
      <w:proofErr w:type="spellEnd"/>
      <w:r w:rsidRPr="00EF0FBE">
        <w:rPr>
          <w:lang w:val="es-CO"/>
        </w:rPr>
        <w:t xml:space="preserve"> &gt;= hoy O </w:t>
      </w:r>
      <w:proofErr w:type="spellStart"/>
      <w:r w:rsidRPr="00EF0FBE">
        <w:rPr>
          <w:lang w:val="es-CO"/>
        </w:rPr>
        <w:t>valid_until</w:t>
      </w:r>
      <w:proofErr w:type="spellEnd"/>
      <w:r w:rsidRPr="00EF0FBE">
        <w:rPr>
          <w:lang w:val="es-CO"/>
        </w:rPr>
        <w:t xml:space="preserve"> es NULL).</w:t>
      </w:r>
    </w:p>
    <w:p w14:paraId="6EC6C466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>[ ] El usuario puede alternar uno o múltiples chips/etiquetas de bancos para filtrar.</w:t>
      </w:r>
    </w:p>
    <w:p w14:paraId="5A69765D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>[ ] El usuario puede alternar chips/etiquetas de categorías para filtrar.</w:t>
      </w:r>
    </w:p>
    <w:p w14:paraId="1AEEAAA0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>[ ] Hacer clic en una oferta abre una vista detallada con un enlace saliente directo y rastreable hacia el banco.</w:t>
      </w:r>
    </w:p>
    <w:p w14:paraId="511471A0" w14:textId="77777777" w:rsidR="00B40102" w:rsidRPr="00EF0FBE" w:rsidRDefault="00000000">
      <w:pPr>
        <w:pStyle w:val="Heading1"/>
        <w:rPr>
          <w:lang w:val="es-CO"/>
        </w:rPr>
      </w:pPr>
      <w:r w:rsidRPr="00EF0FBE">
        <w:rPr>
          <w:lang w:val="es-CO"/>
        </w:rPr>
        <w:t>5. Flujos Lógicos Principales</w:t>
      </w:r>
    </w:p>
    <w:p w14:paraId="1857D521" w14:textId="77777777" w:rsidR="00B40102" w:rsidRPr="00EF0FBE" w:rsidRDefault="00000000">
      <w:pPr>
        <w:pStyle w:val="Heading2"/>
        <w:rPr>
          <w:lang w:val="es-CO"/>
        </w:rPr>
      </w:pPr>
      <w:r w:rsidRPr="00EF0FBE">
        <w:rPr>
          <w:lang w:val="es-CO"/>
        </w:rPr>
        <w:t>Flujo 1: Agregar una Tarjeta (Ruta Feliz)</w:t>
      </w:r>
    </w:p>
    <w:p w14:paraId="7C9809D5" w14:textId="77777777" w:rsidR="00B40102" w:rsidRPr="00EF0FBE" w:rsidRDefault="00000000">
      <w:pPr>
        <w:pStyle w:val="ListNumber"/>
        <w:rPr>
          <w:lang w:val="es-CO"/>
        </w:rPr>
      </w:pPr>
      <w:r w:rsidRPr="00EF0FBE">
        <w:rPr>
          <w:lang w:val="es-CO"/>
        </w:rPr>
        <w:t>1. El usuario hace clic en "+" o "Agregar tarjeta".</w:t>
      </w:r>
    </w:p>
    <w:p w14:paraId="6FBE2F14" w14:textId="77777777" w:rsidR="00B40102" w:rsidRDefault="00000000">
      <w:pPr>
        <w:pStyle w:val="ListNumber"/>
      </w:pPr>
      <w:r>
        <w:t>2. El sistema recupera SELECT id, name, logo FROM banks ORDER BY name. El usuario selecciona el banco "Bancolombia".</w:t>
      </w:r>
    </w:p>
    <w:p w14:paraId="6E211876" w14:textId="77777777" w:rsidR="00B40102" w:rsidRPr="00EF0FBE" w:rsidRDefault="00000000">
      <w:pPr>
        <w:pStyle w:val="ListNumber"/>
        <w:rPr>
          <w:lang w:val="es-CO"/>
        </w:rPr>
      </w:pPr>
      <w:r w:rsidRPr="00EF0FBE">
        <w:rPr>
          <w:lang w:val="es-CO"/>
        </w:rPr>
        <w:t xml:space="preserve">3. El sistema recupera SELECT * FROM </w:t>
      </w:r>
      <w:proofErr w:type="spellStart"/>
      <w:r w:rsidRPr="00EF0FBE">
        <w:rPr>
          <w:lang w:val="es-CO"/>
        </w:rPr>
        <w:t>cards</w:t>
      </w:r>
      <w:proofErr w:type="spellEnd"/>
      <w:r w:rsidRPr="00EF0FBE">
        <w:rPr>
          <w:lang w:val="es-CO"/>
        </w:rPr>
        <w:t xml:space="preserve"> WHERE </w:t>
      </w:r>
      <w:proofErr w:type="spellStart"/>
      <w:r w:rsidRPr="00EF0FBE">
        <w:rPr>
          <w:lang w:val="es-CO"/>
        </w:rPr>
        <w:t>bank_id</w:t>
      </w:r>
      <w:proofErr w:type="spellEnd"/>
      <w:r w:rsidRPr="00EF0FBE">
        <w:rPr>
          <w:lang w:val="es-CO"/>
        </w:rPr>
        <w:t xml:space="preserve"> = "Bancolombia". El usuario selecciona "Visa LifeMiles Platinum".</w:t>
      </w:r>
    </w:p>
    <w:p w14:paraId="06B44D00" w14:textId="77777777" w:rsidR="00B40102" w:rsidRPr="00EF0FBE" w:rsidRDefault="00000000">
      <w:pPr>
        <w:pStyle w:val="ListNumber"/>
        <w:rPr>
          <w:lang w:val="es-CO"/>
        </w:rPr>
      </w:pPr>
      <w:r w:rsidRPr="00EF0FBE">
        <w:rPr>
          <w:lang w:val="es-CO"/>
        </w:rPr>
        <w:t>4. El usuario ingresa el apodo "Mi tarjeta principal".</w:t>
      </w:r>
    </w:p>
    <w:p w14:paraId="4DFA9C4A" w14:textId="77777777" w:rsidR="00B40102" w:rsidRPr="00EF0FBE" w:rsidRDefault="00000000">
      <w:pPr>
        <w:pStyle w:val="ListNumber"/>
        <w:rPr>
          <w:lang w:val="es-CO"/>
        </w:rPr>
      </w:pPr>
      <w:r w:rsidRPr="00EF0FBE">
        <w:rPr>
          <w:lang w:val="es-CO"/>
        </w:rPr>
        <w:t>5. El usuario hace clic en "Guardar".</w:t>
      </w:r>
    </w:p>
    <w:p w14:paraId="224AB1EE" w14:textId="77777777" w:rsidR="00B40102" w:rsidRPr="00EF0FBE" w:rsidRDefault="00000000">
      <w:pPr>
        <w:pStyle w:val="ListNumber"/>
        <w:rPr>
          <w:lang w:val="es-CO"/>
        </w:rPr>
      </w:pPr>
      <w:r w:rsidRPr="00EF0FBE">
        <w:rPr>
          <w:lang w:val="es-CO"/>
        </w:rPr>
        <w:t xml:space="preserve">6. El </w:t>
      </w:r>
      <w:proofErr w:type="spellStart"/>
      <w:r w:rsidRPr="00EF0FBE">
        <w:rPr>
          <w:lang w:val="es-CO"/>
        </w:rPr>
        <w:t>frontend</w:t>
      </w:r>
      <w:proofErr w:type="spellEnd"/>
      <w:r w:rsidRPr="00EF0FBE">
        <w:rPr>
          <w:lang w:val="es-CO"/>
        </w:rPr>
        <w:t xml:space="preserve"> envía POST /api/</w:t>
      </w:r>
      <w:proofErr w:type="spellStart"/>
      <w:r w:rsidRPr="00EF0FBE">
        <w:rPr>
          <w:lang w:val="es-CO"/>
        </w:rPr>
        <w:t>user-cards</w:t>
      </w:r>
      <w:proofErr w:type="spellEnd"/>
      <w:r w:rsidRPr="00EF0FBE">
        <w:rPr>
          <w:lang w:val="es-CO"/>
        </w:rPr>
        <w:t xml:space="preserve"> con el </w:t>
      </w:r>
      <w:proofErr w:type="spellStart"/>
      <w:r w:rsidRPr="00EF0FBE">
        <w:rPr>
          <w:lang w:val="es-CO"/>
        </w:rPr>
        <w:t>payload</w:t>
      </w:r>
      <w:proofErr w:type="spellEnd"/>
      <w:r w:rsidRPr="00EF0FBE">
        <w:rPr>
          <w:lang w:val="es-CO"/>
        </w:rPr>
        <w:t xml:space="preserve"> { </w:t>
      </w:r>
      <w:proofErr w:type="spellStart"/>
      <w:r w:rsidRPr="00EF0FBE">
        <w:rPr>
          <w:lang w:val="es-CO"/>
        </w:rPr>
        <w:t>user_id</w:t>
      </w:r>
      <w:proofErr w:type="spellEnd"/>
      <w:r w:rsidRPr="00EF0FBE">
        <w:rPr>
          <w:lang w:val="es-CO"/>
        </w:rPr>
        <w:t>: "</w:t>
      </w:r>
      <w:proofErr w:type="spellStart"/>
      <w:r w:rsidRPr="00EF0FBE">
        <w:rPr>
          <w:lang w:val="es-CO"/>
        </w:rPr>
        <w:t>uuid</w:t>
      </w:r>
      <w:proofErr w:type="spellEnd"/>
      <w:r w:rsidRPr="00EF0FBE">
        <w:rPr>
          <w:lang w:val="es-CO"/>
        </w:rPr>
        <w:t xml:space="preserve">", </w:t>
      </w:r>
      <w:proofErr w:type="spellStart"/>
      <w:r w:rsidRPr="00EF0FBE">
        <w:rPr>
          <w:lang w:val="es-CO"/>
        </w:rPr>
        <w:t>card_id</w:t>
      </w:r>
      <w:proofErr w:type="spellEnd"/>
      <w:r w:rsidRPr="00EF0FBE">
        <w:rPr>
          <w:lang w:val="es-CO"/>
        </w:rPr>
        <w:t>: "</w:t>
      </w:r>
      <w:proofErr w:type="spellStart"/>
      <w:r w:rsidRPr="00EF0FBE">
        <w:rPr>
          <w:lang w:val="es-CO"/>
        </w:rPr>
        <w:t>uuid</w:t>
      </w:r>
      <w:proofErr w:type="spellEnd"/>
      <w:r w:rsidRPr="00EF0FBE">
        <w:rPr>
          <w:lang w:val="es-CO"/>
        </w:rPr>
        <w:t xml:space="preserve">", </w:t>
      </w:r>
      <w:proofErr w:type="spellStart"/>
      <w:r w:rsidRPr="00EF0FBE">
        <w:rPr>
          <w:lang w:val="es-CO"/>
        </w:rPr>
        <w:t>nickname</w:t>
      </w:r>
      <w:proofErr w:type="spellEnd"/>
      <w:r w:rsidRPr="00EF0FBE">
        <w:rPr>
          <w:lang w:val="es-CO"/>
        </w:rPr>
        <w:t xml:space="preserve">: "Mi tarjeta principal", </w:t>
      </w:r>
      <w:proofErr w:type="spellStart"/>
      <w:r w:rsidRPr="00EF0FBE">
        <w:rPr>
          <w:lang w:val="es-CO"/>
        </w:rPr>
        <w:t>is_primary</w:t>
      </w:r>
      <w:proofErr w:type="spellEnd"/>
      <w:r w:rsidRPr="00EF0FBE">
        <w:rPr>
          <w:lang w:val="es-CO"/>
        </w:rPr>
        <w:t>: true/false }.</w:t>
      </w:r>
    </w:p>
    <w:p w14:paraId="2698B248" w14:textId="77777777" w:rsidR="00B40102" w:rsidRDefault="00000000">
      <w:pPr>
        <w:pStyle w:val="ListNumber"/>
      </w:pPr>
      <w:r w:rsidRPr="00EF0FBE">
        <w:rPr>
          <w:lang w:val="es-CO"/>
        </w:rPr>
        <w:t xml:space="preserve">7. El </w:t>
      </w:r>
      <w:proofErr w:type="spellStart"/>
      <w:r w:rsidRPr="00EF0FBE">
        <w:rPr>
          <w:lang w:val="es-CO"/>
        </w:rPr>
        <w:t>backend</w:t>
      </w:r>
      <w:proofErr w:type="spellEnd"/>
      <w:r w:rsidRPr="00EF0FBE">
        <w:rPr>
          <w:lang w:val="es-CO"/>
        </w:rPr>
        <w:t xml:space="preserve"> valida el </w:t>
      </w:r>
      <w:proofErr w:type="spellStart"/>
      <w:r w:rsidRPr="00EF0FBE">
        <w:rPr>
          <w:lang w:val="es-CO"/>
        </w:rPr>
        <w:t>payload</w:t>
      </w:r>
      <w:proofErr w:type="spellEnd"/>
      <w:r w:rsidRPr="00EF0FBE">
        <w:rPr>
          <w:lang w:val="es-CO"/>
        </w:rPr>
        <w:t xml:space="preserve"> e inserta en </w:t>
      </w:r>
      <w:proofErr w:type="spellStart"/>
      <w:r w:rsidRPr="00EF0FBE">
        <w:rPr>
          <w:lang w:val="es-CO"/>
        </w:rPr>
        <w:t>cards_user</w:t>
      </w:r>
      <w:proofErr w:type="spellEnd"/>
      <w:r w:rsidRPr="00EF0FBE">
        <w:rPr>
          <w:lang w:val="es-CO"/>
        </w:rPr>
        <w:t xml:space="preserve">. </w:t>
      </w:r>
      <w:proofErr w:type="spellStart"/>
      <w:r>
        <w:t>Devuelve</w:t>
      </w:r>
      <w:proofErr w:type="spellEnd"/>
      <w:r>
        <w:t xml:space="preserve"> 200 OK.</w:t>
      </w:r>
    </w:p>
    <w:p w14:paraId="4AFC3E2F" w14:textId="77777777" w:rsidR="00B40102" w:rsidRPr="00EF0FBE" w:rsidRDefault="00000000">
      <w:pPr>
        <w:pStyle w:val="ListNumber"/>
        <w:rPr>
          <w:lang w:val="es-CO"/>
        </w:rPr>
      </w:pPr>
      <w:r w:rsidRPr="00EF0FBE">
        <w:rPr>
          <w:lang w:val="es-CO"/>
        </w:rPr>
        <w:t xml:space="preserve">8. El </w:t>
      </w:r>
      <w:proofErr w:type="spellStart"/>
      <w:r w:rsidRPr="00EF0FBE">
        <w:rPr>
          <w:lang w:val="es-CO"/>
        </w:rPr>
        <w:t>frontend</w:t>
      </w:r>
      <w:proofErr w:type="spellEnd"/>
      <w:r w:rsidRPr="00EF0FBE">
        <w:rPr>
          <w:lang w:val="es-CO"/>
        </w:rPr>
        <w:t xml:space="preserve"> redirige al </w:t>
      </w:r>
      <w:proofErr w:type="spellStart"/>
      <w:r w:rsidRPr="00EF0FBE">
        <w:rPr>
          <w:lang w:val="es-CO"/>
        </w:rPr>
        <w:t>Dashboard</w:t>
      </w:r>
      <w:proofErr w:type="spellEnd"/>
      <w:r w:rsidRPr="00EF0FBE">
        <w:rPr>
          <w:lang w:val="es-CO"/>
        </w:rPr>
        <w:t xml:space="preserve"> /</w:t>
      </w:r>
      <w:proofErr w:type="spellStart"/>
      <w:r w:rsidRPr="00EF0FBE">
        <w:rPr>
          <w:lang w:val="es-CO"/>
        </w:rPr>
        <w:t>dashboard</w:t>
      </w:r>
      <w:proofErr w:type="spellEnd"/>
      <w:r w:rsidRPr="00EF0FBE">
        <w:rPr>
          <w:lang w:val="es-CO"/>
        </w:rPr>
        <w:t xml:space="preserve"> y muestra la tarjeta recién agregada mediante una actualización optimista de la UI.</w:t>
      </w:r>
    </w:p>
    <w:p w14:paraId="49EA7C99" w14:textId="77777777" w:rsidR="00B40102" w:rsidRPr="00EF0FBE" w:rsidRDefault="00000000">
      <w:pPr>
        <w:pStyle w:val="Heading2"/>
        <w:rPr>
          <w:lang w:val="es-CO"/>
        </w:rPr>
      </w:pPr>
      <w:r w:rsidRPr="00EF0FBE">
        <w:rPr>
          <w:lang w:val="es-CO"/>
        </w:rPr>
        <w:lastRenderedPageBreak/>
        <w:t xml:space="preserve">Flujo 2: El </w:t>
      </w:r>
      <w:proofErr w:type="spellStart"/>
      <w:r w:rsidRPr="00EF0FBE">
        <w:rPr>
          <w:lang w:val="es-CO"/>
        </w:rPr>
        <w:t>Recomendador</w:t>
      </w:r>
      <w:proofErr w:type="spellEnd"/>
      <w:r w:rsidRPr="00EF0FBE">
        <w:rPr>
          <w:lang w:val="es-CO"/>
        </w:rPr>
        <w:t xml:space="preserve"> (Caso Extremo: Sin Tarjetas Agregadas)</w:t>
      </w:r>
    </w:p>
    <w:p w14:paraId="43BAC629" w14:textId="77777777" w:rsidR="00B40102" w:rsidRPr="00EF0FBE" w:rsidRDefault="00000000">
      <w:pPr>
        <w:pStyle w:val="ListNumber"/>
        <w:rPr>
          <w:lang w:val="es-CO"/>
        </w:rPr>
      </w:pPr>
      <w:r w:rsidRPr="00EF0FBE">
        <w:rPr>
          <w:lang w:val="es-CO"/>
        </w:rPr>
        <w:t>1. El usuario navega a /</w:t>
      </w:r>
      <w:proofErr w:type="spellStart"/>
      <w:r w:rsidRPr="00EF0FBE">
        <w:rPr>
          <w:lang w:val="es-CO"/>
        </w:rPr>
        <w:t>recommender</w:t>
      </w:r>
      <w:proofErr w:type="spellEnd"/>
      <w:r w:rsidRPr="00EF0FBE">
        <w:rPr>
          <w:lang w:val="es-CO"/>
        </w:rPr>
        <w:t xml:space="preserve"> y selecciona "Combustible".</w:t>
      </w:r>
    </w:p>
    <w:p w14:paraId="6F50DECB" w14:textId="77777777" w:rsidR="00B40102" w:rsidRDefault="00000000">
      <w:pPr>
        <w:pStyle w:val="ListNumber"/>
      </w:pPr>
      <w:r w:rsidRPr="00EF0FBE">
        <w:rPr>
          <w:lang w:val="es-CO"/>
        </w:rPr>
        <w:t xml:space="preserve">2. El sistema comprueba la billetera del usuario. </w:t>
      </w:r>
      <w:proofErr w:type="spellStart"/>
      <w:r>
        <w:t>Recuento</w:t>
      </w:r>
      <w:proofErr w:type="spellEnd"/>
      <w:r>
        <w:t xml:space="preserve"> de </w:t>
      </w:r>
      <w:proofErr w:type="spellStart"/>
      <w:r>
        <w:t>billetera</w:t>
      </w:r>
      <w:proofErr w:type="spellEnd"/>
      <w:r>
        <w:t xml:space="preserve"> = 0.</w:t>
      </w:r>
    </w:p>
    <w:p w14:paraId="0C801207" w14:textId="77777777" w:rsidR="00B40102" w:rsidRPr="00EF0FBE" w:rsidRDefault="00000000">
      <w:pPr>
        <w:pStyle w:val="ListNumber"/>
        <w:rPr>
          <w:lang w:val="es-CO"/>
        </w:rPr>
      </w:pPr>
      <w:r w:rsidRPr="00EF0FBE">
        <w:rPr>
          <w:lang w:val="es-CO"/>
        </w:rPr>
        <w:t>3. El sistema interrumpe el flujo y muestra un Estado Vacío: "Agrega tu primera tarjeta para obtener recomendaciones personalizadas."</w:t>
      </w:r>
    </w:p>
    <w:p w14:paraId="284048D2" w14:textId="77777777" w:rsidR="00B40102" w:rsidRDefault="00000000">
      <w:pPr>
        <w:pStyle w:val="ListNumber"/>
        <w:rPr>
          <w:lang w:val="es-CO"/>
        </w:rPr>
      </w:pPr>
      <w:r w:rsidRPr="00EF0FBE">
        <w:rPr>
          <w:lang w:val="es-CO"/>
        </w:rPr>
        <w:t>4. El usuario hace clic en el CTA (Llamado a la acción) -&gt; Redirige al flujo de Agregar Tarjeta.</w:t>
      </w:r>
    </w:p>
    <w:p w14:paraId="335014B1" w14:textId="77777777" w:rsidR="0074315A" w:rsidRDefault="0074315A" w:rsidP="0074315A">
      <w:pPr>
        <w:pStyle w:val="ListNumber"/>
        <w:numPr>
          <w:ilvl w:val="0"/>
          <w:numId w:val="0"/>
        </w:numPr>
        <w:ind w:left="360" w:hanging="360"/>
        <w:rPr>
          <w:lang w:val="es-CO"/>
        </w:rPr>
      </w:pPr>
    </w:p>
    <w:p w14:paraId="2C9709CD" w14:textId="5EE1A630" w:rsidR="0074315A" w:rsidRPr="00EF0FBE" w:rsidRDefault="0074315A" w:rsidP="0074315A">
      <w:pPr>
        <w:pStyle w:val="Heading2"/>
        <w:rPr>
          <w:lang w:val="es-CO"/>
        </w:rPr>
      </w:pPr>
      <w:r w:rsidRPr="00EF0FBE">
        <w:rPr>
          <w:lang w:val="es-CO"/>
        </w:rPr>
        <w:t xml:space="preserve">Flujo </w:t>
      </w:r>
      <w:r>
        <w:rPr>
          <w:lang w:val="es-CO"/>
        </w:rPr>
        <w:t xml:space="preserve">3: Push </w:t>
      </w:r>
      <w:proofErr w:type="spellStart"/>
      <w:r>
        <w:rPr>
          <w:lang w:val="es-CO"/>
        </w:rPr>
        <w:t>notification</w:t>
      </w:r>
      <w:proofErr w:type="spellEnd"/>
      <w:r w:rsidRPr="00EF0FBE">
        <w:rPr>
          <w:lang w:val="es-CO"/>
        </w:rPr>
        <w:t xml:space="preserve"> </w:t>
      </w:r>
    </w:p>
    <w:p w14:paraId="41982B51" w14:textId="1293BBD6" w:rsidR="0074315A" w:rsidRDefault="0074315A" w:rsidP="009534BC">
      <w:pPr>
        <w:pStyle w:val="ListNumber"/>
        <w:rPr>
          <w:lang w:val="es-CO"/>
        </w:rPr>
      </w:pPr>
      <w:r w:rsidRPr="00EF0FBE">
        <w:rPr>
          <w:lang w:val="es-CO"/>
        </w:rPr>
        <w:t xml:space="preserve">1. El usuario </w:t>
      </w:r>
      <w:r w:rsidR="009534BC">
        <w:rPr>
          <w:lang w:val="es-CO"/>
        </w:rPr>
        <w:t>se encuentra en un establecimiento</w:t>
      </w:r>
    </w:p>
    <w:p w14:paraId="4E38BC45" w14:textId="42C3AE78" w:rsidR="009534BC" w:rsidRDefault="009534BC" w:rsidP="009534BC">
      <w:pPr>
        <w:pStyle w:val="ListNumber"/>
        <w:rPr>
          <w:lang w:val="es-CO"/>
        </w:rPr>
      </w:pPr>
      <w:r>
        <w:rPr>
          <w:lang w:val="es-CO"/>
        </w:rPr>
        <w:t>2. El sistema identifica en todo momento la ubicación del usuario</w:t>
      </w:r>
    </w:p>
    <w:p w14:paraId="40081BFA" w14:textId="57830885" w:rsidR="009534BC" w:rsidRDefault="009534BC" w:rsidP="009534BC">
      <w:pPr>
        <w:pStyle w:val="ListNumber"/>
        <w:rPr>
          <w:lang w:val="es-CO"/>
        </w:rPr>
      </w:pPr>
      <w:r>
        <w:rPr>
          <w:lang w:val="es-CO"/>
        </w:rPr>
        <w:t>3. El sistema identifica la ubicación y esta coincide con la ubicación de un establecimiento aliado de una de las tarjetas de crédito o débito.</w:t>
      </w:r>
    </w:p>
    <w:p w14:paraId="3DEDA648" w14:textId="3EF4C47E" w:rsidR="009534BC" w:rsidRPr="00EF0FBE" w:rsidRDefault="009534BC" w:rsidP="009534BC">
      <w:pPr>
        <w:pStyle w:val="ListNumber"/>
        <w:rPr>
          <w:lang w:val="es-CO"/>
        </w:rPr>
      </w:pPr>
      <w:r>
        <w:rPr>
          <w:lang w:val="es-CO"/>
        </w:rPr>
        <w:t xml:space="preserve">4. El sistema alerta al usuario mediante un </w:t>
      </w:r>
      <w:proofErr w:type="spellStart"/>
      <w:r>
        <w:rPr>
          <w:lang w:val="es-CO"/>
        </w:rPr>
        <w:t>push</w:t>
      </w:r>
      <w:proofErr w:type="spellEnd"/>
      <w:r>
        <w:rPr>
          <w:lang w:val="es-CO"/>
        </w:rPr>
        <w:t xml:space="preserve"> </w:t>
      </w:r>
      <w:proofErr w:type="spellStart"/>
      <w:r>
        <w:rPr>
          <w:lang w:val="es-CO"/>
        </w:rPr>
        <w:t>notification</w:t>
      </w:r>
      <w:proofErr w:type="spellEnd"/>
      <w:r>
        <w:rPr>
          <w:lang w:val="es-CO"/>
        </w:rPr>
        <w:t xml:space="preserve"> sobre la oferta disponible en el establecimiento y la tarjeta que lo ofrece. </w:t>
      </w:r>
    </w:p>
    <w:p w14:paraId="04BB9D87" w14:textId="77777777" w:rsidR="0074315A" w:rsidRPr="00EF0FBE" w:rsidRDefault="0074315A" w:rsidP="0074315A">
      <w:pPr>
        <w:pStyle w:val="ListNumber"/>
        <w:numPr>
          <w:ilvl w:val="0"/>
          <w:numId w:val="0"/>
        </w:numPr>
        <w:ind w:left="360" w:hanging="360"/>
        <w:rPr>
          <w:lang w:val="es-CO"/>
        </w:rPr>
      </w:pPr>
    </w:p>
    <w:p w14:paraId="4536758F" w14:textId="77777777" w:rsidR="00B40102" w:rsidRDefault="00000000">
      <w:pPr>
        <w:pStyle w:val="Heading1"/>
      </w:pPr>
      <w:r>
        <w:t>6. Requisitos de Datos</w:t>
      </w:r>
    </w:p>
    <w:p w14:paraId="5548BD8C" w14:textId="77777777" w:rsidR="00B40102" w:rsidRDefault="00000000">
      <w:pPr>
        <w:pStyle w:val="ListBullet"/>
      </w:pPr>
      <w:r>
        <w:t>Entidades Clave:</w:t>
      </w:r>
    </w:p>
    <w:p w14:paraId="629C9274" w14:textId="77777777" w:rsidR="00B40102" w:rsidRDefault="00000000">
      <w:pPr>
        <w:pStyle w:val="ListNumber2"/>
      </w:pPr>
      <w:r>
        <w:t>Usuarios (Users): id (UUID), email, created_at. (Manejado vía Supabase Auth).</w:t>
      </w:r>
    </w:p>
    <w:p w14:paraId="2BAB49E1" w14:textId="77777777" w:rsidR="00B40102" w:rsidRDefault="00000000">
      <w:pPr>
        <w:pStyle w:val="ListNumber2"/>
      </w:pPr>
      <w:r>
        <w:t>Bancos (Banks): id (cadena/PK), name, short_name, is_digital, logo_color, website.</w:t>
      </w:r>
    </w:p>
    <w:p w14:paraId="653DF921" w14:textId="77777777" w:rsidR="00B40102" w:rsidRDefault="00000000">
      <w:pPr>
        <w:pStyle w:val="ListNumber2"/>
      </w:pPr>
      <w:r>
        <w:t>Tarjetas (Cards): id (PK), bank_id (FK), name, franchise (Visa/MC/Amex), tier (Classic, Gold, Black...), type (Credit/Debit).</w:t>
      </w:r>
    </w:p>
    <w:p w14:paraId="158B5044" w14:textId="77777777" w:rsidR="00B40102" w:rsidRDefault="00000000">
      <w:pPr>
        <w:pStyle w:val="ListNumber2"/>
      </w:pPr>
      <w:r>
        <w:t>Beneficios (Benefits): id (PK), card_id (FK), category (enum: viajes, restaurantes, etc.), value_type (cashback_percent, points_multiplier, etc.), value (numérico).</w:t>
      </w:r>
    </w:p>
    <w:p w14:paraId="1C92FC0C" w14:textId="77777777" w:rsidR="00B40102" w:rsidRDefault="00000000">
      <w:pPr>
        <w:pStyle w:val="ListNumber2"/>
      </w:pPr>
      <w:r>
        <w:t>Tarjetas_Usuario (Unión / Cards_User): id (PK), user_id (FK), card_id (FK), nickname, last_four, is_primary (booleano).</w:t>
      </w:r>
    </w:p>
    <w:p w14:paraId="4DDC2CCE" w14:textId="77777777" w:rsidR="00B40102" w:rsidRDefault="00000000">
      <w:pPr>
        <w:pStyle w:val="ListNumber2"/>
      </w:pPr>
      <w:r>
        <w:t>Ofertas (Offers): id (PK), bank_id (FK), title, description, category, valid_until (timestamp).</w:t>
      </w:r>
    </w:p>
    <w:p w14:paraId="12AFA984" w14:textId="77777777" w:rsidR="00B40102" w:rsidRDefault="00000000">
      <w:pPr>
        <w:pStyle w:val="ListBullet"/>
      </w:pPr>
      <w:r>
        <w:t>Privacidad:</w:t>
      </w:r>
    </w:p>
    <w:p w14:paraId="7806D5C9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 xml:space="preserve">Alcance de Datos: Las políticas de Seguridad a Nivel de Fila (Row Level Security - RLS) deben garantizar que los usuarios SOLO puedan leer/escribir sus propios registros en </w:t>
      </w:r>
      <w:proofErr w:type="spellStart"/>
      <w:r w:rsidRPr="00EF0FBE">
        <w:rPr>
          <w:lang w:val="es-CO"/>
        </w:rPr>
        <w:t>cards_user</w:t>
      </w:r>
      <w:proofErr w:type="spellEnd"/>
      <w:r w:rsidRPr="00EF0FBE">
        <w:rPr>
          <w:lang w:val="es-CO"/>
        </w:rPr>
        <w:t>.</w:t>
      </w:r>
    </w:p>
    <w:p w14:paraId="39447FFF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>Datos Sensibles: Se establece explícitamente que los números de tarjeta (PAN), fechas de vencimiento y CVV reales NO se recopilan ni procesan para evitar por completo el alcance de la normativa PCI-DSS.</w:t>
      </w:r>
    </w:p>
    <w:p w14:paraId="13EF3CC5" w14:textId="77777777" w:rsidR="00B40102" w:rsidRDefault="00000000">
      <w:pPr>
        <w:pStyle w:val="Heading1"/>
      </w:pPr>
      <w:r>
        <w:lastRenderedPageBreak/>
        <w:t>7. Requisitos No Funcionales (NFRs)</w:t>
      </w:r>
    </w:p>
    <w:p w14:paraId="5BFB10F4" w14:textId="77777777" w:rsidR="00B40102" w:rsidRDefault="00000000">
      <w:pPr>
        <w:pStyle w:val="ListBullet"/>
      </w:pPr>
      <w:r>
        <w:t>Rendimiento:</w:t>
      </w:r>
    </w:p>
    <w:p w14:paraId="49C6541B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>Tiempo para ser Interactivo (TTI) &lt; 1.5 segundos en redes móviles 3G.</w:t>
      </w:r>
    </w:p>
    <w:p w14:paraId="58956620" w14:textId="77777777" w:rsidR="00B40102" w:rsidRPr="00EF0FBE" w:rsidRDefault="00000000">
      <w:pPr>
        <w:pStyle w:val="ListNumber2"/>
        <w:rPr>
          <w:lang w:val="es-CO"/>
        </w:rPr>
      </w:pPr>
      <w:r w:rsidRPr="00EF0FBE">
        <w:rPr>
          <w:lang w:val="es-CO"/>
        </w:rPr>
        <w:t xml:space="preserve">Las consultas a la base de datos para el </w:t>
      </w:r>
      <w:proofErr w:type="spellStart"/>
      <w:r w:rsidRPr="00EF0FBE">
        <w:rPr>
          <w:lang w:val="es-CO"/>
        </w:rPr>
        <w:t>Recomendador</w:t>
      </w:r>
      <w:proofErr w:type="spellEnd"/>
      <w:r w:rsidRPr="00EF0FBE">
        <w:rPr>
          <w:lang w:val="es-CO"/>
        </w:rPr>
        <w:t xml:space="preserve"> deben ejecutarse en &lt; 100ms.</w:t>
      </w:r>
    </w:p>
    <w:p w14:paraId="767BBD0D" w14:textId="77777777" w:rsidR="00B40102" w:rsidRPr="00EF0FBE" w:rsidRDefault="00000000">
      <w:pPr>
        <w:pStyle w:val="ListBullet"/>
        <w:rPr>
          <w:lang w:val="es-CO"/>
        </w:rPr>
      </w:pPr>
      <w:r w:rsidRPr="00EF0FBE">
        <w:rPr>
          <w:lang w:val="es-CO"/>
        </w:rPr>
        <w:t xml:space="preserve">Escalabilidad: Escalado horizontal para lecturas a través de las Edge </w:t>
      </w:r>
      <w:proofErr w:type="spellStart"/>
      <w:r w:rsidRPr="00EF0FBE">
        <w:rPr>
          <w:lang w:val="es-CO"/>
        </w:rPr>
        <w:t>Functions</w:t>
      </w:r>
      <w:proofErr w:type="spellEnd"/>
      <w:r w:rsidRPr="00EF0FBE">
        <w:rPr>
          <w:lang w:val="es-CO"/>
        </w:rPr>
        <w:t xml:space="preserve">/CDN de </w:t>
      </w:r>
      <w:proofErr w:type="spellStart"/>
      <w:r w:rsidRPr="00EF0FBE">
        <w:rPr>
          <w:lang w:val="es-CO"/>
        </w:rPr>
        <w:t>Supabase</w:t>
      </w:r>
      <w:proofErr w:type="spellEnd"/>
      <w:r w:rsidRPr="00EF0FBE">
        <w:rPr>
          <w:lang w:val="es-CO"/>
        </w:rPr>
        <w:t>, soportando hasta 1,000 Usuarios Concurrentes.</w:t>
      </w:r>
    </w:p>
    <w:p w14:paraId="04109D5A" w14:textId="77777777" w:rsidR="00B40102" w:rsidRDefault="00000000">
      <w:pPr>
        <w:pStyle w:val="ListBullet"/>
      </w:pPr>
      <w:r w:rsidRPr="00EF0FBE">
        <w:rPr>
          <w:lang w:val="es-CO"/>
        </w:rPr>
        <w:t>Seguridad: Autenticación (</w:t>
      </w:r>
      <w:proofErr w:type="spellStart"/>
      <w:r w:rsidRPr="00EF0FBE">
        <w:rPr>
          <w:lang w:val="es-CO"/>
        </w:rPr>
        <w:t>AuthN</w:t>
      </w:r>
      <w:proofErr w:type="spellEnd"/>
      <w:r w:rsidRPr="00EF0FBE">
        <w:rPr>
          <w:lang w:val="es-CO"/>
        </w:rPr>
        <w:t xml:space="preserve">) a través de JWT de </w:t>
      </w:r>
      <w:proofErr w:type="spellStart"/>
      <w:r w:rsidRPr="00EF0FBE">
        <w:rPr>
          <w:lang w:val="es-CO"/>
        </w:rPr>
        <w:t>Supabase</w:t>
      </w:r>
      <w:proofErr w:type="spellEnd"/>
      <w:r w:rsidRPr="00EF0FBE">
        <w:rPr>
          <w:lang w:val="es-CO"/>
        </w:rPr>
        <w:t>. Autorización (</w:t>
      </w:r>
      <w:proofErr w:type="spellStart"/>
      <w:r w:rsidRPr="00EF0FBE">
        <w:rPr>
          <w:lang w:val="es-CO"/>
        </w:rPr>
        <w:t>AuthZ</w:t>
      </w:r>
      <w:proofErr w:type="spellEnd"/>
      <w:r w:rsidRPr="00EF0FBE">
        <w:rPr>
          <w:lang w:val="es-CO"/>
        </w:rPr>
        <w:t xml:space="preserve">) administrada mediante RLS en </w:t>
      </w:r>
      <w:proofErr w:type="spellStart"/>
      <w:r w:rsidRPr="00EF0FBE">
        <w:rPr>
          <w:lang w:val="es-CO"/>
        </w:rPr>
        <w:t>Postgres</w:t>
      </w:r>
      <w:proofErr w:type="spellEnd"/>
      <w:r w:rsidRPr="00EF0FBE">
        <w:rPr>
          <w:lang w:val="es-CO"/>
        </w:rPr>
        <w:t xml:space="preserve">. </w:t>
      </w:r>
      <w:r>
        <w:t xml:space="preserve">HTTPS/TLS 1.3 </w:t>
      </w:r>
      <w:proofErr w:type="spellStart"/>
      <w:r>
        <w:t>forzado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todas las conexiones.</w:t>
      </w:r>
    </w:p>
    <w:p w14:paraId="0C714277" w14:textId="77777777" w:rsidR="00B40102" w:rsidRDefault="00000000">
      <w:pPr>
        <w:pStyle w:val="ListBullet"/>
      </w:pPr>
      <w:r w:rsidRPr="00EF0FBE">
        <w:rPr>
          <w:lang w:val="es-CO"/>
        </w:rPr>
        <w:t xml:space="preserve">Mantenibilidad: Interfaces estrictas de </w:t>
      </w:r>
      <w:proofErr w:type="spellStart"/>
      <w:r w:rsidRPr="00EF0FBE">
        <w:rPr>
          <w:lang w:val="es-CO"/>
        </w:rPr>
        <w:t>TypeScript</w:t>
      </w:r>
      <w:proofErr w:type="spellEnd"/>
      <w:r w:rsidRPr="00EF0FBE">
        <w:rPr>
          <w:lang w:val="es-CO"/>
        </w:rPr>
        <w:t xml:space="preserve"> para todos los mapeos de entidades de la base de datos. </w:t>
      </w:r>
      <w:proofErr w:type="spellStart"/>
      <w:r>
        <w:t>Mecanismo</w:t>
      </w:r>
      <w:proofErr w:type="spellEnd"/>
      <w:r>
        <w:t xml:space="preserve"> </w:t>
      </w:r>
      <w:proofErr w:type="spellStart"/>
      <w:r>
        <w:t>estandarizado</w:t>
      </w:r>
      <w:proofErr w:type="spellEnd"/>
      <w:r>
        <w:t xml:space="preserve"> de </w:t>
      </w:r>
      <w:proofErr w:type="spellStart"/>
      <w:r>
        <w:t>manejo</w:t>
      </w:r>
      <w:proofErr w:type="spellEnd"/>
      <w:r>
        <w:t xml:space="preserve"> de errores.</w:t>
      </w:r>
    </w:p>
    <w:p w14:paraId="700F8E9E" w14:textId="77777777" w:rsidR="00B40102" w:rsidRPr="00EF0FBE" w:rsidRDefault="00000000">
      <w:pPr>
        <w:pStyle w:val="Heading1"/>
        <w:rPr>
          <w:lang w:val="es-CO"/>
        </w:rPr>
      </w:pPr>
      <w:r w:rsidRPr="00EF0FBE">
        <w:rPr>
          <w:lang w:val="es-CO"/>
        </w:rPr>
        <w:t>8. Restricciones Técnicas y Recomendación de Stack Tecnológico</w:t>
      </w:r>
    </w:p>
    <w:p w14:paraId="1FDF36DD" w14:textId="77777777" w:rsidR="00B40102" w:rsidRPr="00EF0FBE" w:rsidRDefault="00000000">
      <w:pPr>
        <w:pStyle w:val="ListBullet"/>
        <w:rPr>
          <w:lang w:val="es-CO"/>
        </w:rPr>
      </w:pPr>
      <w:r w:rsidRPr="00EF0FBE">
        <w:rPr>
          <w:lang w:val="es-CO"/>
        </w:rPr>
        <w:t>Restricciones: El lanzamiento debe completarse rápidamente para probar el ajuste en el mercado (</w:t>
      </w:r>
      <w:proofErr w:type="spellStart"/>
      <w:r w:rsidRPr="00EF0FBE">
        <w:rPr>
          <w:lang w:val="es-CO"/>
        </w:rPr>
        <w:t>market</w:t>
      </w:r>
      <w:proofErr w:type="spellEnd"/>
      <w:r w:rsidRPr="00EF0FBE">
        <w:rPr>
          <w:lang w:val="es-CO"/>
        </w:rPr>
        <w:t xml:space="preserve"> </w:t>
      </w:r>
      <w:proofErr w:type="spellStart"/>
      <w:r w:rsidRPr="00EF0FBE">
        <w:rPr>
          <w:lang w:val="es-CO"/>
        </w:rPr>
        <w:t>fit</w:t>
      </w:r>
      <w:proofErr w:type="spellEnd"/>
      <w:r w:rsidRPr="00EF0FBE">
        <w:rPr>
          <w:lang w:val="es-CO"/>
        </w:rPr>
        <w:t>). El presupuesto es limitado, requiriendo infraestructura de nivel gratuito (free-</w:t>
      </w:r>
      <w:proofErr w:type="spellStart"/>
      <w:r w:rsidRPr="00EF0FBE">
        <w:rPr>
          <w:lang w:val="es-CO"/>
        </w:rPr>
        <w:t>tier</w:t>
      </w:r>
      <w:proofErr w:type="spellEnd"/>
      <w:r w:rsidRPr="00EF0FBE">
        <w:rPr>
          <w:lang w:val="es-CO"/>
        </w:rPr>
        <w:t>) o pago por uso.</w:t>
      </w:r>
    </w:p>
    <w:p w14:paraId="514892AD" w14:textId="77777777" w:rsidR="00B40102" w:rsidRDefault="00000000">
      <w:pPr>
        <w:pStyle w:val="ListBullet"/>
      </w:pPr>
      <w:r>
        <w:t xml:space="preserve">Stack </w:t>
      </w:r>
      <w:proofErr w:type="spellStart"/>
      <w:r>
        <w:t>Recomendado</w:t>
      </w:r>
      <w:proofErr w:type="spellEnd"/>
      <w:r>
        <w:t>:</w:t>
      </w:r>
    </w:p>
    <w:p w14:paraId="682FE13E" w14:textId="77777777" w:rsidR="00B40102" w:rsidRDefault="00000000">
      <w:pPr>
        <w:pStyle w:val="ListNumber2"/>
      </w:pPr>
      <w:r>
        <w:t>Frontend: React (Vite) + Tailwind CSS + Framer Motion (para glassmorphism y micro-animaciones). Alojado en Vercel o Netlify.</w:t>
      </w:r>
    </w:p>
    <w:p w14:paraId="0FE10508" w14:textId="77777777" w:rsidR="00B40102" w:rsidRPr="00EF0FBE" w:rsidRDefault="00000000">
      <w:pPr>
        <w:pStyle w:val="ListNumber2"/>
        <w:rPr>
          <w:lang w:val="es-CO"/>
        </w:rPr>
      </w:pPr>
      <w:r>
        <w:t xml:space="preserve">Backend/DB: Supabase (PostgreSQL, Auth, Edge Functions). </w:t>
      </w:r>
      <w:r w:rsidRPr="00EF0FBE">
        <w:rPr>
          <w:lang w:val="es-CO"/>
        </w:rPr>
        <w:t xml:space="preserve">Elimina la necesidad de escribir </w:t>
      </w:r>
      <w:proofErr w:type="spellStart"/>
      <w:r w:rsidRPr="00EF0FBE">
        <w:rPr>
          <w:lang w:val="es-CO"/>
        </w:rPr>
        <w:t>APIs</w:t>
      </w:r>
      <w:proofErr w:type="spellEnd"/>
      <w:r w:rsidRPr="00EF0FBE">
        <w:rPr>
          <w:lang w:val="es-CO"/>
        </w:rPr>
        <w:t xml:space="preserve"> CRUD repetitivas (</w:t>
      </w:r>
      <w:proofErr w:type="spellStart"/>
      <w:r w:rsidRPr="00EF0FBE">
        <w:rPr>
          <w:lang w:val="es-CO"/>
        </w:rPr>
        <w:t>boilerplate</w:t>
      </w:r>
      <w:proofErr w:type="spellEnd"/>
      <w:r w:rsidRPr="00EF0FBE">
        <w:rPr>
          <w:lang w:val="es-CO"/>
        </w:rPr>
        <w:t>) y ofrece capacidades en tiempo real y RLS desde el primer momento.</w:t>
      </w:r>
    </w:p>
    <w:p w14:paraId="468AC0E6" w14:textId="77777777" w:rsidR="00B40102" w:rsidRDefault="00000000">
      <w:pPr>
        <w:pStyle w:val="Heading1"/>
      </w:pPr>
      <w:r>
        <w:t>9. Preguntas Abiertas / Bloqueos</w:t>
      </w:r>
    </w:p>
    <w:p w14:paraId="54170BD9" w14:textId="77777777" w:rsidR="00B40102" w:rsidRPr="00EF0FBE" w:rsidRDefault="00000000">
      <w:pPr>
        <w:pStyle w:val="ListNumber"/>
        <w:rPr>
          <w:lang w:val="es-CO"/>
        </w:rPr>
      </w:pPr>
      <w:r w:rsidRPr="00EF0FBE">
        <w:rPr>
          <w:lang w:val="es-CO"/>
        </w:rPr>
        <w:t xml:space="preserve">1. Lógica del Algoritmo </w:t>
      </w:r>
      <w:proofErr w:type="spellStart"/>
      <w:r w:rsidRPr="00EF0FBE">
        <w:rPr>
          <w:lang w:val="es-CO"/>
        </w:rPr>
        <w:t>Recomendador</w:t>
      </w:r>
      <w:proofErr w:type="spellEnd"/>
      <w:r w:rsidRPr="00EF0FBE">
        <w:rPr>
          <w:lang w:val="es-CO"/>
        </w:rPr>
        <w:t xml:space="preserve">: ¿Cómo clasificamos objetivamente una tarjeta que ofrece "10% de </w:t>
      </w:r>
      <w:proofErr w:type="spellStart"/>
      <w:r w:rsidRPr="00EF0FBE">
        <w:rPr>
          <w:lang w:val="es-CO"/>
        </w:rPr>
        <w:t>cashback</w:t>
      </w:r>
      <w:proofErr w:type="spellEnd"/>
      <w:r w:rsidRPr="00EF0FBE">
        <w:rPr>
          <w:lang w:val="es-CO"/>
        </w:rPr>
        <w:t xml:space="preserve">" frente a una que ofrece "x3 Millas LATAM"? ¿El usuario necesita una pantalla de "Preferencias" para ponderar las millas frente al </w:t>
      </w:r>
      <w:proofErr w:type="spellStart"/>
      <w:r w:rsidRPr="00EF0FBE">
        <w:rPr>
          <w:lang w:val="es-CO"/>
        </w:rPr>
        <w:t>cashback</w:t>
      </w:r>
      <w:proofErr w:type="spellEnd"/>
      <w:r w:rsidRPr="00EF0FBE">
        <w:rPr>
          <w:lang w:val="es-CO"/>
        </w:rPr>
        <w:t>?</w:t>
      </w:r>
    </w:p>
    <w:p w14:paraId="132E6AF0" w14:textId="77777777" w:rsidR="00B40102" w:rsidRPr="00EF0FBE" w:rsidRDefault="00000000">
      <w:pPr>
        <w:pStyle w:val="ListNumber"/>
        <w:rPr>
          <w:lang w:val="es-CO"/>
        </w:rPr>
      </w:pPr>
      <w:r w:rsidRPr="00EF0FBE">
        <w:rPr>
          <w:lang w:val="es-CO"/>
        </w:rPr>
        <w:t>2. Ingesta de Datos: El ingreso manual de los Beneficios de las Tarjetas no es escalable. ¿Cuál es el proceso o herramienta para extraer datos (</w:t>
      </w:r>
      <w:proofErr w:type="spellStart"/>
      <w:r w:rsidRPr="00EF0FBE">
        <w:rPr>
          <w:lang w:val="es-CO"/>
        </w:rPr>
        <w:t>scraping</w:t>
      </w:r>
      <w:proofErr w:type="spellEnd"/>
      <w:r w:rsidRPr="00EF0FBE">
        <w:rPr>
          <w:lang w:val="es-CO"/>
        </w:rPr>
        <w:t xml:space="preserve">) de los sitios web de los bancos y mantener actualizadas las tablas de </w:t>
      </w:r>
      <w:proofErr w:type="spellStart"/>
      <w:r w:rsidRPr="00EF0FBE">
        <w:rPr>
          <w:lang w:val="es-CO"/>
        </w:rPr>
        <w:t>Offers</w:t>
      </w:r>
      <w:proofErr w:type="spellEnd"/>
      <w:r w:rsidRPr="00EF0FBE">
        <w:rPr>
          <w:lang w:val="es-CO"/>
        </w:rPr>
        <w:t xml:space="preserve"> y </w:t>
      </w:r>
      <w:proofErr w:type="spellStart"/>
      <w:r w:rsidRPr="00EF0FBE">
        <w:rPr>
          <w:lang w:val="es-CO"/>
        </w:rPr>
        <w:t>Benefits</w:t>
      </w:r>
      <w:proofErr w:type="spellEnd"/>
      <w:r w:rsidRPr="00EF0FBE">
        <w:rPr>
          <w:lang w:val="es-CO"/>
        </w:rPr>
        <w:t>?</w:t>
      </w:r>
    </w:p>
    <w:sectPr w:rsidR="00B40102" w:rsidRPr="00EF0FB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156662C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0257026">
    <w:abstractNumId w:val="8"/>
  </w:num>
  <w:num w:numId="2" w16cid:durableId="1346134940">
    <w:abstractNumId w:val="6"/>
  </w:num>
  <w:num w:numId="3" w16cid:durableId="2007784412">
    <w:abstractNumId w:val="5"/>
  </w:num>
  <w:num w:numId="4" w16cid:durableId="2069302298">
    <w:abstractNumId w:val="4"/>
  </w:num>
  <w:num w:numId="5" w16cid:durableId="1914461918">
    <w:abstractNumId w:val="7"/>
  </w:num>
  <w:num w:numId="6" w16cid:durableId="1536121200">
    <w:abstractNumId w:val="3"/>
  </w:num>
  <w:num w:numId="7" w16cid:durableId="975765677">
    <w:abstractNumId w:val="2"/>
  </w:num>
  <w:num w:numId="8" w16cid:durableId="13503343">
    <w:abstractNumId w:val="1"/>
  </w:num>
  <w:num w:numId="9" w16cid:durableId="256638991">
    <w:abstractNumId w:val="0"/>
  </w:num>
  <w:num w:numId="10" w16cid:durableId="14284254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4315A"/>
    <w:rsid w:val="009534BC"/>
    <w:rsid w:val="00AA1D8D"/>
    <w:rsid w:val="00B40102"/>
    <w:rsid w:val="00B47730"/>
    <w:rsid w:val="00B828D5"/>
    <w:rsid w:val="00CB0664"/>
    <w:rsid w:val="00EF0F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199A42D"/>
  <w14:defaultImageDpi w14:val="300"/>
  <w15:docId w15:val="{1928C912-154D-40D9-AA68-A0ED08EF2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5</Pages>
  <Words>1473</Words>
  <Characters>8282</Characters>
  <Application>Microsoft Office Word</Application>
  <DocSecurity>0</DocSecurity>
  <Lines>165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 Amaya</cp:lastModifiedBy>
  <cp:revision>2</cp:revision>
  <dcterms:created xsi:type="dcterms:W3CDTF">2013-12-23T23:15:00Z</dcterms:created>
  <dcterms:modified xsi:type="dcterms:W3CDTF">2026-03-01T21:53:00Z</dcterms:modified>
  <cp:category/>
</cp:coreProperties>
</file>