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65BAD" w:rsidRDefault="00965BA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Complete Scans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965BAD" w:rsidRDefault="00965BAD" w:rsidP="00965BA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Complete Scans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5BAD" w:rsidRPr="00965BAD" w:rsidRDefault="00237A8A" w:rsidP="00A832E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a member can take the scanned books they want to borrow, they must complete</w:t>
            </w:r>
            <w:r w:rsidR="00A832E7">
              <w:rPr>
                <w:sz w:val="24"/>
                <w:szCs w:val="24"/>
              </w:rPr>
              <w:t xml:space="preserve"> scanning the books.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BorrowBookCTL</w:t>
            </w:r>
            <w:proofErr w:type="spellEnd"/>
            <w:r w:rsidRPr="00965BAD">
              <w:rPr>
                <w:sz w:val="24"/>
                <w:szCs w:val="24"/>
              </w:rPr>
              <w:t xml:space="preserve"> class exists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Pending loan list exists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BorrowBookCTL</w:t>
            </w:r>
            <w:proofErr w:type="spellEnd"/>
            <w:r w:rsidRPr="00965BAD">
              <w:rPr>
                <w:sz w:val="24"/>
                <w:szCs w:val="24"/>
              </w:rPr>
              <w:t xml:space="preserve"> state == SCANNING_BOOKS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BorrowBookUI</w:t>
            </w:r>
            <w:proofErr w:type="spellEnd"/>
            <w:r w:rsidRPr="00965BAD">
              <w:rPr>
                <w:sz w:val="24"/>
                <w:szCs w:val="24"/>
              </w:rPr>
              <w:t xml:space="preserve"> is displayed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 xml:space="preserve">Confirming Loan panel of </w:t>
            </w:r>
            <w:proofErr w:type="spellStart"/>
            <w:r w:rsidRPr="00965BAD">
              <w:rPr>
                <w:sz w:val="24"/>
                <w:szCs w:val="24"/>
              </w:rPr>
              <w:t>BorrowBookUI</w:t>
            </w:r>
            <w:proofErr w:type="spellEnd"/>
            <w:r w:rsidRPr="00965BAD">
              <w:rPr>
                <w:sz w:val="24"/>
                <w:szCs w:val="24"/>
              </w:rPr>
              <w:t xml:space="preserve"> is displayed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List of pending loans displayed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Cancel button enabled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cardReader</w:t>
            </w:r>
            <w:proofErr w:type="spellEnd"/>
            <w:r w:rsidRPr="00965BAD">
              <w:rPr>
                <w:sz w:val="24"/>
                <w:szCs w:val="24"/>
              </w:rPr>
              <w:t xml:space="preserve"> is disabled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scanner is disabled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BorrowBookCTL</w:t>
            </w:r>
            <w:proofErr w:type="spellEnd"/>
            <w:r w:rsidRPr="00965BAD">
              <w:rPr>
                <w:sz w:val="24"/>
                <w:szCs w:val="24"/>
              </w:rPr>
              <w:t xml:space="preserve"> state == CONFIRMING_LOANS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7A8A" w:rsidRPr="00965BAD" w:rsidRDefault="00237A8A" w:rsidP="00237A8A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Intent: Finish scanning books</w:t>
            </w:r>
          </w:p>
          <w:p w:rsidR="00E303EF" w:rsidRDefault="00237A8A" w:rsidP="00237A8A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965BAD">
              <w:rPr>
                <w:sz w:val="24"/>
                <w:szCs w:val="24"/>
              </w:rPr>
              <w:t xml:space="preserve">Signature: </w:t>
            </w:r>
            <w:proofErr w:type="spellStart"/>
            <w:r w:rsidRPr="00965BAD">
              <w:rPr>
                <w:sz w:val="24"/>
                <w:szCs w:val="24"/>
              </w:rPr>
              <w:t>scansCompleted</w:t>
            </w:r>
            <w:proofErr w:type="spellEnd"/>
            <w:r w:rsidRPr="00965BAD">
              <w:rPr>
                <w:sz w:val="24"/>
                <w:szCs w:val="24"/>
              </w:rPr>
              <w:t>()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343D41" w:rsidRDefault="00343D41" w:rsidP="00374830">
      <w:pPr>
        <w:pStyle w:val="bp"/>
        <w:spacing w:before="0" w:after="0"/>
      </w:pPr>
    </w:p>
    <w:p w:rsidR="00343D41" w:rsidRDefault="00343D41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343D41" w:rsidTr="005D42CB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43D41" w:rsidRDefault="00343D41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43D41" w:rsidRDefault="00343D41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343D41" w:rsidRDefault="00343D41" w:rsidP="005D42C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343D41" w:rsidRDefault="00343D41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43D41" w:rsidRDefault="00343D41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769BC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769BC" w:rsidRDefault="00C769BC" w:rsidP="00C769B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C769BC" w:rsidRDefault="00C769BC" w:rsidP="00C769BC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C769BC" w:rsidRDefault="00C769BC" w:rsidP="00C769BC">
            <w:pPr>
              <w:pStyle w:val="bp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C769BC" w:rsidRDefault="00C769BC" w:rsidP="00C769BC">
            <w:pPr>
              <w:pStyle w:val="bp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C769BC" w:rsidRDefault="00C769BC" w:rsidP="00C769BC">
            <w:pPr>
              <w:pStyle w:val="bp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C769BC" w:rsidRDefault="00C769BC" w:rsidP="00C769BC">
            <w:pPr>
              <w:pStyle w:val="bp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C769BC" w:rsidRDefault="00C769BC" w:rsidP="00C769BC">
            <w:pPr>
              <w:pStyle w:val="bp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C769BC" w:rsidRDefault="00C769BC" w:rsidP="00C769BC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C769BC" w:rsidRDefault="00C769BC" w:rsidP="00C769B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769BC" w:rsidRDefault="00C769BC" w:rsidP="00C769BC">
            <w:pPr>
              <w:pStyle w:val="RowHeadings"/>
              <w:spacing w:before="80" w:after="80"/>
            </w:pPr>
          </w:p>
        </w:tc>
      </w:tr>
      <w:tr w:rsidR="00C769BC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769BC" w:rsidRDefault="00C769BC" w:rsidP="00C769B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C769BC" w:rsidRDefault="00C769BC" w:rsidP="00C769BC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‘1’, and press ‘Swipe Card’.</w:t>
            </w:r>
          </w:p>
        </w:tc>
        <w:tc>
          <w:tcPr>
            <w:tcW w:w="5596" w:type="dxa"/>
          </w:tcPr>
          <w:p w:rsidR="00C769BC" w:rsidRPr="008A241D" w:rsidRDefault="00C769BC" w:rsidP="00C769BC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8A241D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8A241D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8A241D">
              <w:rPr>
                <w:rFonts w:ascii="Times New Roman" w:hAnsi="Times New Roman" w:cs="Times New Roman"/>
              </w:rPr>
              <w:t xml:space="preserve"> displayed </w:t>
            </w:r>
          </w:p>
          <w:p w:rsidR="00C769BC" w:rsidRPr="008A241D" w:rsidRDefault="00C769BC" w:rsidP="00C769BC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8A241D">
              <w:rPr>
                <w:rFonts w:ascii="Times New Roman" w:hAnsi="Times New Roman" w:cs="Times New Roman"/>
              </w:rPr>
              <w:t xml:space="preserve">Complete and Cancel buttons enabled </w:t>
            </w:r>
          </w:p>
          <w:p w:rsidR="00C769BC" w:rsidRPr="008A241D" w:rsidRDefault="00C769BC" w:rsidP="00C769BC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8A241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8A241D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8A241D">
              <w:rPr>
                <w:rFonts w:ascii="Times New Roman" w:hAnsi="Times New Roman" w:cs="Times New Roman"/>
              </w:rPr>
              <w:t xml:space="preserve"> is disabled </w:t>
            </w:r>
          </w:p>
          <w:p w:rsidR="00C769BC" w:rsidRPr="008A241D" w:rsidRDefault="00C769BC" w:rsidP="00C769BC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8A241D">
              <w:rPr>
                <w:rFonts w:ascii="Times New Roman" w:hAnsi="Times New Roman" w:cs="Times New Roman"/>
              </w:rPr>
              <w:t xml:space="preserve">The scanner is enabled </w:t>
            </w:r>
          </w:p>
          <w:p w:rsidR="00C769BC" w:rsidRDefault="00C769BC" w:rsidP="00C769BC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8A241D">
              <w:rPr>
                <w:rFonts w:ascii="Times New Roman" w:hAnsi="Times New Roman" w:cs="Times New Roman"/>
              </w:rPr>
              <w:t xml:space="preserve">The borrower details displayed </w:t>
            </w:r>
          </w:p>
          <w:p w:rsidR="008A241D" w:rsidRPr="008A241D" w:rsidRDefault="008A241D" w:rsidP="008A241D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714" w:type="dxa"/>
          </w:tcPr>
          <w:p w:rsidR="00C769BC" w:rsidRDefault="00C769BC" w:rsidP="00C769B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769BC" w:rsidRDefault="00C769BC" w:rsidP="00C769BC">
            <w:pPr>
              <w:pStyle w:val="RowHeadings"/>
              <w:spacing w:before="80" w:after="80"/>
            </w:pPr>
          </w:p>
        </w:tc>
      </w:tr>
      <w:tr w:rsidR="00C769BC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769BC" w:rsidRDefault="00C769BC" w:rsidP="00C769B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C769BC" w:rsidRDefault="00C769BC" w:rsidP="00C769B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‘10’, and press ‘Scan Book Barcode’.</w:t>
            </w:r>
          </w:p>
          <w:p w:rsidR="00C769BC" w:rsidRDefault="00C769BC" w:rsidP="00C769B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C769BC" w:rsidRDefault="00C769BC" w:rsidP="00C769B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‘11’, and press ‘Scan Book Barcode’.</w:t>
            </w:r>
          </w:p>
          <w:p w:rsidR="00C769BC" w:rsidRDefault="00C769BC" w:rsidP="00C769B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C769BC" w:rsidRDefault="00C769BC" w:rsidP="00C769B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‘12’, and press ‘Scan Book Barcode’.</w:t>
            </w:r>
          </w:p>
        </w:tc>
        <w:tc>
          <w:tcPr>
            <w:tcW w:w="5596" w:type="dxa"/>
          </w:tcPr>
          <w:p w:rsidR="00C769BC" w:rsidRPr="008A241D" w:rsidRDefault="00C769BC" w:rsidP="00C769BC">
            <w:pPr>
              <w:pStyle w:val="Default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proofErr w:type="spellStart"/>
            <w:r w:rsidRPr="008A241D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8A241D">
              <w:rPr>
                <w:rFonts w:ascii="Times New Roman" w:hAnsi="Times New Roman" w:cs="Times New Roman"/>
              </w:rPr>
              <w:t xml:space="preserve"> is displayed </w:t>
            </w:r>
          </w:p>
          <w:p w:rsidR="00C769BC" w:rsidRPr="008A241D" w:rsidRDefault="00C769BC" w:rsidP="00C769BC">
            <w:pPr>
              <w:pStyle w:val="Default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8A241D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8A241D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8A241D">
              <w:rPr>
                <w:rFonts w:ascii="Times New Roman" w:hAnsi="Times New Roman" w:cs="Times New Roman"/>
              </w:rPr>
              <w:t xml:space="preserve"> displayed </w:t>
            </w:r>
          </w:p>
          <w:p w:rsidR="00C769BC" w:rsidRPr="008A241D" w:rsidRDefault="00C769BC" w:rsidP="00C769BC">
            <w:pPr>
              <w:pStyle w:val="Default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8A241D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C769BC" w:rsidRPr="008A241D" w:rsidRDefault="00C769BC" w:rsidP="00C769BC">
            <w:pPr>
              <w:pStyle w:val="Default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proofErr w:type="spellStart"/>
            <w:r w:rsidRPr="008A241D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8A241D">
              <w:rPr>
                <w:rFonts w:ascii="Times New Roman" w:hAnsi="Times New Roman" w:cs="Times New Roman"/>
              </w:rPr>
              <w:t xml:space="preserve"> is disabled </w:t>
            </w:r>
          </w:p>
          <w:p w:rsidR="00C769BC" w:rsidRPr="008A241D" w:rsidRDefault="00C769BC" w:rsidP="00C769BC">
            <w:pPr>
              <w:pStyle w:val="Default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8A241D">
              <w:rPr>
                <w:rFonts w:ascii="Times New Roman" w:hAnsi="Times New Roman" w:cs="Times New Roman"/>
              </w:rPr>
              <w:t xml:space="preserve">scanner is enabled </w:t>
            </w:r>
          </w:p>
          <w:p w:rsidR="00C769BC" w:rsidRPr="008A241D" w:rsidRDefault="00C769BC" w:rsidP="00C769BC">
            <w:pPr>
              <w:pStyle w:val="Default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8A241D">
              <w:rPr>
                <w:rFonts w:ascii="Times New Roman" w:hAnsi="Times New Roman" w:cs="Times New Roman"/>
              </w:rPr>
              <w:t xml:space="preserve">scanned books details displayed </w:t>
            </w:r>
          </w:p>
          <w:p w:rsidR="00C769BC" w:rsidRPr="008A241D" w:rsidRDefault="00C769BC" w:rsidP="00C769BC">
            <w:pPr>
              <w:pStyle w:val="Default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8A241D">
              <w:rPr>
                <w:rFonts w:ascii="Times New Roman" w:hAnsi="Times New Roman" w:cs="Times New Roman"/>
              </w:rPr>
              <w:t xml:space="preserve">new (pending) loan created </w:t>
            </w:r>
          </w:p>
          <w:p w:rsidR="00C769BC" w:rsidRPr="008A241D" w:rsidRDefault="00C769BC" w:rsidP="00C769BC">
            <w:pPr>
              <w:pStyle w:val="Default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8A241D">
              <w:rPr>
                <w:rFonts w:ascii="Times New Roman" w:hAnsi="Times New Roman" w:cs="Times New Roman"/>
              </w:rPr>
              <w:t xml:space="preserve">(pending) loan added to pending loan list </w:t>
            </w:r>
          </w:p>
          <w:p w:rsidR="00C769BC" w:rsidRPr="008A241D" w:rsidRDefault="00C769BC" w:rsidP="00C769BC">
            <w:pPr>
              <w:pStyle w:val="Default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8A241D">
              <w:rPr>
                <w:rFonts w:ascii="Times New Roman" w:hAnsi="Times New Roman" w:cs="Times New Roman"/>
              </w:rPr>
              <w:t xml:space="preserve">Current pending loan list displayed </w:t>
            </w:r>
          </w:p>
          <w:p w:rsidR="00C769BC" w:rsidRPr="008A241D" w:rsidRDefault="00C769BC" w:rsidP="00C769BC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C769BC" w:rsidRDefault="00C769BC" w:rsidP="00C769B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769BC" w:rsidRDefault="00C769BC" w:rsidP="00C769BC">
            <w:pPr>
              <w:pStyle w:val="RowHeadings"/>
              <w:spacing w:before="80" w:after="80"/>
            </w:pPr>
          </w:p>
        </w:tc>
      </w:tr>
      <w:tr w:rsidR="00343D41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43D41" w:rsidRDefault="00343D41" w:rsidP="005D42C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D06360" w:rsidRPr="00D06360" w:rsidRDefault="00D06360" w:rsidP="00D063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‘Completed’</w:t>
            </w:r>
            <w:r w:rsidR="009330B6">
              <w:rPr>
                <w:sz w:val="24"/>
              </w:rPr>
              <w:t>, at the bottom of the Display window.</w:t>
            </w:r>
          </w:p>
        </w:tc>
        <w:tc>
          <w:tcPr>
            <w:tcW w:w="5596" w:type="dxa"/>
          </w:tcPr>
          <w:p w:rsidR="00343D41" w:rsidRPr="00965BAD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BorrowBookUI</w:t>
            </w:r>
            <w:proofErr w:type="spellEnd"/>
            <w:r w:rsidRPr="00965BAD">
              <w:rPr>
                <w:sz w:val="24"/>
                <w:szCs w:val="24"/>
              </w:rPr>
              <w:t xml:space="preserve"> is displayed</w:t>
            </w:r>
          </w:p>
          <w:p w:rsidR="00343D41" w:rsidRPr="00965BAD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 xml:space="preserve">Confirming Loan panel of </w:t>
            </w:r>
            <w:proofErr w:type="spellStart"/>
            <w:r w:rsidRPr="00965BAD">
              <w:rPr>
                <w:sz w:val="24"/>
                <w:szCs w:val="24"/>
              </w:rPr>
              <w:t>BorrowBookUI</w:t>
            </w:r>
            <w:proofErr w:type="spellEnd"/>
            <w:r w:rsidRPr="00965BAD">
              <w:rPr>
                <w:sz w:val="24"/>
                <w:szCs w:val="24"/>
              </w:rPr>
              <w:t xml:space="preserve"> is displayed</w:t>
            </w:r>
          </w:p>
          <w:p w:rsidR="00343D41" w:rsidRPr="00965BAD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List of pending loans displayed</w:t>
            </w:r>
          </w:p>
          <w:p w:rsidR="00343D41" w:rsidRPr="00965BAD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Cancel button enabled</w:t>
            </w:r>
          </w:p>
          <w:p w:rsidR="00343D41" w:rsidRPr="00965BAD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cardReader</w:t>
            </w:r>
            <w:proofErr w:type="spellEnd"/>
            <w:r w:rsidRPr="00965BAD">
              <w:rPr>
                <w:sz w:val="24"/>
                <w:szCs w:val="24"/>
              </w:rPr>
              <w:t xml:space="preserve"> is disabled</w:t>
            </w:r>
          </w:p>
          <w:p w:rsidR="00343D41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scanner is disabled</w:t>
            </w:r>
          </w:p>
          <w:p w:rsidR="008A241D" w:rsidRPr="00343D41" w:rsidRDefault="008A241D" w:rsidP="008A241D">
            <w:pPr>
              <w:pStyle w:val="bp"/>
              <w:ind w:left="72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343D41" w:rsidRDefault="00343D41" w:rsidP="005D42C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43D41" w:rsidRDefault="00343D41" w:rsidP="005D42CB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294" w:rsidRDefault="00475294">
      <w:r>
        <w:separator/>
      </w:r>
    </w:p>
  </w:endnote>
  <w:endnote w:type="continuationSeparator" w:id="0">
    <w:p w:rsidR="00475294" w:rsidRDefault="0047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241D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A241D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294" w:rsidRDefault="00475294">
      <w:r>
        <w:separator/>
      </w:r>
    </w:p>
  </w:footnote>
  <w:footnote w:type="continuationSeparator" w:id="0">
    <w:p w:rsidR="00475294" w:rsidRDefault="00475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65BAD" w:rsidP="00B71A35">
          <w:r>
            <w:t>Complete Scans</w:t>
          </w:r>
        </w:p>
      </w:tc>
      <w:tc>
        <w:tcPr>
          <w:tcW w:w="3179" w:type="dxa"/>
        </w:tcPr>
        <w:p w:rsidR="00A37650" w:rsidRDefault="00965BAD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0D2505"/>
    <w:multiLevelType w:val="hybridMultilevel"/>
    <w:tmpl w:val="DEA28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65FF1"/>
    <w:multiLevelType w:val="hybridMultilevel"/>
    <w:tmpl w:val="BFEA1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2077F"/>
    <w:multiLevelType w:val="hybridMultilevel"/>
    <w:tmpl w:val="D5B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D609B"/>
    <w:multiLevelType w:val="hybridMultilevel"/>
    <w:tmpl w:val="C9C8A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1D3508"/>
    <w:multiLevelType w:val="hybridMultilevel"/>
    <w:tmpl w:val="C43474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66E15"/>
    <w:multiLevelType w:val="hybridMultilevel"/>
    <w:tmpl w:val="DF766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14"/>
  </w:num>
  <w:num w:numId="5">
    <w:abstractNumId w:val="21"/>
  </w:num>
  <w:num w:numId="6">
    <w:abstractNumId w:val="20"/>
  </w:num>
  <w:num w:numId="7">
    <w:abstractNumId w:val="11"/>
  </w:num>
  <w:num w:numId="8">
    <w:abstractNumId w:val="19"/>
  </w:num>
  <w:num w:numId="9">
    <w:abstractNumId w:val="25"/>
  </w:num>
  <w:num w:numId="10">
    <w:abstractNumId w:val="1"/>
  </w:num>
  <w:num w:numId="11">
    <w:abstractNumId w:val="7"/>
  </w:num>
  <w:num w:numId="12">
    <w:abstractNumId w:val="33"/>
  </w:num>
  <w:num w:numId="13">
    <w:abstractNumId w:val="10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3"/>
  </w:num>
  <w:num w:numId="19">
    <w:abstractNumId w:val="8"/>
  </w:num>
  <w:num w:numId="20">
    <w:abstractNumId w:val="14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9"/>
  </w:num>
  <w:num w:numId="24">
    <w:abstractNumId w:val="16"/>
  </w:num>
  <w:num w:numId="25">
    <w:abstractNumId w:val="2"/>
  </w:num>
  <w:num w:numId="26">
    <w:abstractNumId w:val="22"/>
  </w:num>
  <w:num w:numId="27">
    <w:abstractNumId w:val="31"/>
  </w:num>
  <w:num w:numId="28">
    <w:abstractNumId w:val="18"/>
  </w:num>
  <w:num w:numId="29">
    <w:abstractNumId w:val="30"/>
  </w:num>
  <w:num w:numId="30">
    <w:abstractNumId w:val="13"/>
  </w:num>
  <w:num w:numId="31">
    <w:abstractNumId w:val="4"/>
  </w:num>
  <w:num w:numId="32">
    <w:abstractNumId w:val="6"/>
  </w:num>
  <w:num w:numId="33">
    <w:abstractNumId w:val="24"/>
  </w:num>
  <w:num w:numId="34">
    <w:abstractNumId w:val="3"/>
  </w:num>
  <w:num w:numId="35">
    <w:abstractNumId w:val="32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4F8D"/>
    <w:rsid w:val="00090A99"/>
    <w:rsid w:val="00096482"/>
    <w:rsid w:val="000D5952"/>
    <w:rsid w:val="000E3C24"/>
    <w:rsid w:val="000F429D"/>
    <w:rsid w:val="000F4382"/>
    <w:rsid w:val="001259EA"/>
    <w:rsid w:val="00127DBF"/>
    <w:rsid w:val="00141872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A8A"/>
    <w:rsid w:val="00291668"/>
    <w:rsid w:val="002A7E47"/>
    <w:rsid w:val="002C1B7F"/>
    <w:rsid w:val="002D07CF"/>
    <w:rsid w:val="002D1D0A"/>
    <w:rsid w:val="002D7BA4"/>
    <w:rsid w:val="002E347B"/>
    <w:rsid w:val="00317678"/>
    <w:rsid w:val="00322E56"/>
    <w:rsid w:val="00331345"/>
    <w:rsid w:val="00343D41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5294"/>
    <w:rsid w:val="004A0610"/>
    <w:rsid w:val="004A279E"/>
    <w:rsid w:val="004A4B81"/>
    <w:rsid w:val="004A71EF"/>
    <w:rsid w:val="004D1C11"/>
    <w:rsid w:val="004D205F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10E3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2B4"/>
    <w:rsid w:val="00895710"/>
    <w:rsid w:val="008A02F5"/>
    <w:rsid w:val="008A241D"/>
    <w:rsid w:val="008D2261"/>
    <w:rsid w:val="008E5B7B"/>
    <w:rsid w:val="008F0C91"/>
    <w:rsid w:val="00913D07"/>
    <w:rsid w:val="00915018"/>
    <w:rsid w:val="0093214E"/>
    <w:rsid w:val="009322A3"/>
    <w:rsid w:val="009330B6"/>
    <w:rsid w:val="0093488F"/>
    <w:rsid w:val="00965BAD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32E7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B0CA6"/>
    <w:rsid w:val="00BE784F"/>
    <w:rsid w:val="00C05D0A"/>
    <w:rsid w:val="00C070A0"/>
    <w:rsid w:val="00C07137"/>
    <w:rsid w:val="00C074E2"/>
    <w:rsid w:val="00C229AB"/>
    <w:rsid w:val="00C32112"/>
    <w:rsid w:val="00C34B6E"/>
    <w:rsid w:val="00C40B03"/>
    <w:rsid w:val="00C4752B"/>
    <w:rsid w:val="00C769BC"/>
    <w:rsid w:val="00C87E36"/>
    <w:rsid w:val="00C94212"/>
    <w:rsid w:val="00CC47D2"/>
    <w:rsid w:val="00CC74EE"/>
    <w:rsid w:val="00CD6734"/>
    <w:rsid w:val="00D010AF"/>
    <w:rsid w:val="00D06360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1055"/>
    <w:rsid w:val="00EF2C19"/>
    <w:rsid w:val="00F01165"/>
    <w:rsid w:val="00F30EEB"/>
    <w:rsid w:val="00F45076"/>
    <w:rsid w:val="00F909B2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C769B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28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11</cp:revision>
  <cp:lastPrinted>2003-10-05T22:49:00Z</cp:lastPrinted>
  <dcterms:created xsi:type="dcterms:W3CDTF">2015-09-28T09:10:00Z</dcterms:created>
  <dcterms:modified xsi:type="dcterms:W3CDTF">2015-10-01T06:49:00Z</dcterms:modified>
</cp:coreProperties>
</file>