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395D6A" w:rsidRDefault="004525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395D6A">
              <w:rPr>
                <w:sz w:val="24"/>
                <w:szCs w:val="24"/>
              </w:rPr>
              <w:t>Balance Bug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395D6A" w:rsidRDefault="004525DB" w:rsidP="004525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395D6A">
              <w:rPr>
                <w:sz w:val="24"/>
                <w:szCs w:val="24"/>
              </w:rPr>
              <w:t>Bug01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395D6A" w:rsidRDefault="004525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395D6A">
              <w:rPr>
                <w:sz w:val="24"/>
                <w:szCs w:val="24"/>
              </w:rPr>
              <w:t>Game does not pay out at correct level.</w:t>
            </w:r>
          </w:p>
          <w:p w:rsidR="004525DB" w:rsidRPr="00395D6A" w:rsidRDefault="004525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395D6A">
              <w:rPr>
                <w:sz w:val="24"/>
                <w:szCs w:val="24"/>
              </w:rPr>
              <w:t>When player wins on 1 match, balance does not increase.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B04533" w:rsidP="00B04533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Three identical six-faced dice exist.</w:t>
            </w:r>
          </w:p>
          <w:p w:rsidR="00B04533" w:rsidRDefault="00B04533" w:rsidP="00B04533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has money to bet.</w:t>
            </w:r>
          </w:p>
          <w:p w:rsidR="00B04533" w:rsidRPr="00395D6A" w:rsidRDefault="00B04533" w:rsidP="00B04533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is over 18.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B04533" w:rsidP="00B04533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has ended.</w:t>
            </w:r>
          </w:p>
          <w:p w:rsidR="00B04533" w:rsidRDefault="00B04533" w:rsidP="00B04533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 won has been received.</w:t>
            </w:r>
          </w:p>
          <w:p w:rsidR="00B04533" w:rsidRPr="00395D6A" w:rsidRDefault="00B04533" w:rsidP="00B04533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 lost has been paid.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p w:rsidR="004762DD" w:rsidRDefault="004762DD" w:rsidP="00374830">
      <w:pPr>
        <w:pStyle w:val="bp"/>
        <w:spacing w:before="0" w:after="0"/>
      </w:pPr>
    </w:p>
    <w:p w:rsidR="004762DD" w:rsidRDefault="004762DD">
      <w:r>
        <w:br w:type="page"/>
      </w:r>
    </w:p>
    <w:p w:rsidR="00A30AD6" w:rsidRDefault="00A30AD6" w:rsidP="00374830">
      <w:pPr>
        <w:pStyle w:val="bp"/>
        <w:spacing w:before="0" w:after="0"/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4762DD" w:rsidTr="009F0C71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762DD" w:rsidRDefault="004762DD" w:rsidP="009F0C7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762DD" w:rsidRDefault="004762DD" w:rsidP="009F0C7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4762DD" w:rsidRDefault="004762DD" w:rsidP="009F0C71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4762DD" w:rsidRDefault="004762DD" w:rsidP="009F0C7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4762DD" w:rsidRDefault="004762DD" w:rsidP="009F0C7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9B1F54" w:rsidTr="00E91991">
        <w:trPr>
          <w:cantSplit/>
          <w:trHeight w:val="80"/>
        </w:trPr>
        <w:tc>
          <w:tcPr>
            <w:tcW w:w="13178" w:type="dxa"/>
            <w:gridSpan w:val="5"/>
            <w:tcBorders>
              <w:top w:val="single" w:sz="4" w:space="0" w:color="auto"/>
            </w:tcBorders>
          </w:tcPr>
          <w:p w:rsidR="009B1F54" w:rsidRDefault="0084478E" w:rsidP="009B1F54">
            <w:pPr>
              <w:pStyle w:val="RowHeadings"/>
              <w:spacing w:before="80" w:after="80"/>
            </w:pPr>
            <w:r>
              <w:rPr>
                <w:sz w:val="20"/>
              </w:rPr>
              <w:t>Run game as</w:t>
            </w:r>
            <w:r w:rsidR="009B1F54">
              <w:rPr>
                <w:sz w:val="20"/>
              </w:rPr>
              <w:t xml:space="preserve"> originally given</w:t>
            </w:r>
          </w:p>
        </w:tc>
      </w:tr>
      <w:tr w:rsidR="004762DD" w:rsidTr="009F0C71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4762DD" w:rsidRDefault="004762DD" w:rsidP="009F0C71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4762DD" w:rsidRDefault="00BC4374" w:rsidP="009F0C71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Game.</w:t>
            </w:r>
          </w:p>
          <w:p w:rsidR="00E14E37" w:rsidRDefault="00E14E37" w:rsidP="009F0C71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  <w:p w:rsidR="00E14E37" w:rsidRPr="00854E58" w:rsidRDefault="00E14E37" w:rsidP="00E14E37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Look through the game for a 1 match, 2 match and/or 3 match.</w:t>
            </w:r>
          </w:p>
        </w:tc>
        <w:tc>
          <w:tcPr>
            <w:tcW w:w="5596" w:type="dxa"/>
          </w:tcPr>
          <w:p w:rsidR="00BF0209" w:rsidRDefault="00BF0209" w:rsidP="00BF0209">
            <w:pPr>
              <w:pStyle w:val="bp"/>
              <w:rPr>
                <w:sz w:val="24"/>
              </w:rPr>
            </w:pPr>
            <w:r>
              <w:rPr>
                <w:sz w:val="24"/>
              </w:rPr>
              <w:t>When Fred wins on 1 match, he only gets back the money he bet, but the rules of 1 match, means he should be back his bet PLUS a winning of what was bet.</w:t>
            </w:r>
          </w:p>
          <w:p w:rsidR="00BF0209" w:rsidRDefault="00BF0209" w:rsidP="00BF0209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Example: </w:t>
            </w:r>
          </w:p>
          <w:p w:rsidR="00BF0209" w:rsidRDefault="00BF0209" w:rsidP="00BF0209">
            <w:pPr>
              <w:pStyle w:val="bp"/>
              <w:rPr>
                <w:sz w:val="24"/>
              </w:rPr>
            </w:pPr>
            <w:r>
              <w:rPr>
                <w:sz w:val="24"/>
              </w:rPr>
              <w:t>balance is 65, bet 5</w:t>
            </w:r>
          </w:p>
          <w:p w:rsidR="00BF0209" w:rsidRDefault="00BF0209" w:rsidP="00BF0209">
            <w:pPr>
              <w:pStyle w:val="bp"/>
              <w:rPr>
                <w:sz w:val="24"/>
              </w:rPr>
            </w:pPr>
            <w:r>
              <w:rPr>
                <w:sz w:val="24"/>
              </w:rPr>
              <w:t>get 1 match, ba</w:t>
            </w:r>
            <w:r w:rsidR="00682C36">
              <w:rPr>
                <w:sz w:val="24"/>
              </w:rPr>
              <w:t>lance should be 75</w:t>
            </w:r>
          </w:p>
          <w:p w:rsidR="00BF0209" w:rsidRDefault="00BF0209" w:rsidP="00BF0209">
            <w:pPr>
              <w:pStyle w:val="bp"/>
              <w:rPr>
                <w:sz w:val="24"/>
              </w:rPr>
            </w:pPr>
          </w:p>
          <w:p w:rsidR="00BC4374" w:rsidRDefault="00BF0209" w:rsidP="00BF0209">
            <w:pPr>
              <w:pStyle w:val="bp"/>
              <w:rPr>
                <w:sz w:val="24"/>
              </w:rPr>
            </w:pPr>
            <w:r>
              <w:rPr>
                <w:sz w:val="24"/>
              </w:rPr>
              <w:t>(2 match and 3 match are also wrong.)</w:t>
            </w:r>
          </w:p>
        </w:tc>
        <w:tc>
          <w:tcPr>
            <w:tcW w:w="714" w:type="dxa"/>
          </w:tcPr>
          <w:p w:rsidR="004762DD" w:rsidRDefault="004762DD" w:rsidP="009F0C71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762DD" w:rsidRDefault="004762DD" w:rsidP="009F0C71">
            <w:pPr>
              <w:pStyle w:val="RowHeadings"/>
              <w:spacing w:before="80" w:after="80"/>
            </w:pPr>
          </w:p>
        </w:tc>
      </w:tr>
    </w:tbl>
    <w:p w:rsidR="00E1507B" w:rsidRDefault="00E1507B" w:rsidP="00374830">
      <w:pPr>
        <w:pStyle w:val="bp"/>
        <w:spacing w:before="0" w:after="0"/>
      </w:pPr>
    </w:p>
    <w:p w:rsidR="00E1507B" w:rsidRDefault="00E1507B">
      <w:r>
        <w:br w:type="page"/>
      </w:r>
    </w:p>
    <w:p w:rsidR="0004651B" w:rsidRDefault="0004651B" w:rsidP="00374830">
      <w:pPr>
        <w:pStyle w:val="bp"/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5"/>
        <w:gridCol w:w="6695"/>
      </w:tblGrid>
      <w:tr w:rsidR="00E1507B" w:rsidTr="00E1507B">
        <w:tc>
          <w:tcPr>
            <w:tcW w:w="6475" w:type="dxa"/>
          </w:tcPr>
          <w:p w:rsidR="00E1507B" w:rsidRDefault="00E1507B" w:rsidP="00374830">
            <w:pPr>
              <w:pStyle w:val="bp"/>
              <w:spacing w:before="0" w:after="0"/>
              <w:rPr>
                <w:sz w:val="24"/>
                <w:szCs w:val="24"/>
              </w:rPr>
            </w:pPr>
          </w:p>
          <w:p w:rsidR="00E1507B" w:rsidRDefault="00E1507B" w:rsidP="00E1507B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E1507B">
              <w:rPr>
                <w:sz w:val="24"/>
                <w:szCs w:val="24"/>
              </w:rPr>
              <w:t>Buggy Output</w:t>
            </w:r>
          </w:p>
          <w:p w:rsidR="00E1507B" w:rsidRPr="00E1507B" w:rsidRDefault="00E1507B" w:rsidP="00E1507B">
            <w:pPr>
              <w:pStyle w:val="bp"/>
              <w:spacing w:before="0" w:after="0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6475" w:type="dxa"/>
          </w:tcPr>
          <w:p w:rsidR="00E1507B" w:rsidRDefault="00E1507B" w:rsidP="00374830">
            <w:pPr>
              <w:pStyle w:val="bp"/>
              <w:spacing w:before="0" w:after="0"/>
              <w:rPr>
                <w:sz w:val="24"/>
                <w:szCs w:val="24"/>
              </w:rPr>
            </w:pPr>
          </w:p>
          <w:p w:rsidR="00E1507B" w:rsidRPr="00E1507B" w:rsidRDefault="00E1507B" w:rsidP="00374830">
            <w:pPr>
              <w:pStyle w:val="bp"/>
              <w:spacing w:before="0" w:after="0"/>
              <w:rPr>
                <w:sz w:val="24"/>
                <w:szCs w:val="24"/>
              </w:rPr>
            </w:pPr>
            <w:r w:rsidRPr="00E1507B">
              <w:rPr>
                <w:sz w:val="24"/>
                <w:szCs w:val="24"/>
              </w:rPr>
              <w:t>Fixed Output</w:t>
            </w:r>
          </w:p>
        </w:tc>
      </w:tr>
      <w:tr w:rsidR="00E1507B" w:rsidTr="00E1507B">
        <w:tc>
          <w:tcPr>
            <w:tcW w:w="6475" w:type="dxa"/>
          </w:tcPr>
          <w:p w:rsidR="00E1507B" w:rsidRDefault="00E1507B" w:rsidP="00374830">
            <w:pPr>
              <w:pStyle w:val="bp"/>
              <w:spacing w:before="0" w:after="0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5B671C88" wp14:editId="1DBE85E5">
                  <wp:extent cx="4181475" cy="4145177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ug01 Original Output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2878" cy="4156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:rsidR="00E1507B" w:rsidRDefault="00E1507B" w:rsidP="00374830">
            <w:pPr>
              <w:pStyle w:val="bp"/>
              <w:spacing w:before="0" w:after="0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43304C92" wp14:editId="2EF65C20">
                  <wp:extent cx="4486275" cy="4127996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ug01 Output FIXE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256" cy="413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507B" w:rsidRDefault="00E1507B" w:rsidP="00374830">
      <w:pPr>
        <w:pStyle w:val="bp"/>
        <w:spacing w:before="0" w:after="0"/>
      </w:pPr>
    </w:p>
    <w:sectPr w:rsidR="00E1507B" w:rsidSect="00A37650">
      <w:headerReference w:type="default" r:id="rId9"/>
      <w:footerReference w:type="even" r:id="rId10"/>
      <w:footerReference w:type="default" r:id="rId11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B95" w:rsidRDefault="00215B95">
      <w:r>
        <w:separator/>
      </w:r>
    </w:p>
  </w:endnote>
  <w:endnote w:type="continuationSeparator" w:id="0">
    <w:p w:rsidR="00215B95" w:rsidRDefault="00215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1507B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1507B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B95" w:rsidRDefault="00215B95">
      <w:r>
        <w:separator/>
      </w:r>
    </w:p>
  </w:footnote>
  <w:footnote w:type="continuationSeparator" w:id="0">
    <w:p w:rsidR="00215B95" w:rsidRDefault="00215B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1A75A9" w:rsidP="00B71A35">
          <w:r>
            <w:t>Bug01</w:t>
          </w:r>
        </w:p>
      </w:tc>
      <w:tc>
        <w:tcPr>
          <w:tcW w:w="3179" w:type="dxa"/>
        </w:tcPr>
        <w:p w:rsidR="00A37650" w:rsidRDefault="001A75A9" w:rsidP="00B71A35">
          <w:r>
            <w:t xml:space="preserve">  Date:  10/10/2015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61243F"/>
    <w:multiLevelType w:val="hybridMultilevel"/>
    <w:tmpl w:val="582E75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EA8"/>
    <w:multiLevelType w:val="hybridMultilevel"/>
    <w:tmpl w:val="F8A0D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9"/>
  </w:num>
  <w:num w:numId="8">
    <w:abstractNumId w:val="17"/>
  </w:num>
  <w:num w:numId="9">
    <w:abstractNumId w:val="22"/>
  </w:num>
  <w:num w:numId="10">
    <w:abstractNumId w:val="1"/>
  </w:num>
  <w:num w:numId="11">
    <w:abstractNumId w:val="5"/>
  </w:num>
  <w:num w:numId="12">
    <w:abstractNumId w:val="29"/>
  </w:num>
  <w:num w:numId="13">
    <w:abstractNumId w:val="8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6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7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1"/>
  </w:num>
  <w:num w:numId="31">
    <w:abstractNumId w:val="3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5A9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15B95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95D6A"/>
    <w:rsid w:val="003A25C3"/>
    <w:rsid w:val="003D2ED7"/>
    <w:rsid w:val="003E438C"/>
    <w:rsid w:val="003F1D6E"/>
    <w:rsid w:val="00434231"/>
    <w:rsid w:val="004451D2"/>
    <w:rsid w:val="004525DB"/>
    <w:rsid w:val="0046703C"/>
    <w:rsid w:val="004762DD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4423"/>
    <w:rsid w:val="00576454"/>
    <w:rsid w:val="005B48A6"/>
    <w:rsid w:val="005B72C4"/>
    <w:rsid w:val="005E1449"/>
    <w:rsid w:val="005E2ADA"/>
    <w:rsid w:val="005F0EB8"/>
    <w:rsid w:val="00604AE4"/>
    <w:rsid w:val="00620950"/>
    <w:rsid w:val="00635CE7"/>
    <w:rsid w:val="00682C36"/>
    <w:rsid w:val="00683635"/>
    <w:rsid w:val="0068421D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13FF"/>
    <w:rsid w:val="007D644A"/>
    <w:rsid w:val="007D7134"/>
    <w:rsid w:val="00800C1D"/>
    <w:rsid w:val="00816DB4"/>
    <w:rsid w:val="00821B7F"/>
    <w:rsid w:val="00830BD8"/>
    <w:rsid w:val="0084478E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D7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1F54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751"/>
    <w:rsid w:val="00A72B6A"/>
    <w:rsid w:val="00A739C2"/>
    <w:rsid w:val="00A857E6"/>
    <w:rsid w:val="00AB1975"/>
    <w:rsid w:val="00AB1A12"/>
    <w:rsid w:val="00AC35E1"/>
    <w:rsid w:val="00AD452D"/>
    <w:rsid w:val="00B04533"/>
    <w:rsid w:val="00B12289"/>
    <w:rsid w:val="00B137E9"/>
    <w:rsid w:val="00B3013D"/>
    <w:rsid w:val="00B3144A"/>
    <w:rsid w:val="00B5620B"/>
    <w:rsid w:val="00B71A35"/>
    <w:rsid w:val="00BA717F"/>
    <w:rsid w:val="00BC4374"/>
    <w:rsid w:val="00BC6A79"/>
    <w:rsid w:val="00BE784F"/>
    <w:rsid w:val="00BF0209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26DF"/>
    <w:rsid w:val="00DB3DA8"/>
    <w:rsid w:val="00DF0CB1"/>
    <w:rsid w:val="00DF1585"/>
    <w:rsid w:val="00E11BB0"/>
    <w:rsid w:val="00E14E37"/>
    <w:rsid w:val="00E1507B"/>
    <w:rsid w:val="00E303EF"/>
    <w:rsid w:val="00E334AF"/>
    <w:rsid w:val="00E34904"/>
    <w:rsid w:val="00E3603E"/>
    <w:rsid w:val="00E430D5"/>
    <w:rsid w:val="00E5553C"/>
    <w:rsid w:val="00E70BB1"/>
    <w:rsid w:val="00E769D2"/>
    <w:rsid w:val="00E823E8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158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Amethyst Mayer</cp:lastModifiedBy>
  <cp:revision>13</cp:revision>
  <cp:lastPrinted>2003-10-05T22:49:00Z</cp:lastPrinted>
  <dcterms:created xsi:type="dcterms:W3CDTF">2015-07-22T01:48:00Z</dcterms:created>
  <dcterms:modified xsi:type="dcterms:W3CDTF">2015-10-14T05:18:00Z</dcterms:modified>
</cp:coreProperties>
</file>