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C8A" w:rsidRPr="00281467" w:rsidRDefault="00F54344">
      <w:pPr>
        <w:rPr>
          <w:b/>
        </w:rPr>
      </w:pPr>
      <w:r w:rsidRPr="00281467">
        <w:rPr>
          <w:b/>
        </w:rPr>
        <w:t>Beginning page:</w:t>
      </w:r>
    </w:p>
    <w:p w:rsidR="00F54344" w:rsidRDefault="00F54344"/>
    <w:p w:rsidR="00F54344" w:rsidRDefault="00F54344">
      <w:r>
        <w:t>Hello,</w:t>
      </w:r>
    </w:p>
    <w:p w:rsidR="00F54344" w:rsidRDefault="00F54344">
      <w:r>
        <w:tab/>
        <w:t>If you are here for help finding resources to give you assistance in your time of need? We are here to help, please select the need help tab.</w:t>
      </w:r>
    </w:p>
    <w:p w:rsidR="00F54344" w:rsidRDefault="00F54344">
      <w:r>
        <w:t xml:space="preserve">If you are here to learn about poverty, please click on our learn tab to open up information to teach you about poverty here in New Mexico. </w:t>
      </w:r>
    </w:p>
    <w:p w:rsidR="00F54344" w:rsidRDefault="00F54344">
      <w:r>
        <w:t>Lastly if you are here to help p</w:t>
      </w:r>
      <w:r w:rsidR="00281467">
        <w:t>lease select the want to help tab to be directed to volunteering opportunities and our community page.</w:t>
      </w:r>
    </w:p>
    <w:p w:rsidR="00281467" w:rsidRDefault="00281467"/>
    <w:p w:rsidR="00281467" w:rsidRDefault="00281467">
      <w:r>
        <w:t>Thank you,</w:t>
      </w:r>
    </w:p>
    <w:p w:rsidR="00281467" w:rsidRDefault="00281467"/>
    <w:p w:rsidR="00281467" w:rsidRDefault="00281467">
      <w:r>
        <w:t>The DATA team</w:t>
      </w:r>
    </w:p>
    <w:p w:rsidR="00F54344" w:rsidRDefault="00F54344"/>
    <w:p w:rsidR="00F54344" w:rsidRDefault="00F54344"/>
    <w:p w:rsidR="00F54344" w:rsidRPr="00281467" w:rsidRDefault="00281467">
      <w:pPr>
        <w:rPr>
          <w:b/>
        </w:rPr>
      </w:pPr>
      <w:r w:rsidRPr="00281467">
        <w:rPr>
          <w:b/>
        </w:rPr>
        <w:t>Need help page:</w:t>
      </w:r>
    </w:p>
    <w:p w:rsidR="00281467" w:rsidRDefault="00281467"/>
    <w:p w:rsidR="00F54344" w:rsidRDefault="00F54344">
      <w:r>
        <w:t>On your left you will see a list of options to select based on what category your need falls into.</w:t>
      </w:r>
    </w:p>
    <w:p w:rsidR="00F54344" w:rsidRDefault="00F54344" w:rsidP="00F54344">
      <w:r>
        <w:t xml:space="preserve">Under food and shelter you will find resources for homelessness, food banks, clothing banks and other assistance programs related to food and housing. </w:t>
      </w:r>
    </w:p>
    <w:p w:rsidR="00F54344" w:rsidRDefault="00F54344" w:rsidP="00F54344">
      <w:r>
        <w:t xml:space="preserve">Under Health services you will find links to affordable or emergency health care. </w:t>
      </w:r>
    </w:p>
    <w:p w:rsidR="00F54344" w:rsidRDefault="00F54344" w:rsidP="00F54344">
      <w:r>
        <w:t xml:space="preserve">Under education you will find resources for education for your children and yourself to use. </w:t>
      </w:r>
    </w:p>
    <w:p w:rsidR="00F54344" w:rsidRDefault="00F54344" w:rsidP="00F54344">
      <w:pPr>
        <w:spacing w:line="300" w:lineRule="atLeast"/>
        <w:rPr>
          <w:rFonts w:ascii="Times New Roman" w:eastAsia="Times New Roman" w:hAnsi="Times New Roman" w:cs="Times New Roman"/>
          <w:color w:val="222222"/>
          <w:u w:val="single"/>
        </w:rPr>
      </w:pPr>
      <w:r>
        <w:t>Under workforce you will find resources related to finding a</w:t>
      </w:r>
      <w:bookmarkStart w:id="0" w:name="_GoBack"/>
      <w:bookmarkEnd w:id="0"/>
      <w:r>
        <w:t xml:space="preserve"> job such as work force solutions and the department of vocational rehabilitation. </w:t>
      </w:r>
    </w:p>
    <w:p w:rsidR="00F54344" w:rsidRPr="00F54344" w:rsidRDefault="00F54344" w:rsidP="00F54344">
      <w:pPr>
        <w:spacing w:line="300" w:lineRule="atLeast"/>
        <w:rPr>
          <w:rFonts w:ascii="Times New Roman" w:eastAsia="Times New Roman" w:hAnsi="Times New Roman" w:cs="Times New Roman"/>
          <w:color w:val="222222"/>
        </w:rPr>
      </w:pPr>
      <w:r>
        <w:rPr>
          <w:rFonts w:ascii="Times New Roman" w:eastAsia="Times New Roman" w:hAnsi="Times New Roman" w:cs="Times New Roman"/>
          <w:color w:val="222222"/>
        </w:rPr>
        <w:t xml:space="preserve">Under Childcare you will be able to find more affordable child care options for you to use. </w:t>
      </w:r>
    </w:p>
    <w:p w:rsidR="00F54344" w:rsidRDefault="00F54344" w:rsidP="00F54344">
      <w:r>
        <w:t xml:space="preserve">If none of the categories seem to </w:t>
      </w:r>
      <w:r w:rsidR="00281467">
        <w:t>fit your situation,</w:t>
      </w:r>
      <w:r>
        <w:t xml:space="preserve"> click </w:t>
      </w:r>
      <w:r w:rsidR="00281467">
        <w:t>on the community option to be guided</w:t>
      </w:r>
      <w:r>
        <w:t xml:space="preserve"> to our community page where you can ask others for help with whatever your needs are. </w:t>
      </w:r>
    </w:p>
    <w:p w:rsidR="00F54344" w:rsidRDefault="00F54344"/>
    <w:p w:rsidR="00281467" w:rsidRPr="00281467" w:rsidRDefault="00281467">
      <w:pPr>
        <w:rPr>
          <w:b/>
        </w:rPr>
      </w:pPr>
      <w:r w:rsidRPr="00281467">
        <w:rPr>
          <w:b/>
        </w:rPr>
        <w:t>Learn page:</w:t>
      </w:r>
    </w:p>
    <w:p w:rsidR="00281467" w:rsidRDefault="00281467"/>
    <w:p w:rsidR="00281467" w:rsidRDefault="00281467">
      <w:r>
        <w:t>Statistics!!!</w:t>
      </w:r>
    </w:p>
    <w:p w:rsidR="00281467" w:rsidRPr="00281467" w:rsidRDefault="00281467">
      <w:pPr>
        <w:rPr>
          <w:b/>
        </w:rPr>
      </w:pPr>
    </w:p>
    <w:p w:rsidR="00281467" w:rsidRPr="00281467" w:rsidRDefault="00281467">
      <w:pPr>
        <w:rPr>
          <w:b/>
        </w:rPr>
      </w:pPr>
      <w:r w:rsidRPr="00281467">
        <w:rPr>
          <w:b/>
        </w:rPr>
        <w:t>Want to help page:</w:t>
      </w:r>
    </w:p>
    <w:p w:rsidR="00281467" w:rsidRPr="00281467" w:rsidRDefault="00281467">
      <w:pPr>
        <w:rPr>
          <w:b/>
        </w:rPr>
      </w:pPr>
    </w:p>
    <w:p w:rsidR="00281467" w:rsidRDefault="00281467">
      <w:r>
        <w:t>On your left you will see two options, one will take you to our community page to help individuals who are in need. The other page will take you to our lists of volunteering opportunities for you to help those in your community. Please take a look around to see what help you would like to provide to those around you.</w:t>
      </w:r>
    </w:p>
    <w:sectPr w:rsidR="00281467" w:rsidSect="006D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44"/>
    <w:rsid w:val="00004CAF"/>
    <w:rsid w:val="00281467"/>
    <w:rsid w:val="00393BDB"/>
    <w:rsid w:val="006D7D94"/>
    <w:rsid w:val="00894FD8"/>
    <w:rsid w:val="00F5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51C79"/>
  <w14:defaultImageDpi w14:val="32767"/>
  <w15:chartTrackingRefBased/>
  <w15:docId w15:val="{668FD6DE-4845-E247-A704-5981984F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397624">
      <w:bodyDiv w:val="1"/>
      <w:marLeft w:val="0"/>
      <w:marRight w:val="0"/>
      <w:marTop w:val="0"/>
      <w:marBottom w:val="0"/>
      <w:divBdr>
        <w:top w:val="none" w:sz="0" w:space="0" w:color="auto"/>
        <w:left w:val="none" w:sz="0" w:space="0" w:color="auto"/>
        <w:bottom w:val="none" w:sz="0" w:space="0" w:color="auto"/>
        <w:right w:val="none" w:sz="0" w:space="0" w:color="auto"/>
      </w:divBdr>
      <w:divsChild>
        <w:div w:id="325208266">
          <w:marLeft w:val="-30"/>
          <w:marRight w:val="0"/>
          <w:marTop w:val="0"/>
          <w:marBottom w:val="195"/>
          <w:divBdr>
            <w:top w:val="none" w:sz="0" w:space="0" w:color="auto"/>
            <w:left w:val="none" w:sz="0" w:space="0" w:color="auto"/>
            <w:bottom w:val="none" w:sz="0" w:space="0" w:color="auto"/>
            <w:right w:val="none" w:sz="0" w:space="0" w:color="auto"/>
          </w:divBdr>
          <w:divsChild>
            <w:div w:id="6534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Mayle</dc:creator>
  <cp:keywords/>
  <dc:description/>
  <cp:lastModifiedBy>Ashley Mayle</cp:lastModifiedBy>
  <cp:revision>1</cp:revision>
  <dcterms:created xsi:type="dcterms:W3CDTF">2018-03-17T04:50:00Z</dcterms:created>
  <dcterms:modified xsi:type="dcterms:W3CDTF">2018-03-17T05:06:00Z</dcterms:modified>
</cp:coreProperties>
</file>