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D5F3" w14:textId="088AF527" w:rsidR="0004107A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r w:rsidR="009B4010">
        <w:rPr>
          <w:rFonts w:ascii="Arial" w:hAnsi="Arial" w:cs="Arial"/>
          <w:b/>
          <w:sz w:val="24"/>
          <w:szCs w:val="24"/>
        </w:rPr>
        <w:t>Strategy</w:t>
      </w:r>
    </w:p>
    <w:p w14:paraId="1AF23A44" w14:textId="59B1F61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3B3484" w14:textId="4DE686AA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1FC8FA2E" w14:textId="2EECA731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62A4920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O padrão de projeto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é um padrão de design de software que se enquadra na categoria de padrões comportamentais. Ele permite definir uma família de algoritmos, encapsular cada um deles e torná-los intercambiáveis. Isso permite que o algoritmo varie independentemente dos clientes que o utilizam.</w:t>
      </w:r>
    </w:p>
    <w:p w14:paraId="0F443329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6B59E7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Em termos simples, 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é útil quando você tem várias maneiras de executar uma tarefa e quer ser capaz de escolher qual abordagem utilizar dinamicamente, durante a execução do programa, sem que isso afete o código que o utiliza.</w:t>
      </w:r>
    </w:p>
    <w:p w14:paraId="1F64BAA0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585F71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No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, geralmente há três principais componentes:</w:t>
      </w:r>
    </w:p>
    <w:p w14:paraId="375271A8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DEFA64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Contexto</w:t>
      </w:r>
      <w:r w:rsidRPr="00DB741E">
        <w:rPr>
          <w:rFonts w:ascii="Arial" w:hAnsi="Arial" w:cs="Arial"/>
          <w:sz w:val="24"/>
          <w:szCs w:val="24"/>
        </w:rPr>
        <w:t>: É a classe que possui uma referência para a estratégia escolhida. É responsável por interagir com o cliente e chamar a estratégia apropriada para executar a tarefa.</w:t>
      </w:r>
    </w:p>
    <w:p w14:paraId="3538CFA8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832749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 xml:space="preserve">Interface </w:t>
      </w:r>
      <w:proofErr w:type="spellStart"/>
      <w:r w:rsidRPr="00DB741E">
        <w:rPr>
          <w:rFonts w:ascii="Arial" w:hAnsi="Arial" w:cs="Arial"/>
          <w:b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: Define um contrato para os algoritmos suportados. Todos os algoritmos devem seguir essa interface, garantindo que cada um tenha métodos comuns para serem chamados pelo contexto.</w:t>
      </w:r>
    </w:p>
    <w:p w14:paraId="458711C2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C10B14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Estratégias Concretas</w:t>
      </w:r>
      <w:r w:rsidRPr="00DB741E">
        <w:rPr>
          <w:rFonts w:ascii="Arial" w:hAnsi="Arial" w:cs="Arial"/>
          <w:sz w:val="24"/>
          <w:szCs w:val="24"/>
        </w:rPr>
        <w:t xml:space="preserve">: São as implementações específicas dos algoritmos definidos na interface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.</w:t>
      </w:r>
    </w:p>
    <w:p w14:paraId="2DD2E2AC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D6D2D3" w14:textId="0E4EA340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O benefício principal do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é a flexibilidade que oferece, permitindo que novas estratégias sejam adicionadas facilmente sem modificar muito o código existente. Isso promove um código mais modular, de fácil manutenção e extensão.</w:t>
      </w:r>
    </w:p>
    <w:p w14:paraId="5669D8A2" w14:textId="35A89A31" w:rsidR="00FC5B1D" w:rsidRDefault="00FC5B1D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00D63" w14:textId="79D97BA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2769B8B8" w14:textId="1DE038D9" w:rsidR="00DB741E" w:rsidRDefault="00DB741E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292F606" w14:textId="28B09DCC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DB741E">
        <w:rPr>
          <w:rFonts w:ascii="Arial" w:hAnsi="Arial" w:cs="Arial"/>
          <w:sz w:val="24"/>
          <w:szCs w:val="24"/>
        </w:rPr>
        <w:t xml:space="preserve"> padrão de projeto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é implementado com base em uma estrutura que permite a troca dinâmica de algoritmos durante a execução de um programa. Aqui está uma explicação passo a passo de como ele funciona:</w:t>
      </w:r>
    </w:p>
    <w:p w14:paraId="0AF526CA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DDC85B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Identificação do Problema</w:t>
      </w:r>
      <w:r w:rsidRPr="00DB741E">
        <w:rPr>
          <w:rFonts w:ascii="Arial" w:hAnsi="Arial" w:cs="Arial"/>
          <w:sz w:val="24"/>
          <w:szCs w:val="24"/>
        </w:rPr>
        <w:t xml:space="preserve">: 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é utilizado quando há diferentes algoritmos para realizar uma tarefa específica e é desejável poder alternar entre esses algoritmos durante a execução do programa.</w:t>
      </w:r>
    </w:p>
    <w:p w14:paraId="4C5C3502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6A6193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 xml:space="preserve">Criação da Interface </w:t>
      </w:r>
      <w:proofErr w:type="spellStart"/>
      <w:r w:rsidRPr="00DB741E">
        <w:rPr>
          <w:rFonts w:ascii="Arial" w:hAnsi="Arial" w:cs="Arial"/>
          <w:b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: Começa-se definindo uma interface (ou classe abstrata) que declara os métodos que todos os algoritmos suportados devem implementar. Isso estabelece um contrato para garantir que todos os algoritmos tenham métodos comuns.</w:t>
      </w:r>
    </w:p>
    <w:p w14:paraId="742E01B1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03D378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Implementação das Estratégias Concretas</w:t>
      </w:r>
      <w:r w:rsidRPr="00DB741E">
        <w:rPr>
          <w:rFonts w:ascii="Arial" w:hAnsi="Arial" w:cs="Arial"/>
          <w:sz w:val="24"/>
          <w:szCs w:val="24"/>
        </w:rPr>
        <w:t xml:space="preserve">: Para cada variação do algoritmo, são criadas classes concretas que implementam a interface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. Cada classe representa uma estratégia específica.</w:t>
      </w:r>
    </w:p>
    <w:p w14:paraId="41D47949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3DC56E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Contexto</w:t>
      </w:r>
      <w:r w:rsidRPr="00DB741E">
        <w:rPr>
          <w:rFonts w:ascii="Arial" w:hAnsi="Arial" w:cs="Arial"/>
          <w:sz w:val="24"/>
          <w:szCs w:val="24"/>
        </w:rPr>
        <w:t xml:space="preserve">: É criada uma classe chamada "Contexto", que possui um campo para armazenar uma referência à interface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>. Essa classe é responsável por chamar os métodos da estratégia selecionada.</w:t>
      </w:r>
    </w:p>
    <w:p w14:paraId="4FCBD39E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823940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Troca Dinâmica da Estratégia</w:t>
      </w:r>
      <w:r w:rsidRPr="00DB741E">
        <w:rPr>
          <w:rFonts w:ascii="Arial" w:hAnsi="Arial" w:cs="Arial"/>
          <w:sz w:val="24"/>
          <w:szCs w:val="24"/>
        </w:rPr>
        <w:t>: Durante a execução do programa, a estratégia a ser utilizada é definida dinamicamente, seja por meio de parâmetros, configurações ou lógica interna. O Contexto pode alterar a estratégia que está usando em tempo de execução.</w:t>
      </w:r>
    </w:p>
    <w:p w14:paraId="73DB38D1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1FB1B2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Utilização</w:t>
      </w:r>
      <w:r w:rsidRPr="00DB741E">
        <w:rPr>
          <w:rFonts w:ascii="Arial" w:hAnsi="Arial" w:cs="Arial"/>
          <w:sz w:val="24"/>
          <w:szCs w:val="24"/>
        </w:rPr>
        <w:t>: O cliente interage com o Contexto, que por sua vez invoca os métodos da estratégia selecionada para realizar a tarefa desejada.</w:t>
      </w:r>
    </w:p>
    <w:p w14:paraId="26F0D89A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B244BF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b/>
          <w:sz w:val="24"/>
          <w:szCs w:val="24"/>
        </w:rPr>
        <w:t>Flexibilidade e Extensibilidade</w:t>
      </w:r>
      <w:r w:rsidRPr="00DB741E">
        <w:rPr>
          <w:rFonts w:ascii="Arial" w:hAnsi="Arial" w:cs="Arial"/>
          <w:sz w:val="24"/>
          <w:szCs w:val="24"/>
        </w:rPr>
        <w:t xml:space="preserve">: Como diferentes estratégias podem ser facilmente adicionadas sem alterar o código do Contexto ou do cliente, 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oferece flexibilidade e facilidade de manutenção.</w:t>
      </w:r>
    </w:p>
    <w:p w14:paraId="5203FAB9" w14:textId="77777777" w:rsidR="00DB741E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DE2FA6" w14:textId="7DB672E8" w:rsidR="00FC5B1D" w:rsidRPr="00DB741E" w:rsidRDefault="00DB741E" w:rsidP="00DB74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Em resumo, 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separa os algoritmos das classes que os utilizam, permitindo a seleção e troca de estratégias de maneira dinâmica, sem modificar o código existente e mantendo a coesão e flexibilidade do sistema.</w:t>
      </w:r>
    </w:p>
    <w:p w14:paraId="39C0CFD4" w14:textId="77777777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098AB" w14:textId="7CC1E59C" w:rsidR="00FC5B1D" w:rsidRDefault="00FC5B1D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27B349BF" w14:textId="64B6842C" w:rsidR="00DB09C6" w:rsidRDefault="00DB09C6" w:rsidP="006474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8C4457C" w14:textId="7E3904BF" w:rsidR="00FC5B1D" w:rsidRPr="009409FF" w:rsidRDefault="00DB741E" w:rsidP="006474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741E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DB741E">
        <w:rPr>
          <w:rFonts w:ascii="Arial" w:hAnsi="Arial" w:cs="Arial"/>
          <w:sz w:val="24"/>
          <w:szCs w:val="24"/>
        </w:rPr>
        <w:t>Strategy</w:t>
      </w:r>
      <w:proofErr w:type="spellEnd"/>
      <w:r w:rsidRPr="00DB741E">
        <w:rPr>
          <w:rFonts w:ascii="Arial" w:hAnsi="Arial" w:cs="Arial"/>
          <w:sz w:val="24"/>
          <w:szCs w:val="24"/>
        </w:rPr>
        <w:t xml:space="preserve"> resolve o problema de ter múltiplas maneiras de realizar uma tarefa e permite trocar entre essas abordagens dinamicamente durante a execução do programa, sem modificar o código cliente. Ele promove flexibilidade ao separar algoritmos em classes separadas e intercambiáveis.</w:t>
      </w:r>
      <w:bookmarkStart w:id="0" w:name="_GoBack"/>
      <w:bookmarkEnd w:id="0"/>
    </w:p>
    <w:sectPr w:rsidR="00FC5B1D" w:rsidRPr="0094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A"/>
    <w:rsid w:val="0004107A"/>
    <w:rsid w:val="00263B3A"/>
    <w:rsid w:val="00647490"/>
    <w:rsid w:val="009409FF"/>
    <w:rsid w:val="009B4010"/>
    <w:rsid w:val="00DB09C6"/>
    <w:rsid w:val="00DB741E"/>
    <w:rsid w:val="00E62091"/>
    <w:rsid w:val="00EC5B51"/>
    <w:rsid w:val="00F56A85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70C7"/>
  <w15:chartTrackingRefBased/>
  <w15:docId w15:val="{9181E6EE-5CBF-4DE5-8F8E-4D256B1D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9</cp:revision>
  <dcterms:created xsi:type="dcterms:W3CDTF">2023-11-09T12:23:00Z</dcterms:created>
  <dcterms:modified xsi:type="dcterms:W3CDTF">2023-11-20T12:12:00Z</dcterms:modified>
</cp:coreProperties>
</file>