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756BA591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904E9F">
        <w:rPr>
          <w:rFonts w:ascii="Arial" w:hAnsi="Arial" w:cs="Arial"/>
          <w:b/>
          <w:sz w:val="24"/>
          <w:szCs w:val="24"/>
        </w:rPr>
        <w:t>Decorator</w:t>
      </w:r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259E8126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CD4D25" w14:textId="535FE64D" w:rsidR="0094029C" w:rsidRPr="0094029C" w:rsidRDefault="0094029C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Decorator</w:t>
      </w:r>
      <w:proofErr w:type="spellEnd"/>
      <w:r>
        <w:rPr>
          <w:rFonts w:ascii="Arial" w:hAnsi="Arial" w:cs="Arial"/>
          <w:sz w:val="24"/>
          <w:szCs w:val="24"/>
        </w:rPr>
        <w:t xml:space="preserve"> é um padrão estrutural de projeto que permite você inserir novos comportamentos a objetos envolvendo-os em outros objetos (</w:t>
      </w:r>
      <w:proofErr w:type="spellStart"/>
      <w:r>
        <w:rPr>
          <w:rFonts w:ascii="Arial" w:hAnsi="Arial" w:cs="Arial"/>
          <w:sz w:val="24"/>
          <w:szCs w:val="24"/>
        </w:rPr>
        <w:t>wrappers</w:t>
      </w:r>
      <w:proofErr w:type="spellEnd"/>
      <w:r>
        <w:rPr>
          <w:rFonts w:ascii="Arial" w:hAnsi="Arial" w:cs="Arial"/>
          <w:sz w:val="24"/>
          <w:szCs w:val="24"/>
        </w:rPr>
        <w:t>) que têm esses comportamentos.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2112ED78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E2CD1BC" w14:textId="767F4646" w:rsidR="0094029C" w:rsidRPr="0094029C" w:rsidRDefault="002B27A0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uma classe base, criamos classes decoradoras que oferecem comportamentos adicionais a esta classe, passando-a como parâmetro a essas classes.</w:t>
      </w:r>
    </w:p>
    <w:p w14:paraId="39C0CFD4" w14:textId="0BB7DB1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75C3442" w14:textId="111293E5" w:rsidR="002B27A0" w:rsidRPr="002B27A0" w:rsidRDefault="002B27A0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7A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ste padrão</w:t>
      </w:r>
      <w:r w:rsidRPr="002B27A0">
        <w:rPr>
          <w:rFonts w:ascii="Arial" w:hAnsi="Arial" w:cs="Arial"/>
          <w:sz w:val="24"/>
          <w:szCs w:val="24"/>
        </w:rPr>
        <w:t xml:space="preserve"> envolve a criação de classes adicionais que envolvem objetos existentes e fornecem funcionalidades extras sem alterar a estrutura do objeto original. Essas classes decoradoras implementam a mesma interface que o objeto original, permitindo que sejam usadas de maneira intercambiável. Isso promove a extensibilidade do código, pois novas funcionalidades podem ser adicionadas sem modificar as classes existentes.</w:t>
      </w:r>
    </w:p>
    <w:p w14:paraId="130CFCBD" w14:textId="77777777" w:rsidR="002B27A0" w:rsidRDefault="002B27A0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008B1FC8" w:rsidR="00FC5B1D" w:rsidRDefault="002B27A0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padrão </w:t>
      </w:r>
      <w:proofErr w:type="spellStart"/>
      <w:r>
        <w:rPr>
          <w:rFonts w:ascii="Arial" w:hAnsi="Arial" w:cs="Arial"/>
          <w:sz w:val="24"/>
          <w:szCs w:val="24"/>
        </w:rPr>
        <w:t>Decorator</w:t>
      </w:r>
      <w:proofErr w:type="spellEnd"/>
      <w:r>
        <w:rPr>
          <w:rFonts w:ascii="Arial" w:hAnsi="Arial" w:cs="Arial"/>
          <w:sz w:val="24"/>
          <w:szCs w:val="24"/>
        </w:rPr>
        <w:t>, podemos flexibilizar a herança de classes. Quando herdamos uma classe, esta herança é estática, ou seja, não podemos alterar um determinado comportamento de um objeto em tempo de execução. Você precisa substituir um objeto inteiro por outro criado a partir de uma subclasse diferente. Além disso, na maioria das linguagens de programação, as classes filhas podem ter apenas uma classe pai, não podemos herdar várias classes ao mesmo tempo.</w:t>
      </w:r>
    </w:p>
    <w:p w14:paraId="744EE3BD" w14:textId="1183D0AF" w:rsidR="002B27A0" w:rsidRDefault="002B27A0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E994BB" w14:textId="61A5EBF3" w:rsidR="002B27A0" w:rsidRPr="009409FF" w:rsidRDefault="002B27A0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classes auxiliares que possuem, cada uma, comportamentos extras para uma classe pai, podemos adicionar comportamentos diferentes a uma determinada classe em tempo de execução através dos seus decoradores.</w:t>
      </w:r>
      <w:bookmarkStart w:id="0" w:name="_GoBack"/>
      <w:bookmarkEnd w:id="0"/>
    </w:p>
    <w:sectPr w:rsidR="002B27A0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2B27A0"/>
    <w:rsid w:val="00647490"/>
    <w:rsid w:val="00904E9F"/>
    <w:rsid w:val="0094029C"/>
    <w:rsid w:val="009409FF"/>
    <w:rsid w:val="009B4010"/>
    <w:rsid w:val="00CF5561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10</cp:revision>
  <dcterms:created xsi:type="dcterms:W3CDTF">2023-11-09T12:23:00Z</dcterms:created>
  <dcterms:modified xsi:type="dcterms:W3CDTF">2023-11-14T13:04:00Z</dcterms:modified>
</cp:coreProperties>
</file>