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43A" w:rsidRDefault="00BD043A" w:rsidP="00BD043A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Equipe: </w:t>
      </w:r>
      <w:r w:rsidRPr="00BD043A">
        <w:rPr>
          <w:sz w:val="24"/>
          <w:szCs w:val="24"/>
        </w:rPr>
        <w:t>Guilherme Valmir de Andrade, Ernani de Miranda, Vinicius Goes e Deivid Alves Cardoso.</w:t>
      </w:r>
    </w:p>
    <w:p w:rsidR="00BD043A" w:rsidRDefault="00BD043A" w:rsidP="00BD043A">
      <w:pPr>
        <w:spacing w:after="0" w:line="240" w:lineRule="auto"/>
        <w:rPr>
          <w:b/>
          <w:sz w:val="24"/>
          <w:szCs w:val="24"/>
        </w:rPr>
      </w:pPr>
    </w:p>
    <w:p w:rsidR="00BD043A" w:rsidRPr="00BD043A" w:rsidRDefault="00D96A1F" w:rsidP="00BD043A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b/>
          <w:sz w:val="24"/>
          <w:szCs w:val="24"/>
        </w:rPr>
      </w:pPr>
      <w:r w:rsidRPr="00DA0886">
        <w:rPr>
          <w:b/>
          <w:sz w:val="24"/>
          <w:szCs w:val="24"/>
        </w:rPr>
        <w:t>Introdução</w:t>
      </w:r>
    </w:p>
    <w:p w:rsidR="00490FD1" w:rsidRDefault="00490FD1" w:rsidP="00C31442">
      <w:pPr>
        <w:pStyle w:val="TextoNormal"/>
        <w:spacing w:before="0" w:after="0"/>
        <w:ind w:left="0"/>
        <w:rPr>
          <w:rFonts w:asciiTheme="minorHAnsi" w:hAnsiTheme="minorHAnsi"/>
          <w:color w:val="1F4E79" w:themeColor="accent1" w:themeShade="80"/>
          <w:sz w:val="24"/>
          <w:szCs w:val="24"/>
        </w:rPr>
      </w:pPr>
    </w:p>
    <w:p w:rsidR="008610E7" w:rsidRPr="00490FD1" w:rsidRDefault="00600900" w:rsidP="00C31442">
      <w:pPr>
        <w:pStyle w:val="TextoNormal"/>
        <w:spacing w:before="0" w:after="0"/>
        <w:ind w:left="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O sistema Fire</w:t>
      </w:r>
      <w:r w:rsidR="008610E7">
        <w:rPr>
          <w:rFonts w:asciiTheme="minorHAnsi" w:hAnsiTheme="minorHAnsi"/>
          <w:szCs w:val="24"/>
        </w:rPr>
        <w:t xml:space="preserve"> funciona como parte de um SCM (Supply Chain Management), isto é, ele cadastra os itens de uma determinada empresa e identifica quando deve ser feita a troca e/ou manutenção do item. A equipe de analista é a equipe Barra da Lagoa, e a equipe cliente é a equipe Lagoinha. </w:t>
      </w:r>
    </w:p>
    <w:p w:rsidR="00D96A1F" w:rsidRDefault="00D96A1F" w:rsidP="00C31442">
      <w:pPr>
        <w:spacing w:after="0" w:line="240" w:lineRule="auto"/>
        <w:rPr>
          <w:sz w:val="24"/>
          <w:szCs w:val="24"/>
        </w:rPr>
      </w:pPr>
    </w:p>
    <w:p w:rsidR="00490FD1" w:rsidRPr="00DA0886" w:rsidRDefault="00490FD1" w:rsidP="00C31442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b/>
          <w:sz w:val="24"/>
          <w:szCs w:val="24"/>
        </w:rPr>
      </w:pPr>
      <w:r w:rsidRPr="00DA0886">
        <w:rPr>
          <w:b/>
          <w:sz w:val="24"/>
          <w:szCs w:val="24"/>
        </w:rPr>
        <w:t>Identificação do Problema</w:t>
      </w:r>
    </w:p>
    <w:p w:rsidR="00490FD1" w:rsidRDefault="00490FD1" w:rsidP="00C31442">
      <w:pPr>
        <w:spacing w:after="0" w:line="240" w:lineRule="auto"/>
        <w:rPr>
          <w:sz w:val="24"/>
          <w:szCs w:val="24"/>
        </w:rPr>
      </w:pPr>
    </w:p>
    <w:p w:rsidR="008610E7" w:rsidRPr="00060F60" w:rsidRDefault="008610E7" w:rsidP="00C31442">
      <w:pPr>
        <w:spacing w:after="0" w:line="240" w:lineRule="auto"/>
        <w:rPr>
          <w:color w:val="000000" w:themeColor="text1"/>
          <w:szCs w:val="24"/>
        </w:rPr>
      </w:pPr>
      <w:r w:rsidRPr="00060F60">
        <w:rPr>
          <w:color w:val="000000" w:themeColor="text1"/>
          <w:szCs w:val="24"/>
        </w:rPr>
        <w:t>Há um prédio qualquer que sofre com a falta de manutenção e gerenciamento dos extintores de incêndio presentes no local. Há uma necessidade que esses extintores sejam catalogados e que haja um controle para a manutenção deles.</w:t>
      </w:r>
    </w:p>
    <w:p w:rsidR="003E58C3" w:rsidRDefault="003E58C3" w:rsidP="00C31442">
      <w:pPr>
        <w:spacing w:after="0" w:line="240" w:lineRule="auto"/>
        <w:rPr>
          <w:color w:val="1F4E79" w:themeColor="accent1" w:themeShade="80"/>
          <w:szCs w:val="24"/>
        </w:rPr>
      </w:pPr>
    </w:p>
    <w:p w:rsidR="003E58C3" w:rsidRPr="00DA0886" w:rsidRDefault="003E58C3" w:rsidP="003E58C3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Descrição da Solução</w:t>
      </w:r>
    </w:p>
    <w:p w:rsidR="00490FD1" w:rsidRDefault="00490FD1" w:rsidP="00C31442">
      <w:pPr>
        <w:spacing w:after="0" w:line="240" w:lineRule="auto"/>
        <w:rPr>
          <w:sz w:val="24"/>
          <w:szCs w:val="24"/>
        </w:rPr>
      </w:pPr>
    </w:p>
    <w:p w:rsidR="008610E7" w:rsidRDefault="008610E7" w:rsidP="003E58C3">
      <w:pPr>
        <w:spacing w:after="0" w:line="240" w:lineRule="auto"/>
        <w:rPr>
          <w:color w:val="000000" w:themeColor="text1"/>
          <w:szCs w:val="24"/>
        </w:rPr>
      </w:pPr>
      <w:r w:rsidRPr="00060F60">
        <w:rPr>
          <w:color w:val="000000" w:themeColor="text1"/>
          <w:szCs w:val="24"/>
        </w:rPr>
        <w:t>A solução é um software híbrido (que roda em mais de um tipo de dispositivo, possibilitando a mobilidade) que é capaz de gerenciar a quantidade de extintores do prédio, além de avisar quando a validade do produto está próxima ou quando há algum problema que impeça a utilização do produto.</w:t>
      </w:r>
    </w:p>
    <w:p w:rsidR="00600900" w:rsidRDefault="00600900" w:rsidP="003E58C3">
      <w:pPr>
        <w:spacing w:after="0" w:line="240" w:lineRule="auto"/>
        <w:rPr>
          <w:color w:val="000000" w:themeColor="text1"/>
          <w:szCs w:val="24"/>
        </w:rPr>
      </w:pPr>
    </w:p>
    <w:p w:rsidR="00600900" w:rsidRPr="00DA0886" w:rsidRDefault="00600900" w:rsidP="00600900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Análise de Requisitos</w:t>
      </w:r>
    </w:p>
    <w:p w:rsidR="00600900" w:rsidRDefault="00600900" w:rsidP="003E58C3">
      <w:pPr>
        <w:spacing w:after="0" w:line="240" w:lineRule="auto"/>
        <w:rPr>
          <w:color w:val="000000" w:themeColor="text1"/>
          <w:szCs w:val="24"/>
        </w:rPr>
      </w:pPr>
    </w:p>
    <w:p w:rsidR="00600900" w:rsidRPr="00060F60" w:rsidRDefault="003B64CC" w:rsidP="003E58C3">
      <w:pPr>
        <w:spacing w:after="0" w:line="24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O processo de análise se deu em três encontros com a equipe cliente. No primeiro encontro a equipe cliente informou o problema que eles têm. Já no segundo encontro, nós, a equipe analista, apresentamos à equipe cliente a nossa proposta de solução ao seu problema. Neste encontro, ainda, a equipe cliente pontuou alguns fatores decisivos em nossa solução, o que nos fez alterar certos pontos. Já no terceiro e último encontro, apresentamos à equipe cliente o documento de requisitos para a solução. Neste último encontro explicamos à equipe cliente todos os itens do documento.</w:t>
      </w:r>
    </w:p>
    <w:p w:rsidR="003E58C3" w:rsidRPr="00490FD1" w:rsidRDefault="003E58C3" w:rsidP="00C31442">
      <w:pPr>
        <w:spacing w:after="0" w:line="240" w:lineRule="auto"/>
        <w:rPr>
          <w:sz w:val="24"/>
          <w:szCs w:val="24"/>
        </w:rPr>
      </w:pPr>
    </w:p>
    <w:p w:rsidR="00CA6ECA" w:rsidRDefault="00CA6ECA" w:rsidP="00C31442">
      <w:pPr>
        <w:spacing w:after="0" w:line="240" w:lineRule="auto"/>
        <w:rPr>
          <w:sz w:val="24"/>
          <w:szCs w:val="24"/>
        </w:rPr>
      </w:pPr>
    </w:p>
    <w:p w:rsidR="00CA6ECA" w:rsidRPr="00DA0886" w:rsidRDefault="00F63985" w:rsidP="00C31442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Descrição dos </w:t>
      </w:r>
      <w:r w:rsidR="00CA6ECA" w:rsidRPr="00DA0886">
        <w:rPr>
          <w:b/>
          <w:sz w:val="24"/>
          <w:szCs w:val="24"/>
        </w:rPr>
        <w:t>Requisitos</w:t>
      </w:r>
      <w:r w:rsidR="00FE0CE6">
        <w:rPr>
          <w:b/>
          <w:sz w:val="24"/>
          <w:szCs w:val="24"/>
        </w:rPr>
        <w:t xml:space="preserve"> Funcionais</w:t>
      </w:r>
    </w:p>
    <w:p w:rsidR="00FE0CE6" w:rsidRDefault="00FE0CE6" w:rsidP="00C31442">
      <w:pPr>
        <w:pStyle w:val="TextoNormal"/>
        <w:spacing w:before="0" w:after="0"/>
        <w:ind w:left="0"/>
        <w:rPr>
          <w:rFonts w:asciiTheme="minorHAnsi" w:hAnsiTheme="minorHAnsi"/>
          <w:color w:val="000000" w:themeColor="text1"/>
          <w:sz w:val="24"/>
          <w:szCs w:val="24"/>
        </w:rPr>
      </w:pPr>
    </w:p>
    <w:tbl>
      <w:tblPr>
        <w:tblStyle w:val="TableGrid"/>
        <w:tblW w:w="7655" w:type="dxa"/>
        <w:tblInd w:w="-5" w:type="dxa"/>
        <w:tblLook w:val="04A0" w:firstRow="1" w:lastRow="0" w:firstColumn="1" w:lastColumn="0" w:noHBand="0" w:noVBand="1"/>
      </w:tblPr>
      <w:tblGrid>
        <w:gridCol w:w="1357"/>
        <w:gridCol w:w="5022"/>
        <w:gridCol w:w="1276"/>
      </w:tblGrid>
      <w:tr w:rsidR="008C594B" w:rsidTr="008C594B">
        <w:tc>
          <w:tcPr>
            <w:tcW w:w="1357" w:type="dxa"/>
          </w:tcPr>
          <w:p w:rsidR="008C594B" w:rsidRPr="00D77F2A" w:rsidRDefault="008C594B" w:rsidP="00D77F2A">
            <w:pPr>
              <w:pStyle w:val="TextoNormal"/>
              <w:spacing w:before="0" w:after="0"/>
              <w:ind w:left="0"/>
              <w:jc w:val="center"/>
              <w:rPr>
                <w:rFonts w:asciiTheme="minorHAnsi" w:hAnsiTheme="minorHAnsi"/>
                <w:color w:val="000000" w:themeColor="text1"/>
                <w:sz w:val="20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4"/>
              </w:rPr>
              <w:t>Identificador</w:t>
            </w:r>
          </w:p>
        </w:tc>
        <w:tc>
          <w:tcPr>
            <w:tcW w:w="5022" w:type="dxa"/>
            <w:vAlign w:val="center"/>
          </w:tcPr>
          <w:p w:rsidR="008C594B" w:rsidRPr="00D77F2A" w:rsidRDefault="008C594B" w:rsidP="00C31442">
            <w:pPr>
              <w:pStyle w:val="TextoNormal"/>
              <w:spacing w:before="0" w:after="0"/>
              <w:ind w:left="0"/>
              <w:rPr>
                <w:rFonts w:asciiTheme="minorHAnsi" w:hAnsiTheme="minorHAnsi"/>
                <w:color w:val="000000" w:themeColor="text1"/>
                <w:sz w:val="20"/>
                <w:szCs w:val="24"/>
              </w:rPr>
            </w:pPr>
            <w:r w:rsidRPr="00D77F2A">
              <w:rPr>
                <w:rFonts w:asciiTheme="minorHAnsi" w:hAnsiTheme="minorHAnsi"/>
                <w:color w:val="000000" w:themeColor="text1"/>
                <w:sz w:val="20"/>
                <w:szCs w:val="24"/>
              </w:rPr>
              <w:t>Descrição</w:t>
            </w:r>
          </w:p>
        </w:tc>
        <w:tc>
          <w:tcPr>
            <w:tcW w:w="1276" w:type="dxa"/>
            <w:vAlign w:val="center"/>
          </w:tcPr>
          <w:p w:rsidR="008C594B" w:rsidRPr="00D77F2A" w:rsidRDefault="008C594B" w:rsidP="00F40FD4">
            <w:pPr>
              <w:pStyle w:val="TextoNormal"/>
              <w:spacing w:before="0" w:after="0"/>
              <w:ind w:left="0"/>
              <w:jc w:val="center"/>
              <w:rPr>
                <w:rFonts w:asciiTheme="minorHAnsi" w:hAnsiTheme="minorHAnsi"/>
                <w:color w:val="000000" w:themeColor="text1"/>
                <w:sz w:val="20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4"/>
              </w:rPr>
              <w:t>Prioridade</w:t>
            </w:r>
          </w:p>
        </w:tc>
      </w:tr>
      <w:tr w:rsidR="008C594B" w:rsidTr="008C594B">
        <w:tc>
          <w:tcPr>
            <w:tcW w:w="1357" w:type="dxa"/>
          </w:tcPr>
          <w:p w:rsidR="008C594B" w:rsidRPr="00D77F2A" w:rsidRDefault="008C594B" w:rsidP="00D77F2A">
            <w:pPr>
              <w:pStyle w:val="TextoNormal"/>
              <w:spacing w:before="0" w:after="0"/>
              <w:ind w:left="0"/>
              <w:jc w:val="center"/>
              <w:rPr>
                <w:rFonts w:asciiTheme="minorHAnsi" w:hAnsiTheme="minorHAnsi"/>
                <w:color w:val="000000" w:themeColor="text1"/>
                <w:sz w:val="20"/>
                <w:szCs w:val="24"/>
              </w:rPr>
            </w:pPr>
            <w:r w:rsidRPr="00D77F2A">
              <w:rPr>
                <w:rFonts w:asciiTheme="minorHAnsi" w:hAnsiTheme="minorHAnsi"/>
                <w:color w:val="000000" w:themeColor="text1"/>
                <w:sz w:val="20"/>
                <w:szCs w:val="24"/>
              </w:rPr>
              <w:t>RF</w:t>
            </w:r>
            <w:r>
              <w:rPr>
                <w:rFonts w:asciiTheme="minorHAnsi" w:hAnsiTheme="minorHAnsi"/>
                <w:color w:val="000000" w:themeColor="text1"/>
                <w:sz w:val="20"/>
                <w:szCs w:val="24"/>
              </w:rPr>
              <w:t>-</w:t>
            </w:r>
            <w:r w:rsidRPr="00D77F2A">
              <w:rPr>
                <w:rFonts w:asciiTheme="minorHAnsi" w:hAnsiTheme="minorHAnsi"/>
                <w:color w:val="000000" w:themeColor="text1"/>
                <w:sz w:val="20"/>
                <w:szCs w:val="24"/>
              </w:rPr>
              <w:t>01</w:t>
            </w:r>
          </w:p>
        </w:tc>
        <w:tc>
          <w:tcPr>
            <w:tcW w:w="5022" w:type="dxa"/>
          </w:tcPr>
          <w:p w:rsidR="008C594B" w:rsidRPr="00D77F2A" w:rsidRDefault="00507C93" w:rsidP="00C31442">
            <w:pPr>
              <w:pStyle w:val="TextoNormal"/>
              <w:spacing w:before="0" w:after="0"/>
              <w:ind w:left="0"/>
              <w:rPr>
                <w:rFonts w:asciiTheme="minorHAnsi" w:hAnsiTheme="minorHAnsi"/>
                <w:color w:val="000000" w:themeColor="text1"/>
                <w:sz w:val="20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4"/>
              </w:rPr>
              <w:t>B</w:t>
            </w:r>
            <w:r w:rsidR="00572321">
              <w:rPr>
                <w:rFonts w:asciiTheme="minorHAnsi" w:hAnsiTheme="minorHAnsi"/>
                <w:color w:val="000000" w:themeColor="text1"/>
                <w:sz w:val="20"/>
                <w:szCs w:val="24"/>
              </w:rPr>
              <w:t>anco de dados</w:t>
            </w:r>
          </w:p>
        </w:tc>
        <w:tc>
          <w:tcPr>
            <w:tcW w:w="1276" w:type="dxa"/>
          </w:tcPr>
          <w:p w:rsidR="008C594B" w:rsidRPr="00D77F2A" w:rsidRDefault="008C594B" w:rsidP="00F40FD4">
            <w:pPr>
              <w:pStyle w:val="TextoNormal"/>
              <w:spacing w:before="0" w:after="0"/>
              <w:ind w:left="0"/>
              <w:jc w:val="center"/>
              <w:rPr>
                <w:rFonts w:asciiTheme="minorHAnsi" w:hAnsiTheme="minorHAnsi"/>
                <w:color w:val="000000" w:themeColor="text1"/>
                <w:sz w:val="20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4"/>
              </w:rPr>
              <w:t>E</w:t>
            </w:r>
          </w:p>
        </w:tc>
      </w:tr>
      <w:tr w:rsidR="008C594B" w:rsidTr="008C594B">
        <w:tc>
          <w:tcPr>
            <w:tcW w:w="1357" w:type="dxa"/>
          </w:tcPr>
          <w:p w:rsidR="008C594B" w:rsidRPr="00D77F2A" w:rsidRDefault="008C594B" w:rsidP="00D77F2A">
            <w:pPr>
              <w:pStyle w:val="TextoNormal"/>
              <w:spacing w:before="0" w:after="0"/>
              <w:ind w:left="0"/>
              <w:jc w:val="center"/>
              <w:rPr>
                <w:rFonts w:asciiTheme="minorHAnsi" w:hAnsiTheme="minorHAnsi"/>
                <w:color w:val="000000" w:themeColor="text1"/>
                <w:sz w:val="20"/>
                <w:szCs w:val="24"/>
              </w:rPr>
            </w:pPr>
            <w:r w:rsidRPr="00D77F2A">
              <w:rPr>
                <w:rFonts w:asciiTheme="minorHAnsi" w:hAnsiTheme="minorHAnsi"/>
                <w:color w:val="000000" w:themeColor="text1"/>
                <w:sz w:val="20"/>
                <w:szCs w:val="24"/>
              </w:rPr>
              <w:t>RF</w:t>
            </w:r>
            <w:r>
              <w:rPr>
                <w:rFonts w:asciiTheme="minorHAnsi" w:hAnsiTheme="minorHAnsi"/>
                <w:color w:val="000000" w:themeColor="text1"/>
                <w:sz w:val="20"/>
                <w:szCs w:val="24"/>
              </w:rPr>
              <w:t>-</w:t>
            </w:r>
            <w:r w:rsidRPr="00D77F2A">
              <w:rPr>
                <w:rFonts w:asciiTheme="minorHAnsi" w:hAnsiTheme="minorHAnsi"/>
                <w:color w:val="000000" w:themeColor="text1"/>
                <w:sz w:val="20"/>
                <w:szCs w:val="24"/>
              </w:rPr>
              <w:t>02</w:t>
            </w:r>
          </w:p>
        </w:tc>
        <w:tc>
          <w:tcPr>
            <w:tcW w:w="5022" w:type="dxa"/>
          </w:tcPr>
          <w:p w:rsidR="008C594B" w:rsidRPr="00D77F2A" w:rsidRDefault="00572321" w:rsidP="00C31442">
            <w:pPr>
              <w:pStyle w:val="TextoNormal"/>
              <w:spacing w:before="0" w:after="0"/>
              <w:ind w:left="0"/>
              <w:rPr>
                <w:rFonts w:asciiTheme="minorHAnsi" w:hAnsiTheme="minorHAnsi"/>
                <w:color w:val="000000" w:themeColor="text1"/>
                <w:sz w:val="20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4"/>
              </w:rPr>
              <w:t>Cadastro</w:t>
            </w:r>
            <w:r w:rsidR="00725A83">
              <w:rPr>
                <w:rFonts w:asciiTheme="minorHAnsi" w:hAnsiTheme="minorHAnsi"/>
                <w:color w:val="000000" w:themeColor="text1"/>
                <w:sz w:val="20"/>
                <w:szCs w:val="24"/>
              </w:rPr>
              <w:t xml:space="preserve"> (produtos, fornecedores, clientes, etc).</w:t>
            </w:r>
          </w:p>
        </w:tc>
        <w:tc>
          <w:tcPr>
            <w:tcW w:w="1276" w:type="dxa"/>
          </w:tcPr>
          <w:p w:rsidR="008C594B" w:rsidRPr="00D77F2A" w:rsidRDefault="008C594B" w:rsidP="00F40FD4">
            <w:pPr>
              <w:pStyle w:val="TextoNormal"/>
              <w:spacing w:before="0" w:after="0"/>
              <w:ind w:left="0"/>
              <w:jc w:val="center"/>
              <w:rPr>
                <w:rFonts w:asciiTheme="minorHAnsi" w:hAnsiTheme="minorHAnsi"/>
                <w:color w:val="000000" w:themeColor="text1"/>
                <w:sz w:val="20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4"/>
              </w:rPr>
              <w:t>I</w:t>
            </w:r>
          </w:p>
        </w:tc>
      </w:tr>
      <w:tr w:rsidR="00572321" w:rsidTr="008C594B">
        <w:tc>
          <w:tcPr>
            <w:tcW w:w="1357" w:type="dxa"/>
          </w:tcPr>
          <w:p w:rsidR="00572321" w:rsidRPr="00D77F2A" w:rsidRDefault="00507C93" w:rsidP="00D77F2A">
            <w:pPr>
              <w:pStyle w:val="TextoNormal"/>
              <w:spacing w:before="0" w:after="0"/>
              <w:ind w:left="0"/>
              <w:jc w:val="center"/>
              <w:rPr>
                <w:rFonts w:asciiTheme="minorHAnsi" w:hAnsiTheme="minorHAnsi"/>
                <w:color w:val="000000" w:themeColor="text1"/>
                <w:sz w:val="20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4"/>
              </w:rPr>
              <w:t>RF-03</w:t>
            </w:r>
          </w:p>
        </w:tc>
        <w:tc>
          <w:tcPr>
            <w:tcW w:w="5022" w:type="dxa"/>
          </w:tcPr>
          <w:p w:rsidR="00572321" w:rsidRDefault="00507C93" w:rsidP="00C31442">
            <w:pPr>
              <w:pStyle w:val="TextoNormal"/>
              <w:spacing w:before="0" w:after="0"/>
              <w:ind w:left="0"/>
              <w:rPr>
                <w:rFonts w:asciiTheme="minorHAnsi" w:hAnsiTheme="minorHAnsi"/>
                <w:color w:val="000000" w:themeColor="text1"/>
                <w:sz w:val="20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4"/>
              </w:rPr>
              <w:t>Controle por data</w:t>
            </w:r>
          </w:p>
        </w:tc>
        <w:tc>
          <w:tcPr>
            <w:tcW w:w="1276" w:type="dxa"/>
          </w:tcPr>
          <w:p w:rsidR="00572321" w:rsidRDefault="00507C93" w:rsidP="00F40FD4">
            <w:pPr>
              <w:pStyle w:val="TextoNormal"/>
              <w:spacing w:before="0" w:after="0"/>
              <w:ind w:left="0"/>
              <w:jc w:val="center"/>
              <w:rPr>
                <w:rFonts w:asciiTheme="minorHAnsi" w:hAnsiTheme="minorHAnsi"/>
                <w:color w:val="000000" w:themeColor="text1"/>
                <w:sz w:val="20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4"/>
              </w:rPr>
              <w:t>E</w:t>
            </w:r>
          </w:p>
        </w:tc>
      </w:tr>
      <w:tr w:rsidR="00266943" w:rsidTr="008C594B">
        <w:tc>
          <w:tcPr>
            <w:tcW w:w="1357" w:type="dxa"/>
          </w:tcPr>
          <w:p w:rsidR="00266943" w:rsidRDefault="00266943" w:rsidP="00D77F2A">
            <w:pPr>
              <w:pStyle w:val="TextoNormal"/>
              <w:spacing w:before="0" w:after="0"/>
              <w:ind w:left="0"/>
              <w:jc w:val="center"/>
              <w:rPr>
                <w:rFonts w:asciiTheme="minorHAnsi" w:hAnsiTheme="minorHAnsi"/>
                <w:color w:val="000000" w:themeColor="text1"/>
                <w:sz w:val="20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4"/>
              </w:rPr>
              <w:t>RF-04</w:t>
            </w:r>
          </w:p>
        </w:tc>
        <w:tc>
          <w:tcPr>
            <w:tcW w:w="5022" w:type="dxa"/>
          </w:tcPr>
          <w:p w:rsidR="00266943" w:rsidRDefault="00266943" w:rsidP="00C31442">
            <w:pPr>
              <w:pStyle w:val="TextoNormal"/>
              <w:spacing w:before="0" w:after="0"/>
              <w:ind w:left="0"/>
              <w:rPr>
                <w:rFonts w:asciiTheme="minorHAnsi" w:hAnsiTheme="minorHAnsi"/>
                <w:color w:val="000000" w:themeColor="text1"/>
                <w:sz w:val="20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4"/>
              </w:rPr>
              <w:t>Avisos para manutenção dos produtos</w:t>
            </w:r>
          </w:p>
        </w:tc>
        <w:tc>
          <w:tcPr>
            <w:tcW w:w="1276" w:type="dxa"/>
          </w:tcPr>
          <w:p w:rsidR="00266943" w:rsidRDefault="00317F7C" w:rsidP="00F40FD4">
            <w:pPr>
              <w:pStyle w:val="TextoNormal"/>
              <w:spacing w:before="0" w:after="0"/>
              <w:ind w:left="0"/>
              <w:jc w:val="center"/>
              <w:rPr>
                <w:rFonts w:asciiTheme="minorHAnsi" w:hAnsiTheme="minorHAnsi"/>
                <w:color w:val="000000" w:themeColor="text1"/>
                <w:sz w:val="20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4"/>
              </w:rPr>
              <w:t>I</w:t>
            </w:r>
          </w:p>
        </w:tc>
      </w:tr>
    </w:tbl>
    <w:p w:rsidR="00D77F2A" w:rsidRDefault="00D77F2A" w:rsidP="00C31442">
      <w:pPr>
        <w:pStyle w:val="TextoNormal"/>
        <w:spacing w:before="0" w:after="0"/>
        <w:ind w:left="0"/>
        <w:rPr>
          <w:rFonts w:asciiTheme="minorHAnsi" w:hAnsiTheme="minorHAnsi"/>
          <w:color w:val="000000" w:themeColor="text1"/>
          <w:sz w:val="24"/>
          <w:szCs w:val="24"/>
        </w:rPr>
      </w:pPr>
    </w:p>
    <w:p w:rsidR="00FE0CE6" w:rsidRPr="00FE0CE6" w:rsidRDefault="00F63985" w:rsidP="00C31442">
      <w:pPr>
        <w:pStyle w:val="TextoNormal"/>
        <w:numPr>
          <w:ilvl w:val="0"/>
          <w:numId w:val="1"/>
        </w:numPr>
        <w:tabs>
          <w:tab w:val="left" w:pos="284"/>
        </w:tabs>
        <w:spacing w:before="0" w:after="0"/>
        <w:ind w:left="0" w:firstLine="0"/>
        <w:rPr>
          <w:rFonts w:asciiTheme="minorHAnsi" w:hAnsi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color w:val="000000" w:themeColor="text1"/>
          <w:sz w:val="24"/>
          <w:szCs w:val="24"/>
        </w:rPr>
        <w:t xml:space="preserve">Descrição dos </w:t>
      </w:r>
      <w:r w:rsidR="00FE0CE6" w:rsidRPr="00FE0CE6">
        <w:rPr>
          <w:rFonts w:asciiTheme="minorHAnsi" w:hAnsiTheme="minorHAnsi"/>
          <w:b/>
          <w:color w:val="000000" w:themeColor="text1"/>
          <w:sz w:val="24"/>
          <w:szCs w:val="24"/>
        </w:rPr>
        <w:t>Requisitos não Funcionais</w:t>
      </w:r>
    </w:p>
    <w:p w:rsidR="00FE0CE6" w:rsidRDefault="00FE0CE6" w:rsidP="00C31442">
      <w:pPr>
        <w:pStyle w:val="TextoNormal"/>
        <w:spacing w:before="0" w:after="0"/>
        <w:ind w:left="0"/>
        <w:rPr>
          <w:rFonts w:asciiTheme="minorHAnsi" w:hAnsiTheme="minorHAnsi"/>
          <w:color w:val="1F4E79" w:themeColor="accent1" w:themeShade="80"/>
          <w:sz w:val="24"/>
          <w:szCs w:val="24"/>
        </w:rPr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276"/>
        <w:gridCol w:w="8080"/>
      </w:tblGrid>
      <w:tr w:rsidR="00D77F2A" w:rsidTr="003E58C3">
        <w:tc>
          <w:tcPr>
            <w:tcW w:w="1276" w:type="dxa"/>
          </w:tcPr>
          <w:p w:rsidR="00D77F2A" w:rsidRPr="00D77F2A" w:rsidRDefault="0089765D" w:rsidP="005E24B7">
            <w:pPr>
              <w:pStyle w:val="TextoNormal"/>
              <w:spacing w:before="0" w:after="0"/>
              <w:ind w:left="0"/>
              <w:jc w:val="center"/>
              <w:rPr>
                <w:rFonts w:asciiTheme="minorHAnsi" w:hAnsiTheme="minorHAnsi"/>
                <w:color w:val="000000" w:themeColor="text1"/>
                <w:sz w:val="20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4"/>
              </w:rPr>
              <w:t>Identificador</w:t>
            </w:r>
          </w:p>
        </w:tc>
        <w:tc>
          <w:tcPr>
            <w:tcW w:w="8080" w:type="dxa"/>
            <w:vAlign w:val="center"/>
          </w:tcPr>
          <w:p w:rsidR="00D77F2A" w:rsidRPr="00D77F2A" w:rsidRDefault="00D77F2A" w:rsidP="005E24B7">
            <w:pPr>
              <w:pStyle w:val="TextoNormal"/>
              <w:spacing w:before="0" w:after="0"/>
              <w:ind w:left="0"/>
              <w:rPr>
                <w:rFonts w:asciiTheme="minorHAnsi" w:hAnsiTheme="minorHAnsi"/>
                <w:color w:val="000000" w:themeColor="text1"/>
                <w:sz w:val="20"/>
                <w:szCs w:val="24"/>
              </w:rPr>
            </w:pPr>
            <w:r w:rsidRPr="00D77F2A">
              <w:rPr>
                <w:rFonts w:asciiTheme="minorHAnsi" w:hAnsiTheme="minorHAnsi"/>
                <w:color w:val="000000" w:themeColor="text1"/>
                <w:sz w:val="20"/>
                <w:szCs w:val="24"/>
              </w:rPr>
              <w:t>Descrição</w:t>
            </w:r>
          </w:p>
        </w:tc>
      </w:tr>
      <w:tr w:rsidR="00D77F2A" w:rsidTr="003E58C3">
        <w:tc>
          <w:tcPr>
            <w:tcW w:w="1276" w:type="dxa"/>
          </w:tcPr>
          <w:p w:rsidR="00D77F2A" w:rsidRPr="00D77F2A" w:rsidRDefault="00D77F2A" w:rsidP="005E24B7">
            <w:pPr>
              <w:pStyle w:val="TextoNormal"/>
              <w:spacing w:before="0" w:after="0"/>
              <w:ind w:left="0"/>
              <w:jc w:val="center"/>
              <w:rPr>
                <w:rFonts w:asciiTheme="minorHAnsi" w:hAnsiTheme="minorHAnsi"/>
                <w:color w:val="000000" w:themeColor="text1"/>
                <w:sz w:val="20"/>
                <w:szCs w:val="24"/>
              </w:rPr>
            </w:pPr>
            <w:r w:rsidRPr="00D77F2A">
              <w:rPr>
                <w:rFonts w:asciiTheme="minorHAnsi" w:hAnsiTheme="minorHAnsi"/>
                <w:color w:val="000000" w:themeColor="text1"/>
                <w:sz w:val="20"/>
                <w:szCs w:val="24"/>
              </w:rPr>
              <w:t>R</w:t>
            </w:r>
            <w:r>
              <w:rPr>
                <w:rFonts w:asciiTheme="minorHAnsi" w:hAnsiTheme="minorHAnsi"/>
                <w:color w:val="000000" w:themeColor="text1"/>
                <w:sz w:val="20"/>
                <w:szCs w:val="24"/>
              </w:rPr>
              <w:t>N</w:t>
            </w:r>
            <w:r w:rsidRPr="00D77F2A">
              <w:rPr>
                <w:rFonts w:asciiTheme="minorHAnsi" w:hAnsiTheme="minorHAnsi"/>
                <w:color w:val="000000" w:themeColor="text1"/>
                <w:sz w:val="20"/>
                <w:szCs w:val="24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0"/>
                <w:szCs w:val="24"/>
              </w:rPr>
              <w:t>-</w:t>
            </w:r>
            <w:r w:rsidRPr="00D77F2A">
              <w:rPr>
                <w:rFonts w:asciiTheme="minorHAnsi" w:hAnsiTheme="minorHAnsi"/>
                <w:color w:val="000000" w:themeColor="text1"/>
                <w:sz w:val="20"/>
                <w:szCs w:val="24"/>
              </w:rPr>
              <w:t>01</w:t>
            </w:r>
          </w:p>
        </w:tc>
        <w:tc>
          <w:tcPr>
            <w:tcW w:w="8080" w:type="dxa"/>
          </w:tcPr>
          <w:p w:rsidR="00D77F2A" w:rsidRPr="00D77F2A" w:rsidRDefault="00507C93" w:rsidP="005E24B7">
            <w:pPr>
              <w:pStyle w:val="TextoNormal"/>
              <w:spacing w:before="0" w:after="0"/>
              <w:ind w:left="0"/>
              <w:rPr>
                <w:rFonts w:asciiTheme="minorHAnsi" w:hAnsiTheme="minorHAnsi"/>
                <w:color w:val="000000" w:themeColor="text1"/>
                <w:sz w:val="20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4"/>
              </w:rPr>
              <w:t>Rodar em Desktop e Smartphones</w:t>
            </w:r>
          </w:p>
        </w:tc>
      </w:tr>
      <w:tr w:rsidR="00D77F2A" w:rsidTr="003E58C3">
        <w:tc>
          <w:tcPr>
            <w:tcW w:w="1276" w:type="dxa"/>
          </w:tcPr>
          <w:p w:rsidR="00D77F2A" w:rsidRPr="00D77F2A" w:rsidRDefault="00D77F2A" w:rsidP="005E24B7">
            <w:pPr>
              <w:pStyle w:val="TextoNormal"/>
              <w:spacing w:before="0" w:after="0"/>
              <w:ind w:left="0"/>
              <w:jc w:val="center"/>
              <w:rPr>
                <w:rFonts w:asciiTheme="minorHAnsi" w:hAnsiTheme="minorHAnsi"/>
                <w:color w:val="000000" w:themeColor="text1"/>
                <w:sz w:val="20"/>
                <w:szCs w:val="24"/>
              </w:rPr>
            </w:pPr>
            <w:r w:rsidRPr="00D77F2A">
              <w:rPr>
                <w:rFonts w:asciiTheme="minorHAnsi" w:hAnsiTheme="minorHAnsi"/>
                <w:color w:val="000000" w:themeColor="text1"/>
                <w:sz w:val="20"/>
                <w:szCs w:val="24"/>
              </w:rPr>
              <w:t>R</w:t>
            </w:r>
            <w:r>
              <w:rPr>
                <w:rFonts w:asciiTheme="minorHAnsi" w:hAnsiTheme="minorHAnsi"/>
                <w:color w:val="000000" w:themeColor="text1"/>
                <w:sz w:val="20"/>
                <w:szCs w:val="24"/>
              </w:rPr>
              <w:t>N</w:t>
            </w:r>
            <w:r w:rsidRPr="00D77F2A">
              <w:rPr>
                <w:rFonts w:asciiTheme="minorHAnsi" w:hAnsiTheme="minorHAnsi"/>
                <w:color w:val="000000" w:themeColor="text1"/>
                <w:sz w:val="20"/>
                <w:szCs w:val="24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0"/>
                <w:szCs w:val="24"/>
              </w:rPr>
              <w:t>-</w:t>
            </w:r>
            <w:r w:rsidRPr="00D77F2A">
              <w:rPr>
                <w:rFonts w:asciiTheme="minorHAnsi" w:hAnsiTheme="minorHAnsi"/>
                <w:color w:val="000000" w:themeColor="text1"/>
                <w:sz w:val="20"/>
                <w:szCs w:val="24"/>
              </w:rPr>
              <w:t>02</w:t>
            </w:r>
          </w:p>
        </w:tc>
        <w:tc>
          <w:tcPr>
            <w:tcW w:w="8080" w:type="dxa"/>
          </w:tcPr>
          <w:p w:rsidR="00D77F2A" w:rsidRPr="00D77F2A" w:rsidRDefault="00507C93" w:rsidP="005E24B7">
            <w:pPr>
              <w:pStyle w:val="TextoNormal"/>
              <w:spacing w:before="0" w:after="0"/>
              <w:ind w:left="0"/>
              <w:rPr>
                <w:rFonts w:asciiTheme="minorHAnsi" w:hAnsiTheme="minorHAnsi"/>
                <w:color w:val="000000" w:themeColor="text1"/>
                <w:sz w:val="20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4"/>
              </w:rPr>
              <w:t>Linguagem OO com a devida segurança</w:t>
            </w:r>
          </w:p>
        </w:tc>
      </w:tr>
      <w:tr w:rsidR="00507C93" w:rsidTr="003E58C3">
        <w:tc>
          <w:tcPr>
            <w:tcW w:w="1276" w:type="dxa"/>
          </w:tcPr>
          <w:p w:rsidR="00507C93" w:rsidRPr="00D77F2A" w:rsidRDefault="00805D4A" w:rsidP="005E24B7">
            <w:pPr>
              <w:pStyle w:val="TextoNormal"/>
              <w:spacing w:before="0" w:after="0"/>
              <w:ind w:left="0"/>
              <w:jc w:val="center"/>
              <w:rPr>
                <w:rFonts w:asciiTheme="minorHAnsi" w:hAnsiTheme="minorHAnsi"/>
                <w:color w:val="000000" w:themeColor="text1"/>
                <w:sz w:val="20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4"/>
              </w:rPr>
              <w:t>RFN-03</w:t>
            </w:r>
          </w:p>
        </w:tc>
        <w:tc>
          <w:tcPr>
            <w:tcW w:w="8080" w:type="dxa"/>
          </w:tcPr>
          <w:p w:rsidR="00507C93" w:rsidRDefault="00507C93" w:rsidP="005E24B7">
            <w:pPr>
              <w:pStyle w:val="TextoNormal"/>
              <w:spacing w:before="0" w:after="0"/>
              <w:ind w:left="0"/>
              <w:rPr>
                <w:rFonts w:asciiTheme="minorHAnsi" w:hAnsiTheme="minorHAnsi"/>
                <w:color w:val="000000" w:themeColor="text1"/>
                <w:sz w:val="20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4"/>
              </w:rPr>
              <w:t>Servidor local e/ou hospedagem</w:t>
            </w:r>
          </w:p>
        </w:tc>
      </w:tr>
      <w:tr w:rsidR="00507C93" w:rsidTr="003E58C3">
        <w:tc>
          <w:tcPr>
            <w:tcW w:w="1276" w:type="dxa"/>
          </w:tcPr>
          <w:p w:rsidR="00507C93" w:rsidRPr="00D77F2A" w:rsidRDefault="00805D4A" w:rsidP="005E24B7">
            <w:pPr>
              <w:pStyle w:val="TextoNormal"/>
              <w:spacing w:before="0" w:after="0"/>
              <w:ind w:left="0"/>
              <w:jc w:val="center"/>
              <w:rPr>
                <w:rFonts w:asciiTheme="minorHAnsi" w:hAnsiTheme="minorHAnsi"/>
                <w:color w:val="000000" w:themeColor="text1"/>
                <w:sz w:val="20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4"/>
              </w:rPr>
              <w:t>RFN-04</w:t>
            </w:r>
          </w:p>
        </w:tc>
        <w:tc>
          <w:tcPr>
            <w:tcW w:w="8080" w:type="dxa"/>
          </w:tcPr>
          <w:p w:rsidR="00507C93" w:rsidRDefault="00507C93" w:rsidP="005E24B7">
            <w:pPr>
              <w:pStyle w:val="TextoNormal"/>
              <w:spacing w:before="0" w:after="0"/>
              <w:ind w:left="0"/>
              <w:rPr>
                <w:rFonts w:asciiTheme="minorHAnsi" w:hAnsiTheme="minorHAnsi"/>
                <w:color w:val="000000" w:themeColor="text1"/>
                <w:sz w:val="20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4"/>
              </w:rPr>
              <w:t>Sistema Web</w:t>
            </w:r>
          </w:p>
        </w:tc>
      </w:tr>
    </w:tbl>
    <w:p w:rsidR="009D3892" w:rsidRDefault="009D3892" w:rsidP="00C31442">
      <w:pPr>
        <w:pStyle w:val="TextoNormal"/>
        <w:spacing w:before="0" w:after="0"/>
        <w:ind w:left="0"/>
        <w:rPr>
          <w:rFonts w:asciiTheme="minorHAnsi" w:hAnsiTheme="minorHAnsi"/>
          <w:color w:val="1F4E79" w:themeColor="accent1" w:themeShade="80"/>
          <w:sz w:val="24"/>
          <w:szCs w:val="24"/>
        </w:rPr>
      </w:pPr>
    </w:p>
    <w:p w:rsidR="003B64CC" w:rsidRDefault="003B64CC" w:rsidP="00C31442">
      <w:pPr>
        <w:pStyle w:val="TextoNormal"/>
        <w:spacing w:before="0" w:after="0"/>
        <w:ind w:left="0"/>
        <w:rPr>
          <w:rFonts w:asciiTheme="minorHAnsi" w:hAnsiTheme="minorHAnsi"/>
          <w:color w:val="1F4E79" w:themeColor="accent1" w:themeShade="80"/>
          <w:sz w:val="24"/>
          <w:szCs w:val="24"/>
        </w:rPr>
      </w:pPr>
    </w:p>
    <w:p w:rsidR="003B64CC" w:rsidRDefault="003B64CC" w:rsidP="00C31442">
      <w:pPr>
        <w:pStyle w:val="TextoNormal"/>
        <w:spacing w:before="0" w:after="0"/>
        <w:ind w:left="0"/>
        <w:rPr>
          <w:rFonts w:asciiTheme="minorHAnsi" w:hAnsiTheme="minorHAnsi"/>
          <w:color w:val="1F4E79" w:themeColor="accent1" w:themeShade="80"/>
          <w:sz w:val="24"/>
          <w:szCs w:val="24"/>
        </w:rPr>
      </w:pPr>
    </w:p>
    <w:p w:rsidR="003B64CC" w:rsidRDefault="003B64CC" w:rsidP="00C31442">
      <w:pPr>
        <w:pStyle w:val="TextoNormal"/>
        <w:spacing w:before="0" w:after="0"/>
        <w:ind w:left="0"/>
        <w:rPr>
          <w:rFonts w:asciiTheme="minorHAnsi" w:hAnsiTheme="minorHAnsi"/>
          <w:color w:val="1F4E79" w:themeColor="accent1" w:themeShade="80"/>
          <w:sz w:val="24"/>
          <w:szCs w:val="24"/>
        </w:rPr>
      </w:pPr>
    </w:p>
    <w:p w:rsidR="001539F2" w:rsidRDefault="001F7F83" w:rsidP="001539F2">
      <w:pPr>
        <w:pStyle w:val="TextoNormal"/>
        <w:numPr>
          <w:ilvl w:val="0"/>
          <w:numId w:val="1"/>
        </w:numPr>
        <w:tabs>
          <w:tab w:val="left" w:pos="284"/>
        </w:tabs>
        <w:spacing w:before="0" w:after="0"/>
        <w:ind w:left="0" w:firstLine="0"/>
        <w:rPr>
          <w:rFonts w:asciiTheme="minorHAnsi" w:hAnsi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color w:val="000000" w:themeColor="text1"/>
          <w:sz w:val="24"/>
          <w:szCs w:val="24"/>
        </w:rPr>
        <w:t>Matriz de Rastreabilidade entre Requisitos Funcionais e Não Funcionais</w:t>
      </w:r>
    </w:p>
    <w:p w:rsidR="001539F2" w:rsidRDefault="001539F2" w:rsidP="001539F2">
      <w:pPr>
        <w:pStyle w:val="TextoNormal"/>
        <w:tabs>
          <w:tab w:val="left" w:pos="284"/>
        </w:tabs>
        <w:spacing w:before="0" w:after="0"/>
        <w:ind w:left="0"/>
        <w:rPr>
          <w:rFonts w:asciiTheme="minorHAnsi" w:hAnsiTheme="minorHAnsi"/>
          <w:b/>
          <w:color w:val="000000" w:themeColor="text1"/>
          <w:sz w:val="24"/>
          <w:szCs w:val="24"/>
        </w:rPr>
      </w:pPr>
    </w:p>
    <w:tbl>
      <w:tblPr>
        <w:tblW w:w="8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0"/>
        <w:gridCol w:w="960"/>
        <w:gridCol w:w="960"/>
        <w:gridCol w:w="960"/>
        <w:gridCol w:w="960"/>
      </w:tblGrid>
      <w:tr w:rsidR="001539F2" w:rsidRPr="001539F2" w:rsidTr="001539F2">
        <w:trPr>
          <w:trHeight w:val="300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9F2" w:rsidRPr="001539F2" w:rsidRDefault="001539F2" w:rsidP="00153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539F2">
              <w:rPr>
                <w:rFonts w:ascii="Calibri" w:eastAsia="Times New Roman" w:hAnsi="Calibri" w:cs="Calibri"/>
                <w:color w:val="000000"/>
                <w:lang w:eastAsia="pt-BR"/>
              </w:rPr>
              <w:t>RF x RNF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9F2" w:rsidRPr="001539F2" w:rsidRDefault="001539F2" w:rsidP="00153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539F2">
              <w:rPr>
                <w:rFonts w:ascii="Calibri" w:eastAsia="Times New Roman" w:hAnsi="Calibri" w:cs="Calibri"/>
                <w:color w:val="000000"/>
                <w:lang w:eastAsia="pt-BR"/>
              </w:rPr>
              <w:t>RNF-01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9F2" w:rsidRPr="001539F2" w:rsidRDefault="001539F2" w:rsidP="00153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539F2">
              <w:rPr>
                <w:rFonts w:ascii="Calibri" w:eastAsia="Times New Roman" w:hAnsi="Calibri" w:cs="Calibri"/>
                <w:color w:val="000000"/>
                <w:lang w:eastAsia="pt-BR"/>
              </w:rPr>
              <w:t>RNF-02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9F2" w:rsidRPr="001539F2" w:rsidRDefault="001539F2" w:rsidP="00153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539F2">
              <w:rPr>
                <w:rFonts w:ascii="Calibri" w:eastAsia="Times New Roman" w:hAnsi="Calibri" w:cs="Calibri"/>
                <w:color w:val="000000"/>
                <w:lang w:eastAsia="pt-BR"/>
              </w:rPr>
              <w:t>RNF-03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9F2" w:rsidRPr="001539F2" w:rsidRDefault="001539F2" w:rsidP="00153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539F2">
              <w:rPr>
                <w:rFonts w:ascii="Calibri" w:eastAsia="Times New Roman" w:hAnsi="Calibri" w:cs="Calibri"/>
                <w:color w:val="000000"/>
                <w:lang w:eastAsia="pt-BR"/>
              </w:rPr>
              <w:t>RNF-04</w:t>
            </w:r>
          </w:p>
        </w:tc>
      </w:tr>
      <w:tr w:rsidR="001539F2" w:rsidRPr="001539F2" w:rsidTr="001539F2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9F2" w:rsidRPr="001539F2" w:rsidRDefault="001539F2" w:rsidP="00153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539F2">
              <w:rPr>
                <w:rFonts w:ascii="Calibri" w:eastAsia="Times New Roman" w:hAnsi="Calibri" w:cs="Calibri"/>
                <w:color w:val="000000"/>
                <w:lang w:eastAsia="pt-BR"/>
              </w:rPr>
              <w:t>RF-01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9F2" w:rsidRPr="001539F2" w:rsidRDefault="001539F2" w:rsidP="00153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539F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9F2" w:rsidRPr="001539F2" w:rsidRDefault="00CE7B58" w:rsidP="00CE7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9F2" w:rsidRPr="001539F2" w:rsidRDefault="00CE7B58" w:rsidP="00153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  <w:r w:rsidR="001539F2" w:rsidRPr="001539F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9F2" w:rsidRPr="001539F2" w:rsidRDefault="00CE7B58" w:rsidP="00153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</w:tr>
      <w:tr w:rsidR="001539F2" w:rsidRPr="001539F2" w:rsidTr="001539F2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9F2" w:rsidRPr="001539F2" w:rsidRDefault="001539F2" w:rsidP="00153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539F2">
              <w:rPr>
                <w:rFonts w:ascii="Calibri" w:eastAsia="Times New Roman" w:hAnsi="Calibri" w:cs="Calibri"/>
                <w:color w:val="000000"/>
                <w:lang w:eastAsia="pt-BR"/>
              </w:rPr>
              <w:t>RF-02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9F2" w:rsidRPr="001539F2" w:rsidRDefault="001539F2" w:rsidP="00153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539F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CE7B58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9F2" w:rsidRPr="001539F2" w:rsidRDefault="00CE7B58" w:rsidP="00153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  <w:r w:rsidR="001539F2" w:rsidRPr="001539F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9F2" w:rsidRPr="001539F2" w:rsidRDefault="00CE7B58" w:rsidP="00153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  <w:r w:rsidR="001539F2" w:rsidRPr="001539F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9F2" w:rsidRPr="001539F2" w:rsidRDefault="00CE7B58" w:rsidP="00153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</w:tr>
      <w:tr w:rsidR="001539F2" w:rsidRPr="001539F2" w:rsidTr="001539F2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9F2" w:rsidRPr="001539F2" w:rsidRDefault="001539F2" w:rsidP="00153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539F2">
              <w:rPr>
                <w:rFonts w:ascii="Calibri" w:eastAsia="Times New Roman" w:hAnsi="Calibri" w:cs="Calibri"/>
                <w:color w:val="000000"/>
                <w:lang w:eastAsia="pt-BR"/>
              </w:rPr>
              <w:t>RF-03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9F2" w:rsidRPr="001539F2" w:rsidRDefault="001539F2" w:rsidP="00153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539F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9F2" w:rsidRPr="001539F2" w:rsidRDefault="00CE7B58" w:rsidP="00CE7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9F2" w:rsidRPr="001539F2" w:rsidRDefault="001539F2" w:rsidP="00153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9F2" w:rsidRPr="001539F2" w:rsidRDefault="001539F2" w:rsidP="00153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539F2" w:rsidRPr="001539F2" w:rsidTr="001539F2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9F2" w:rsidRPr="001539F2" w:rsidRDefault="001539F2" w:rsidP="00153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539F2">
              <w:rPr>
                <w:rFonts w:ascii="Calibri" w:eastAsia="Times New Roman" w:hAnsi="Calibri" w:cs="Calibri"/>
                <w:color w:val="000000"/>
                <w:lang w:eastAsia="pt-BR"/>
              </w:rPr>
              <w:t>RF-04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9F2" w:rsidRPr="001539F2" w:rsidRDefault="001539F2" w:rsidP="00153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539F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9F2" w:rsidRPr="001539F2" w:rsidRDefault="00CE7B58" w:rsidP="00153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9F2" w:rsidRPr="001539F2" w:rsidRDefault="001539F2" w:rsidP="00153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9F2" w:rsidRPr="001539F2" w:rsidRDefault="001539F2" w:rsidP="00153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3B64CC" w:rsidRDefault="003B64CC" w:rsidP="008872BB">
      <w:pPr>
        <w:pStyle w:val="TextoNormal"/>
        <w:spacing w:before="0" w:after="0"/>
        <w:ind w:left="0"/>
        <w:rPr>
          <w:rFonts w:asciiTheme="minorHAnsi" w:hAnsiTheme="minorHAnsi"/>
          <w:b/>
          <w:color w:val="000000" w:themeColor="text1"/>
          <w:sz w:val="24"/>
        </w:rPr>
      </w:pPr>
    </w:p>
    <w:p w:rsidR="00F63985" w:rsidRDefault="001F7F83" w:rsidP="008872BB">
      <w:pPr>
        <w:pStyle w:val="TextoNormal"/>
        <w:spacing w:before="0" w:after="0"/>
        <w:ind w:left="0"/>
        <w:rPr>
          <w:rFonts w:asciiTheme="minorHAnsi" w:hAnsiTheme="minorHAnsi"/>
          <w:b/>
          <w:color w:val="000000" w:themeColor="text1"/>
          <w:sz w:val="24"/>
        </w:rPr>
      </w:pPr>
      <w:r>
        <w:rPr>
          <w:rFonts w:asciiTheme="minorHAnsi" w:hAnsiTheme="minorHAnsi"/>
          <w:b/>
          <w:color w:val="000000" w:themeColor="text1"/>
          <w:sz w:val="24"/>
        </w:rPr>
        <w:t>8</w:t>
      </w:r>
      <w:r w:rsidR="008872BB">
        <w:rPr>
          <w:rFonts w:asciiTheme="minorHAnsi" w:hAnsiTheme="minorHAnsi"/>
          <w:b/>
          <w:color w:val="000000" w:themeColor="text1"/>
          <w:sz w:val="24"/>
        </w:rPr>
        <w:t xml:space="preserve">. </w:t>
      </w:r>
      <w:r w:rsidR="00F63985">
        <w:rPr>
          <w:rFonts w:asciiTheme="minorHAnsi" w:hAnsiTheme="minorHAnsi"/>
          <w:b/>
          <w:color w:val="000000" w:themeColor="text1"/>
          <w:sz w:val="24"/>
        </w:rPr>
        <w:t>Descrição das Interfaces do sistema</w:t>
      </w:r>
    </w:p>
    <w:p w:rsidR="00BD043A" w:rsidRDefault="00BD043A" w:rsidP="00F63985">
      <w:pPr>
        <w:pStyle w:val="TextoNormal"/>
        <w:spacing w:before="0" w:after="0"/>
        <w:ind w:left="142" w:hanging="142"/>
        <w:rPr>
          <w:rFonts w:asciiTheme="minorHAnsi" w:hAnsiTheme="minorHAnsi"/>
          <w:b/>
          <w:color w:val="000000" w:themeColor="text1"/>
          <w:sz w:val="24"/>
        </w:rPr>
      </w:pPr>
    </w:p>
    <w:p w:rsidR="00F63985" w:rsidRDefault="00BD043A" w:rsidP="00BD043A">
      <w:pPr>
        <w:pStyle w:val="TextoNormal"/>
        <w:spacing w:before="0" w:after="0"/>
        <w:ind w:left="0"/>
        <w:rPr>
          <w:rFonts w:asciiTheme="minorHAnsi" w:hAnsiTheme="minorHAnsi"/>
          <w:b/>
          <w:color w:val="000000" w:themeColor="text1"/>
          <w:sz w:val="24"/>
        </w:rPr>
      </w:pPr>
      <w:r>
        <w:rPr>
          <w:rFonts w:asciiTheme="minorHAnsi" w:hAnsiTheme="minorHAnsi"/>
          <w:b/>
          <w:color w:val="000000" w:themeColor="text1"/>
          <w:sz w:val="24"/>
        </w:rPr>
        <w:drawing>
          <wp:anchor distT="0" distB="0" distL="114300" distR="114300" simplePos="0" relativeHeight="251658240" behindDoc="0" locked="0" layoutInCell="1" allowOverlap="1" wp14:anchorId="369F93B9" wp14:editId="22F2FBFF">
            <wp:simplePos x="0" y="0"/>
            <wp:positionH relativeFrom="margin">
              <wp:align>left</wp:align>
            </wp:positionH>
            <wp:positionV relativeFrom="margin">
              <wp:posOffset>2486025</wp:posOffset>
            </wp:positionV>
            <wp:extent cx="2381250" cy="35718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-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479">
        <w:rPr>
          <w:rFonts w:asciiTheme="minorHAnsi" w:hAnsiTheme="minorHAnsi"/>
          <w:b/>
          <w:color w:val="000000" w:themeColor="text1"/>
          <w:sz w:val="24"/>
        </w:rPr>
        <w:t xml:space="preserve">Tela de login: </w:t>
      </w:r>
      <w:r w:rsidR="00813479" w:rsidRPr="00813479">
        <w:rPr>
          <w:rFonts w:asciiTheme="minorHAnsi" w:hAnsiTheme="minorHAnsi"/>
          <w:color w:val="000000" w:themeColor="text1"/>
          <w:sz w:val="24"/>
        </w:rPr>
        <w:t>esta é a primeira tela que o usuário acessará ao abrir o aplicativo. Nela ele irá entrar com suas informações de acesso (login e senha). Ele poderá cadastrar uma nova conta ou recuperar sua senha caso tenha esquecido.</w:t>
      </w:r>
    </w:p>
    <w:p w:rsidR="00813479" w:rsidRDefault="00813479" w:rsidP="00F63985">
      <w:pPr>
        <w:pStyle w:val="TextoNormal"/>
        <w:spacing w:before="0" w:after="0"/>
        <w:ind w:left="142" w:hanging="142"/>
        <w:rPr>
          <w:rFonts w:asciiTheme="minorHAnsi" w:hAnsiTheme="minorHAnsi"/>
          <w:b/>
          <w:color w:val="000000" w:themeColor="text1"/>
          <w:sz w:val="24"/>
        </w:rPr>
      </w:pPr>
    </w:p>
    <w:p w:rsidR="00813479" w:rsidRDefault="00813479" w:rsidP="00F63985">
      <w:pPr>
        <w:pStyle w:val="TextoNormal"/>
        <w:spacing w:before="0" w:after="0"/>
        <w:ind w:left="142" w:hanging="142"/>
        <w:rPr>
          <w:rFonts w:asciiTheme="minorHAnsi" w:hAnsiTheme="minorHAnsi"/>
          <w:b/>
          <w:color w:val="000000" w:themeColor="text1"/>
          <w:sz w:val="24"/>
        </w:rPr>
      </w:pPr>
    </w:p>
    <w:p w:rsidR="00813479" w:rsidRDefault="00813479" w:rsidP="00F63985">
      <w:pPr>
        <w:pStyle w:val="TextoNormal"/>
        <w:spacing w:before="0" w:after="0"/>
        <w:ind w:left="142" w:hanging="142"/>
        <w:rPr>
          <w:rFonts w:asciiTheme="minorHAnsi" w:hAnsiTheme="minorHAnsi"/>
          <w:b/>
          <w:color w:val="000000" w:themeColor="text1"/>
          <w:sz w:val="24"/>
        </w:rPr>
      </w:pPr>
    </w:p>
    <w:p w:rsidR="00813479" w:rsidRDefault="00813479" w:rsidP="00F63985">
      <w:pPr>
        <w:pStyle w:val="TextoNormal"/>
        <w:spacing w:before="0" w:after="0"/>
        <w:ind w:left="142" w:hanging="142"/>
        <w:rPr>
          <w:rFonts w:asciiTheme="minorHAnsi" w:hAnsiTheme="minorHAnsi"/>
          <w:b/>
          <w:color w:val="000000" w:themeColor="text1"/>
          <w:sz w:val="24"/>
        </w:rPr>
      </w:pPr>
    </w:p>
    <w:p w:rsidR="00813479" w:rsidRDefault="00813479" w:rsidP="00F63985">
      <w:pPr>
        <w:pStyle w:val="TextoNormal"/>
        <w:spacing w:before="0" w:after="0"/>
        <w:ind w:left="142" w:hanging="142"/>
        <w:rPr>
          <w:rFonts w:asciiTheme="minorHAnsi" w:hAnsiTheme="minorHAnsi"/>
          <w:b/>
          <w:color w:val="000000" w:themeColor="text1"/>
          <w:sz w:val="24"/>
        </w:rPr>
      </w:pPr>
    </w:p>
    <w:p w:rsidR="00813479" w:rsidRDefault="00813479" w:rsidP="00F63985">
      <w:pPr>
        <w:pStyle w:val="TextoNormal"/>
        <w:spacing w:before="0" w:after="0"/>
        <w:ind w:left="142" w:hanging="142"/>
        <w:rPr>
          <w:rFonts w:asciiTheme="minorHAnsi" w:hAnsiTheme="minorHAnsi"/>
          <w:b/>
          <w:color w:val="000000" w:themeColor="text1"/>
          <w:sz w:val="24"/>
        </w:rPr>
      </w:pPr>
    </w:p>
    <w:p w:rsidR="00813479" w:rsidRDefault="00813479" w:rsidP="00F63985">
      <w:pPr>
        <w:pStyle w:val="TextoNormal"/>
        <w:spacing w:before="0" w:after="0"/>
        <w:ind w:left="142" w:hanging="142"/>
        <w:rPr>
          <w:rFonts w:asciiTheme="minorHAnsi" w:hAnsiTheme="minorHAnsi"/>
          <w:b/>
          <w:color w:val="000000" w:themeColor="text1"/>
          <w:sz w:val="24"/>
        </w:rPr>
      </w:pPr>
    </w:p>
    <w:p w:rsidR="00813479" w:rsidRDefault="00813479" w:rsidP="00F63985">
      <w:pPr>
        <w:pStyle w:val="TextoNormal"/>
        <w:spacing w:before="0" w:after="0"/>
        <w:ind w:left="142" w:hanging="142"/>
        <w:rPr>
          <w:rFonts w:asciiTheme="minorHAnsi" w:hAnsiTheme="minorHAnsi"/>
          <w:b/>
          <w:color w:val="000000" w:themeColor="text1"/>
          <w:sz w:val="24"/>
        </w:rPr>
      </w:pPr>
    </w:p>
    <w:p w:rsidR="00813479" w:rsidRDefault="00813479" w:rsidP="00F63985">
      <w:pPr>
        <w:pStyle w:val="TextoNormal"/>
        <w:spacing w:before="0" w:after="0"/>
        <w:ind w:left="142" w:hanging="142"/>
        <w:rPr>
          <w:rFonts w:asciiTheme="minorHAnsi" w:hAnsiTheme="minorHAnsi"/>
          <w:b/>
          <w:color w:val="000000" w:themeColor="text1"/>
          <w:sz w:val="24"/>
        </w:rPr>
      </w:pPr>
    </w:p>
    <w:p w:rsidR="00813479" w:rsidRDefault="00813479" w:rsidP="00F63985">
      <w:pPr>
        <w:pStyle w:val="TextoNormal"/>
        <w:spacing w:before="0" w:after="0"/>
        <w:ind w:left="142" w:hanging="142"/>
        <w:rPr>
          <w:rFonts w:asciiTheme="minorHAnsi" w:hAnsiTheme="minorHAnsi"/>
          <w:b/>
          <w:color w:val="000000" w:themeColor="text1"/>
          <w:sz w:val="24"/>
        </w:rPr>
      </w:pPr>
    </w:p>
    <w:p w:rsidR="00813479" w:rsidRDefault="00813479" w:rsidP="00F63985">
      <w:pPr>
        <w:pStyle w:val="TextoNormal"/>
        <w:spacing w:before="0" w:after="0"/>
        <w:ind w:left="142" w:hanging="142"/>
        <w:rPr>
          <w:rFonts w:asciiTheme="minorHAnsi" w:hAnsiTheme="minorHAnsi"/>
          <w:b/>
          <w:color w:val="000000" w:themeColor="text1"/>
          <w:sz w:val="24"/>
        </w:rPr>
      </w:pPr>
    </w:p>
    <w:p w:rsidR="00813479" w:rsidRDefault="00813479" w:rsidP="00F63985">
      <w:pPr>
        <w:pStyle w:val="TextoNormal"/>
        <w:spacing w:before="0" w:after="0"/>
        <w:ind w:left="142" w:hanging="142"/>
        <w:rPr>
          <w:rFonts w:asciiTheme="minorHAnsi" w:hAnsiTheme="minorHAnsi"/>
          <w:b/>
          <w:color w:val="000000" w:themeColor="text1"/>
          <w:sz w:val="24"/>
        </w:rPr>
      </w:pPr>
    </w:p>
    <w:p w:rsidR="00813479" w:rsidRDefault="00813479" w:rsidP="00F63985">
      <w:pPr>
        <w:pStyle w:val="TextoNormal"/>
        <w:spacing w:before="0" w:after="0"/>
        <w:ind w:left="142" w:hanging="142"/>
        <w:rPr>
          <w:rFonts w:asciiTheme="minorHAnsi" w:hAnsiTheme="minorHAnsi"/>
          <w:b/>
          <w:color w:val="000000" w:themeColor="text1"/>
          <w:sz w:val="24"/>
        </w:rPr>
      </w:pPr>
    </w:p>
    <w:p w:rsidR="00813479" w:rsidRDefault="00BD043A" w:rsidP="00F63985">
      <w:pPr>
        <w:pStyle w:val="TextoNormal"/>
        <w:spacing w:before="0" w:after="0"/>
        <w:ind w:left="142" w:hanging="142"/>
        <w:rPr>
          <w:rFonts w:asciiTheme="minorHAnsi" w:hAnsiTheme="minorHAnsi"/>
          <w:b/>
          <w:color w:val="000000" w:themeColor="text1"/>
          <w:sz w:val="24"/>
        </w:rPr>
      </w:pPr>
      <w:r>
        <w:rPr>
          <w:rFonts w:asciiTheme="minorHAnsi" w:hAnsiTheme="minorHAnsi"/>
          <w:b/>
          <w:color w:val="000000" w:themeColor="text1"/>
          <w:sz w:val="24"/>
        </w:rPr>
        <w:drawing>
          <wp:anchor distT="0" distB="0" distL="114300" distR="114300" simplePos="0" relativeHeight="251659264" behindDoc="0" locked="0" layoutInCell="1" allowOverlap="1" wp14:anchorId="6DC9A1DC" wp14:editId="6B536B3B">
            <wp:simplePos x="0" y="0"/>
            <wp:positionH relativeFrom="margin">
              <wp:align>left</wp:align>
            </wp:positionH>
            <wp:positionV relativeFrom="margin">
              <wp:posOffset>6096000</wp:posOffset>
            </wp:positionV>
            <wp:extent cx="2381250" cy="35718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ici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3479" w:rsidRPr="003B64CC" w:rsidRDefault="00813479" w:rsidP="00BD043A">
      <w:pPr>
        <w:pStyle w:val="TextoNormal"/>
        <w:spacing w:before="0" w:after="0"/>
        <w:ind w:left="0"/>
        <w:rPr>
          <w:rFonts w:asciiTheme="minorHAnsi" w:hAnsiTheme="minorHAnsi"/>
          <w:b/>
          <w:color w:val="000000" w:themeColor="text1"/>
          <w:sz w:val="24"/>
        </w:rPr>
      </w:pPr>
      <w:r>
        <w:rPr>
          <w:rFonts w:asciiTheme="minorHAnsi" w:hAnsiTheme="minorHAnsi"/>
          <w:b/>
          <w:color w:val="000000" w:themeColor="text1"/>
          <w:sz w:val="24"/>
        </w:rPr>
        <w:t xml:space="preserve">Tela inicial: </w:t>
      </w:r>
      <w:r w:rsidRPr="00813479">
        <w:rPr>
          <w:rFonts w:asciiTheme="minorHAnsi" w:hAnsiTheme="minorHAnsi"/>
          <w:color w:val="000000" w:themeColor="text1"/>
          <w:sz w:val="24"/>
        </w:rPr>
        <w:t>nesta tela será apresentado um quadro com informações principais de cadastros. O mais importante é a relação de números relacionados aos extintores cadastrados. Os números representam o total de extintores, o número de extintores regularizados, o número de extintores que precisam de manutenção e/ou estão para vencer a data de troca e por fim os produtos vencidos.</w:t>
      </w:r>
    </w:p>
    <w:p w:rsidR="00813479" w:rsidRPr="00813479" w:rsidRDefault="00813479" w:rsidP="00F63985">
      <w:pPr>
        <w:pStyle w:val="TextoNormal"/>
        <w:spacing w:before="0" w:after="0"/>
        <w:ind w:left="142" w:hanging="142"/>
        <w:rPr>
          <w:rFonts w:asciiTheme="minorHAnsi" w:hAnsiTheme="minorHAnsi"/>
          <w:color w:val="000000" w:themeColor="text1"/>
          <w:sz w:val="24"/>
        </w:rPr>
      </w:pPr>
    </w:p>
    <w:p w:rsidR="00813479" w:rsidRDefault="00813479" w:rsidP="00F63985">
      <w:pPr>
        <w:pStyle w:val="TextoNormal"/>
        <w:spacing w:before="0" w:after="0"/>
        <w:ind w:left="142" w:hanging="142"/>
        <w:rPr>
          <w:rFonts w:asciiTheme="minorHAnsi" w:hAnsiTheme="minorHAnsi"/>
          <w:b/>
          <w:color w:val="000000" w:themeColor="text1"/>
          <w:sz w:val="24"/>
        </w:rPr>
      </w:pPr>
    </w:p>
    <w:p w:rsidR="00813479" w:rsidRDefault="00813479" w:rsidP="00F63985">
      <w:pPr>
        <w:pStyle w:val="TextoNormal"/>
        <w:spacing w:before="0" w:after="0"/>
        <w:ind w:left="142" w:hanging="142"/>
        <w:rPr>
          <w:rFonts w:asciiTheme="minorHAnsi" w:hAnsiTheme="minorHAnsi"/>
          <w:b/>
          <w:color w:val="000000" w:themeColor="text1"/>
          <w:sz w:val="24"/>
        </w:rPr>
      </w:pPr>
    </w:p>
    <w:p w:rsidR="00813479" w:rsidRDefault="00813479" w:rsidP="00F63985">
      <w:pPr>
        <w:pStyle w:val="TextoNormal"/>
        <w:spacing w:before="0" w:after="0"/>
        <w:ind w:left="142" w:hanging="142"/>
        <w:rPr>
          <w:rFonts w:asciiTheme="minorHAnsi" w:hAnsiTheme="minorHAnsi"/>
          <w:b/>
          <w:color w:val="000000" w:themeColor="text1"/>
          <w:sz w:val="24"/>
        </w:rPr>
      </w:pPr>
    </w:p>
    <w:p w:rsidR="00813479" w:rsidRDefault="00813479" w:rsidP="00F63985">
      <w:pPr>
        <w:pStyle w:val="TextoNormal"/>
        <w:spacing w:before="0" w:after="0"/>
        <w:ind w:left="142" w:hanging="142"/>
        <w:rPr>
          <w:rFonts w:asciiTheme="minorHAnsi" w:hAnsiTheme="minorHAnsi"/>
          <w:b/>
          <w:color w:val="000000" w:themeColor="text1"/>
          <w:sz w:val="24"/>
        </w:rPr>
      </w:pPr>
    </w:p>
    <w:p w:rsidR="00813479" w:rsidRDefault="00813479" w:rsidP="00F63985">
      <w:pPr>
        <w:pStyle w:val="TextoNormal"/>
        <w:spacing w:before="0" w:after="0"/>
        <w:ind w:left="142" w:hanging="142"/>
        <w:rPr>
          <w:rFonts w:asciiTheme="minorHAnsi" w:hAnsiTheme="minorHAnsi"/>
          <w:b/>
          <w:color w:val="000000" w:themeColor="text1"/>
          <w:sz w:val="24"/>
        </w:rPr>
      </w:pPr>
    </w:p>
    <w:p w:rsidR="00813479" w:rsidRDefault="00BD043A" w:rsidP="00F63985">
      <w:pPr>
        <w:pStyle w:val="TextoNormal"/>
        <w:spacing w:before="0" w:after="0"/>
        <w:ind w:left="142" w:hanging="142"/>
        <w:rPr>
          <w:rFonts w:asciiTheme="minorHAnsi" w:hAnsiTheme="minorHAnsi"/>
          <w:b/>
          <w:color w:val="000000" w:themeColor="text1"/>
          <w:sz w:val="24"/>
        </w:rPr>
      </w:pPr>
      <w:r>
        <w:rPr>
          <w:rFonts w:asciiTheme="minorHAnsi" w:hAnsiTheme="minorHAnsi"/>
          <w:b/>
          <w:color w:val="000000" w:themeColor="text1"/>
          <w:sz w:val="24"/>
        </w:rPr>
        <w:drawing>
          <wp:anchor distT="0" distB="0" distL="114300" distR="114300" simplePos="0" relativeHeight="251660288" behindDoc="0" locked="0" layoutInCell="1" allowOverlap="1" wp14:anchorId="7D151C29" wp14:editId="2DE63CB8">
            <wp:simplePos x="0" y="0"/>
            <wp:positionH relativeFrom="margin">
              <wp:posOffset>-142875</wp:posOffset>
            </wp:positionH>
            <wp:positionV relativeFrom="margin">
              <wp:posOffset>314325</wp:posOffset>
            </wp:positionV>
            <wp:extent cx="2447925" cy="3671888"/>
            <wp:effectExtent l="0" t="0" r="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dastro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671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3479" w:rsidRPr="003B64CC" w:rsidRDefault="00813479" w:rsidP="00BD043A">
      <w:pPr>
        <w:pStyle w:val="TextoNormal"/>
        <w:spacing w:before="0" w:after="0"/>
        <w:ind w:left="0"/>
        <w:rPr>
          <w:rFonts w:asciiTheme="minorHAnsi" w:hAnsiTheme="minorHAnsi"/>
          <w:b/>
          <w:color w:val="000000" w:themeColor="text1"/>
          <w:sz w:val="24"/>
        </w:rPr>
      </w:pPr>
      <w:r>
        <w:rPr>
          <w:rFonts w:asciiTheme="minorHAnsi" w:hAnsiTheme="minorHAnsi"/>
          <w:b/>
          <w:color w:val="000000" w:themeColor="text1"/>
          <w:sz w:val="24"/>
        </w:rPr>
        <w:t xml:space="preserve">Cadastro: </w:t>
      </w:r>
      <w:r w:rsidRPr="00813479">
        <w:rPr>
          <w:rFonts w:asciiTheme="minorHAnsi" w:hAnsiTheme="minorHAnsi"/>
          <w:color w:val="000000" w:themeColor="text1"/>
          <w:sz w:val="24"/>
        </w:rPr>
        <w:t>esta é a tela aonde o usuário irá cadastrar algum registro referente ao sistema.</w:t>
      </w:r>
    </w:p>
    <w:p w:rsidR="00813479" w:rsidRPr="00813479" w:rsidRDefault="00813479" w:rsidP="00F63985">
      <w:pPr>
        <w:pStyle w:val="TextoNormal"/>
        <w:spacing w:before="0" w:after="0"/>
        <w:ind w:left="142" w:hanging="142"/>
        <w:rPr>
          <w:rFonts w:asciiTheme="minorHAnsi" w:hAnsiTheme="minorHAnsi"/>
          <w:color w:val="000000" w:themeColor="text1"/>
          <w:sz w:val="24"/>
        </w:rPr>
      </w:pPr>
    </w:p>
    <w:p w:rsidR="00813479" w:rsidRDefault="00813479" w:rsidP="00F63985">
      <w:pPr>
        <w:pStyle w:val="TextoNormal"/>
        <w:spacing w:before="0" w:after="0"/>
        <w:ind w:left="142" w:hanging="142"/>
        <w:rPr>
          <w:rFonts w:asciiTheme="minorHAnsi" w:hAnsiTheme="minorHAnsi"/>
          <w:b/>
          <w:color w:val="000000" w:themeColor="text1"/>
          <w:sz w:val="24"/>
        </w:rPr>
      </w:pPr>
    </w:p>
    <w:p w:rsidR="00813479" w:rsidRDefault="00813479" w:rsidP="00F63985">
      <w:pPr>
        <w:pStyle w:val="TextoNormal"/>
        <w:spacing w:before="0" w:after="0"/>
        <w:ind w:left="142" w:hanging="142"/>
        <w:rPr>
          <w:rFonts w:asciiTheme="minorHAnsi" w:hAnsiTheme="minorHAnsi"/>
          <w:b/>
          <w:color w:val="000000" w:themeColor="text1"/>
          <w:sz w:val="24"/>
        </w:rPr>
      </w:pPr>
    </w:p>
    <w:p w:rsidR="00813479" w:rsidRDefault="00813479" w:rsidP="00F63985">
      <w:pPr>
        <w:pStyle w:val="TextoNormal"/>
        <w:spacing w:before="0" w:after="0"/>
        <w:ind w:left="142" w:hanging="142"/>
        <w:rPr>
          <w:rFonts w:asciiTheme="minorHAnsi" w:hAnsiTheme="minorHAnsi"/>
          <w:b/>
          <w:color w:val="000000" w:themeColor="text1"/>
          <w:sz w:val="24"/>
        </w:rPr>
      </w:pPr>
    </w:p>
    <w:p w:rsidR="00813479" w:rsidRDefault="00813479" w:rsidP="00F63985">
      <w:pPr>
        <w:pStyle w:val="TextoNormal"/>
        <w:spacing w:before="0" w:after="0"/>
        <w:ind w:left="142" w:hanging="142"/>
        <w:rPr>
          <w:rFonts w:asciiTheme="minorHAnsi" w:hAnsiTheme="minorHAnsi"/>
          <w:b/>
          <w:color w:val="000000" w:themeColor="text1"/>
          <w:sz w:val="24"/>
        </w:rPr>
      </w:pPr>
    </w:p>
    <w:p w:rsidR="00813479" w:rsidRDefault="00813479" w:rsidP="00F63985">
      <w:pPr>
        <w:pStyle w:val="TextoNormal"/>
        <w:spacing w:before="0" w:after="0"/>
        <w:ind w:left="142" w:hanging="142"/>
        <w:rPr>
          <w:rFonts w:asciiTheme="minorHAnsi" w:hAnsiTheme="minorHAnsi"/>
          <w:b/>
          <w:color w:val="000000" w:themeColor="text1"/>
          <w:sz w:val="24"/>
        </w:rPr>
      </w:pPr>
    </w:p>
    <w:p w:rsidR="00813479" w:rsidRDefault="00813479" w:rsidP="00F63985">
      <w:pPr>
        <w:pStyle w:val="TextoNormal"/>
        <w:spacing w:before="0" w:after="0"/>
        <w:ind w:left="142" w:hanging="142"/>
        <w:rPr>
          <w:rFonts w:asciiTheme="minorHAnsi" w:hAnsiTheme="minorHAnsi"/>
          <w:b/>
          <w:color w:val="000000" w:themeColor="text1"/>
          <w:sz w:val="24"/>
        </w:rPr>
      </w:pPr>
    </w:p>
    <w:p w:rsidR="00813479" w:rsidRDefault="00813479" w:rsidP="00F63985">
      <w:pPr>
        <w:pStyle w:val="TextoNormal"/>
        <w:spacing w:before="0" w:after="0"/>
        <w:ind w:left="142" w:hanging="142"/>
        <w:rPr>
          <w:rFonts w:asciiTheme="minorHAnsi" w:hAnsiTheme="minorHAnsi"/>
          <w:b/>
          <w:color w:val="000000" w:themeColor="text1"/>
          <w:sz w:val="24"/>
        </w:rPr>
      </w:pPr>
    </w:p>
    <w:p w:rsidR="00813479" w:rsidRDefault="00813479" w:rsidP="00F63985">
      <w:pPr>
        <w:pStyle w:val="TextoNormal"/>
        <w:spacing w:before="0" w:after="0"/>
        <w:ind w:left="142" w:hanging="142"/>
        <w:rPr>
          <w:rFonts w:asciiTheme="minorHAnsi" w:hAnsiTheme="minorHAnsi"/>
          <w:b/>
          <w:color w:val="000000" w:themeColor="text1"/>
          <w:sz w:val="24"/>
        </w:rPr>
      </w:pPr>
    </w:p>
    <w:p w:rsidR="00813479" w:rsidRDefault="00813479" w:rsidP="00F63985">
      <w:pPr>
        <w:pStyle w:val="TextoNormal"/>
        <w:spacing w:before="0" w:after="0"/>
        <w:ind w:left="142" w:hanging="142"/>
        <w:rPr>
          <w:rFonts w:asciiTheme="minorHAnsi" w:hAnsiTheme="minorHAnsi"/>
          <w:b/>
          <w:color w:val="000000" w:themeColor="text1"/>
          <w:sz w:val="24"/>
        </w:rPr>
      </w:pPr>
    </w:p>
    <w:p w:rsidR="00813479" w:rsidRDefault="00813479" w:rsidP="00F63985">
      <w:pPr>
        <w:pStyle w:val="TextoNormal"/>
        <w:spacing w:before="0" w:after="0"/>
        <w:ind w:left="142" w:hanging="142"/>
        <w:rPr>
          <w:rFonts w:asciiTheme="minorHAnsi" w:hAnsiTheme="minorHAnsi"/>
          <w:b/>
          <w:color w:val="000000" w:themeColor="text1"/>
          <w:sz w:val="24"/>
        </w:rPr>
      </w:pPr>
    </w:p>
    <w:p w:rsidR="00813479" w:rsidRDefault="00813479" w:rsidP="00F63985">
      <w:pPr>
        <w:pStyle w:val="TextoNormal"/>
        <w:spacing w:before="0" w:after="0"/>
        <w:ind w:left="142" w:hanging="142"/>
        <w:rPr>
          <w:rFonts w:asciiTheme="minorHAnsi" w:hAnsiTheme="minorHAnsi"/>
          <w:b/>
          <w:color w:val="000000" w:themeColor="text1"/>
          <w:sz w:val="24"/>
        </w:rPr>
      </w:pPr>
    </w:p>
    <w:p w:rsidR="00813479" w:rsidRDefault="00813479" w:rsidP="00F63985">
      <w:pPr>
        <w:pStyle w:val="TextoNormal"/>
        <w:spacing w:before="0" w:after="0"/>
        <w:ind w:left="142" w:hanging="142"/>
        <w:rPr>
          <w:rFonts w:asciiTheme="minorHAnsi" w:hAnsiTheme="minorHAnsi"/>
          <w:b/>
          <w:color w:val="000000" w:themeColor="text1"/>
          <w:sz w:val="24"/>
        </w:rPr>
      </w:pPr>
    </w:p>
    <w:p w:rsidR="00813479" w:rsidRDefault="00BD043A" w:rsidP="00F63985">
      <w:pPr>
        <w:pStyle w:val="TextoNormal"/>
        <w:spacing w:before="0" w:after="0"/>
        <w:ind w:left="142" w:hanging="142"/>
        <w:rPr>
          <w:rFonts w:asciiTheme="minorHAnsi" w:hAnsiTheme="minorHAnsi"/>
          <w:b/>
          <w:color w:val="000000" w:themeColor="text1"/>
          <w:sz w:val="24"/>
        </w:rPr>
      </w:pPr>
      <w:r>
        <w:rPr>
          <w:rFonts w:asciiTheme="minorHAnsi" w:hAnsiTheme="minorHAnsi"/>
          <w:b/>
          <w:color w:val="000000" w:themeColor="text1"/>
          <w:sz w:val="24"/>
        </w:rPr>
        <w:drawing>
          <wp:anchor distT="0" distB="0" distL="114300" distR="114300" simplePos="0" relativeHeight="251661312" behindDoc="0" locked="0" layoutInCell="1" allowOverlap="1" wp14:anchorId="098B39F3" wp14:editId="3D3AC44B">
            <wp:simplePos x="0" y="0"/>
            <wp:positionH relativeFrom="margin">
              <wp:posOffset>-133350</wp:posOffset>
            </wp:positionH>
            <wp:positionV relativeFrom="margin">
              <wp:posOffset>4057650</wp:posOffset>
            </wp:positionV>
            <wp:extent cx="2457450" cy="36861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voproduto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3479" w:rsidRDefault="00813479" w:rsidP="00F63985">
      <w:pPr>
        <w:pStyle w:val="TextoNormal"/>
        <w:spacing w:before="0" w:after="0"/>
        <w:ind w:left="142" w:hanging="142"/>
        <w:rPr>
          <w:rFonts w:asciiTheme="minorHAnsi" w:hAnsiTheme="minorHAnsi"/>
          <w:b/>
          <w:color w:val="000000" w:themeColor="text1"/>
          <w:sz w:val="24"/>
        </w:rPr>
      </w:pPr>
    </w:p>
    <w:p w:rsidR="00813479" w:rsidRDefault="00813479" w:rsidP="00F63985">
      <w:pPr>
        <w:pStyle w:val="TextoNormal"/>
        <w:spacing w:before="0" w:after="0"/>
        <w:ind w:left="142" w:hanging="142"/>
        <w:rPr>
          <w:rFonts w:asciiTheme="minorHAnsi" w:hAnsiTheme="minorHAnsi"/>
          <w:b/>
          <w:color w:val="000000" w:themeColor="text1"/>
          <w:sz w:val="24"/>
        </w:rPr>
      </w:pPr>
    </w:p>
    <w:p w:rsidR="00813479" w:rsidRDefault="00813479" w:rsidP="00F63985">
      <w:pPr>
        <w:pStyle w:val="TextoNormal"/>
        <w:spacing w:before="0" w:after="0"/>
        <w:ind w:left="142" w:hanging="142"/>
        <w:rPr>
          <w:rFonts w:asciiTheme="minorHAnsi" w:hAnsiTheme="minorHAnsi"/>
          <w:b/>
          <w:color w:val="000000" w:themeColor="text1"/>
          <w:sz w:val="24"/>
        </w:rPr>
      </w:pPr>
    </w:p>
    <w:p w:rsidR="00813479" w:rsidRDefault="00813479" w:rsidP="00F63985">
      <w:pPr>
        <w:pStyle w:val="TextoNormal"/>
        <w:spacing w:before="0" w:after="0"/>
        <w:ind w:left="142" w:hanging="142"/>
        <w:rPr>
          <w:rFonts w:asciiTheme="minorHAnsi" w:hAnsiTheme="minorHAnsi"/>
          <w:b/>
          <w:color w:val="000000" w:themeColor="text1"/>
          <w:sz w:val="24"/>
        </w:rPr>
      </w:pPr>
    </w:p>
    <w:p w:rsidR="00813479" w:rsidRDefault="00813479" w:rsidP="00BD043A">
      <w:pPr>
        <w:pStyle w:val="TextoNormal"/>
        <w:spacing w:before="0" w:after="0"/>
        <w:ind w:left="142" w:hanging="142"/>
        <w:rPr>
          <w:rFonts w:asciiTheme="minorHAnsi" w:hAnsiTheme="minorHAnsi"/>
          <w:b/>
          <w:color w:val="000000" w:themeColor="text1"/>
          <w:sz w:val="24"/>
        </w:rPr>
      </w:pPr>
      <w:r>
        <w:rPr>
          <w:rFonts w:asciiTheme="minorHAnsi" w:hAnsiTheme="minorHAnsi"/>
          <w:b/>
          <w:color w:val="000000" w:themeColor="text1"/>
          <w:sz w:val="24"/>
        </w:rPr>
        <w:t xml:space="preserve"> Novo produto: </w:t>
      </w:r>
      <w:r w:rsidRPr="00813479">
        <w:rPr>
          <w:rFonts w:asciiTheme="minorHAnsi" w:hAnsiTheme="minorHAnsi"/>
          <w:color w:val="000000" w:themeColor="text1"/>
          <w:sz w:val="24"/>
        </w:rPr>
        <w:t>exemplo de tela de cadastro. Aqui o usuário cadastrará um novo extintor.</w:t>
      </w:r>
    </w:p>
    <w:p w:rsidR="00813479" w:rsidRDefault="00813479" w:rsidP="00F63985">
      <w:pPr>
        <w:pStyle w:val="TextoNormal"/>
        <w:spacing w:before="0" w:after="0"/>
        <w:ind w:left="142" w:hanging="142"/>
        <w:rPr>
          <w:rFonts w:asciiTheme="minorHAnsi" w:hAnsiTheme="minorHAnsi"/>
          <w:b/>
          <w:color w:val="000000" w:themeColor="text1"/>
          <w:sz w:val="24"/>
        </w:rPr>
      </w:pPr>
    </w:p>
    <w:p w:rsidR="00813479" w:rsidRDefault="00813479" w:rsidP="00F63985">
      <w:pPr>
        <w:pStyle w:val="TextoNormal"/>
        <w:spacing w:before="0" w:after="0"/>
        <w:ind w:left="142" w:hanging="142"/>
        <w:rPr>
          <w:rFonts w:asciiTheme="minorHAnsi" w:hAnsiTheme="minorHAnsi"/>
          <w:b/>
          <w:color w:val="000000" w:themeColor="text1"/>
          <w:sz w:val="24"/>
        </w:rPr>
      </w:pPr>
    </w:p>
    <w:p w:rsidR="00813479" w:rsidRDefault="00813479" w:rsidP="00F63985">
      <w:pPr>
        <w:pStyle w:val="TextoNormal"/>
        <w:spacing w:before="0" w:after="0"/>
        <w:ind w:left="142" w:hanging="142"/>
        <w:rPr>
          <w:rFonts w:asciiTheme="minorHAnsi" w:hAnsiTheme="minorHAnsi"/>
          <w:b/>
          <w:color w:val="000000" w:themeColor="text1"/>
          <w:sz w:val="24"/>
        </w:rPr>
      </w:pPr>
    </w:p>
    <w:p w:rsidR="00813479" w:rsidRDefault="00813479" w:rsidP="00F63985">
      <w:pPr>
        <w:pStyle w:val="TextoNormal"/>
        <w:spacing w:before="0" w:after="0"/>
        <w:ind w:left="142" w:hanging="142"/>
        <w:rPr>
          <w:rFonts w:asciiTheme="minorHAnsi" w:hAnsiTheme="minorHAnsi"/>
          <w:b/>
          <w:color w:val="000000" w:themeColor="text1"/>
          <w:sz w:val="24"/>
        </w:rPr>
      </w:pPr>
    </w:p>
    <w:p w:rsidR="00813479" w:rsidRDefault="00813479" w:rsidP="00F63985">
      <w:pPr>
        <w:pStyle w:val="TextoNormal"/>
        <w:spacing w:before="0" w:after="0"/>
        <w:ind w:left="142" w:hanging="142"/>
        <w:rPr>
          <w:rFonts w:asciiTheme="minorHAnsi" w:hAnsiTheme="minorHAnsi"/>
          <w:b/>
          <w:color w:val="000000" w:themeColor="text1"/>
          <w:sz w:val="24"/>
        </w:rPr>
      </w:pPr>
    </w:p>
    <w:p w:rsidR="00813479" w:rsidRDefault="00813479" w:rsidP="00F63985">
      <w:pPr>
        <w:pStyle w:val="TextoNormal"/>
        <w:spacing w:before="0" w:after="0"/>
        <w:ind w:left="142" w:hanging="142"/>
        <w:rPr>
          <w:rFonts w:asciiTheme="minorHAnsi" w:hAnsiTheme="minorHAnsi"/>
          <w:b/>
          <w:color w:val="000000" w:themeColor="text1"/>
          <w:sz w:val="24"/>
        </w:rPr>
      </w:pPr>
    </w:p>
    <w:p w:rsidR="00813479" w:rsidRDefault="00813479" w:rsidP="00F63985">
      <w:pPr>
        <w:pStyle w:val="TextoNormal"/>
        <w:spacing w:before="0" w:after="0"/>
        <w:ind w:left="142" w:hanging="142"/>
        <w:rPr>
          <w:rFonts w:asciiTheme="minorHAnsi" w:hAnsiTheme="minorHAnsi"/>
          <w:b/>
          <w:color w:val="000000" w:themeColor="text1"/>
          <w:sz w:val="24"/>
        </w:rPr>
      </w:pPr>
    </w:p>
    <w:p w:rsidR="00813479" w:rsidRDefault="00813479" w:rsidP="00F63985">
      <w:pPr>
        <w:pStyle w:val="TextoNormal"/>
        <w:spacing w:before="0" w:after="0"/>
        <w:ind w:left="142" w:hanging="142"/>
        <w:rPr>
          <w:rFonts w:asciiTheme="minorHAnsi" w:hAnsiTheme="minorHAnsi"/>
          <w:b/>
          <w:color w:val="000000" w:themeColor="text1"/>
          <w:sz w:val="24"/>
        </w:rPr>
      </w:pPr>
    </w:p>
    <w:p w:rsidR="00813479" w:rsidRDefault="00813479" w:rsidP="00F63985">
      <w:pPr>
        <w:pStyle w:val="TextoNormal"/>
        <w:spacing w:before="0" w:after="0"/>
        <w:ind w:left="142" w:hanging="142"/>
        <w:rPr>
          <w:rFonts w:asciiTheme="minorHAnsi" w:hAnsiTheme="minorHAnsi"/>
          <w:b/>
          <w:color w:val="000000" w:themeColor="text1"/>
          <w:sz w:val="24"/>
        </w:rPr>
      </w:pPr>
    </w:p>
    <w:p w:rsidR="00813479" w:rsidRDefault="00813479" w:rsidP="00F63985">
      <w:pPr>
        <w:pStyle w:val="TextoNormal"/>
        <w:spacing w:before="0" w:after="0"/>
        <w:ind w:left="142" w:hanging="142"/>
        <w:rPr>
          <w:rFonts w:asciiTheme="minorHAnsi" w:hAnsiTheme="minorHAnsi"/>
          <w:b/>
          <w:color w:val="000000" w:themeColor="text1"/>
          <w:sz w:val="24"/>
        </w:rPr>
      </w:pPr>
    </w:p>
    <w:p w:rsidR="00813479" w:rsidRDefault="00813479" w:rsidP="00F63985">
      <w:pPr>
        <w:pStyle w:val="TextoNormal"/>
        <w:spacing w:before="0" w:after="0"/>
        <w:ind w:left="142" w:hanging="142"/>
        <w:rPr>
          <w:rFonts w:asciiTheme="minorHAnsi" w:hAnsiTheme="minorHAnsi"/>
          <w:b/>
          <w:color w:val="000000" w:themeColor="text1"/>
          <w:sz w:val="24"/>
        </w:rPr>
      </w:pPr>
    </w:p>
    <w:p w:rsidR="00813479" w:rsidRDefault="00813479" w:rsidP="00F63985">
      <w:pPr>
        <w:pStyle w:val="TextoNormal"/>
        <w:spacing w:before="0" w:after="0"/>
        <w:ind w:left="142" w:hanging="142"/>
        <w:rPr>
          <w:rFonts w:asciiTheme="minorHAnsi" w:hAnsiTheme="minorHAnsi"/>
          <w:b/>
          <w:color w:val="000000" w:themeColor="text1"/>
          <w:sz w:val="24"/>
        </w:rPr>
      </w:pPr>
    </w:p>
    <w:p w:rsidR="00813479" w:rsidRDefault="00813479" w:rsidP="00F63985">
      <w:pPr>
        <w:pStyle w:val="TextoNormal"/>
        <w:spacing w:before="0" w:after="0"/>
        <w:ind w:left="142" w:hanging="142"/>
        <w:rPr>
          <w:rFonts w:asciiTheme="minorHAnsi" w:hAnsiTheme="minorHAnsi"/>
          <w:b/>
          <w:color w:val="000000" w:themeColor="text1"/>
          <w:sz w:val="24"/>
        </w:rPr>
      </w:pPr>
    </w:p>
    <w:p w:rsidR="00813479" w:rsidRDefault="00813479" w:rsidP="00F63985">
      <w:pPr>
        <w:pStyle w:val="TextoNormal"/>
        <w:spacing w:before="0" w:after="0"/>
        <w:ind w:left="142" w:hanging="142"/>
        <w:rPr>
          <w:rFonts w:asciiTheme="minorHAnsi" w:hAnsiTheme="minorHAnsi"/>
          <w:b/>
          <w:color w:val="000000" w:themeColor="text1"/>
          <w:sz w:val="24"/>
        </w:rPr>
      </w:pPr>
    </w:p>
    <w:p w:rsidR="00813479" w:rsidRDefault="00813479" w:rsidP="00F63985">
      <w:pPr>
        <w:pStyle w:val="TextoNormal"/>
        <w:spacing w:before="0" w:after="0"/>
        <w:ind w:left="142" w:hanging="142"/>
        <w:rPr>
          <w:rFonts w:asciiTheme="minorHAnsi" w:hAnsiTheme="minorHAnsi"/>
          <w:b/>
          <w:color w:val="000000" w:themeColor="text1"/>
          <w:sz w:val="24"/>
        </w:rPr>
      </w:pPr>
    </w:p>
    <w:p w:rsidR="00BD043A" w:rsidRDefault="00BD043A" w:rsidP="003B64CC">
      <w:pPr>
        <w:pStyle w:val="TextoNormal"/>
        <w:spacing w:before="0" w:after="0"/>
        <w:ind w:left="0"/>
        <w:rPr>
          <w:rFonts w:asciiTheme="minorHAnsi" w:hAnsiTheme="minorHAnsi"/>
          <w:b/>
          <w:color w:val="000000" w:themeColor="text1"/>
          <w:sz w:val="24"/>
        </w:rPr>
      </w:pPr>
    </w:p>
    <w:p w:rsidR="00BD043A" w:rsidRDefault="00BD043A" w:rsidP="003B64CC">
      <w:pPr>
        <w:pStyle w:val="TextoNormal"/>
        <w:spacing w:before="0" w:after="0"/>
        <w:ind w:left="0"/>
        <w:rPr>
          <w:rFonts w:asciiTheme="minorHAnsi" w:hAnsiTheme="minorHAnsi"/>
          <w:b/>
          <w:color w:val="000000" w:themeColor="text1"/>
          <w:sz w:val="24"/>
        </w:rPr>
      </w:pPr>
    </w:p>
    <w:p w:rsidR="00BD043A" w:rsidRDefault="00BD043A" w:rsidP="003B64CC">
      <w:pPr>
        <w:pStyle w:val="TextoNormal"/>
        <w:spacing w:before="0" w:after="0"/>
        <w:ind w:left="0"/>
        <w:rPr>
          <w:rFonts w:asciiTheme="minorHAnsi" w:hAnsiTheme="minorHAnsi"/>
          <w:b/>
          <w:color w:val="000000" w:themeColor="text1"/>
          <w:sz w:val="24"/>
        </w:rPr>
      </w:pPr>
    </w:p>
    <w:p w:rsidR="00BD043A" w:rsidRDefault="00BD043A" w:rsidP="003B64CC">
      <w:pPr>
        <w:pStyle w:val="TextoNormal"/>
        <w:spacing w:before="0" w:after="0"/>
        <w:ind w:left="0"/>
        <w:rPr>
          <w:rFonts w:asciiTheme="minorHAnsi" w:hAnsiTheme="minorHAnsi"/>
          <w:b/>
          <w:color w:val="000000" w:themeColor="text1"/>
          <w:sz w:val="24"/>
        </w:rPr>
      </w:pPr>
    </w:p>
    <w:p w:rsidR="00BD043A" w:rsidRDefault="00BD043A" w:rsidP="003B64CC">
      <w:pPr>
        <w:pStyle w:val="TextoNormal"/>
        <w:spacing w:before="0" w:after="0"/>
        <w:ind w:left="0"/>
        <w:rPr>
          <w:rFonts w:asciiTheme="minorHAnsi" w:hAnsiTheme="minorHAnsi"/>
          <w:b/>
          <w:color w:val="000000" w:themeColor="text1"/>
          <w:sz w:val="24"/>
        </w:rPr>
      </w:pPr>
    </w:p>
    <w:p w:rsidR="00BD043A" w:rsidRDefault="00BD043A" w:rsidP="003B64CC">
      <w:pPr>
        <w:pStyle w:val="TextoNormal"/>
        <w:spacing w:before="0" w:after="0"/>
        <w:ind w:left="0"/>
        <w:rPr>
          <w:rFonts w:asciiTheme="minorHAnsi" w:hAnsiTheme="minorHAnsi"/>
          <w:b/>
          <w:color w:val="000000" w:themeColor="text1"/>
          <w:sz w:val="24"/>
        </w:rPr>
      </w:pPr>
    </w:p>
    <w:p w:rsidR="00813479" w:rsidRPr="003B7323" w:rsidRDefault="00813479" w:rsidP="003B64CC">
      <w:pPr>
        <w:pStyle w:val="TextoNormal"/>
        <w:spacing w:before="0" w:after="0"/>
        <w:ind w:left="0"/>
        <w:rPr>
          <w:rFonts w:asciiTheme="minorHAnsi" w:hAnsiTheme="minorHAnsi"/>
          <w:b/>
          <w:color w:val="000000" w:themeColor="text1"/>
          <w:sz w:val="24"/>
        </w:rPr>
      </w:pPr>
      <w:bookmarkStart w:id="0" w:name="_GoBack"/>
      <w:bookmarkEnd w:id="0"/>
      <w:r>
        <w:rPr>
          <w:rFonts w:asciiTheme="minorHAnsi" w:hAnsiTheme="minorHAnsi"/>
          <w:b/>
          <w:color w:val="000000" w:themeColor="text1"/>
          <w:sz w:val="24"/>
        </w:rPr>
        <w:lastRenderedPageBreak/>
        <w:t xml:space="preserve">Gerenciar: </w:t>
      </w:r>
      <w:r w:rsidRPr="00813479">
        <w:rPr>
          <w:rFonts w:asciiTheme="minorHAnsi" w:hAnsiTheme="minorHAnsi"/>
          <w:color w:val="000000" w:themeColor="text1"/>
          <w:sz w:val="24"/>
        </w:rPr>
        <w:t>nesta tela o usuário terá acesso a todos os extintores cadastrados. A lista é ordenada por data de vencimento. Ao lado de  cada registro há botões onde o usuário poderá editar alguma informação sobre o registro em questão (data de vencimento, por exemplo) e outro botão onde ele poderá enviar diretamente um e-mail ao fornecedor.</w:t>
      </w:r>
    </w:p>
    <w:p w:rsidR="00F63985" w:rsidRDefault="00F63985" w:rsidP="008872BB">
      <w:pPr>
        <w:pStyle w:val="TextoNormal"/>
        <w:spacing w:before="0" w:after="0"/>
        <w:ind w:left="0"/>
        <w:rPr>
          <w:rFonts w:asciiTheme="minorHAnsi" w:hAnsiTheme="minorHAnsi"/>
          <w:b/>
          <w:color w:val="000000" w:themeColor="text1"/>
          <w:sz w:val="24"/>
        </w:rPr>
      </w:pPr>
    </w:p>
    <w:p w:rsidR="00813479" w:rsidRDefault="00813479" w:rsidP="008872BB">
      <w:pPr>
        <w:pStyle w:val="TextoNormal"/>
        <w:spacing w:before="0" w:after="0"/>
        <w:ind w:left="0"/>
        <w:rPr>
          <w:rFonts w:asciiTheme="minorHAnsi" w:hAnsiTheme="minorHAnsi"/>
          <w:b/>
          <w:color w:val="000000" w:themeColor="text1"/>
          <w:sz w:val="24"/>
        </w:rPr>
      </w:pPr>
    </w:p>
    <w:p w:rsidR="00813479" w:rsidRDefault="00813479" w:rsidP="008872BB">
      <w:pPr>
        <w:pStyle w:val="TextoNormal"/>
        <w:spacing w:before="0" w:after="0"/>
        <w:ind w:left="0"/>
        <w:rPr>
          <w:rFonts w:asciiTheme="minorHAnsi" w:hAnsiTheme="minorHAnsi"/>
          <w:b/>
          <w:color w:val="000000" w:themeColor="text1"/>
          <w:sz w:val="24"/>
        </w:rPr>
      </w:pPr>
    </w:p>
    <w:p w:rsidR="00813479" w:rsidRDefault="00813479" w:rsidP="008872BB">
      <w:pPr>
        <w:pStyle w:val="TextoNormal"/>
        <w:spacing w:before="0" w:after="0"/>
        <w:ind w:left="0"/>
        <w:rPr>
          <w:rFonts w:asciiTheme="minorHAnsi" w:hAnsiTheme="minorHAnsi"/>
          <w:b/>
          <w:color w:val="000000" w:themeColor="text1"/>
          <w:sz w:val="24"/>
        </w:rPr>
      </w:pPr>
    </w:p>
    <w:p w:rsidR="00813479" w:rsidRDefault="00813479" w:rsidP="008872BB">
      <w:pPr>
        <w:pStyle w:val="TextoNormal"/>
        <w:spacing w:before="0" w:after="0"/>
        <w:ind w:left="0"/>
        <w:rPr>
          <w:rFonts w:asciiTheme="minorHAnsi" w:hAnsiTheme="minorHAnsi"/>
          <w:b/>
          <w:color w:val="000000" w:themeColor="text1"/>
          <w:sz w:val="24"/>
        </w:rPr>
      </w:pPr>
    </w:p>
    <w:p w:rsidR="00813479" w:rsidRDefault="00813479" w:rsidP="008872BB">
      <w:pPr>
        <w:pStyle w:val="TextoNormal"/>
        <w:spacing w:before="0" w:after="0"/>
        <w:ind w:left="0"/>
        <w:rPr>
          <w:rFonts w:asciiTheme="minorHAnsi" w:hAnsiTheme="minorHAnsi"/>
          <w:b/>
          <w:color w:val="000000" w:themeColor="text1"/>
          <w:sz w:val="24"/>
        </w:rPr>
      </w:pPr>
    </w:p>
    <w:p w:rsidR="00813479" w:rsidRDefault="00813479" w:rsidP="008872BB">
      <w:pPr>
        <w:pStyle w:val="TextoNormal"/>
        <w:spacing w:before="0" w:after="0"/>
        <w:ind w:left="0"/>
        <w:rPr>
          <w:rFonts w:asciiTheme="minorHAnsi" w:hAnsiTheme="minorHAnsi"/>
          <w:b/>
          <w:color w:val="000000" w:themeColor="text1"/>
          <w:sz w:val="24"/>
        </w:rPr>
      </w:pPr>
    </w:p>
    <w:p w:rsidR="00813479" w:rsidRDefault="00813479" w:rsidP="008872BB">
      <w:pPr>
        <w:pStyle w:val="TextoNormal"/>
        <w:spacing w:before="0" w:after="0"/>
        <w:ind w:left="0"/>
        <w:rPr>
          <w:rFonts w:asciiTheme="minorHAnsi" w:hAnsiTheme="minorHAnsi"/>
          <w:b/>
          <w:color w:val="000000" w:themeColor="text1"/>
          <w:sz w:val="24"/>
        </w:rPr>
      </w:pPr>
    </w:p>
    <w:p w:rsidR="00813479" w:rsidRDefault="00813479" w:rsidP="008872BB">
      <w:pPr>
        <w:pStyle w:val="TextoNormal"/>
        <w:spacing w:before="0" w:after="0"/>
        <w:ind w:left="0"/>
        <w:rPr>
          <w:rFonts w:asciiTheme="minorHAnsi" w:hAnsiTheme="minorHAnsi"/>
          <w:b/>
          <w:color w:val="000000" w:themeColor="text1"/>
          <w:sz w:val="24"/>
        </w:rPr>
      </w:pPr>
    </w:p>
    <w:p w:rsidR="00813479" w:rsidRDefault="00813479" w:rsidP="008872BB">
      <w:pPr>
        <w:pStyle w:val="TextoNormal"/>
        <w:spacing w:before="0" w:after="0"/>
        <w:ind w:left="0"/>
        <w:rPr>
          <w:rFonts w:asciiTheme="minorHAnsi" w:hAnsiTheme="minorHAnsi"/>
          <w:b/>
          <w:color w:val="000000" w:themeColor="text1"/>
          <w:sz w:val="24"/>
        </w:rPr>
      </w:pPr>
    </w:p>
    <w:p w:rsidR="00813479" w:rsidRDefault="00813479" w:rsidP="008872BB">
      <w:pPr>
        <w:pStyle w:val="TextoNormal"/>
        <w:spacing w:before="0" w:after="0"/>
        <w:ind w:left="0"/>
        <w:rPr>
          <w:rFonts w:asciiTheme="minorHAnsi" w:hAnsiTheme="minorHAnsi"/>
          <w:b/>
          <w:color w:val="000000" w:themeColor="text1"/>
          <w:sz w:val="24"/>
        </w:rPr>
      </w:pPr>
    </w:p>
    <w:p w:rsidR="00813479" w:rsidRDefault="00813479" w:rsidP="008872BB">
      <w:pPr>
        <w:pStyle w:val="TextoNormal"/>
        <w:spacing w:before="0" w:after="0"/>
        <w:ind w:left="0"/>
        <w:rPr>
          <w:rFonts w:asciiTheme="minorHAnsi" w:hAnsiTheme="minorHAnsi"/>
          <w:b/>
          <w:color w:val="000000" w:themeColor="text1"/>
          <w:sz w:val="24"/>
        </w:rPr>
      </w:pPr>
    </w:p>
    <w:p w:rsidR="00813479" w:rsidRDefault="00813479" w:rsidP="008872BB">
      <w:pPr>
        <w:pStyle w:val="TextoNormal"/>
        <w:spacing w:before="0" w:after="0"/>
        <w:ind w:left="0"/>
        <w:rPr>
          <w:rFonts w:asciiTheme="minorHAnsi" w:hAnsiTheme="minorHAnsi"/>
          <w:b/>
          <w:color w:val="000000" w:themeColor="text1"/>
          <w:sz w:val="24"/>
        </w:rPr>
      </w:pPr>
    </w:p>
    <w:p w:rsidR="00813479" w:rsidRDefault="00813479" w:rsidP="008872BB">
      <w:pPr>
        <w:pStyle w:val="TextoNormal"/>
        <w:spacing w:before="0" w:after="0"/>
        <w:ind w:left="0"/>
        <w:rPr>
          <w:rFonts w:asciiTheme="minorHAnsi" w:hAnsiTheme="minorHAnsi"/>
          <w:b/>
          <w:color w:val="000000" w:themeColor="text1"/>
          <w:sz w:val="24"/>
        </w:rPr>
      </w:pPr>
    </w:p>
    <w:p w:rsidR="00F63985" w:rsidRDefault="00F63985" w:rsidP="008872BB">
      <w:pPr>
        <w:pStyle w:val="TextoNormal"/>
        <w:spacing w:before="0" w:after="0"/>
        <w:ind w:left="0"/>
        <w:rPr>
          <w:rFonts w:asciiTheme="minorHAnsi" w:hAnsiTheme="minorHAnsi"/>
          <w:b/>
          <w:color w:val="000000" w:themeColor="text1"/>
          <w:sz w:val="24"/>
        </w:rPr>
      </w:pPr>
    </w:p>
    <w:p w:rsidR="00F63985" w:rsidRPr="003B7323" w:rsidRDefault="00813479" w:rsidP="008872BB">
      <w:pPr>
        <w:pStyle w:val="TextoNormal"/>
        <w:spacing w:before="0" w:after="0"/>
        <w:ind w:left="0"/>
        <w:rPr>
          <w:rFonts w:asciiTheme="minorHAnsi" w:hAnsiTheme="minorHAnsi"/>
          <w:b/>
          <w:color w:val="000000" w:themeColor="text1"/>
          <w:sz w:val="24"/>
        </w:rPr>
      </w:pPr>
      <w:r>
        <w:rPr>
          <w:rFonts w:asciiTheme="minorHAnsi" w:hAnsiTheme="minorHAnsi"/>
          <w:b/>
          <w:color w:val="000000" w:themeColor="text1"/>
          <w:sz w:val="24"/>
        </w:rPr>
        <w:drawing>
          <wp:anchor distT="0" distB="0" distL="114300" distR="114300" simplePos="0" relativeHeight="251662336" behindDoc="0" locked="0" layoutInCell="1" allowOverlap="1" wp14:anchorId="7540108A" wp14:editId="35C7720C">
            <wp:simplePos x="0" y="0"/>
            <wp:positionH relativeFrom="margin">
              <wp:posOffset>-266700</wp:posOffset>
            </wp:positionH>
            <wp:positionV relativeFrom="bottomMargin">
              <wp:posOffset>-8467725</wp:posOffset>
            </wp:positionV>
            <wp:extent cx="2486025" cy="3728720"/>
            <wp:effectExtent l="0" t="0" r="9525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renciar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94B">
        <w:rPr>
          <w:rFonts w:asciiTheme="minorHAnsi" w:hAnsiTheme="minorHAnsi"/>
          <w:b/>
          <w:color w:val="000000" w:themeColor="text1"/>
          <w:sz w:val="24"/>
        </w:rPr>
        <w:t>8</w:t>
      </w:r>
      <w:r w:rsidR="00F63985">
        <w:rPr>
          <w:rFonts w:asciiTheme="minorHAnsi" w:hAnsiTheme="minorHAnsi"/>
          <w:b/>
          <w:color w:val="000000" w:themeColor="text1"/>
          <w:sz w:val="24"/>
        </w:rPr>
        <w:t xml:space="preserve">. </w:t>
      </w:r>
      <w:r w:rsidR="00F63985" w:rsidRPr="003B7323">
        <w:rPr>
          <w:rFonts w:asciiTheme="minorHAnsi" w:hAnsiTheme="minorHAnsi"/>
          <w:b/>
          <w:color w:val="000000" w:themeColor="text1"/>
          <w:sz w:val="24"/>
        </w:rPr>
        <w:t>Referências</w:t>
      </w:r>
    </w:p>
    <w:p w:rsidR="003B7323" w:rsidRDefault="003B7323" w:rsidP="00C31442">
      <w:pPr>
        <w:pStyle w:val="TextoNormal"/>
        <w:spacing w:before="0" w:after="0"/>
        <w:ind w:left="142" w:hanging="142"/>
        <w:rPr>
          <w:rFonts w:asciiTheme="minorHAnsi" w:hAnsiTheme="minorHAnsi"/>
          <w:color w:val="000000" w:themeColor="text1"/>
          <w:sz w:val="24"/>
        </w:rPr>
      </w:pPr>
    </w:p>
    <w:p w:rsidR="003B7323" w:rsidRPr="003B7323" w:rsidRDefault="003B7323" w:rsidP="0089765D">
      <w:pPr>
        <w:pStyle w:val="TextoNormal"/>
        <w:spacing w:before="0" w:after="0"/>
        <w:ind w:left="142" w:hanging="142"/>
        <w:rPr>
          <w:rFonts w:asciiTheme="minorHAnsi" w:hAnsiTheme="minorHAnsi"/>
          <w:b/>
          <w:color w:val="000000" w:themeColor="text1"/>
          <w:sz w:val="24"/>
        </w:rPr>
      </w:pPr>
    </w:p>
    <w:sectPr w:rsidR="003B7323" w:rsidRPr="003B7323" w:rsidSect="002B3BD4">
      <w:headerReference w:type="defaul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983" w:rsidRDefault="00841983" w:rsidP="00D96A1F">
      <w:pPr>
        <w:spacing w:after="0" w:line="240" w:lineRule="auto"/>
      </w:pPr>
      <w:r>
        <w:separator/>
      </w:r>
    </w:p>
  </w:endnote>
  <w:endnote w:type="continuationSeparator" w:id="0">
    <w:p w:rsidR="00841983" w:rsidRDefault="00841983" w:rsidP="00D96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983" w:rsidRDefault="00841983" w:rsidP="00D96A1F">
      <w:pPr>
        <w:spacing w:after="0" w:line="240" w:lineRule="auto"/>
      </w:pPr>
      <w:r>
        <w:separator/>
      </w:r>
    </w:p>
  </w:footnote>
  <w:footnote w:type="continuationSeparator" w:id="0">
    <w:p w:rsidR="00841983" w:rsidRDefault="00841983" w:rsidP="00D96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A1F" w:rsidRPr="00635241" w:rsidRDefault="00D96A1F" w:rsidP="00D96A1F">
    <w:pPr>
      <w:ind w:left="-1560"/>
      <w:jc w:val="center"/>
      <w:outlineLvl w:val="0"/>
      <w:rPr>
        <w:rFonts w:ascii="Calibri" w:hAnsi="Calibri"/>
        <w:b/>
      </w:rPr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95BF1AD" wp14:editId="1753460D">
              <wp:simplePos x="0" y="0"/>
              <wp:positionH relativeFrom="column">
                <wp:posOffset>837565</wp:posOffset>
              </wp:positionH>
              <wp:positionV relativeFrom="paragraph">
                <wp:posOffset>102235</wp:posOffset>
              </wp:positionV>
              <wp:extent cx="3886200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2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96A1F" w:rsidRPr="00D96A1F" w:rsidRDefault="00D96A1F" w:rsidP="002E050F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/>
                              <w:b/>
                              <w:sz w:val="24"/>
                            </w:rPr>
                          </w:pPr>
                          <w:r w:rsidRPr="00D96A1F">
                            <w:rPr>
                              <w:rFonts w:ascii="Calibri" w:hAnsi="Calibri"/>
                              <w:b/>
                              <w:sz w:val="24"/>
                            </w:rPr>
                            <w:t>Curso: Análise e Desenvolvimento de Sistemas</w:t>
                          </w:r>
                        </w:p>
                        <w:p w:rsidR="00D96A1F" w:rsidRDefault="00D96A1F" w:rsidP="002E050F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/>
                              <w:b/>
                              <w:sz w:val="24"/>
                            </w:rPr>
                          </w:pPr>
                          <w:r w:rsidRPr="00D96A1F">
                            <w:rPr>
                              <w:rFonts w:ascii="Calibri" w:hAnsi="Calibri"/>
                              <w:b/>
                              <w:sz w:val="24"/>
                            </w:rPr>
                            <w:t>Disciplina: Engenharia de Requisitos</w:t>
                          </w:r>
                        </w:p>
                        <w:p w:rsidR="002E050F" w:rsidRPr="00D96A1F" w:rsidRDefault="004456ED" w:rsidP="002E050F">
                          <w:pPr>
                            <w:pStyle w:val="Head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PDER – Projeto da Disciplina de Engenharia de Requisitos</w:t>
                          </w:r>
                        </w:p>
                        <w:p w:rsidR="002E050F" w:rsidRPr="00D96A1F" w:rsidRDefault="002E050F" w:rsidP="002E050F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95BF1AD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65.95pt;margin-top:8.05pt;width:30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" stroked="f">
              <v:textbox style="mso-fit-shape-to-text:t">
                <w:txbxContent>
                  <w:p w:rsidR="00D96A1F" w:rsidRPr="00D96A1F" w:rsidRDefault="00D96A1F" w:rsidP="002E050F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b/>
                        <w:sz w:val="24"/>
                      </w:rPr>
                    </w:pPr>
                    <w:r w:rsidRPr="00D96A1F">
                      <w:rPr>
                        <w:rFonts w:ascii="Calibri" w:hAnsi="Calibri"/>
                        <w:b/>
                        <w:sz w:val="24"/>
                      </w:rPr>
                      <w:t>Curso: Análise e Desenvolvimento de Sistemas</w:t>
                    </w:r>
                  </w:p>
                  <w:p w:rsidR="00D96A1F" w:rsidRDefault="00D96A1F" w:rsidP="002E050F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b/>
                        <w:sz w:val="24"/>
                      </w:rPr>
                    </w:pPr>
                    <w:r w:rsidRPr="00D96A1F">
                      <w:rPr>
                        <w:rFonts w:ascii="Calibri" w:hAnsi="Calibri"/>
                        <w:b/>
                        <w:sz w:val="24"/>
                      </w:rPr>
                      <w:t>Disciplina: Engenharia de Requisitos</w:t>
                    </w:r>
                  </w:p>
                  <w:p w:rsidR="002E050F" w:rsidRPr="00D96A1F" w:rsidRDefault="004456ED" w:rsidP="002E050F">
                    <w:pPr>
                      <w:pStyle w:val="Head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PDER – Projeto da Disciplina de Engenharia de Requisitos</w:t>
                    </w:r>
                  </w:p>
                  <w:p w:rsidR="002E050F" w:rsidRPr="00D96A1F" w:rsidRDefault="002E050F" w:rsidP="002E050F">
                    <w:pPr>
                      <w:spacing w:after="0" w:line="240" w:lineRule="auto"/>
                      <w:jc w:val="center"/>
                      <w:rPr>
                        <w:sz w:val="24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Calibri" w:hAnsi="Calibri"/>
        <w:b/>
      </w:rPr>
      <w:t xml:space="preserve">                                                                                                                                                             </w:t>
    </w:r>
    <w:r>
      <w:rPr>
        <w:rFonts w:ascii="Calibri" w:hAnsi="Calibri"/>
        <w:b/>
        <w:noProof/>
        <w:lang w:eastAsia="pt-BR"/>
      </w:rPr>
      <w:drawing>
        <wp:inline distT="0" distB="0" distL="0" distR="0" wp14:anchorId="28B1D734" wp14:editId="4999A295">
          <wp:extent cx="923925" cy="577453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4608" cy="584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96A1F" w:rsidRPr="00D96A1F" w:rsidRDefault="00D96A1F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C1911"/>
    <w:multiLevelType w:val="hybridMultilevel"/>
    <w:tmpl w:val="0BCE4374"/>
    <w:lvl w:ilvl="0" w:tplc="0416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41C15200"/>
    <w:multiLevelType w:val="multilevel"/>
    <w:tmpl w:val="77D6B9D2"/>
    <w:lvl w:ilvl="0">
      <w:start w:val="1"/>
      <w:numFmt w:val="decimal"/>
      <w:lvlText w:val="%1."/>
      <w:lvlJc w:val="left"/>
      <w:pPr>
        <w:tabs>
          <w:tab w:val="num" w:pos="1142"/>
        </w:tabs>
        <w:ind w:left="1142" w:hanging="432"/>
      </w:pPr>
      <w:rPr>
        <w:rFonts w:ascii="Trebuchet MS" w:hAnsi="Trebuchet MS" w:hint="default"/>
        <w:b/>
        <w:i w:val="0"/>
        <w:color w:val="999999"/>
        <w:sz w:val="28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077" w:firstLine="3"/>
      </w:pPr>
      <w:rPr>
        <w:rFonts w:ascii="Trebuchet MS" w:hAnsi="Trebuchet MS" w:hint="default"/>
        <w:b/>
        <w:i w:val="0"/>
        <w:color w:val="999999"/>
        <w:sz w:val="24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1800" w:hanging="720"/>
      </w:pPr>
      <w:rPr>
        <w:rFonts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9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88"/>
        </w:tabs>
        <w:ind w:left="20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32"/>
        </w:tabs>
        <w:ind w:left="22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76"/>
        </w:tabs>
        <w:ind w:left="23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64"/>
        </w:tabs>
        <w:ind w:left="2664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A1F"/>
    <w:rsid w:val="00060F60"/>
    <w:rsid w:val="000C7D13"/>
    <w:rsid w:val="00141D01"/>
    <w:rsid w:val="00146BAD"/>
    <w:rsid w:val="00151B38"/>
    <w:rsid w:val="001539F2"/>
    <w:rsid w:val="00176DA9"/>
    <w:rsid w:val="001830C6"/>
    <w:rsid w:val="001B56D5"/>
    <w:rsid w:val="001E7018"/>
    <w:rsid w:val="001F7F83"/>
    <w:rsid w:val="00266943"/>
    <w:rsid w:val="00294073"/>
    <w:rsid w:val="002B3BD4"/>
    <w:rsid w:val="002C4905"/>
    <w:rsid w:val="002E050F"/>
    <w:rsid w:val="00313B41"/>
    <w:rsid w:val="00317F7C"/>
    <w:rsid w:val="0034079B"/>
    <w:rsid w:val="003B64CC"/>
    <w:rsid w:val="003B7323"/>
    <w:rsid w:val="003E58C3"/>
    <w:rsid w:val="00403A84"/>
    <w:rsid w:val="004044E8"/>
    <w:rsid w:val="004456ED"/>
    <w:rsid w:val="00490FD1"/>
    <w:rsid w:val="00507C93"/>
    <w:rsid w:val="00572321"/>
    <w:rsid w:val="005A42E3"/>
    <w:rsid w:val="005B261A"/>
    <w:rsid w:val="00600900"/>
    <w:rsid w:val="00625FA5"/>
    <w:rsid w:val="006C69A9"/>
    <w:rsid w:val="00705EF6"/>
    <w:rsid w:val="00725A83"/>
    <w:rsid w:val="0073211D"/>
    <w:rsid w:val="007E66F5"/>
    <w:rsid w:val="00805D4A"/>
    <w:rsid w:val="00813479"/>
    <w:rsid w:val="00841983"/>
    <w:rsid w:val="008610E7"/>
    <w:rsid w:val="008872BB"/>
    <w:rsid w:val="0089765D"/>
    <w:rsid w:val="008C594B"/>
    <w:rsid w:val="008D239F"/>
    <w:rsid w:val="00981A37"/>
    <w:rsid w:val="009D3892"/>
    <w:rsid w:val="009E0E79"/>
    <w:rsid w:val="00A01B1B"/>
    <w:rsid w:val="00A0659A"/>
    <w:rsid w:val="00A53D7B"/>
    <w:rsid w:val="00A62CB2"/>
    <w:rsid w:val="00AD1B30"/>
    <w:rsid w:val="00B32C33"/>
    <w:rsid w:val="00B83C79"/>
    <w:rsid w:val="00B92314"/>
    <w:rsid w:val="00BB6F1C"/>
    <w:rsid w:val="00BD043A"/>
    <w:rsid w:val="00BD68E7"/>
    <w:rsid w:val="00C31442"/>
    <w:rsid w:val="00C80C1E"/>
    <w:rsid w:val="00C85415"/>
    <w:rsid w:val="00CA6ECA"/>
    <w:rsid w:val="00CD19CD"/>
    <w:rsid w:val="00CE7B58"/>
    <w:rsid w:val="00D35534"/>
    <w:rsid w:val="00D4759A"/>
    <w:rsid w:val="00D53687"/>
    <w:rsid w:val="00D77F2A"/>
    <w:rsid w:val="00D96A1F"/>
    <w:rsid w:val="00DA0886"/>
    <w:rsid w:val="00F40FD4"/>
    <w:rsid w:val="00F63985"/>
    <w:rsid w:val="00F97760"/>
    <w:rsid w:val="00FC38F6"/>
    <w:rsid w:val="00FE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45F1F21-53D9-4C0F-85B1-48392461C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3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A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A1F"/>
  </w:style>
  <w:style w:type="paragraph" w:styleId="Footer">
    <w:name w:val="footer"/>
    <w:basedOn w:val="Normal"/>
    <w:link w:val="FooterChar"/>
    <w:uiPriority w:val="99"/>
    <w:unhideWhenUsed/>
    <w:rsid w:val="00D96A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A1F"/>
  </w:style>
  <w:style w:type="table" w:styleId="TableGrid">
    <w:name w:val="Table Grid"/>
    <w:basedOn w:val="TableNormal"/>
    <w:uiPriority w:val="39"/>
    <w:rsid w:val="00D96A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6A1F"/>
    <w:pPr>
      <w:ind w:left="720"/>
      <w:contextualSpacing/>
    </w:pPr>
  </w:style>
  <w:style w:type="paragraph" w:customStyle="1" w:styleId="TextoNormal">
    <w:name w:val="Texto Normal"/>
    <w:rsid w:val="00CA6ECA"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noProof/>
      <w:szCs w:val="20"/>
      <w:lang w:eastAsia="pt-BR"/>
    </w:rPr>
  </w:style>
  <w:style w:type="paragraph" w:styleId="Caption">
    <w:name w:val="caption"/>
    <w:basedOn w:val="Normal"/>
    <w:next w:val="Normal"/>
    <w:qFormat/>
    <w:rsid w:val="00B92314"/>
    <w:pPr>
      <w:spacing w:after="0" w:line="240" w:lineRule="auto"/>
      <w:ind w:left="1134"/>
    </w:pPr>
    <w:rPr>
      <w:rFonts w:ascii="Verdana" w:eastAsia="Times New Roman" w:hAnsi="Verdana" w:cs="Times New Roman"/>
      <w:b/>
      <w:bCs/>
      <w:color w:val="808080"/>
      <w:sz w:val="20"/>
      <w:szCs w:val="24"/>
      <w:lang w:eastAsia="pt-BR"/>
    </w:rPr>
  </w:style>
  <w:style w:type="paragraph" w:customStyle="1" w:styleId="iptitle1">
    <w:name w:val="ip_title_1"/>
    <w:basedOn w:val="Heading1"/>
    <w:next w:val="ipnormal"/>
    <w:autoRedefine/>
    <w:rsid w:val="00B92314"/>
    <w:pPr>
      <w:keepLines w:val="0"/>
      <w:spacing w:before="0" w:line="240" w:lineRule="auto"/>
      <w:ind w:right="-1080"/>
    </w:pPr>
    <w:rPr>
      <w:rFonts w:ascii="Trebuchet MS" w:eastAsia="Times New Roman" w:hAnsi="Trebuchet MS" w:cs="Arial"/>
      <w:b/>
      <w:color w:val="000000"/>
      <w:sz w:val="28"/>
      <w:szCs w:val="28"/>
      <w:lang w:val="en-US" w:eastAsia="pt-BR"/>
    </w:rPr>
  </w:style>
  <w:style w:type="paragraph" w:customStyle="1" w:styleId="ipnormal">
    <w:name w:val="ip_normal"/>
    <w:basedOn w:val="BodyText"/>
    <w:rsid w:val="00B92314"/>
    <w:pPr>
      <w:spacing w:before="120" w:after="60" w:line="240" w:lineRule="auto"/>
      <w:ind w:left="1080" w:right="-617"/>
      <w:jc w:val="both"/>
    </w:pPr>
    <w:rPr>
      <w:rFonts w:ascii="Trebuchet MS" w:eastAsia="Times New Roman" w:hAnsi="Trebuchet MS" w:cs="Times New Roman"/>
      <w:sz w:val="20"/>
      <w:szCs w:val="20"/>
      <w:lang w:val="en-US"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B923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B923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2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57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22EE42237274C890C5CE36600C5F0" ma:contentTypeVersion="2" ma:contentTypeDescription="Crie um novo documento." ma:contentTypeScope="" ma:versionID="8313953e09f34a1208b797bf358bd48d">
  <xsd:schema xmlns:xsd="http://www.w3.org/2001/XMLSchema" xmlns:xs="http://www.w3.org/2001/XMLSchema" xmlns:p="http://schemas.microsoft.com/office/2006/metadata/properties" xmlns:ns2="0636e985-2db6-48f5-a3db-4496e54d3c33" targetNamespace="http://schemas.microsoft.com/office/2006/metadata/properties" ma:root="true" ma:fieldsID="96c83a6585f0e249aaca10c37c14cb13" ns2:_="">
    <xsd:import namespace="0636e985-2db6-48f5-a3db-4496e54d3c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36e985-2db6-48f5-a3db-4496e54d3c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A369CA-01D2-4190-8BC6-3E132DF1F9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B56D7E-ADD7-4010-90D9-064AAD802C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5F244B-5BD8-40AA-A6C7-7AE37485BA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36e985-2db6-48f5-a3db-4496e54d3c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540</Words>
  <Characters>2920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Lapolli</dc:creator>
  <cp:keywords/>
  <dc:description/>
  <cp:lastModifiedBy>Guilherme Andrade</cp:lastModifiedBy>
  <cp:revision>19</cp:revision>
  <cp:lastPrinted>2019-11-13T16:19:00Z</cp:lastPrinted>
  <dcterms:created xsi:type="dcterms:W3CDTF">2019-09-18T23:01:00Z</dcterms:created>
  <dcterms:modified xsi:type="dcterms:W3CDTF">2019-11-13T16:24:00Z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0x010100F1822EE42237274C890C5CE36600C5F0</vt:lpwstr>
  </property>
</Properties>
</file>