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5F3CA">
      <w:pPr>
        <w:jc w:val="center"/>
        <w:rPr>
          <w:rFonts w:hint="default"/>
          <w:lang w:val="es-ES"/>
        </w:rPr>
      </w:pPr>
      <w:bookmarkStart w:id="0" w:name="_GoBack"/>
      <w:r>
        <w:rPr>
          <w:rFonts w:hint="default"/>
          <w:b/>
          <w:bCs/>
          <w:sz w:val="48"/>
          <w:szCs w:val="48"/>
          <w:lang w:val="es-ES"/>
        </w:rPr>
        <w:t>BACKLOG POR MODULOS</w:t>
      </w:r>
      <w:bookmarkEnd w:id="0"/>
    </w:p>
    <w:p w14:paraId="2864CA1B">
      <w:pPr>
        <w:rPr>
          <w:rFonts w:hint="default"/>
          <w:lang w:val="es-ES"/>
        </w:rPr>
      </w:pPr>
    </w:p>
    <w:p w14:paraId="1906DF9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Sí. Arranquemos con un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backlog técnico por módulos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, en formato de historias de usuario, para que después lo podamos bajar a tareas.</w:t>
      </w:r>
    </w:p>
    <w:p w14:paraId="4D682A1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Enfoque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Voy a dejarte una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versión 1 del backlog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 organizada por módulos, con:</w:t>
      </w:r>
    </w:p>
    <w:p w14:paraId="7BCC99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 del módulo</w:t>
      </w:r>
    </w:p>
    <w:p w14:paraId="555DE9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 de usuario</w:t>
      </w:r>
    </w:p>
    <w:p w14:paraId="214806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 sugerida</w:t>
      </w:r>
    </w:p>
    <w:p w14:paraId="1B83CAB3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8BA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1. Módulo Base de Acceso y Roles</w:t>
      </w:r>
    </w:p>
    <w:p w14:paraId="23B2CC1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Definir quién entra al sistema y qué puede hacer según su rol y agencia.</w:t>
      </w:r>
    </w:p>
    <w:p w14:paraId="08F54EF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6E1900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HU-001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super usuario quiero crear agencias vendedoras y proveedoras para poder dar de alta nuevas empresas en LDS.</w:t>
      </w:r>
    </w:p>
    <w:p w14:paraId="3C4B2C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HU-002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de agencia quiero crear agentes de viajes de mi agencia para delegar ventas y reservas.</w:t>
      </w:r>
    </w:p>
    <w:p w14:paraId="6E5EFB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HU-003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que todo usuario nuevo nazca inactivo para obligar la validación por email.</w:t>
      </w:r>
    </w:p>
    <w:p w14:paraId="6280A5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HU-004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confirmar mi email para activar mi cuenta.</w:t>
      </w:r>
    </w:p>
    <w:p w14:paraId="0D0DBA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HU-005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editar mi perfil para actualizar nombre, foto, email y celular.</w:t>
      </w:r>
    </w:p>
    <w:p w14:paraId="6FB93F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HU-006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o super usuario quiero activar o inactivar usuarios para controlar su acceso.</w:t>
      </w:r>
    </w:p>
    <w:p w14:paraId="66C8A3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HU-007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validar el email al activar un usuario para asegurar que existe.</w:t>
      </w:r>
    </w:p>
    <w:p w14:paraId="0384C84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208A7F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Alta</w:t>
      </w:r>
    </w:p>
    <w:p w14:paraId="1E0B5AFA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E39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2. Módulo de Agencias</w:t>
      </w:r>
    </w:p>
    <w:p w14:paraId="3FA2445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Gestionar la ficha completa de una agencia y sus usuarios asociados.</w:t>
      </w:r>
    </w:p>
    <w:p w14:paraId="7E3A78D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33F8C16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HU-008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super usuario quiero registrar una agencia con sus datos generales para incorporarla a LDS.</w:t>
      </w:r>
    </w:p>
    <w:p w14:paraId="12070C4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HU-009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super usuario quiero registrar el representante legal de una agencia para tener soporte administrativo y legal.</w:t>
      </w:r>
    </w:p>
    <w:p w14:paraId="6549591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HU-010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o super usuario quiero abrir una agencia y ver sus usuarios asociados para gestionarlos mejor.</w:t>
      </w:r>
    </w:p>
    <w:p w14:paraId="06EB98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HU-011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o super usuario quiero filtrar usuarios de una agencia por nombre, tipo y estado para encontrarlos rápido.</w:t>
      </w:r>
    </w:p>
    <w:p w14:paraId="3CD018C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3D1224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Alta</w:t>
      </w:r>
    </w:p>
    <w:p w14:paraId="1C8E87C5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F70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3. Módulo de Alianzas</w:t>
      </w:r>
    </w:p>
    <w:p w14:paraId="2B91ED7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Permitir relaciones comerciales entre agencia proveedora y agencia vendedora bajo esquema de crédito facturado.</w:t>
      </w:r>
    </w:p>
    <w:p w14:paraId="6D3F652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49AC57D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HU-012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crear una alianza con una agencia vendedora para otorgarle cupo de crédito facturado.</w:t>
      </w:r>
    </w:p>
    <w:p w14:paraId="23CB02F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HU-013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buscar una agencia aliada por nombre para seleccionarla fácilmente.</w:t>
      </w:r>
    </w:p>
    <w:p w14:paraId="2AA3EBF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HU-014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definir el valor facturado de una alianza para controlar el crédito disponible.</w:t>
      </w:r>
    </w:p>
    <w:p w14:paraId="0AE61D4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HU-015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adjuntar el contrato entre agencias para respaldar la alianza.</w:t>
      </w:r>
    </w:p>
    <w:p w14:paraId="070E0C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HU-016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quiero ver la lista de alianzas creadas con su estado para hacer seguimiento.</w:t>
      </w:r>
    </w:p>
    <w:p w14:paraId="75DB8B3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HU-017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quiero abrir una alianza y ver su saldo actual y su historial de movimientos para controlar ventas y pagos.</w:t>
      </w:r>
    </w:p>
    <w:p w14:paraId="52D3A86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HU-018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abrir el detalle de una venta desde el movimiento de la alianza para revisar la reserva asociada.</w:t>
      </w:r>
    </w:p>
    <w:p w14:paraId="4829A44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HU-019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abrir el recibo desde un movimiento de pago para validar el soporte.</w:t>
      </w:r>
    </w:p>
    <w:p w14:paraId="1FF8198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HU-020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manejar estados de alianza activo, inactivo y suspendido para reflejar su situación comercial.</w:t>
      </w:r>
    </w:p>
    <w:p w14:paraId="1CE7637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345B1FF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Alta</w:t>
      </w:r>
    </w:p>
    <w:p w14:paraId="3E5A3BEC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A97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4. Módulo de Productos</w:t>
      </w:r>
    </w:p>
    <w:p w14:paraId="1E9390B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Crear, editar, inhabilitar y operar productos turísticos.</w:t>
      </w:r>
    </w:p>
    <w:p w14:paraId="2DC95EB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0EF990E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HU-021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crear un producto turístico con toda su información base.</w:t>
      </w:r>
    </w:p>
    <w:p w14:paraId="2F93FFF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HU-022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configurar temporadas altas al crear el producto para que LDS aplique tarifas y señales visuales correctas.</w:t>
      </w:r>
    </w:p>
    <w:p w14:paraId="64291BB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HU-023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definir reglas de multas de cancelación, no show y reembolso para controlar las devoluciones.</w:t>
      </w:r>
    </w:p>
    <w:p w14:paraId="00A4FA5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HU-024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habilitar un producto después de crearlo para ponerlo en venta.</w:t>
      </w:r>
    </w:p>
    <w:p w14:paraId="3FC8C82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HU-025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redirigir al calendario al momento de habilitar un producto para obligar la configuración inicial de fechas activas.</w:t>
      </w:r>
    </w:p>
    <w:p w14:paraId="335BBD9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HU-026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editar e inhabilitar productos para controlar el catálogo.</w:t>
      </w:r>
    </w:p>
    <w:p w14:paraId="1BBECC6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HU-027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super usuario quiero crear y gestionar productos asignándolos a una agencia proveedora.</w:t>
      </w:r>
    </w:p>
    <w:p w14:paraId="079D233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2914EC2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Alta</w:t>
      </w:r>
    </w:p>
    <w:p w14:paraId="19B14ABD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678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5. Módulo Calendario de Productos</w:t>
      </w:r>
    </w:p>
    <w:p w14:paraId="4B9898D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Gestionar disponibilidad, ocupación y fechas operativas del producto en una vista visual.</w:t>
      </w:r>
    </w:p>
    <w:p w14:paraId="4C9437A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26B456E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HU-028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ver un calendario del producto para identificar rápidamente fechas ocupadas y libres.</w:t>
      </w:r>
    </w:p>
    <w:p w14:paraId="262DFFF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HU-029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mostrar las celdas en verde con intensidad según ocupación para facilitar lectura visual.</w:t>
      </w:r>
    </w:p>
    <w:p w14:paraId="13023CE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HU-030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mostrar celdas en blanco cuando no haya reservas.</w:t>
      </w:r>
    </w:p>
    <w:p w14:paraId="6035763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HU-031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mostrar celdas en rojo cuando el proveedor decida no operar un día.</w:t>
      </w:r>
    </w:p>
    <w:p w14:paraId="58F45CC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HU-032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marcar temporada alta con una bolita negra o gris sobre el número del día.</w:t>
      </w:r>
    </w:p>
    <w:p w14:paraId="7BD7071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HU-033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definir fechas activas del producto desde hoy hasta el 31 de diciembre y fecha final hasta el 31 de enero del siguiente año.</w:t>
      </w:r>
    </w:p>
    <w:p w14:paraId="545A277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HU-034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impedir cerrar el modal inicial de activación hasta que se definan fechas activas.</w:t>
      </w:r>
    </w:p>
    <w:p w14:paraId="4C4112F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HU-035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quiero inactivar una fecha solo si no tiene reservas activas.</w:t>
      </w:r>
    </w:p>
    <w:p w14:paraId="372399D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HU-036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bloquear la inactivación de fechas con reservas activas para proteger a los turistas.</w:t>
      </w:r>
    </w:p>
    <w:p w14:paraId="453E622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HU-037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enviar alerta al super usuario si alguien intenta inactivar una fecha con reservas activas.</w:t>
      </w:r>
    </w:p>
    <w:p w14:paraId="21F5147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HU-038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proveedor o super usuario quiero reactivar una fecha inactiva para volverla a operar.</w:t>
      </w:r>
    </w:p>
    <w:p w14:paraId="058C2B0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HU-039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navegar rápidamente por fecha, mes y año dentro del calendario.</w:t>
      </w:r>
    </w:p>
    <w:p w14:paraId="1F7AC04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6579889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Alta</w:t>
      </w:r>
    </w:p>
    <w:p w14:paraId="4926DA3F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F18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6. Módulo de Reservas</w:t>
      </w:r>
    </w:p>
    <w:p w14:paraId="72FC608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Crear, consultar y gestionar reservas con trazabilidad completa.</w:t>
      </w:r>
    </w:p>
    <w:p w14:paraId="77DADB7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58CED4B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HU-040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crear una reserva para vender un producto turístico.</w:t>
      </w:r>
    </w:p>
    <w:p w14:paraId="026A8ED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HU-041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abrir una reserva y ver toda su información general, financiera, operativa y de pasajeros.</w:t>
      </w:r>
    </w:p>
    <w:p w14:paraId="22340C5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HU-042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estados individuales por pasajero dentro de una reserva.</w:t>
      </w:r>
    </w:p>
    <w:p w14:paraId="4EAE4F4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HU-043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imprimir una reserva.</w:t>
      </w:r>
    </w:p>
    <w:p w14:paraId="5767B95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HU-044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enviar una reserva por email.</w:t>
      </w:r>
    </w:p>
    <w:p w14:paraId="7C8A14A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HU-045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buscar reservas por localizador, fechas y rangos de tiempo.</w:t>
      </w:r>
    </w:p>
    <w:p w14:paraId="55F64AB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HU-046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refinar resultados por nombre de turista, documento y estado.</w:t>
      </w:r>
    </w:p>
    <w:p w14:paraId="1E798A9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HU-047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agrupar resultados del panel de reservas por producto para entender la distribución.</w:t>
      </w:r>
    </w:p>
    <w:p w14:paraId="6566CD8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HU-048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agencia proveedora quiero diferenciar reservas de productos propios y de productos vendidos para otros.</w:t>
      </w:r>
    </w:p>
    <w:p w14:paraId="3FCC611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HU-049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vendedor quiero crear anotaciones en reservas para seguimiento comercial.</w:t>
      </w:r>
    </w:p>
    <w:p w14:paraId="67D9404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HU-050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autorizado quiero dividir una reserva activa para mover uno o varios pasajeros a una nueva reserva manteniendo condiciones.</w:t>
      </w:r>
    </w:p>
    <w:p w14:paraId="55731B6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12DF853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Alta</w:t>
      </w:r>
    </w:p>
    <w:p w14:paraId="6C188890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32AF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7. Módulo de Estados de Reserva</w:t>
      </w:r>
    </w:p>
    <w:p w14:paraId="15AB686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Controlar el ciclo de vida de la reserva y sus efectos asociados.</w:t>
      </w:r>
    </w:p>
    <w:p w14:paraId="0EC0D89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3603685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HU-051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manejar los estados reservada, emitida, cancelada por usuario, cancelada por vencimiento y en reembolso.</w:t>
      </w:r>
    </w:p>
    <w:p w14:paraId="47CAB5F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HU-052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cancelar automáticamente reservas reservadas vencidas para liberar cupos.</w:t>
      </w:r>
    </w:p>
    <w:p w14:paraId="5E350BC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HU-053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impedir vencimiento de reservas emitidas.</w:t>
      </w:r>
    </w:p>
    <w:p w14:paraId="2ED7C00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HU-054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permitir que reservas inactivas sigan siendo consultables en detalle.</w:t>
      </w:r>
    </w:p>
    <w:p w14:paraId="334F4EB1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HU-055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generar notificación automática cada vez que cambie el estado de una reserva.</w:t>
      </w:r>
    </w:p>
    <w:p w14:paraId="27B2AA5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66A66E0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Alta</w:t>
      </w:r>
    </w:p>
    <w:p w14:paraId="545E4EE7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933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8. Módulo de Cancelaciones</w:t>
      </w:r>
    </w:p>
    <w:p w14:paraId="63EC6F1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Gestionar cancelaciones totales y parciales con sus reglas económicas.</w:t>
      </w:r>
    </w:p>
    <w:p w14:paraId="05E350E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2AE9037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HU-056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creador de una reserva quiero cancelarla completamente.</w:t>
      </w:r>
    </w:p>
    <w:p w14:paraId="1F0D35A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HU-057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admin de la agencia quiero cancelar una reserva creada por uno de mis agentes.</w:t>
      </w:r>
    </w:p>
    <w:p w14:paraId="211BA8E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HU-058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autorizado quiero cancelar solo a un pasajero dentro de una reserva.</w:t>
      </w:r>
    </w:p>
    <w:p w14:paraId="263ED29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HU-059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crear una cancelación histórica cada vez que se cancele una reserva o un pasajero.</w:t>
      </w:r>
    </w:p>
    <w:p w14:paraId="279A613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HU-060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preguntar si la salida será por reembolso o por crédito en cupón cuando se procese una cancelación.</w:t>
      </w:r>
    </w:p>
    <w:p w14:paraId="0129982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HU-061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aplicar multa de cancelación o de no show, pero nunca ambas al mismo tiempo.</w:t>
      </w:r>
    </w:p>
    <w:p w14:paraId="5CE7EF2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HU-062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no cobrar multas cuando la cancelación o alteración sea responsabilidad de la agencia dueña del producto.</w:t>
      </w:r>
    </w:p>
    <w:p w14:paraId="4952E36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HU-063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permitir devolución del 100% en cupón o reembolso cuando la agencia dueña del producto cancele por clima, operación o cambios de horario/fecha.</w:t>
      </w:r>
    </w:p>
    <w:p w14:paraId="6133744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63CEB3B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Alta</w:t>
      </w:r>
    </w:p>
    <w:p w14:paraId="3CF6326E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5C5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9. Módulo de Cupones</w:t>
      </w:r>
    </w:p>
    <w:p w14:paraId="717867E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Gestionar créditos disponibles generados por cancelaciones o no show.</w:t>
      </w:r>
    </w:p>
    <w:p w14:paraId="0C3EAA7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00AC09D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HU-064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abrir un cupón y ver su código, agencias, creador, motivo y fecha de solicitud.</w:t>
      </w:r>
    </w:p>
    <w:p w14:paraId="5EA6AB9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HU-065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en el cupón toda la información de la reserva asociada.</w:t>
      </w:r>
    </w:p>
    <w:p w14:paraId="4ED1163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HU-066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el bloque económico del cupón con valor del producto, multa y saldo final.</w:t>
      </w:r>
    </w:p>
    <w:p w14:paraId="4B2934B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HU-067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solicitar reembolso desde un cupón si el turista ya no desea usarlo.</w:t>
      </w:r>
    </w:p>
    <w:p w14:paraId="58DBAA5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HU-068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generar PDF del cupón.</w:t>
      </w:r>
    </w:p>
    <w:p w14:paraId="6A49CC0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HU-069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enviar el cupón por email.</w:t>
      </w:r>
    </w:p>
    <w:p w14:paraId="51FDBB8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HU-070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marcar cupones activos e inactivos según vencimiento.</w:t>
      </w:r>
    </w:p>
    <w:p w14:paraId="0362E4D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79B1E51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Media-Alta</w:t>
      </w:r>
    </w:p>
    <w:p w14:paraId="083C7AB8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3C4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10. Módulo de Reembolsos</w:t>
      </w:r>
    </w:p>
    <w:p w14:paraId="32CF9AC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Gestionar el flujo financiero del reembolso entre agencias y clientes.</w:t>
      </w:r>
    </w:p>
    <w:p w14:paraId="7F44A14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015FB46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HU-071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solicitar reembolso desde una reserva emitida o desde un cupón cuando aplique.</w:t>
      </w:r>
    </w:p>
    <w:p w14:paraId="667F339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HU-072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en la pantalla de reembolso la información completa de la reserva y del pasajero.</w:t>
      </w:r>
    </w:p>
    <w:p w14:paraId="3FBF1419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HU-073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el cálculo económico detallado del reembolso con multas aplicadas.</w:t>
      </w:r>
    </w:p>
    <w:p w14:paraId="3C4D285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HU-074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soportar casos donde el reembolso sea gratis por responsabilidad de la agencia.</w:t>
      </w:r>
    </w:p>
    <w:p w14:paraId="0ABB59F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HU-075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agencia vendedora o dueña del producto quiero subir comprobante de pago cuando el reembolso esté por pagar.</w:t>
      </w:r>
    </w:p>
    <w:p w14:paraId="4C669AB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HU-076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agencia compradora quiero solicitar por email el pago de un reembolso pendiente.</w:t>
      </w:r>
    </w:p>
    <w:p w14:paraId="077E8D8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HU-077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agencia compradora quiero ver y descargar el comprobante de pago cuando el reembolso ya fue efectuado.</w:t>
      </w:r>
    </w:p>
    <w:p w14:paraId="76FBEE2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HU-078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manejar estados de reembolso por pagar, en reembolso y pagado.</w:t>
      </w:r>
    </w:p>
    <w:p w14:paraId="72C077E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1005CB1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Alta</w:t>
      </w:r>
    </w:p>
    <w:p w14:paraId="6F35D1C9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EC6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11. Módulo Lista de Pasajeros y Check-in</w:t>
      </w:r>
    </w:p>
    <w:p w14:paraId="18357B1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Gestionar la operación del día del servicio por producto y fecha.</w:t>
      </w:r>
    </w:p>
    <w:p w14:paraId="2C03D9A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6A7F3FD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HU-079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o admin proveedor quiero ver listas de pasajeros por producto y fecha.</w:t>
      </w:r>
    </w:p>
    <w:p w14:paraId="1510E00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HU-080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manejar estados de lista inactivo, activo y check in.</w:t>
      </w:r>
    </w:p>
    <w:p w14:paraId="6C95018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HU-081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abrir una lista y ver el detalle completo de cada pasajero.</w:t>
      </w:r>
    </w:p>
    <w:p w14:paraId="1A12E24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HU-082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abrir la reserva desde el bloque de un pasajero.</w:t>
      </w:r>
    </w:p>
    <w:p w14:paraId="6B4106E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HU-083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operador quiero marcar check-in a un pasajero.</w:t>
      </w:r>
    </w:p>
    <w:p w14:paraId="4E82819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HU-084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operador quiero marcar no show a un pasajero.</w:t>
      </w:r>
    </w:p>
    <w:p w14:paraId="0B4BDBF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HU-085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registrar en listas inactivas quién fue chequeado, cuándo y por qué agente.</w:t>
      </w:r>
    </w:p>
    <w:p w14:paraId="4CDAB00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HU-086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registrar en listas inactivas quién quedó no show y qué cupón se generó.</w:t>
      </w:r>
    </w:p>
    <w:p w14:paraId="1F7D93A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HU-087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mostrar novedades de cancelación o reembolso dentro del bloque del pasajero.</w:t>
      </w:r>
    </w:p>
    <w:p w14:paraId="6EAB147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HU-088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abrir el cupón o reembolso desde la novedad del pasajero.</w:t>
      </w:r>
    </w:p>
    <w:p w14:paraId="3EFEA74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2FFD68D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Alta</w:t>
      </w:r>
    </w:p>
    <w:p w14:paraId="1FE2EE8D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7415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12. Módulo de No Show y Reservas Hijas</w:t>
      </w:r>
    </w:p>
    <w:p w14:paraId="249FFF3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Manejar no show por pasajero con trazabilidad completa.</w:t>
      </w:r>
    </w:p>
    <w:p w14:paraId="1F151DB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53F77240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HU-089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crear una reserva hija cancelada para cada pasajero marcado como no show.</w:t>
      </w:r>
    </w:p>
    <w:p w14:paraId="4D4E3C9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HU-090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generar un cupón individual por cada no show.</w:t>
      </w:r>
    </w:p>
    <w:p w14:paraId="6E1EF2A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HU-091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mantener la reserva original con los pasajeros que sí viajaron.</w:t>
      </w:r>
    </w:p>
    <w:p w14:paraId="5E02D940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HU-092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sistema quiero guardar histórico de no show en la reserva original con pasajero, fecha y reserva hija creada.</w:t>
      </w:r>
    </w:p>
    <w:p w14:paraId="2169221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72C8FE2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Alta</w:t>
      </w:r>
    </w:p>
    <w:p w14:paraId="252E8BEF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71F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13. Módulo de Reportes Comerciales</w:t>
      </w:r>
    </w:p>
    <w:p w14:paraId="3C4872F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Generar reportes de ventas, ganancias y ventas facturadas.</w:t>
      </w:r>
    </w:p>
    <w:p w14:paraId="61925AB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4A52976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HU-093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generar reporte de ventas detallado con localizador, fecha, valor, vendedor y tipo de venta.</w:t>
      </w:r>
    </w:p>
    <w:p w14:paraId="5F31E8C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HU-094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generar reporte de ventas consolidado por valor, forma de pago y usuario.</w:t>
      </w:r>
    </w:p>
    <w:p w14:paraId="6404B4B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HU-095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generar reporte de ganancias detallado.</w:t>
      </w:r>
    </w:p>
    <w:p w14:paraId="582FC9B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HU-096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generar reporte de ganancias consolidado por forma de pago y por usuario.</w:t>
      </w:r>
    </w:p>
    <w:p w14:paraId="2F0FA46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HU-097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generar reporte de ventas facturado detallado.</w:t>
      </w:r>
    </w:p>
    <w:p w14:paraId="427DAD9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HU-098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generar reporte de ventas facturado consolidado por agencia.</w:t>
      </w:r>
    </w:p>
    <w:p w14:paraId="0393719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HU-099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generar reporte de ventas facturado consolidado por estado pagado/no pagado.</w:t>
      </w:r>
    </w:p>
    <w:p w14:paraId="1A45588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HU-100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exportar cualquiera de estos reportes a PDF.</w:t>
      </w:r>
    </w:p>
    <w:p w14:paraId="3AB5399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HU-101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enviar cualquiera de estos reportes por email.</w:t>
      </w:r>
    </w:p>
    <w:p w14:paraId="37F0ABA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7312DA3C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Media-Alta</w:t>
      </w:r>
    </w:p>
    <w:p w14:paraId="144B3AE5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BE09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14. Módulo de Reportes de Novedades</w:t>
      </w:r>
    </w:p>
    <w:p w14:paraId="36C46C9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Medir cancelaciones, no show y reembolsos.</w:t>
      </w:r>
    </w:p>
    <w:p w14:paraId="3BDA575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596CFD2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HU-102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un reporte general de novedades por rango de fechas con conteos de cancelados, no show y reembolsos.</w:t>
      </w:r>
    </w:p>
    <w:p w14:paraId="375B29F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HU-103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reporte de cancelados consolidado por producto.</w:t>
      </w:r>
    </w:p>
    <w:p w14:paraId="0D7D7EE0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HU-104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reporte de cancelados detallado por turista y localizador.</w:t>
      </w:r>
    </w:p>
    <w:p w14:paraId="277E5062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HU-105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reporte de no show consolidado por producto.</w:t>
      </w:r>
    </w:p>
    <w:p w14:paraId="2A5E969E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HU-106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reporte de no show detallado.</w:t>
      </w:r>
    </w:p>
    <w:p w14:paraId="73C6F95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HU-107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reporte de reembolsos consolidado por producto.</w:t>
      </w:r>
    </w:p>
    <w:p w14:paraId="3857323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HU-108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reporte de reembolsos detallado.</w:t>
      </w:r>
    </w:p>
    <w:p w14:paraId="5FB1856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HU-109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exportar y enviar estos reportes.</w:t>
      </w:r>
    </w:p>
    <w:p w14:paraId="7D54B73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33DCD03B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Media</w:t>
      </w:r>
    </w:p>
    <w:p w14:paraId="7A31C7FF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143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15. Módulo de Gestión de Reembolsos por Reporte</w:t>
      </w:r>
    </w:p>
    <w:p w14:paraId="4070129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Objetivo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Monitorear el estado operativo de reembolsos.</w:t>
      </w:r>
    </w:p>
    <w:p w14:paraId="72D4922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</w:t>
      </w:r>
    </w:p>
    <w:p w14:paraId="7237517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HU-110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reporte de reembolsos en reembolso filtrado por fechas.</w:t>
      </w:r>
    </w:p>
    <w:p w14:paraId="67F0A66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HU-111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reporte de reembolsos pagados filtrado por fechas.</w:t>
      </w:r>
    </w:p>
    <w:p w14:paraId="3CA1648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HU-112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ver reporte de reembolsos por pagar filtrado por fechas.</w:t>
      </w:r>
    </w:p>
    <w:p w14:paraId="1FF046C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HU-113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exportar estos reportes en PDF.</w:t>
      </w:r>
    </w:p>
    <w:p w14:paraId="454FACA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HU-114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Como usuario quiero enviarlos por email.</w:t>
      </w:r>
    </w:p>
    <w:p w14:paraId="4DF3E43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Prioridad</w:t>
      </w:r>
    </w:p>
    <w:p w14:paraId="104526B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Media</w:t>
      </w:r>
    </w:p>
    <w:p w14:paraId="40E8FAB5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992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16. MVP sugerido</w:t>
      </w:r>
    </w:p>
    <w:p w14:paraId="2EC8CFD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Primera etapa</w:t>
      </w:r>
    </w:p>
    <w:p w14:paraId="3B46404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roles y usuarios</w:t>
      </w:r>
    </w:p>
    <w:p w14:paraId="09C5949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agencias</w:t>
      </w:r>
    </w:p>
    <w:p w14:paraId="263F9CA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productos</w:t>
      </w:r>
    </w:p>
    <w:p w14:paraId="60F312E4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calendario</w:t>
      </w:r>
    </w:p>
    <w:p w14:paraId="4F6ADA6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reservas</w:t>
      </w:r>
    </w:p>
    <w:p w14:paraId="4017C3B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estados</w:t>
      </w:r>
    </w:p>
    <w:p w14:paraId="4008F1B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cancelaciones</w:t>
      </w:r>
    </w:p>
    <w:p w14:paraId="1FD0442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cupones</w:t>
      </w:r>
    </w:p>
    <w:p w14:paraId="685F71F1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reembolsos básicos</w:t>
      </w:r>
    </w:p>
    <w:p w14:paraId="582C56E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lista de pasajeros y check-in</w:t>
      </w:r>
    </w:p>
    <w:p w14:paraId="5DC716B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Segunda etapa</w:t>
      </w:r>
    </w:p>
    <w:p w14:paraId="4B10A85F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alianzas</w:t>
      </w:r>
    </w:p>
    <w:p w14:paraId="3D06D8C7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ventas facturadas</w:t>
      </w:r>
    </w:p>
    <w:p w14:paraId="1661365C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reportes comerciales</w:t>
      </w:r>
    </w:p>
    <w:p w14:paraId="2C3CF358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reportes de novedades</w:t>
      </w:r>
    </w:p>
    <w:p w14:paraId="65331E1A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reportes de reembolsos</w:t>
      </w:r>
    </w:p>
    <w:p w14:paraId="5DA6824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Tercera etapa</w:t>
      </w:r>
    </w:p>
    <w:p w14:paraId="0FADD6DE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mejoras de auditoría</w:t>
      </w:r>
    </w:p>
    <w:p w14:paraId="5CAB960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automatizaciones de email</w:t>
      </w:r>
    </w:p>
    <w:p w14:paraId="5D674822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optimización visual</w:t>
      </w:r>
    </w:p>
    <w:p w14:paraId="74FBEB49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reportes avanzados</w:t>
      </w:r>
    </w:p>
    <w:p w14:paraId="643DDFAC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9"/>
          <w:szCs w:val="19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D7D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12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0"/>
          <w:szCs w:val="30"/>
          <w:bdr w:val="single" w:color="auto" w:sz="2" w:space="0"/>
          <w:shd w:val="clear" w:fill="FFFFFF"/>
        </w:rPr>
        <w:t>17. Siguiente paso recomendado</w:t>
      </w:r>
    </w:p>
    <w:p w14:paraId="71626A5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Te propongo seguir así:</w:t>
      </w:r>
    </w:p>
    <w:p w14:paraId="7AF9FAC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convertir este backlog en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historias priorizadas con criterios de aceptación</w:t>
      </w:r>
    </w:p>
    <w:p w14:paraId="28B87E41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después partirlo en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tareas técnicas</w:t>
      </w:r>
    </w:p>
    <w:p w14:paraId="5DBDA012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y finalmente armar un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 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roadmap por sprint</w:t>
      </w:r>
    </w:p>
    <w:p w14:paraId="33E0EE3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15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none" w:color="auto" w:sz="0" w:space="0"/>
          <w:shd w:val="clear" w:fill="FFFFFF"/>
        </w:rPr>
        <w:t>Si querés, en el siguiente mensaje te hago directamente:</w:t>
      </w:r>
    </w:p>
    <w:p w14:paraId="08F4ED65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Sprint 1</w:t>
      </w:r>
    </w:p>
    <w:p w14:paraId="04580039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Sprint 2</w:t>
      </w:r>
    </w:p>
    <w:p w14:paraId="5F91C7D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90" w:afterAutospacing="0" w:line="15" w:lineRule="atLeast"/>
        <w:ind w:left="0" w:right="0" w:hanging="360"/>
        <w:rPr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  <w:bdr w:val="single" w:color="auto" w:sz="2" w:space="0"/>
          <w:shd w:val="clear" w:fill="FFFFFF"/>
        </w:rPr>
        <w:t>Sprint 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bdr w:val="single" w:color="auto" w:sz="2" w:space="0"/>
          <w:shd w:val="clear" w:fill="FFFFFF"/>
        </w:rPr>
        <w:t>con historias seleccionadas y ordenadas por dependencia.</w:t>
      </w:r>
    </w:p>
    <w:p w14:paraId="239CDF0C">
      <w:pPr>
        <w:rPr>
          <w:rFonts w:hint="default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7C1D5"/>
    <w:multiLevelType w:val="multilevel"/>
    <w:tmpl w:val="89A7C1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8A584D2A"/>
    <w:multiLevelType w:val="multilevel"/>
    <w:tmpl w:val="8A584D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95CEAF0C"/>
    <w:multiLevelType w:val="multilevel"/>
    <w:tmpl w:val="95CEAF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9B388B4A"/>
    <w:multiLevelType w:val="multilevel"/>
    <w:tmpl w:val="9B388B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A500F366"/>
    <w:multiLevelType w:val="multilevel"/>
    <w:tmpl w:val="A500F3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A584BA93"/>
    <w:multiLevelType w:val="multilevel"/>
    <w:tmpl w:val="A584BA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A7C56BB5"/>
    <w:multiLevelType w:val="multilevel"/>
    <w:tmpl w:val="A7C56B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AAEF6347"/>
    <w:multiLevelType w:val="multilevel"/>
    <w:tmpl w:val="AAEF63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B0A7643B"/>
    <w:multiLevelType w:val="multilevel"/>
    <w:tmpl w:val="B0A764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">
    <w:nsid w:val="B11C78AF"/>
    <w:multiLevelType w:val="multilevel"/>
    <w:tmpl w:val="B11C78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0">
    <w:nsid w:val="B9B38B9D"/>
    <w:multiLevelType w:val="multilevel"/>
    <w:tmpl w:val="B9B38B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1">
    <w:nsid w:val="C0D18411"/>
    <w:multiLevelType w:val="multilevel"/>
    <w:tmpl w:val="C0D18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2">
    <w:nsid w:val="C15FB2A0"/>
    <w:multiLevelType w:val="multilevel"/>
    <w:tmpl w:val="C15FB2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3">
    <w:nsid w:val="C1BB1C72"/>
    <w:multiLevelType w:val="multilevel"/>
    <w:tmpl w:val="C1BB1C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4">
    <w:nsid w:val="C74C300E"/>
    <w:multiLevelType w:val="multilevel"/>
    <w:tmpl w:val="C74C30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5">
    <w:nsid w:val="CC15C4BA"/>
    <w:multiLevelType w:val="multilevel"/>
    <w:tmpl w:val="CC15C4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6">
    <w:nsid w:val="D04EA0C7"/>
    <w:multiLevelType w:val="multilevel"/>
    <w:tmpl w:val="D04EA0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7">
    <w:nsid w:val="D179F5DF"/>
    <w:multiLevelType w:val="multilevel"/>
    <w:tmpl w:val="D179F5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8">
    <w:nsid w:val="DF2EF2D1"/>
    <w:multiLevelType w:val="multilevel"/>
    <w:tmpl w:val="DF2EF2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9">
    <w:nsid w:val="EF63386C"/>
    <w:multiLevelType w:val="multilevel"/>
    <w:tmpl w:val="EF6338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0">
    <w:nsid w:val="F18A343D"/>
    <w:multiLevelType w:val="multilevel"/>
    <w:tmpl w:val="F18A34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1">
    <w:nsid w:val="F9250CF0"/>
    <w:multiLevelType w:val="multilevel"/>
    <w:tmpl w:val="F9250C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2">
    <w:nsid w:val="062EBFD0"/>
    <w:multiLevelType w:val="multilevel"/>
    <w:tmpl w:val="062EBF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3">
    <w:nsid w:val="13A6E9BD"/>
    <w:multiLevelType w:val="multilevel"/>
    <w:tmpl w:val="13A6E9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4">
    <w:nsid w:val="146A5F23"/>
    <w:multiLevelType w:val="multilevel"/>
    <w:tmpl w:val="146A5F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5">
    <w:nsid w:val="148CEE26"/>
    <w:multiLevelType w:val="multilevel"/>
    <w:tmpl w:val="148CEE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6">
    <w:nsid w:val="16268431"/>
    <w:multiLevelType w:val="multilevel"/>
    <w:tmpl w:val="162684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7">
    <w:nsid w:val="218D9D48"/>
    <w:multiLevelType w:val="multilevel"/>
    <w:tmpl w:val="218D9D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8">
    <w:nsid w:val="2B5382A5"/>
    <w:multiLevelType w:val="multilevel"/>
    <w:tmpl w:val="2B5382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9">
    <w:nsid w:val="3449C44D"/>
    <w:multiLevelType w:val="multilevel"/>
    <w:tmpl w:val="3449C4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0">
    <w:nsid w:val="36EB4663"/>
    <w:multiLevelType w:val="multilevel"/>
    <w:tmpl w:val="36EB46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1">
    <w:nsid w:val="374F1545"/>
    <w:multiLevelType w:val="multilevel"/>
    <w:tmpl w:val="374F15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2">
    <w:nsid w:val="377EDE58"/>
    <w:multiLevelType w:val="multilevel"/>
    <w:tmpl w:val="377EDE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3">
    <w:nsid w:val="3B2C4CA5"/>
    <w:multiLevelType w:val="multilevel"/>
    <w:tmpl w:val="3B2C4C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4">
    <w:nsid w:val="3BCC9BB7"/>
    <w:multiLevelType w:val="multilevel"/>
    <w:tmpl w:val="3BCC9B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5">
    <w:nsid w:val="42EDC55A"/>
    <w:multiLevelType w:val="multilevel"/>
    <w:tmpl w:val="42EDC5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6">
    <w:nsid w:val="475273A4"/>
    <w:multiLevelType w:val="multilevel"/>
    <w:tmpl w:val="475273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7">
    <w:nsid w:val="639AF531"/>
    <w:multiLevelType w:val="multilevel"/>
    <w:tmpl w:val="639AF5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8">
    <w:nsid w:val="63C37F8F"/>
    <w:multiLevelType w:val="multilevel"/>
    <w:tmpl w:val="63C37F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9">
    <w:nsid w:val="6EDF183F"/>
    <w:multiLevelType w:val="multilevel"/>
    <w:tmpl w:val="6EDF18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32"/>
  </w:num>
  <w:num w:numId="2">
    <w:abstractNumId w:val="3"/>
  </w:num>
  <w:num w:numId="3">
    <w:abstractNumId w:val="34"/>
  </w:num>
  <w:num w:numId="4">
    <w:abstractNumId w:val="0"/>
  </w:num>
  <w:num w:numId="5">
    <w:abstractNumId w:val="20"/>
  </w:num>
  <w:num w:numId="6">
    <w:abstractNumId w:val="8"/>
  </w:num>
  <w:num w:numId="7">
    <w:abstractNumId w:val="21"/>
  </w:num>
  <w:num w:numId="8">
    <w:abstractNumId w:val="13"/>
  </w:num>
  <w:num w:numId="9">
    <w:abstractNumId w:val="16"/>
  </w:num>
  <w:num w:numId="10">
    <w:abstractNumId w:val="14"/>
  </w:num>
  <w:num w:numId="11">
    <w:abstractNumId w:val="18"/>
  </w:num>
  <w:num w:numId="12">
    <w:abstractNumId w:val="10"/>
  </w:num>
  <w:num w:numId="13">
    <w:abstractNumId w:val="12"/>
  </w:num>
  <w:num w:numId="14">
    <w:abstractNumId w:val="30"/>
  </w:num>
  <w:num w:numId="15">
    <w:abstractNumId w:val="7"/>
  </w:num>
  <w:num w:numId="16">
    <w:abstractNumId w:val="35"/>
  </w:num>
  <w:num w:numId="17">
    <w:abstractNumId w:val="17"/>
  </w:num>
  <w:num w:numId="18">
    <w:abstractNumId w:val="29"/>
  </w:num>
  <w:num w:numId="19">
    <w:abstractNumId w:val="39"/>
  </w:num>
  <w:num w:numId="20">
    <w:abstractNumId w:val="33"/>
  </w:num>
  <w:num w:numId="21">
    <w:abstractNumId w:val="5"/>
  </w:num>
  <w:num w:numId="22">
    <w:abstractNumId w:val="25"/>
  </w:num>
  <w:num w:numId="23">
    <w:abstractNumId w:val="22"/>
  </w:num>
  <w:num w:numId="24">
    <w:abstractNumId w:val="38"/>
  </w:num>
  <w:num w:numId="25">
    <w:abstractNumId w:val="23"/>
  </w:num>
  <w:num w:numId="26">
    <w:abstractNumId w:val="28"/>
  </w:num>
  <w:num w:numId="27">
    <w:abstractNumId w:val="9"/>
  </w:num>
  <w:num w:numId="28">
    <w:abstractNumId w:val="15"/>
  </w:num>
  <w:num w:numId="29">
    <w:abstractNumId w:val="19"/>
  </w:num>
  <w:num w:numId="30">
    <w:abstractNumId w:val="27"/>
  </w:num>
  <w:num w:numId="31">
    <w:abstractNumId w:val="36"/>
  </w:num>
  <w:num w:numId="32">
    <w:abstractNumId w:val="24"/>
  </w:num>
  <w:num w:numId="33">
    <w:abstractNumId w:val="1"/>
  </w:num>
  <w:num w:numId="34">
    <w:abstractNumId w:val="37"/>
  </w:num>
  <w:num w:numId="35">
    <w:abstractNumId w:val="11"/>
  </w:num>
  <w:num w:numId="36">
    <w:abstractNumId w:val="31"/>
  </w:num>
  <w:num w:numId="37">
    <w:abstractNumId w:val="6"/>
  </w:num>
  <w:num w:numId="38">
    <w:abstractNumId w:val="4"/>
  </w:num>
  <w:num w:numId="39">
    <w:abstractNumId w:val="26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8671E"/>
    <w:rsid w:val="5D38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2026-04-10T01:20:00Z</dcterms:created>
  <dc:creator>usuario</dc:creator>
  <cp:lastModifiedBy>Viagens Solimoes</cp:lastModifiedBy>
  <dcterms:modified xsi:type="dcterms:W3CDTF">2026-04-10T01:20:51Z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B891929387434B9CB221695711AF131A_11</vt:lpwstr>
  </property>
  <property fmtid="{D5CDD505-2E9C-101B-9397-08002B2CF9AE}" pid="4" name="KSOTemplateDocerSaveRecord">
    <vt:lpwstr>eyJoZGlkIjoiYTA2OTZmODdmODg2NDI4MDY1MjE4MjRlNGM0MzhmOWQiLCJ1c2VySWQiOiIyMjE2NjEyOTMyNTcyIn0=</vt:lpwstr>
  </property>
</Properties>
</file>