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C0392B"/>
          <w:spacing w:val="30"/>
          <w:sz w:val="24"/>
          <w:szCs w:val="24"/>
        </w:rPr>
        <w:t xml:space="preserve">ADVANCED BACKEND SERIES</w:t>
      </w:r>
    </w:p>
    <w:p>
      <w:pPr>
        <w:spacing w:after="80"/>
        <w:jc w:val="center"/>
      </w:pPr>
      <w:r>
        <w:rPr>
          <w:b/>
          <w:bCs/>
          <w:color w:val="1A1A1A"/>
          <w:sz w:val="52"/>
          <w:szCs w:val="52"/>
        </w:rPr>
        <w:t xml:space="preserve">Your Guide to BullMQ</w:t>
      </w:r>
    </w:p>
    <w:p>
      <w:pPr>
        <w:spacing w:after="400"/>
        <w:jc w:val="center"/>
      </w:pPr>
      <w:r>
        <w:rPr>
          <w:b/>
          <w:bCs/>
          <w:color w:val="C0392B"/>
          <w:sz w:val="52"/>
          <w:szCs w:val="52"/>
        </w:rPr>
        <w:t xml:space="preserve">Queue Infrastructure</w:t>
      </w:r>
    </w:p>
    <w:p>
      <w:pPr>
        <w:spacing w:after="80"/>
        <w:jc w:val="center"/>
      </w:pPr>
      <w:r>
        <w:rPr>
          <w:i/>
          <w:iCs/>
          <w:color w:val="5A5A5A"/>
          <w:sz w:val="24"/>
          <w:szCs w:val="24"/>
        </w:rPr>
        <w:t xml:space="preserve">Study notes — Lesson 07</w:t>
      </w:r>
    </w:p>
    <w:p>
      <w:pPr>
        <w:spacing w:after="1200"/>
        <w:jc w:val="center"/>
      </w:pPr>
      <w:r>
        <w:rPr>
          <w:color w:val="5A5A5A"/>
          <w:sz w:val="22"/>
          <w:szCs w:val="22"/>
        </w:rPr>
        <w:t xml:space="preserve">Based on the video by Chai aur Code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About these notes  </w:t>
      </w:r>
      <w:r>
        <w:rPr>
          <w:sz w:val="22"/>
          <w:szCs w:val="22"/>
        </w:rPr>
        <w:t xml:space="preserve">Lesson 06 built a raw email queue with Redis lists and exposed its drawbacks. This lesson introduces BullMQ — a battle-tested, production-grade queue library built on top of Redis — and walks through a bare-minimum but complete setup: a queue, a worker, and an API that produces jobs.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Why a Queueing Library</w:t>
      </w:r>
    </w:p>
    <w:p>
      <w:pPr>
        <w:spacing w:after="120"/>
      </w:pPr>
      <w:r>
        <w:t xml:space="preserve">Redis works very well as a queue. But you do not have to manage the left-in / right-pop mechanics yourself — packages handle all of that. Several such packages exist; some have been running for more than a decade and are industry-tested and battle-tested. The mechanism is simple, which is exactly why it works so reliably.</w:t>
      </w:r>
    </w:p>
    <w:p>
      <w:pPr>
        <w:pStyle w:val="Heading2"/>
      </w:pPr>
      <w:r>
        <w:t xml:space="preserve">BullMQ in context</w:t>
      </w:r>
    </w:p>
    <w:p>
      <w:pPr>
        <w:pStyle w:val="ListParagraph"/>
        <w:numPr>
          <w:ilvl w:val="0"/>
          <w:numId w:val="2"/>
        </w:numPr>
        <w:spacing w:after="60"/>
      </w:pPr>
      <w:r>
        <w:t xml:space="preserve">BullMQ is not the only queueing mechanism — there are many, including proprietary ones from Amazon and Google built on their own cloud infrastructure.</w:t>
      </w:r>
    </w:p>
    <w:p>
      <w:pPr>
        <w:pStyle w:val="ListParagraph"/>
        <w:numPr>
          <w:ilvl w:val="0"/>
          <w:numId w:val="2"/>
        </w:numPr>
        <w:spacing w:after="60"/>
      </w:pPr>
      <w:r>
        <w:t xml:space="preserve">Among open-source options, BullMQ is one of the most famous. It is the easiest to start with and is production-grade.</w:t>
      </w:r>
    </w:p>
    <w:p>
      <w:pPr>
        <w:pStyle w:val="ListParagraph"/>
        <w:numPr>
          <w:ilvl w:val="0"/>
          <w:numId w:val="2"/>
        </w:numPr>
        <w:spacing w:after="60"/>
      </w:pPr>
      <w:r>
        <w:t xml:space="preserve">BullMQ is an open-source message queue </w:t>
      </w:r>
      <w:r>
        <w:rPr>
          <w:i/>
          <w:iCs/>
        </w:rPr>
        <w:t xml:space="preserve">for Redis</w:t>
      </w:r>
      <w:r>
        <w:t xml:space="preserve"> — behind the scenes it uses Redis as its infrastructure, and lets you do message queueing on top.</w:t>
      </w:r>
    </w:p>
    <w:p>
      <w:pPr>
        <w:pStyle w:val="ListParagraph"/>
        <w:numPr>
          <w:ilvl w:val="0"/>
          <w:numId w:val="2"/>
        </w:numPr>
        <w:spacing w:after="60"/>
      </w:pPr>
      <w:r>
        <w:t xml:space="preserve">It is open-source, multi-language (Node, Bun, Python, PHP, Java, and more), and built for speed — trusted by thousands of companies processing billions of jobs daily.</w:t>
      </w:r>
    </w:p>
    <w:p>
      <w:pPr>
        <w:pStyle w:val="Heading1"/>
      </w:pPr>
      <w:r>
        <w:t xml:space="preserve">2. What a Queue Actually Is</w:t>
      </w:r>
    </w:p>
    <w:p>
      <w:pPr>
        <w:spacing w:after="120"/>
      </w:pPr>
      <w:r>
        <w:t xml:space="preserve">A queue is not as difficult as it is often made to sound. It revolves around a producer–consumer model, with a message queue sitting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Element</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What it 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Producer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Sends tasks. Producers are usually few in number but very fast — a user submits a request and leaves.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Consumer / Worker</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Picks up tasks and does the work. Consumers can be many. “Worker” is just another name — a machine or function that does 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Message queue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place in between where jobs are stored. Behind the scenes, this is Redis.</w:t>
            </w:r>
          </w:p>
        </w:tc>
      </w:tr>
    </w:tbl>
    <w:p>
      <w:pPr>
        <w:pStyle w:val="Heading2"/>
      </w:pPr>
      <w:r>
        <w:t xml:space="preserve">Why it is needed</w:t>
      </w:r>
    </w:p>
    <w:p>
      <w:pPr>
        <w:spacing w:after="120"/>
      </w:pPr>
      <w:r>
        <w:t xml:space="preserve">Consider uploading a video to a platform. The user clicks publish and leaves — but processing that video may take an hour or two. With only one machine, multiple heavy tasks pile up and the machine crashes because nobody handled the overflow. A queueing infrastructure solves this: new jobs are placed in the queue, and as consumers become free they pick jobs up one at a time.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Producers and consumers are both workers  </w:t>
      </w:r>
      <w:r>
        <w:rPr>
          <w:sz w:val="22"/>
          <w:szCs w:val="22"/>
        </w:rPr>
        <w:t xml:space="preserve">A producer can be a worker and a consumer is a worker too. The terms describe roles, not different kinds of machine.</w:t>
      </w:r>
    </w:p>
    <w:p>
      <w:pPr>
        <w:pStyle w:val="Heading2"/>
      </w:pPr>
      <w:r>
        <w:t xml:space="preserve">The queue holds tasks, not heavy data</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A common interview mistake  </w:t>
      </w:r>
      <w:r>
        <w:rPr>
          <w:sz w:val="22"/>
          <w:szCs w:val="22"/>
        </w:rPr>
        <w:t xml:space="preserve">Videos are NOT stored in the queue. The queue holds a small task description — e.g. “process this video” — plus light configuration. The actual video lives in an S3 bucket or similar; the database holds its id and owner. Because the payload is light, Redis handles it easily.</w:t>
      </w:r>
    </w:p>
    <w:p>
      <w:pPr>
        <w:pStyle w:val="Heading2"/>
      </w:pPr>
      <w:r>
        <w:t xml:space="preserve">Failure handling</w:t>
      </w:r>
    </w:p>
    <w:p>
      <w:pPr>
        <w:spacing w:after="120"/>
      </w:pPr>
      <w:r>
        <w:t xml:space="preserve">If a consumer crashes or fails, configuration options decide what happens — do not delete the job, keep it, and only when the task completes mark it done (or delete it). All of these configurations are available to you.</w:t>
      </w:r>
    </w:p>
    <w:p>
      <w:pPr>
        <w:pStyle w:val="Heading1"/>
      </w:pPr>
      <w:r>
        <w:t xml:space="preserve">3. Project Setup — Three Files</w:t>
      </w:r>
    </w:p>
    <w:p>
      <w:pPr>
        <w:spacing w:after="120"/>
      </w:pPr>
      <w:r>
        <w:t xml:space="preserve">A bare-minimum queue infrastructure needs three files inside src/ (more are possible, but this is the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File</w:t>
            </w:r>
          </w:p>
        </w:tc>
        <w:tc>
          <w:tcPr>
            <w:tcW w:type="dxa" w:w="71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queue.js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Holds the queue configuration.</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worker.js</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The consumer — contains the business logic that processes jobs.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api.js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Express server / producer — where users send requests and jobs are added.</w:t>
            </w:r>
          </w:p>
        </w:tc>
      </w:tr>
    </w:tbl>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Where is the producer?  </w:t>
      </w:r>
      <w:r>
        <w:rPr>
          <w:sz w:val="22"/>
          <w:szCs w:val="22"/>
        </w:rPr>
        <w:t xml:space="preserve">The API is the producer. Users send requests and upload data to the API; the API processes them. So your API acts as the producer, and worker.js is the consumer.</w:t>
      </w:r>
    </w:p>
    <w:p>
      <w:pPr>
        <w:pStyle w:val="Heading2"/>
      </w:pPr>
      <w:r>
        <w:t xml:space="preserve">Dependencies</w:t>
      </w:r>
    </w:p>
    <w:p>
      <w:pPr>
        <w:spacing w:after="120"/>
      </w:pPr>
      <w:r>
        <w:t xml:space="preserve">Install three packages (the lesson uses bun, but any package manager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Package</w:t>
            </w:r>
          </w:p>
        </w:tc>
        <w:tc>
          <w:tcPr>
            <w:tcW w:type="dxa" w:w="71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ioredis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Redis client — needed as before.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express</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The web server, so request details can be inspected.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bullmq</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package that uses Redis as infrastructure and provides the queueing mechanism.</w:t>
            </w:r>
          </w:p>
        </w:tc>
      </w:tr>
    </w:tbl>
    <w:p>
      <w:pPr>
        <w:pStyle w:val="Heading1"/>
      </w:pPr>
      <w:r>
        <w:t xml:space="preserve">4. queue.js — Defining the Queue</w:t>
      </w:r>
    </w:p>
    <w:p>
      <w:pPr>
        <w:spacing w:after="120"/>
      </w:pPr>
      <w:r>
        <w:t xml:space="preserve">Creating a BullMQ queue needs only two things: a connection (a Redis connection) and a queue name. That is all.</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import { Queue } from "bullmq";</w:t>
        <w:br/>
        <w:t xml:space="preserve"/>
        <w:br/>
        <w:t xml:space="preserve">// the connection is just a Redis connection</w:t>
        <w:br/>
        <w:t xml:space="preserve">const connection = { host: "localhost", port: 6379 };</w:t>
        <w:br/>
        <w:t xml:space="preserve"/>
        <w:br/>
        <w:t xml:space="preserve">// a queue needs only a name + connection</w:t>
        <w:br/>
        <w:t xml:space="preserve">const emailQueue = new Queue("email", { connection });</w:t>
        <w:br/>
        <w:t xml:space="preserve"/>
        <w:br/>
        <w:t xml:space="preserve">export { emailQueue, connection };</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Make as many queues as you like  </w:t>
      </w:r>
      <w:r>
        <w:rPr>
          <w:sz w:val="22"/>
          <w:szCs w:val="22"/>
        </w:rPr>
        <w:t xml:space="preserve">You can have an orders queue, a payments queue, an email queue — as many as you want. Each just needs a name and the connection. Choose names carefully (singular vs plural is a team preference).</w:t>
      </w:r>
    </w:p>
    <w:p>
      <w:pPr>
        <w:spacing w:after="120"/>
      </w:pPr>
      <w:r>
        <w:t xml:space="preserve">Both the queue and the connection are exported so other files can use them.</w:t>
      </w:r>
    </w:p>
    <w:p>
      <w:pPr>
        <w:pStyle w:val="Heading1"/>
      </w:pPr>
      <w:r>
        <w:t xml:space="preserve">5. worker.js — The Consumer</w:t>
      </w:r>
    </w:p>
    <w:p>
      <w:pPr>
        <w:spacing w:after="120"/>
      </w:pPr>
      <w:r>
        <w:t xml:space="preserve">BullMQ also provides the Worker. A worker is created with three properties: the queue name to read from, a processing function (your business logic), and the Redis connection.</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import { Worker } from "bullmq";</w:t>
        <w:br/>
        <w:t xml:space="preserve">import { connection } from "./queue.js";</w:t>
        <w:br/>
        <w:t xml:space="preserve"/>
        <w:br/>
        <w:t xml:space="preserve">const worker = new Worker(</w:t>
        <w:br/>
        <w:t xml:space="preserve">  "email",                       // 1. which queue</w:t>
        <w:br/>
        <w:t xml:space="preserve">  async (job) =&gt; {                // 2. how to process the job</w:t>
        <w:br/>
        <w:t xml:space="preserve">    console.log("processing email job", job.id, job.name);</w:t>
        <w:br/>
        <w:t xml:space="preserve">    // job.data may point to a DB record or an S3 URL</w:t>
        <w:br/>
        <w:t xml:space="preserve">    await new Promise((r) =&gt; setTimeout(r, 1500));</w:t>
        <w:br/>
        <w:t xml:space="preserve">    console.log("email job complete");</w:t>
        <w:br/>
        <w:t xml:space="preserve">  },</w:t>
        <w:br/>
        <w:t xml:space="preserve">  { connection }                  // 3. the connection</w:t>
        <w:br/>
        <w:t xml:space="preserve">);</w:t>
      </w:r>
    </w:p>
    <w:p>
      <w:pPr>
        <w:pStyle w:val="Heading2"/>
      </w:pPr>
      <w:r>
        <w:t xml:space="preserve">The three properties</w:t>
      </w:r>
    </w:p>
    <w:p>
      <w:pPr>
        <w:pStyle w:val="ListParagraph"/>
        <w:numPr>
          <w:ilvl w:val="0"/>
          <w:numId w:val="3"/>
        </w:numPr>
        <w:spacing w:after="60"/>
      </w:pPr>
      <w:r>
        <w:t xml:space="preserve">The queue name — which queue this worker reads jobs from (there can be many: email, orders, payments…).</w:t>
      </w:r>
    </w:p>
    <w:p>
      <w:pPr>
        <w:pStyle w:val="ListParagraph"/>
        <w:numPr>
          <w:ilvl w:val="0"/>
          <w:numId w:val="3"/>
        </w:numPr>
        <w:spacing w:after="60"/>
      </w:pPr>
      <w:r>
        <w:t xml:space="preserve">A processing callback — the business logic. For real email you might use Resend, Zoho, SES, etc.; here a simple console log plus a short delay simulates the work.</w:t>
      </w:r>
    </w:p>
    <w:p>
      <w:pPr>
        <w:pStyle w:val="ListParagraph"/>
        <w:numPr>
          <w:ilvl w:val="0"/>
          <w:numId w:val="3"/>
        </w:numPr>
        <w:spacing w:after="60"/>
      </w:pPr>
      <w:r>
        <w:t xml:space="preserve">The connection — the Redis connection, so the worker can pull jobs.</w:t>
      </w:r>
    </w:p>
    <w:p>
      <w:pPr>
        <w:pStyle w:val="Heading2"/>
      </w:pPr>
      <w:r>
        <w:t xml:space="preserve">Job object fields</w:t>
      </w:r>
    </w:p>
    <w:p>
      <w:pPr>
        <w:pStyle w:val="ListParagraph"/>
        <w:numPr>
          <w:ilvl w:val="0"/>
          <w:numId w:val="2"/>
        </w:numPr>
        <w:spacing w:after="60"/>
      </w:pPr>
      <w:r>
        <w:t xml:space="preserve">Every job has an </w:t>
      </w:r>
      <w:r>
        <w:rPr>
          <w:rFonts w:ascii="Consolas" w:cs="Consolas" w:eastAsia="Consolas" w:hAnsi="Consolas"/>
          <w:sz w:val="20"/>
          <w:szCs w:val="20"/>
          <w:shd w:fill="F2F2F2" w:val="clear"/>
        </w:rPr>
        <w:t xml:space="preserve">id</w:t>
      </w:r>
      <w:r>
        <w:t xml:space="preserve">.</w:t>
      </w:r>
    </w:p>
    <w:p>
      <w:pPr>
        <w:pStyle w:val="ListParagraph"/>
        <w:numPr>
          <w:ilvl w:val="0"/>
          <w:numId w:val="2"/>
        </w:numPr>
        <w:spacing w:after="60"/>
      </w:pPr>
      <w:r>
        <w:t xml:space="preserve">Every job has a </w:t>
      </w:r>
      <w:r>
        <w:rPr>
          <w:rFonts w:ascii="Consolas" w:cs="Consolas" w:eastAsia="Consolas" w:hAnsi="Consolas"/>
          <w:sz w:val="20"/>
          <w:szCs w:val="20"/>
          <w:shd w:fill="F2F2F2" w:val="clear"/>
        </w:rPr>
        <w:t xml:space="preserve">name</w:t>
      </w:r>
      <w:r>
        <w:t xml:space="preserve">.</w:t>
      </w:r>
    </w:p>
    <w:p>
      <w:pPr>
        <w:pStyle w:val="ListParagraph"/>
        <w:numPr>
          <w:ilvl w:val="0"/>
          <w:numId w:val="2"/>
        </w:numPr>
        <w:spacing w:after="60"/>
      </w:pPr>
      <w:r>
        <w:t xml:space="preserve">Every job carries </w:t>
      </w:r>
      <w:r>
        <w:rPr>
          <w:rFonts w:ascii="Consolas" w:cs="Consolas" w:eastAsia="Consolas" w:hAnsi="Consolas"/>
          <w:sz w:val="20"/>
          <w:szCs w:val="20"/>
          <w:shd w:fill="F2F2F2" w:val="clear"/>
        </w:rPr>
        <w:t xml:space="preserve">data</w:t>
      </w:r>
      <w:r>
        <w:t xml:space="preserve"> — which typically just points to a database record or an S3 URL, not heavy content.</w:t>
      </w:r>
    </w:p>
    <w:p>
      <w:pPr>
        <w:pStyle w:val="Heading2"/>
      </w:pPr>
      <w:r>
        <w:t xml:space="preserve">Listening for events</w:t>
      </w:r>
    </w:p>
    <w:p>
      <w:pPr>
        <w:spacing w:after="120"/>
      </w:pPr>
      <w:r>
        <w:t xml:space="preserve">Workers also attach listening events, much like in JavaScript. Two events are the bare minimum (production setups handle more):</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worker.on("completed", (job) =&gt; {</w:t>
        <w:br/>
        <w:t xml:space="preserve">  console.log(`job ${job.id} completed`);</w:t>
        <w:br/>
        <w:t xml:space="preserve">});</w:t>
        <w:br/>
        <w:t xml:space="preserve"/>
        <w:br/>
        <w:t xml:space="preserve">worker.on("failed", (job, err) =&gt; {</w:t>
        <w:br/>
        <w:t xml:space="preserve">  console.log(`job ${job.id} failed`, err);</w:t>
        <w:br/>
        <w:t xml:space="preserv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Workers run constantly  </w:t>
      </w:r>
      <w:r>
        <w:rPr>
          <w:sz w:val="22"/>
          <w:szCs w:val="22"/>
        </w:rPr>
        <w:t xml:space="preserve">A worker continuously monitors its queue. As soon as data arrives, it begins processing automatically — you do not call it manually. BullMQ also ensures that when one worker is handling a job, another consumer will not pick up the same job. Need more throughput? Just add more workers.</w:t>
      </w:r>
    </w:p>
    <w:p>
      <w:pPr>
        <w:pStyle w:val="Heading1"/>
      </w:pPr>
      <w:r>
        <w:t xml:space="preserve">6. api.js — The Producer</w:t>
      </w:r>
    </w:p>
    <w:p>
      <w:pPr>
        <w:spacing w:after="120"/>
      </w:pPr>
      <w:r>
        <w:t xml:space="preserve">Build a bare-minimum Express server and one POST route that adds a welcome-email job to the queue.</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import express from "express";</w:t>
        <w:br/>
        <w:t xml:space="preserve">import { emailQueue } from "./queue.js";</w:t>
        <w:br/>
        <w:t xml:space="preserve"/>
        <w:br/>
        <w:t xml:space="preserve">const app = express();</w:t>
        <w:br/>
        <w:t xml:space="preserve">app.use(express.json());</w:t>
        <w:br/>
        <w:t xml:space="preserve"/>
        <w:br/>
        <w:t xml:space="preserve">app.post("/welcome-email", async (req, res) =&gt; {</w:t>
        <w:br/>
        <w:t xml:space="preserve">  const job = await emailQueue.add(</w:t>
        <w:br/>
        <w:t xml:space="preserve">    "send-welcome-email",          // job name</w:t>
        <w:br/>
        <w:t xml:space="preserve">    {                              // job data</w:t>
        <w:br/>
        <w:t xml:space="preserve">      to: req.body.to,</w:t>
        <w:br/>
        <w:t xml:space="preserve">      learner: req.body.name,</w:t>
        <w:br/>
        <w:t xml:space="preserve">    },</w:t>
        <w:br/>
        <w:t xml:space="preserve">    {                              // job configuration</w:t>
        <w:br/>
        <w:t xml:space="preserve">      attempts: 3,</w:t>
        <w:br/>
        <w:t xml:space="preserve">      backoff: { type: "exponential", delay: 1000 },</w:t>
        <w:br/>
        <w:t xml:space="preserve">    }</w:t>
        <w:br/>
        <w:t xml:space="preserve">  );</w:t>
        <w:br/>
        <w:t xml:space="preserve"/>
        <w:br/>
        <w:t xml:space="preserve">  res.json({ message: "email added", jobId: job.id });</w:t>
        <w:br/>
        <w:t xml:space="preserve">});</w:t>
        <w:br/>
        <w:t xml:space="preserve"/>
        <w:br/>
        <w:t xml:space="preserve">app.listen(3000, () =&gt;</w:t>
        <w:br/>
        <w:t xml:space="preserve">  console.log("server running on http://localhost:3000")</w:t>
        <w:br/>
        <w:t xml:space="preserve">);</w:t>
      </w:r>
    </w:p>
    <w:p>
      <w:pPr>
        <w:pStyle w:val="Heading2"/>
      </w:pPr>
      <w:r>
        <w:t xml:space="preserve">Adding a job — three parts</w:t>
      </w:r>
    </w:p>
    <w:p>
      <w:pPr>
        <w:spacing w:after="120"/>
      </w:pPr>
      <w:r>
        <w:t xml:space="preserve">Adding to a queue is as simple as adding to an array. The emailQueue.add method takes three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Part</w:t>
            </w:r>
          </w:p>
        </w:tc>
        <w:tc>
          <w:tcPr>
            <w:tcW w:type="dxa" w:w="71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Job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What the job should do, e.g. send-welcome-email. Queue job names conventionally avoid spaces.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Job data</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Any data the job needs. There is no restriction on it — whatever you pass arrives at job.data — but keeping some control (e.g. with TypeScript) is wise so callers cannot send anything.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Configuration object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Per-job settings such as retry attempts and backoff strategy.</w:t>
            </w:r>
          </w:p>
        </w:tc>
      </w:tr>
    </w:tbl>
    <w:p>
      <w:pPr>
        <w:pStyle w:val="Heading2"/>
      </w:pPr>
      <w:r>
        <w:t xml:space="preserve">Configuration: attempts and backoff</w:t>
      </w:r>
    </w:p>
    <w:p>
      <w:pPr>
        <w:pStyle w:val="ListParagraph"/>
        <w:numPr>
          <w:ilvl w:val="0"/>
          <w:numId w:val="2"/>
        </w:numPr>
        <w:spacing w:after="60"/>
      </w:pPr>
      <w:r>
        <w:rPr>
          <w:b/>
          <w:bCs/>
        </w:rPr>
        <w:t xml:space="preserve">attempts </w:t>
      </w:r>
      <w:r>
        <w:t xml:space="preserve">— e.g. 3 means that if the job fails or the worker crashes, BullMQ retries it up to three times. It does NOT send the email three times; it only retries on failure.</w:t>
      </w:r>
    </w:p>
    <w:p>
      <w:pPr>
        <w:pStyle w:val="ListParagraph"/>
        <w:numPr>
          <w:ilvl w:val="0"/>
          <w:numId w:val="2"/>
        </w:numPr>
        <w:spacing w:after="60"/>
      </w:pPr>
      <w:r>
        <w:rPr>
          <w:b/>
          <w:bCs/>
        </w:rPr>
        <w:t xml:space="preserve">backoff </w:t>
      </w:r>
      <w:r>
        <w:t xml:space="preserve">— a back-off strategy spaces out retries instead of retrying immediately. The most common is exponential, with a delay (e.g. 1 or 5 seconds), useful when a worker may still be down or crashing.</w:t>
      </w:r>
    </w:p>
    <w:p>
      <w:pPr>
        <w:spacing w:after="120"/>
      </w:pPr>
      <w:r>
        <w:t xml:space="preserve">The route finally returns a JSON response with the job id; the job object also carries full detail data.</w:t>
      </w:r>
    </w:p>
    <w:p>
      <w:pPr>
        <w:pStyle w:val="Heading1"/>
      </w:pPr>
      <w:r>
        <w:t xml:space="preserve">7. How It All Fits Together</w:t>
      </w:r>
    </w:p>
    <w:p>
      <w:pPr>
        <w:pStyle w:val="ListParagraph"/>
        <w:numPr>
          <w:ilvl w:val="0"/>
          <w:numId w:val="4"/>
        </w:numPr>
        <w:spacing w:after="60"/>
      </w:pPr>
      <w:r>
        <w:t xml:space="preserve">A user hits the API’s /welcome-email endpoint. The API (the producer) adds a job to the email queue.</w:t>
      </w:r>
    </w:p>
    <w:p>
      <w:pPr>
        <w:pStyle w:val="ListParagraph"/>
        <w:numPr>
          <w:ilvl w:val="0"/>
          <w:numId w:val="4"/>
        </w:numPr>
        <w:spacing w:after="60"/>
      </w:pPr>
      <w:r>
        <w:t xml:space="preserve">The email worker, constantly monitoring that queue, sees the new job and begins processing automatically.</w:t>
      </w:r>
    </w:p>
    <w:p>
      <w:pPr>
        <w:pStyle w:val="ListParagraph"/>
        <w:numPr>
          <w:ilvl w:val="0"/>
          <w:numId w:val="4"/>
        </w:numPr>
        <w:spacing w:after="60"/>
      </w:pPr>
      <w:r>
        <w:t xml:space="preserve">On success the “completed” event fires; on failure the “failed” event fires, and BullMQ retries per the attempts and backoff config.</w:t>
      </w:r>
    </w:p>
    <w:p>
      <w:pPr>
        <w:pStyle w:val="ListParagraph"/>
        <w:numPr>
          <w:ilvl w:val="0"/>
          <w:numId w:val="4"/>
        </w:numPr>
        <w:spacing w:after="60"/>
      </w:pPr>
      <w:r>
        <w:t xml:space="preserve">Different workers can serve different queues. If workload rises, add more consumers — BullMQ ensures the same job is not processed twice.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Scaling is trivial  </w:t>
      </w:r>
      <w:r>
        <w:rPr>
          <w:sz w:val="22"/>
          <w:szCs w:val="22"/>
        </w:rPr>
        <w:t xml:space="preserve">Make as many queues as you want — each takes two minutes. Make as many workers as you want. Whatever logic once lived in a controller or service is simply moved into worker files. That is the only real change.</w:t>
      </w:r>
    </w:p>
    <w:p>
      <w:pPr>
        <w:pStyle w:val="Heading1"/>
      </w:pPr>
      <w:r>
        <w:t xml:space="preserve">8. Going Further</w:t>
      </w:r>
    </w:p>
    <w:p>
      <w:pPr>
        <w:spacing w:after="120"/>
      </w:pPr>
      <w:r>
        <w:t xml:space="preserve">BullMQ has been running for around a decade. Almost any problem you might face has already been hit and solved by others, with solutions readily available. Beyond the basics shown here, the documentation covers repeatable queues, rate limiters, and many configuration options — reach for it when a real need arises, rather than memorising everything up front.</w:t>
      </w:r>
    </w:p>
    <w:p>
      <w:pPr>
        <w:pStyle w:val="Heading1"/>
      </w:pPr>
      <w:r>
        <w:t xml:space="preserve">Summary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Concept</w:t>
            </w:r>
          </w:p>
        </w:tc>
        <w:tc>
          <w:tcPr>
            <w:tcW w:type="dxa" w:w="67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One-line takeaway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BullMQ</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 production-grade, Redis-backed message queue library.</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Producer / Consumer</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The API produces jobs; workers consume and process them.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queue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Holds light task descriptions — not heavy data like videos.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queue.js</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Defines a queue with just a name and a Redis connection.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worker.js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 worker = queue name + processing function + connection.</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api.js</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Adds jobs via emailQueue.add(name, data, config).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Config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attempts and backoff control retries on failure.</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Scaling</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Add more queues or workers freely; jobs are never double-processed.</w:t>
            </w:r>
          </w:p>
        </w:tc>
      </w:tr>
    </w:tbl>
    <w:p>
      <w:pPr>
        <w:spacing w:before="300"/>
      </w:pPr>
      <w:r>
        <w:rPr>
          <w:i/>
          <w:iCs/>
          <w:color w:val="5A5A5A"/>
          <w:sz w:val="20"/>
          <w:szCs w:val="20"/>
        </w:rPr>
        <w:t xml:space="preserve">End of Lesson 07 notes.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Redis — BullMQ Queue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C0392B"/>
      </w:r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160" w:before="320"/>
      <w:outlineLvl w:val="0"/>
    </w:pPr>
    <w:rPr>
      <w:rFonts w:ascii="Arial" w:cs="Arial" w:eastAsia="Arial" w:hAnsi="Arial"/>
      <w:b/>
      <w:bCs/>
      <w:color w:val="C0392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5"/>
      <w:szCs w:val="25"/>
    </w:rPr>
  </w:style>
  <w:style w:type="paragraph" w:styleId="TOCHeading">
    <w:name w:val="TOC Heading"/>
    <w:basedOn w:val="Normal"/>
    <w:next w:val="Normal"/>
    <w:qFormat/>
    <w:pPr>
      <w:spacing w:after="120" w:before="220"/>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2026-05-16T17:42:38.381Z</dcterms:created>
  <dcterms:modified xsi:type="dcterms:W3CDTF">2026-05-16T17:42:38.381Z</dcterms:modified>
</cp:coreProperties>
</file>

<file path=docProps/custom.xml><?xml version="1.0" encoding="utf-8"?>
<Properties xmlns="http://schemas.openxmlformats.org/officeDocument/2006/custom-properties" xmlns:vt="http://schemas.openxmlformats.org/officeDocument/2006/docPropsVTypes"/>
</file>