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Deploying a FastAPI API on AWS</w:t>
      </w:r>
    </w:p>
    <w:p>
      <w:pPr>
        <w:spacing w:after="40"/>
      </w:pPr>
      <w:r>
        <w:rPr>
          <w:i/>
          <w:iCs/>
          <w:color w:val="555555"/>
        </w:rPr>
        <w:t xml:space="preserve">Video notes — CampusX  |  "How to Deploy a FastAPI API on AWS | Video 10" (final video of the playlist)</w:t>
      </w:r>
    </w:p>
    <w:p>
      <w:pPr>
        <w:spacing w:after="200"/>
      </w:pPr>
      <w:r>
        <w:rPr>
          <w:color w:val="555555"/>
        </w:rPr>
        <w:t xml:space="preserve">Source: </w:t>
      </w:r>
      <w:hyperlink w:history="1" r:id="rIds-kaugzg_vujxx6g6lj73">
        <w:r>
          <w:rPr>
            <w:rStyle w:val="Hyperlink"/>
          </w:rPr>
          <w:t xml:space="preserve">https://youtu.be/X0lnToYN21k</w:t>
        </w:r>
      </w:hyperlink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Recap &amp; Goal</w:t>
      </w:r>
    </w:p>
    <w:p>
      <w:pPr>
        <w:spacing w:after="120"/>
      </w:pPr>
      <w:r>
        <w:t xml:space="preserve">Playlist progress so far: built the Insurance Premium Prediction ML model → wrapped it in a FastAPI POST /predict endpoint → improved the API with industry best practices → Dockerized the improved API and pushed the image to Docker Hub.</w:t>
      </w:r>
    </w:p>
    <w:p>
      <w:pPr>
        <w:spacing w:after="120"/>
      </w:pPr>
      <w:r>
        <w:t xml:space="preserve">This final video: pull that Docker Hub image and deploy it on AWS (using EC2), making the API publicly accessible on the internet via a public IP address — plus connecting a previously built Streamlit frontend to the live, deployed API.</w:t>
      </w:r>
    </w:p>
    <w:p>
      <w:pPr>
        <w:spacing w:after="120"/>
      </w:pPr>
      <w:r>
        <w:t xml:space="preserve">Prerequisites: basic familiarity with cloud/AWS terminology, and an AWS account. The deployment approach used (a single EC2 instance) is deliberately basic/beginner-friendly — more advanced, scalable deployment setups exist but are outside this video's scope.</w:t>
      </w:r>
    </w:p>
    <w:p>
      <w:pPr>
        <w:pStyle w:val="Heading1"/>
        <w:spacing w:after="150" w:before="300"/>
      </w:pPr>
      <w:r>
        <w:t xml:space="preserve">2. Step 1 — Create an AWS Account &amp; Launch an EC2 Instance</w:t>
      </w:r>
    </w:p>
    <w:p>
      <w:pPr>
        <w:spacing w:after="120"/>
      </w:pPr>
      <w:r>
        <w:t xml:space="preserve">Sign up at aws.amazon.com (requires providing card details for verification, though no charge is made for the free-tier usage shown here). After signing in, navigate to the EC2 dashboard.</w:t>
      </w:r>
    </w:p>
    <w:p>
      <w:pPr>
        <w:spacing w:after="120"/>
      </w:pPr>
      <w:r>
        <w:t xml:space="preserve">EC2 = Elastic Compute Cloud — lets you rent virtual computers ("instances") in the cloud, and scale the number of instances up or down as needed.</w:t>
      </w:r>
    </w:p>
    <w:p>
      <w:pPr>
        <w:pStyle w:val="Heading2"/>
        <w:spacing w:after="120" w:before="240"/>
      </w:pPr>
      <w:r>
        <w:t xml:space="preserve">Launching a New Instance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EC2 → Instances → "Launch Instances".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the instance a name (e.g. "FastAPI Server").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an operating system — Ubuntu was selected.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an instance type — t2.micro, which has 1GB memory and falls under AWS's free tier (within its usage limits). Important: don't select a larger type like t2.medium or t2.large, as these are chargeable.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pair — required by AWS for SSH access to the instance. An existing key pair was reused here; a new one can be created instead (downloads a .pem file). This particular deployment flow doesn't end up needing it directly, but AWS requires one to be set regardless.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settings — ensure "Allow SSH traffic from" is checked, set to "Anywhere."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 — 8GB was configured as more than sufficient for this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"Launch Instance" — AWS spins up the EC2 instance in the background; once running, its details (including a public IPv4 address) are available by clicking into the instance.</w:t>
      </w:r>
    </w:p>
    <w:p>
      <w:pPr>
        <w:pStyle w:val="Heading1"/>
        <w:spacing w:after="150" w:before="300"/>
      </w:pPr>
      <w:r>
        <w:t xml:space="preserve">3. Step 2 — Connect to the EC2 Instance &amp; Install Docker</w:t>
      </w:r>
    </w:p>
    <w:p>
      <w:pPr>
        <w:spacing w:after="120"/>
      </w:pPr>
      <w:r>
        <w:t xml:space="preserve">Two ways to connect: an SSH client like PuTTY using the .pem key file, or directly via the "Connect" button in the AWS console (opens a browser-based terminal). The console method was used here.</w:t>
      </w:r>
    </w:p>
    <w:p>
      <w:pPr>
        <w:pStyle w:val="Heading2"/>
        <w:spacing w:after="120" w:before="240"/>
      </w:pPr>
      <w:r>
        <w:t xml:space="preserve">Commands Run on the EC2 Instance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sudo yum update -y   # (or apt update, depending on the AMI) — updates existing packages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Install Docker
sudo yum install docker -y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Start Docker
sudo service docker start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sudo docker ps   # sanity check that Docker is working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Enable Docker to auto-start on reboot
sudo systemctl enable docker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Enabling Docker ensures that if the EC2 instance restarts for any reason, the Docker service automatically starts again too — without this, a reboot would silently take the application offline until someone manually re-ran the start command.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Grant permission to pull images without sudo / from external registries
sudo usermod -aG docker $USER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This permission step was flagged as important — skipping it caused image-pull failures in an earlier attempt.</w:t>
      </w:r>
    </w:p>
    <w:p>
      <w:pPr>
        <w:spacing w:after="120"/>
      </w:pPr>
      <w:r>
        <w:t xml:space="preserve">After running the usermod command, the current SSH session must be exited and a new connection started for the permission change to take effect.</w:t>
      </w:r>
    </w:p>
    <w:p>
      <w:pPr>
        <w:pStyle w:val="Heading1"/>
        <w:spacing w:after="150" w:before="300"/>
      </w:pPr>
      <w:r>
        <w:t xml:space="preserve">4. Step 3 — Pull &amp; Run the Docker Image</w:t>
      </w:r>
    </w:p>
    <w:p>
      <w:pPr>
        <w:spacing w:after="120"/>
      </w:pPr>
      <w:r>
        <w:t xml:space="preserve">After reconnecting (and confirming Docker is still running), two final commands complete the deployment: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sudo docker pull &lt;username&gt;/&lt;repo-name&gt;
sudo docker run -d -p 8000:8000 &lt;username&gt;/&lt;repo-name&gt;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docker pull fetches the exact image that was pushed to Docker Hub in the previous video.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docker run starts it as a running container; the Uvicorn server inside starts up, meaning the application is now technically live on the instance.</w:t>
      </w:r>
    </w:p>
    <w:p>
      <w:pPr>
        <w:pStyle w:val="Heading1"/>
        <w:spacing w:after="150" w:before="300"/>
      </w:pPr>
      <w:r>
        <w:t xml:space="preserve">5. Step 4 — Open the Port via Security Groups</w:t>
      </w:r>
    </w:p>
    <w:p>
      <w:pPr>
        <w:spacing w:after="120"/>
      </w:pPr>
      <w:r>
        <w:t xml:space="preserve">Visiting the instance's public IPv4 address on port 8000 at this point still wouldn't work, for two reasons: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HTTPS isn't available (no SSL certificate has been configured) — must use plain HTTP.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More importantly: by default, external traffic on port 8000 is blocked — the security group has no rule allowing it.</w:t>
      </w:r>
    </w:p>
    <w:p>
      <w:pPr>
        <w:spacing w:after="120"/>
      </w:pPr>
      <w:r>
        <w:t xml:space="preserve">Fix: EC2 instance page → Security tab → Security Groups → Edit inbound rules → Add rule: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Type: Custom TCP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Port: 8000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Source: Anywhere (0.0.0.0/0) — allows any external IP address to communicate with the instance on this port</w:t>
      </w:r>
    </w:p>
    <w:p>
      <w:pPr>
        <w:spacing w:after="120"/>
      </w:pPr>
      <w:r>
        <w:t xml:space="preserve">After saving this rule, visiting http://&lt;public-ip&gt;:8000 successfully loaded the API's home endpoint. /health and /docs were also confirmed to work, and a live test of the POST /predict endpoint via the docs page returned a correct prediction — confirming the API is fully live on the public internet.</w:t>
      </w:r>
    </w:p>
    <w:p>
      <w:pPr>
        <w:pStyle w:val="Heading1"/>
        <w:spacing w:after="150" w:before="300"/>
      </w:pPr>
      <w:r>
        <w:t xml:space="preserve">6. Step 5 — Connecting the Streamlit Frontend to the Deployed API</w:t>
      </w:r>
    </w:p>
    <w:p>
      <w:pPr>
        <w:spacing w:after="120"/>
      </w:pPr>
      <w:r>
        <w:t xml:space="preserve">Reused the Streamlit frontend code built in an earlier video (no changes to its logic), updating only the API_URL constant:</w:t>
      </w:r>
    </w:p>
    <w:p>
      <w:pPr>
        <w:shd w:fill="F2F2F2"/>
        <w:spacing w:after="100" w:before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# Before:
API_URL = "http://localhost:8000/predict"
# After:
API_URL = "http://&lt;ec2-public-ip&gt;:8000/predict"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Common mistake to avoid: only a single colon (:) should separate the IP address and the port — no extra slash before the colon.</w:t>
      </w:r>
    </w:p>
    <w:p>
      <w:pPr>
        <w:spacing w:after="120"/>
      </w:pPr>
      <w:r>
        <w:t xml:space="preserve">After correcting the URL and rerunning the Streamlit app, submitting the form successfully called the live AWS-hosted API and displayed the predicted premium category — confirming the full pipeline (frontend → deployed API → ML model → response) works end to end over the internet.</w:t>
      </w:r>
    </w:p>
    <w:p>
      <w:pPr>
        <w:pStyle w:val="Heading1"/>
        <w:spacing w:after="150" w:before="300"/>
      </w:pPr>
      <w:r>
        <w:t xml:space="preserve">7. Summary — Full Deployment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an AWS account and launch a t2.micro EC2 instance (Ubuntu, free tier, with SSH allowed from anywhere).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to the instance and install + start Docker; enable Docker to auto-start on reboot; grant Docker pull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Reconnect, then pull the previously built Docker Hub image and run it as a container, mapping port 8000.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the EC2 instance's security group to allow inbound traffic on port 8000 from anywhere.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the live API at http://&lt;public-ip&gt;:8000 (verified via home, /health, and /docs).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Point any external client (e.g. a Streamlit frontend) at this public IP + port instead of localhost to consume the deployed API.</w:t>
      </w:r>
    </w:p>
    <w:p>
      <w:pPr>
        <w:pStyle w:val="Heading1"/>
        <w:spacing w:after="150" w:before="300"/>
      </w:pPr>
      <w:r>
        <w:t xml:space="preserve">8. Playlist Conclusion</w:t>
      </w:r>
    </w:p>
    <w:p>
      <w:pPr>
        <w:spacing w:after="120"/>
      </w:pPr>
      <w:r>
        <w:t xml:space="preserve">This wraps up the FastAPI playlist, which covered everything a machine learning engineer typically needs to get started with FastAPI: API fundamentals, HTTP methods, path/query parameters, request bodies, a full CRUD project, Pydantic, serving an ML model, API best practices/improvements, Dockerizing an API, and finally deploying it on AWS.</w:t>
      </w:r>
    </w:p>
    <w:p>
      <w:pPr>
        <w:spacing w:after="120"/>
      </w:pPr>
      <w:r>
        <w:t xml:space="preserve">The instructor mentioned a more in-depth, paid FastAPI course is in development (roughly another month of work remaining at the time of this video), to be announced in a future video for anyone wanting to go deeper into FastAPI concepts.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-kaugzg_vujxx6g6lj73" Type="http://schemas.openxmlformats.org/officeDocument/2006/relationships/hyperlink" Target="https://youtu.be/X0lnToYN21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2026-07-09T02:03:13.218Z</dcterms:created>
  <dcterms:modified xsi:type="dcterms:W3CDTF">2026-07-09T02:03:13.218Z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