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60"/>
          <w:szCs w:val="60"/>
        </w:rPr>
        <w:t xml:space="preserve">System Design</w:t>
      </w:r>
    </w:p>
    <w:p>
      <w:pPr>
        <w:spacing w:after="240"/>
        <w:jc w:val="center"/>
      </w:pPr>
      <w:r>
        <w:rPr>
          <w:color w:val="404040"/>
          <w:sz w:val="36"/>
          <w:szCs w:val="36"/>
        </w:rPr>
        <w:t xml:space="preserve">A Beginner-Friendly Guide</w:t>
      </w:r>
    </w:p>
    <w:p>
      <w:pPr>
        <w:spacing w:after="600"/>
        <w:jc w:val="center"/>
      </w:pPr>
      <w:r>
        <w:rPr>
          <w:i/>
          <w:iCs/>
          <w:color w:val="595959"/>
          <w:sz w:val="26"/>
          <w:szCs w:val="26"/>
        </w:rPr>
        <w:t xml:space="preserve">Components, Patterns, and How They Fit Together</w:t>
      </w:r>
    </w:p>
    <w:p>
      <w:pPr>
        <w:spacing w:after="120"/>
        <w:jc w:val="center"/>
      </w:pPr>
      <w:r>
        <w:rPr>
          <w:sz w:val="22"/>
          <w:szCs w:val="22"/>
        </w:rPr>
        <w:t xml:space="preserve">Based on the video lecture by Piyush Garg</w:t>
      </w:r>
    </w:p>
    <w:p>
      <w:pPr>
        <w:spacing w:after="1200"/>
        <w:jc w:val="center"/>
      </w:pPr>
      <w:r>
        <w:rPr>
          <w:color w:val="1F4E79"/>
          <w:sz w:val="20"/>
          <w:szCs w:val="20"/>
        </w:rPr>
        <w:t xml:space="preserve">https://youtu.be/lFeYU31TnQ8</w:t>
      </w:r>
    </w:p>
    <w:p>
      <w:pPr>
        <w:jc w:val="center"/>
      </w:pPr>
      <w:r>
        <w:rPr>
          <w:i/>
          <w:iCs/>
          <w:color w:val="595959"/>
          <w:sz w:val="20"/>
          <w:szCs w:val="20"/>
        </w:rPr>
        <w:t xml:space="preserve">Documentation prepared for learners building scalable, production-ready systems</w:t>
      </w:r>
    </w:p>
    <w:p>
      <w:r>
        <w:br w:type="page"/>
      </w:r>
    </w:p>
    <w:p>
      <w:pPr>
        <w:pStyle w:val="Heading1"/>
        <w:spacing w:after="200" w:before="360"/>
      </w:pPr>
      <w:r>
        <w:t xml:space="preserve">Table of Contents</w:t>
      </w:r>
    </w:p>
    <w:p>
      <w:pPr>
        <w:spacing w:after="80"/>
      </w:pPr>
      <w:r>
        <w:rPr>
          <w:sz w:val="22"/>
          <w:szCs w:val="22"/>
        </w:rPr>
        <w:t xml:space="preserve">1.  Introduction</w:t>
      </w:r>
    </w:p>
    <w:p>
      <w:pPr>
        <w:spacing w:after="80"/>
      </w:pPr>
      <w:r>
        <w:rPr>
          <w:sz w:val="22"/>
          <w:szCs w:val="22"/>
        </w:rPr>
        <w:t xml:space="preserve">2.  The Building Blocks: Client and Server</w:t>
      </w:r>
    </w:p>
    <w:p>
      <w:pPr>
        <w:spacing w:after="80"/>
      </w:pPr>
      <w:r>
        <w:rPr>
          <w:sz w:val="22"/>
          <w:szCs w:val="22"/>
        </w:rPr>
        <w:t xml:space="preserve">3.  DNS — Mapping Names to IP Addresses</w:t>
      </w:r>
    </w:p>
    <w:p>
      <w:pPr>
        <w:spacing w:after="80"/>
      </w:pPr>
      <w:r>
        <w:rPr>
          <w:sz w:val="22"/>
          <w:szCs w:val="22"/>
        </w:rPr>
        <w:t xml:space="preserve">4.  Scaling: Why a Single Server Is Not Enough</w:t>
      </w:r>
    </w:p>
    <w:p>
      <w:pPr>
        <w:spacing w:after="80"/>
      </w:pPr>
      <w:r>
        <w:rPr>
          <w:sz w:val="22"/>
          <w:szCs w:val="22"/>
        </w:rPr>
        <w:t xml:space="preserve">5.  Vertical Scaling (Scaling Up)</w:t>
      </w:r>
    </w:p>
    <w:p>
      <w:pPr>
        <w:spacing w:after="80"/>
      </w:pPr>
      <w:r>
        <w:rPr>
          <w:sz w:val="22"/>
          <w:szCs w:val="22"/>
        </w:rPr>
        <w:t xml:space="preserve">6.  Horizontal Scaling (Scaling Out)</w:t>
      </w:r>
    </w:p>
    <w:p>
      <w:pPr>
        <w:spacing w:after="80"/>
      </w:pPr>
      <w:r>
        <w:rPr>
          <w:sz w:val="22"/>
          <w:szCs w:val="22"/>
        </w:rPr>
        <w:t xml:space="preserve">7.  Load Balancers</w:t>
      </w:r>
    </w:p>
    <w:p>
      <w:pPr>
        <w:spacing w:after="80"/>
      </w:pPr>
      <w:r>
        <w:rPr>
          <w:sz w:val="22"/>
          <w:szCs w:val="22"/>
        </w:rPr>
        <w:t xml:space="preserve">8.  Microservices Architecture</w:t>
      </w:r>
    </w:p>
    <w:p>
      <w:pPr>
        <w:spacing w:after="80"/>
      </w:pPr>
      <w:r>
        <w:rPr>
          <w:sz w:val="22"/>
          <w:szCs w:val="22"/>
        </w:rPr>
        <w:t xml:space="preserve">9.  API Gateway</w:t>
      </w:r>
    </w:p>
    <w:p>
      <w:pPr>
        <w:spacing w:after="80"/>
      </w:pPr>
      <w:r>
        <w:rPr>
          <w:sz w:val="22"/>
          <w:szCs w:val="22"/>
        </w:rPr>
        <w:t xml:space="preserve">10. Asynchronous Processing: Queues and Workers</w:t>
      </w:r>
    </w:p>
    <w:p>
      <w:pPr>
        <w:spacing w:after="80"/>
      </w:pPr>
      <w:r>
        <w:rPr>
          <w:sz w:val="22"/>
          <w:szCs w:val="22"/>
        </w:rPr>
        <w:t xml:space="preserve">11. Event-Driven Architecture: Pub/Sub and SNS</w:t>
      </w:r>
    </w:p>
    <w:p>
      <w:pPr>
        <w:spacing w:after="80"/>
      </w:pPr>
      <w:r>
        <w:rPr>
          <w:sz w:val="22"/>
          <w:szCs w:val="22"/>
        </w:rPr>
        <w:t xml:space="preserve">12. Fan-Out Architecture</w:t>
      </w:r>
    </w:p>
    <w:p>
      <w:pPr>
        <w:spacing w:after="80"/>
      </w:pPr>
      <w:r>
        <w:rPr>
          <w:sz w:val="22"/>
          <w:szCs w:val="22"/>
        </w:rPr>
        <w:t xml:space="preserve">13. Rate Limiting</w:t>
      </w:r>
    </w:p>
    <w:p>
      <w:pPr>
        <w:spacing w:after="80"/>
      </w:pPr>
      <w:r>
        <w:rPr>
          <w:sz w:val="22"/>
          <w:szCs w:val="22"/>
        </w:rPr>
        <w:t xml:space="preserve">14. Database Scaling: Read Replicas and Caching</w:t>
      </w:r>
    </w:p>
    <w:p>
      <w:pPr>
        <w:spacing w:after="80"/>
      </w:pPr>
      <w:r>
        <w:rPr>
          <w:sz w:val="22"/>
          <w:szCs w:val="22"/>
        </w:rPr>
        <w:t xml:space="preserve">15. Content Delivery Network (CDN)</w:t>
      </w:r>
    </w:p>
    <w:p>
      <w:pPr>
        <w:spacing w:after="80"/>
      </w:pPr>
      <w:r>
        <w:rPr>
          <w:sz w:val="22"/>
          <w:szCs w:val="22"/>
        </w:rPr>
        <w:t xml:space="preserve">16. Putting It All Together</w:t>
      </w:r>
    </w:p>
    <w:p>
      <w:pPr>
        <w:spacing w:after="80"/>
      </w:pPr>
      <w:r>
        <w:rPr>
          <w:sz w:val="22"/>
          <w:szCs w:val="22"/>
        </w:rPr>
        <w:t xml:space="preserve">17. Glossary of Key Terms</w:t>
      </w:r>
    </w:p>
    <w:p>
      <w:r>
        <w:br w:type="page"/>
      </w:r>
    </w:p>
    <w:p>
      <w:pPr>
        <w:pStyle w:val="Heading1"/>
        <w:spacing w:after="200" w:before="360"/>
      </w:pPr>
      <w:r>
        <w:t xml:space="preserve">1. Introduction</w:t>
      </w:r>
    </w:p>
    <w:p>
      <w:pPr>
        <w:spacing w:after="120" w:line="300"/>
      </w:pPr>
      <w:r>
        <w:t xml:space="preserve">System design is the discipline of arranging software and infrastructure components so that an application can handle real-world traffic reliably, efficiently, and at scale. When a single user opens a web page, almost any setup will work. The interesting problems begin when thousands, millions, or in the case of platforms like Amazon, hundreds of millions of users hit the system simultaneously — sometimes predictably, sometimes in unexpected spikes.</w:t>
      </w:r>
    </w:p>
    <w:p>
      <w:pPr>
        <w:spacing w:after="120" w:line="300"/>
      </w:pPr>
      <w:r>
        <w:t xml:space="preserve">This document walks through the components that make up a modern, scalable system, in the order they typically appear as a system grows. The narrative used throughout is a simplified Amazon-style e-commerce platform, because it exercises most of the patterns: global users, browsing traffic, payment processing, order placement, notifications, and asynchronous background work.</w:t>
      </w:r>
    </w:p>
    <w:p>
      <w:pPr>
        <w:spacing w:after="120" w:line="300"/>
      </w:pPr>
      <w:r>
        <w:t xml:space="preserve">By the end of this guide you should be able to draw, at a whiteboard level, how a request travels from a user's device all the way to the database and back, and explain the role of each piece in between — DNS, CDN, API gateway, load balancer, microservices, queues, caches, and replicas.</w:t>
      </w:r>
    </w:p>
    <w:p>
      <w:pPr>
        <w:pStyle w:val="Heading2"/>
        <w:spacing w:after="160" w:before="280"/>
      </w:pPr>
      <w:r>
        <w:t xml:space="preserve">What this document covers</w:t>
      </w:r>
    </w:p>
    <w:p>
      <w:pPr>
        <w:pStyle w:val="ListParagraph"/>
        <w:numPr>
          <w:ilvl w:val="0"/>
          <w:numId w:val="2"/>
        </w:numPr>
        <w:spacing w:after="80" w:line="300"/>
      </w:pPr>
      <w:r>
        <w:t xml:space="preserve">How clients and servers talk to each other over the public internet</w:t>
      </w:r>
    </w:p>
    <w:p>
      <w:pPr>
        <w:pStyle w:val="ListParagraph"/>
        <w:numPr>
          <w:ilvl w:val="0"/>
          <w:numId w:val="2"/>
        </w:numPr>
        <w:spacing w:after="80" w:line="300"/>
      </w:pPr>
      <w:r>
        <w:t xml:space="preserve">How DNS translates human-friendly domains into IP addresses</w:t>
      </w:r>
    </w:p>
    <w:p>
      <w:pPr>
        <w:pStyle w:val="ListParagraph"/>
        <w:numPr>
          <w:ilvl w:val="0"/>
          <w:numId w:val="2"/>
        </w:numPr>
        <w:spacing w:after="80" w:line="300"/>
      </w:pPr>
      <w:r>
        <w:t xml:space="preserve">Vertical vs. horizontal scaling, with the trade-offs of each</w:t>
      </w:r>
    </w:p>
    <w:p>
      <w:pPr>
        <w:pStyle w:val="ListParagraph"/>
        <w:numPr>
          <w:ilvl w:val="0"/>
          <w:numId w:val="2"/>
        </w:numPr>
        <w:spacing w:after="80" w:line="300"/>
      </w:pPr>
      <w:r>
        <w:t xml:space="preserve">Load balancers, API gateways, and how requests are routed in a microservice setup</w:t>
      </w:r>
    </w:p>
    <w:p>
      <w:pPr>
        <w:pStyle w:val="ListParagraph"/>
        <w:numPr>
          <w:ilvl w:val="0"/>
          <w:numId w:val="2"/>
        </w:numPr>
        <w:spacing w:after="80" w:line="300"/>
      </w:pPr>
      <w:r>
        <w:t xml:space="preserve">Queues, brokers, and event-driven communication between services</w:t>
      </w:r>
    </w:p>
    <w:p>
      <w:pPr>
        <w:pStyle w:val="ListParagraph"/>
        <w:numPr>
          <w:ilvl w:val="0"/>
          <w:numId w:val="2"/>
        </w:numPr>
        <w:spacing w:after="80" w:line="300"/>
      </w:pPr>
      <w:r>
        <w:t xml:space="preserve">Rate limiting strategies for protecting your system</w:t>
      </w:r>
    </w:p>
    <w:p>
      <w:pPr>
        <w:pStyle w:val="ListParagraph"/>
        <w:numPr>
          <w:ilvl w:val="0"/>
          <w:numId w:val="2"/>
        </w:numPr>
        <w:spacing w:after="80" w:line="300"/>
      </w:pPr>
      <w:r>
        <w:t xml:space="preserve">Database replication and caching for reducing load on data stores</w:t>
      </w:r>
    </w:p>
    <w:p>
      <w:pPr>
        <w:pStyle w:val="ListParagraph"/>
        <w:numPr>
          <w:ilvl w:val="0"/>
          <w:numId w:val="2"/>
        </w:numPr>
        <w:spacing w:after="80" w:line="300"/>
      </w:pPr>
      <w:r>
        <w:t xml:space="preserve">CDNs and edge caching for global performance</w:t>
      </w:r>
    </w:p>
    <w:p>
      <w:r>
        <w:br w:type="page"/>
      </w:r>
    </w:p>
    <w:p>
      <w:pPr>
        <w:pStyle w:val="Heading1"/>
        <w:spacing w:after="200" w:before="360"/>
      </w:pPr>
      <w:r>
        <w:t xml:space="preserve">2. The Building Blocks: Client and Server</w:t>
      </w:r>
    </w:p>
    <w:p>
      <w:pPr>
        <w:spacing w:after="120" w:line="300"/>
      </w:pPr>
      <w:r>
        <w:t xml:space="preserve">At the highest level, every networked application has only two kinds of participants: clients and servers.</w:t>
      </w:r>
    </w:p>
    <w:p>
      <w:pPr>
        <w:pStyle w:val="Heading2"/>
        <w:spacing w:after="160" w:before="280"/>
      </w:pPr>
      <w:r>
        <w:t xml:space="preserve">Client</w:t>
      </w:r>
    </w:p>
    <w:p>
      <w:pPr>
        <w:spacing w:after="120" w:line="300"/>
      </w:pPr>
      <w:r>
        <w:t xml:space="preserve">A client is anything that consumes the application. It can be a mobile phone, a laptop browser, a smart TV, an IoT device, another server calling an API, or a command-line tool. The client's job is to send requests and render or process responses.</w:t>
      </w:r>
    </w:p>
    <w:p>
      <w:pPr>
        <w:pStyle w:val="Heading2"/>
        <w:spacing w:after="160" w:before="280"/>
      </w:pPr>
      <w:r>
        <w:t xml:space="preserve">Server</w:t>
      </w:r>
    </w:p>
    <w:p>
      <w:pPr>
        <w:spacing w:after="120" w:line="300"/>
      </w:pPr>
      <w:r>
        <w:t xml:space="preserve">A server is simply a machine that is capable of running 24/7 and that has a public IP address, so that any client on the internet can reach it. The machine itself is unremarkable — it has a CPU, some RAM, and a disk. What makes it a server is availability (always on) and reachability (a known public address).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CE" w:val="clear"/>
            <w:tcMar>
              <w:top w:type="dxa" w:w="120"/>
              <w:left w:type="dxa" w:w="160"/>
              <w:bottom w:type="dxa" w:w="120"/>
              <w:right w:type="dxa" w:w="160"/>
            </w:tcMar>
          </w:tcPr>
          <w:p>
            <w:pPr>
              <w:spacing w:after="80"/>
            </w:pPr>
            <w:r>
              <w:rPr>
                <w:b/>
                <w:bCs/>
              </w:rPr>
              <w:t xml:space="preserve">Note: </w:t>
            </w:r>
            <w:r>
              <w:t xml:space="preserve">A server does not have to live in the cloud. Technically your home laptop could be a server if you kept it on permanently and assigned it a public IP. Cloud providers like AWS and DigitalOcean exist because most people do not want to keep a personal machine running 24/7 with a public IP exposed to the world. They rent you a virtual machine that is already configured for this.</w:t>
            </w:r>
          </w:p>
        </w:tc>
      </w:tr>
    </w:tbl>
    <w:p>
      <w:pPr>
        <w:pStyle w:val="Heading2"/>
        <w:spacing w:after="160" w:before="280"/>
      </w:pPr>
      <w:r>
        <w:t xml:space="preserve">IP Addresses</w:t>
      </w:r>
    </w:p>
    <w:p>
      <w:pPr>
        <w:spacing w:after="120" w:line="300"/>
      </w:pPr>
      <w:r>
        <w:t xml:space="preserve">Every server reachable on the internet has an IP address, for example 10.2.3.4. The IP address is like a postal address: it has hierarchy (similar to street, city, state, country) and uniquely identifies a destination on the network. Without it, a client cannot route a request to the right machine.</w:t>
      </w:r>
    </w:p>
    <w:p>
      <w:pPr>
        <w:spacing w:after="120" w:line="300"/>
      </w:pPr>
      <w:r>
        <w:t xml:space="preserve">The problem with IP addresses is that they are hard for humans to remember. We do not type 142.250.190.78 into a browser; we type google.com. Solving that mismatch is the job of DNS.</w:t>
      </w:r>
    </w:p>
    <w:p>
      <w:r>
        <w:br w:type="page"/>
      </w:r>
    </w:p>
    <w:p>
      <w:pPr>
        <w:pStyle w:val="Heading1"/>
        <w:spacing w:after="200" w:before="360"/>
      </w:pPr>
      <w:r>
        <w:t xml:space="preserve">3. DNS — Mapping Names to IP Addresses</w:t>
      </w:r>
    </w:p>
    <w:p>
      <w:pPr>
        <w:spacing w:after="120" w:line="300"/>
      </w:pPr>
      <w:r>
        <w:t xml:space="preserve">A DNS (Domain Name System) server is, conceptually, a global public directory. It stores key–value pairs where the key is a human-friendly domain name (amazon.com) and the value is the IP address of the server that serves that domain.</w:t>
      </w:r>
    </w:p>
    <w:p>
      <w:pPr>
        <w:pStyle w:val="Heading2"/>
        <w:spacing w:after="160" w:before="280"/>
      </w:pPr>
      <w:r>
        <w:t xml:space="preserve">DNS Resolution</w:t>
      </w:r>
    </w:p>
    <w:p>
      <w:pPr>
        <w:spacing w:after="120" w:line="300"/>
      </w:pPr>
      <w:r>
        <w:t xml:space="preserve">When you type amazon.com into your browser, your very first request does not go to Amazon's servers. It goes to a DNS server, asking, "What is the IP address for amazon.com?" The DNS server replies with the IP. Now, armed with the IP, your browser opens a connection to the correct server and sends the actual HTTP request. This process is called DNS resolution.</w:t>
      </w:r>
    </w:p>
    <w:p>
      <w:pPr>
        <w:pStyle w:val="Heading2"/>
        <w:spacing w:after="160" w:before="280"/>
      </w:pPr>
      <w:r>
        <w:t xml:space="preserve">How DNS is structured</w:t>
      </w:r>
    </w:p>
    <w:p>
      <w:pPr>
        <w:pStyle w:val="ListParagraph"/>
        <w:numPr>
          <w:ilvl w:val="0"/>
          <w:numId w:val="2"/>
        </w:numPr>
        <w:spacing w:after="80" w:line="300"/>
      </w:pPr>
      <w:r>
        <w:t xml:space="preserve">DNS is decentralized — no single machine holds the entire directory. It is organized hierarchically across many servers worldwide.</w:t>
      </w:r>
    </w:p>
    <w:p>
      <w:pPr>
        <w:pStyle w:val="ListParagraph"/>
        <w:numPr>
          <w:ilvl w:val="0"/>
          <w:numId w:val="2"/>
        </w:numPr>
        <w:spacing w:after="80" w:line="300"/>
      </w:pPr>
      <w:r>
        <w:t xml:space="preserve">When you buy a domain from a registrar, you pay a fee that ultimately ensures your domain-to-IP mapping is registered in the DNS hierarchy.</w:t>
      </w:r>
    </w:p>
    <w:p>
      <w:pPr>
        <w:pStyle w:val="ListParagraph"/>
        <w:numPr>
          <w:ilvl w:val="0"/>
          <w:numId w:val="2"/>
        </w:numPr>
        <w:spacing w:after="80" w:line="300"/>
      </w:pPr>
      <w:r>
        <w:t xml:space="preserve">DNS records are cached at multiple levels (operating system, local resolver, ISP) so that repeated lookups are fast and do not flood the global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CE" w:val="clear"/>
            <w:tcMar>
              <w:top w:type="dxa" w:w="120"/>
              <w:left w:type="dxa" w:w="160"/>
              <w:bottom w:type="dxa" w:w="120"/>
              <w:right w:type="dxa" w:w="160"/>
            </w:tcMar>
          </w:tcPr>
          <w:p>
            <w:pPr>
              <w:spacing w:after="80"/>
            </w:pPr>
            <w:r>
              <w:rPr>
                <w:b/>
                <w:bCs/>
              </w:rPr>
              <w:t xml:space="preserve">Key idea: </w:t>
            </w:r>
            <w:r>
              <w:t xml:space="preserve">DNS is the bridge between human-friendly names and the numeric addresses the network actually uses. Every other component in this document assumes that the client can already find the correct IP for your domain.</w:t>
            </w:r>
          </w:p>
        </w:tc>
      </w:tr>
    </w:tbl>
    <w:p>
      <w:r>
        <w:br w:type="page"/>
      </w:r>
    </w:p>
    <w:p>
      <w:pPr>
        <w:pStyle w:val="Heading1"/>
        <w:spacing w:after="200" w:before="360"/>
      </w:pPr>
      <w:r>
        <w:t xml:space="preserve">4. Scaling: Why a Single Server Is Not Enough</w:t>
      </w:r>
    </w:p>
    <w:p>
      <w:pPr>
        <w:spacing w:after="120" w:line="300"/>
      </w:pPr>
      <w:r>
        <w:t xml:space="preserve">Imagine your application is initially running on a modest virtual machine — say, 2 CPUs and 4 GB of RAM. That machine works fine while there are a handful of users. Over time, three things tend to happen at once:</w:t>
      </w:r>
    </w:p>
    <w:p>
      <w:pPr>
        <w:pStyle w:val="ListParagraph"/>
        <w:numPr>
          <w:ilvl w:val="0"/>
          <w:numId w:val="3"/>
        </w:numPr>
        <w:spacing w:after="80" w:line="300"/>
      </w:pPr>
      <w:r>
        <w:t xml:space="preserve">The number of users grows.</w:t>
      </w:r>
    </w:p>
    <w:p>
      <w:pPr>
        <w:pStyle w:val="ListParagraph"/>
        <w:numPr>
          <w:ilvl w:val="0"/>
          <w:numId w:val="3"/>
        </w:numPr>
        <w:spacing w:after="80" w:line="300"/>
      </w:pPr>
      <w:r>
        <w:t xml:space="preserve">The number of requests per user grows (richer features, more frequent polling).</w:t>
      </w:r>
    </w:p>
    <w:p>
      <w:pPr>
        <w:pStyle w:val="ListParagraph"/>
        <w:numPr>
          <w:ilvl w:val="0"/>
          <w:numId w:val="3"/>
        </w:numPr>
        <w:spacing w:after="80" w:line="300"/>
      </w:pPr>
      <w:r>
        <w:t xml:space="preserve">Traffic becomes spiky — sales, product launches, exam results, festival seasons.</w:t>
      </w:r>
    </w:p>
    <w:p>
      <w:pPr>
        <w:spacing w:after="120" w:line="300"/>
      </w:pPr>
      <w:r>
        <w:t xml:space="preserve">At some point, the 2 CPU / 4 GB box becomes a bottleneck. Requests pile up, response times rise, and eventually the server runs out of memory or CPU and crashes. This is what people mean when they say "the website went down" — the physical resources of the underlying machine were not enough to handle the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CE" w:val="clear"/>
            <w:tcMar>
              <w:top w:type="dxa" w:w="120"/>
              <w:left w:type="dxa" w:w="160"/>
              <w:bottom w:type="dxa" w:w="120"/>
              <w:right w:type="dxa" w:w="160"/>
            </w:tcMar>
          </w:tcPr>
          <w:p>
            <w:pPr>
              <w:spacing w:after="80"/>
            </w:pPr>
            <w:r>
              <w:rPr>
                <w:b/>
                <w:bCs/>
              </w:rPr>
              <w:t xml:space="preserve">Real example: </w:t>
            </w:r>
            <w:r>
              <w:t xml:space="preserve">When a school board publishes exam results, every student tries to load the result page within the same few minutes. The site often slows or crashes, not because the application is broken, but because the server cannot serve that many concurrent requests with the resources it has provisioned.</w:t>
            </w:r>
          </w:p>
        </w:tc>
      </w:tr>
    </w:tbl>
    <w:p>
      <w:pPr>
        <w:spacing w:after="120" w:line="300"/>
      </w:pPr>
      <w:r>
        <w:t xml:space="preserve">There are two fundamentally different ways to add capacity: scale a single machine up, or add more machines side by side. These are called vertical and horizontal scaling, respectively.</w:t>
      </w:r>
    </w:p>
    <w:p>
      <w:r>
        <w:br w:type="page"/>
      </w:r>
    </w:p>
    <w:p>
      <w:pPr>
        <w:pStyle w:val="Heading1"/>
        <w:spacing w:after="200" w:before="360"/>
      </w:pPr>
      <w:r>
        <w:t xml:space="preserve">5. Vertical Scaling (Scaling Up)</w:t>
      </w:r>
    </w:p>
    <w:p>
      <w:pPr>
        <w:spacing w:after="120" w:line="300"/>
      </w:pPr>
      <w:r>
        <w:t xml:space="preserve">Vertical scaling means increasing the capacity of a single hardware or virtual machine by giving it more resources — more CPU cores, more RAM, more disk space. You take your 2 CPU / 4 GB instance and upgrade it to 64 CPU / 128 GB, or even larger.</w:t>
      </w:r>
    </w:p>
    <w:p>
      <w:pPr>
        <w:pStyle w:val="Heading2"/>
        <w:spacing w:after="160" w:before="280"/>
      </w:pPr>
      <w:r>
        <w:t xml:space="preserve">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CE" w:val="clear"/>
            <w:tcMar>
              <w:top w:type="dxa" w:w="120"/>
              <w:left w:type="dxa" w:w="160"/>
              <w:bottom w:type="dxa" w:w="120"/>
              <w:right w:type="dxa" w:w="160"/>
            </w:tcMar>
          </w:tcPr>
          <w:p>
            <w:pPr>
              <w:spacing w:after="80"/>
            </w:pPr>
            <w:r>
              <w:rPr>
                <w:b/>
                <w:bCs/>
              </w:rPr>
              <w:t xml:space="preserve">Vertical Scaling: </w:t>
            </w:r>
            <w:r>
              <w:t xml:space="preserve">Also known as scaling up. It involves increasing the capacity or capabilities of a single hardware or software component. This is done by adding more resources — CPU, RAM, disk — to an existing server or virtual machine.</w:t>
            </w:r>
          </w:p>
        </w:tc>
      </w:tr>
    </w:tbl>
    <w:p>
      <w:pPr>
        <w:pStyle w:val="Heading2"/>
        <w:spacing w:after="160" w:before="280"/>
      </w:pPr>
      <w:r>
        <w:t xml:space="preserve">How cloud providers help</w:t>
      </w:r>
    </w:p>
    <w:p>
      <w:pPr>
        <w:spacing w:after="120" w:line="300"/>
      </w:pPr>
      <w:r>
        <w:t xml:space="preserve">Modern cloud platforms offer elastic vertical scaling: you tell them your baseline (for example 2 CPUs, 4 GB RAM) and a ceiling. When traffic rises, the provider adds resources to your machine automatically, and you pay only for the upgraded capacity for as long as you used it. When traffic drops, the machine shrinks back down and your bill returns to baseline.</w:t>
      </w:r>
    </w:p>
    <w:p>
      <w:pPr>
        <w:pStyle w:val="Heading2"/>
        <w:spacing w:after="160" w:before="280"/>
      </w:pPr>
      <w:r>
        <w:t xml:space="preserve">The restaurant analogy</w:t>
      </w:r>
    </w:p>
    <w:p>
      <w:pPr>
        <w:spacing w:after="120" w:line="300"/>
      </w:pPr>
      <w:r>
        <w:t xml:space="preserve">Think of a restaurant with two permanent cooks. On a normal day, two cooks are enough and you pay two salaries. On a busy night, you could hire ten cooks, but paying ten monthly salaries to handle occasional rushes is wasteful. Cloud vertical scaling is like having two cooks on staff and hiring extra cooks by the hour only when the rush actually hits.</w:t>
      </w:r>
    </w:p>
    <w:p>
      <w:pPr>
        <w:pStyle w:val="Heading2"/>
        <w:spacing w:after="160" w:before="280"/>
      </w:pPr>
      <w:r>
        <w:t xml:space="preserve">The downside: downtime</w:t>
      </w:r>
    </w:p>
    <w:p>
      <w:pPr>
        <w:spacing w:after="120" w:line="300"/>
      </w:pPr>
      <w:r>
        <w:t xml:space="preserve">You cannot add CPU and RAM to a running physical machine. The machine must be restarted with the new configuration, which introduces downtime. Even a one-minute restart is unacceptable for a platform like Amazon during a flash sale. If a Big Billion Days sale opens at 12:00 sharp, the rush spikes at 12:00:01, and the server cannot afford to be rebooting at that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CE" w:val="clear"/>
            <w:tcMar>
              <w:top w:type="dxa" w:w="120"/>
              <w:left w:type="dxa" w:w="160"/>
              <w:bottom w:type="dxa" w:w="120"/>
              <w:right w:type="dxa" w:w="160"/>
            </w:tcMar>
          </w:tcPr>
          <w:p>
            <w:pPr>
              <w:spacing w:after="80"/>
            </w:pPr>
            <w:r>
              <w:rPr>
                <w:b/>
                <w:bCs/>
              </w:rPr>
              <w:t xml:space="preserve">Limitation: </w:t>
            </w:r>
            <w:r>
              <w:t xml:space="preserve">Vertical scaling has a hard ceiling: eventually you run out of the biggest machine available. And every resize requires a restart, so it cannot react instantly to sudden spikes.</w:t>
            </w:r>
          </w:p>
        </w:tc>
      </w:tr>
    </w:tbl>
    <w:p>
      <w:r>
        <w:br w:type="page"/>
      </w:r>
    </w:p>
    <w:p>
      <w:pPr>
        <w:pStyle w:val="Heading1"/>
        <w:spacing w:after="200" w:before="360"/>
      </w:pPr>
      <w:r>
        <w:t xml:space="preserve">6. Horizontal Scaling (Scaling Out)</w:t>
      </w:r>
    </w:p>
    <w:p>
      <w:pPr>
        <w:spacing w:after="120" w:line="300"/>
      </w:pPr>
      <w:r>
        <w:t xml:space="preserve">Horizontal scaling — also called scaling out — means adding more servers rather than enlarging one. Instead of one big machine, you run several copies (replicas) of the same server in parallel. If load increases, you spin up more replicas. If it decreases, you shut some down (scale in).</w:t>
      </w:r>
    </w:p>
    <w:p>
      <w:pPr>
        <w:pStyle w:val="Heading2"/>
        <w:spacing w:after="160" w:before="280"/>
      </w:pPr>
      <w:r>
        <w:t xml:space="preserve">Why it solves the downtime problem</w:t>
      </w:r>
    </w:p>
    <w:p>
      <w:pPr>
        <w:spacing w:after="120" w:line="300"/>
      </w:pPr>
      <w:r>
        <w:t xml:space="preserve">While a new replica is booting up — which itself takes time — the existing replicas continue serving traffic. Users may notice the site is a bit slower during the spike, but they do not see a hard outage. This gives you near-zero downtime, which is exactly what high-traffic platforms need.</w:t>
      </w:r>
    </w:p>
    <w:p>
      <w:pPr>
        <w:pStyle w:val="Heading2"/>
        <w:spacing w:after="160" w:before="280"/>
      </w:pPr>
      <w:r>
        <w:t xml:space="preserve">Vertical vs. Horizontal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Vertical Scaling</w:t>
            </w:r>
          </w:p>
        </w:tc>
        <w:tc>
          <w:tcPr>
            <w:tcW w:type="dxa" w:w="46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Horizontal Scaling</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Add CPU / RAM to a single machine</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Add more machines (replicas) in parallel</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Requires a restart — downtime</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New replicas come online without restarting existing ones</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Hard upper limit (largest machine size)</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Effectively unbounded — add as many replicas as needed</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No need for a load balancer</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Requires a load balancer in front to distribute traffic</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Simpler operationally</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More moving parts, but far more resilient</w:t>
            </w:r>
          </w:p>
        </w:tc>
      </w:tr>
    </w:tbl>
    <w:p>
      <w:pPr>
        <w:pStyle w:val="Heading2"/>
        <w:spacing w:after="160" w:before="280"/>
      </w:pPr>
      <w:r>
        <w:t xml:space="preserve">The new problem: which replica receives a request?</w:t>
      </w:r>
    </w:p>
    <w:p>
      <w:pPr>
        <w:spacing w:after="120" w:line="300"/>
      </w:pPr>
      <w:r>
        <w:t xml:space="preserve">When you had one server, DNS pointed amazon.com at one IP and every user landed there. With three replicas, each has its own IP. DNS can only return one IP per name, so all your users would still hit a single replica unless you do something about it. That something is the load balancer.</w:t>
      </w:r>
    </w:p>
    <w:p>
      <w:r>
        <w:br w:type="page"/>
      </w:r>
    </w:p>
    <w:p>
      <w:pPr>
        <w:pStyle w:val="Heading1"/>
        <w:spacing w:after="200" w:before="360"/>
      </w:pPr>
      <w:r>
        <w:t xml:space="preserve">7. Load Balancers</w:t>
      </w:r>
    </w:p>
    <w:p>
      <w:pPr>
        <w:spacing w:after="120" w:line="300"/>
      </w:pPr>
      <w:r>
        <w:t xml:space="preserve">A load balancer is a server placed in front of your replicas. It has its own public IP address — the one you register in DNS — and its job is to spread incoming traffic across the replicas behind it so that no single replica is overwhelmed.</w:t>
      </w:r>
    </w:p>
    <w:p>
      <w:pPr>
        <w:pStyle w:val="Heading2"/>
        <w:spacing w:after="160" w:before="280"/>
      </w:pPr>
      <w:r>
        <w:t xml:space="preserve">How a request flows</w:t>
      </w:r>
    </w:p>
    <w:p>
      <w:pPr>
        <w:pStyle w:val="ListParagraph"/>
        <w:numPr>
          <w:ilvl w:val="0"/>
          <w:numId w:val="3"/>
        </w:numPr>
        <w:spacing w:after="80" w:line="300"/>
      </w:pPr>
      <w:r>
        <w:t xml:space="preserve">User types amazon.com in the browser.</w:t>
      </w:r>
    </w:p>
    <w:p>
      <w:pPr>
        <w:pStyle w:val="ListParagraph"/>
        <w:numPr>
          <w:ilvl w:val="0"/>
          <w:numId w:val="3"/>
        </w:numPr>
        <w:spacing w:after="80" w:line="300"/>
      </w:pPr>
      <w:r>
        <w:t xml:space="preserve">DNS resolves amazon.com to the load balancer's IP, for example 10.2.3.7.</w:t>
      </w:r>
    </w:p>
    <w:p>
      <w:pPr>
        <w:pStyle w:val="ListParagraph"/>
        <w:numPr>
          <w:ilvl w:val="0"/>
          <w:numId w:val="3"/>
        </w:numPr>
        <w:spacing w:after="80" w:line="300"/>
      </w:pPr>
      <w:r>
        <w:t xml:space="preserve">The browser opens a connection to the load balancer.</w:t>
      </w:r>
    </w:p>
    <w:p>
      <w:pPr>
        <w:pStyle w:val="ListParagraph"/>
        <w:numPr>
          <w:ilvl w:val="0"/>
          <w:numId w:val="3"/>
        </w:numPr>
        <w:spacing w:after="80" w:line="300"/>
      </w:pPr>
      <w:r>
        <w:t xml:space="preserve">The load balancer picks one of the healthy backend replicas and forwards the request.</w:t>
      </w:r>
    </w:p>
    <w:p>
      <w:pPr>
        <w:pStyle w:val="ListParagraph"/>
        <w:numPr>
          <w:ilvl w:val="0"/>
          <w:numId w:val="3"/>
        </w:numPr>
        <w:spacing w:after="80" w:line="300"/>
      </w:pPr>
      <w:r>
        <w:t xml:space="preserve">The replica processes the request and returns a response, which the load balancer relays to the client.</w:t>
      </w:r>
    </w:p>
    <w:p>
      <w:pPr>
        <w:pStyle w:val="Heading2"/>
        <w:spacing w:after="160" w:before="280"/>
      </w:pPr>
      <w:r>
        <w:t xml:space="preserve">Common load balancing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Algorithm</w:t>
            </w:r>
          </w:p>
        </w:tc>
        <w:tc>
          <w:tcPr>
            <w:tcW w:type="dxa" w:w="351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How It Works</w:t>
            </w:r>
          </w:p>
        </w:tc>
        <w:tc>
          <w:tcPr>
            <w:tcW w:type="dxa" w:w="351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When to Use</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Round Robin</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Each request goes to the next server in a rotation: 1, 2, 3, 1, 2, 3…</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Default; works when all replicas are roughly equal.</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Least Connections</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Send the next request to the replica currently serving the fewest active connections.</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When requests have very different durations.</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IP Hash</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Hash the client IP to consistently send the same user to the same replica.</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When session affinity ("sticky sessions") is needed.</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Weighted Round Robin</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Like round robin but some replicas receive more traffic based on configured weights.</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When replicas have different capacities.</w:t>
            </w:r>
          </w:p>
        </w:tc>
      </w:tr>
    </w:tbl>
    <w:p>
      <w:pPr>
        <w:pStyle w:val="Heading2"/>
        <w:spacing w:after="160" w:before="280"/>
      </w:pPr>
      <w:r>
        <w:t xml:space="preserve">Health checks</w:t>
      </w:r>
    </w:p>
    <w:p>
      <w:pPr>
        <w:spacing w:after="120" w:line="300"/>
      </w:pPr>
      <w:r>
        <w:t xml:space="preserve">Before a new replica starts receiving traffic, the load balancer checks that it is healthy — that it has finished booting and is responding correctly. Only after the replica passes these health checks does the load balancer start routing live traffic to it. Similarly, if an existing replica becomes unresponsive, the load balancer stops sending requests to it, isolating the failure from users.</w:t>
      </w:r>
    </w:p>
    <w:p>
      <w:pPr>
        <w:pStyle w:val="Heading2"/>
        <w:spacing w:after="160" w:before="280"/>
      </w:pPr>
      <w:r>
        <w:t xml:space="preserve">Elastic Load Balancer (ELB) on AWS</w:t>
      </w:r>
    </w:p>
    <w:p>
      <w:pPr>
        <w:spacing w:after="120" w:line="300"/>
      </w:pPr>
      <w:r>
        <w:t xml:space="preserve">On AWS, the managed load balancer service is called Elastic Load Balancer (ELB). Internally, it is itself horizontally distributed across many machines and threads, so the load balancer itself is not a single point of failure. From the user's perspective it is one IP and one DNS name, but behind that abstraction is a small fleet of workers handling traffic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CE" w:val="clear"/>
            <w:tcMar>
              <w:top w:type="dxa" w:w="120"/>
              <w:left w:type="dxa" w:w="160"/>
              <w:bottom w:type="dxa" w:w="120"/>
              <w:right w:type="dxa" w:w="160"/>
            </w:tcMar>
          </w:tcPr>
          <w:p>
            <w:pPr>
              <w:spacing w:after="80"/>
            </w:pPr>
            <w:r>
              <w:rPr>
                <w:b/>
                <w:bCs/>
              </w:rPr>
              <w:t xml:space="preserve">Rule of thumb: </w:t>
            </w:r>
            <w:r>
              <w:t xml:space="preserve">Vertical scaling needs no load balancer (still one IP). Horizontal scaling always needs one in front, because there are now multiple IPs that must be presented to the world as a single endpoint.</w:t>
            </w:r>
          </w:p>
        </w:tc>
      </w:tr>
    </w:tbl>
    <w:p>
      <w:r>
        <w:br w:type="page"/>
      </w:r>
    </w:p>
    <w:p>
      <w:pPr>
        <w:pStyle w:val="Heading1"/>
        <w:spacing w:after="200" w:before="360"/>
      </w:pPr>
      <w:r>
        <w:t xml:space="preserve">8. Microservices Architecture</w:t>
      </w:r>
    </w:p>
    <w:p>
      <w:pPr>
        <w:spacing w:after="120" w:line="300"/>
      </w:pPr>
      <w:r>
        <w:t xml:space="preserve">So far we have treated the backend as one application replicated several times. In practice, large systems are not built as a single monolithic application. They are decomposed into many smaller services, each responsible for one business capability. This pattern is called microservices.</w:t>
      </w:r>
    </w:p>
    <w:p>
      <w:pPr>
        <w:pStyle w:val="Heading2"/>
        <w:spacing w:after="160" w:before="280"/>
      </w:pPr>
      <w:r>
        <w:t xml:space="preserve">Example services in an e-commerce system</w:t>
      </w:r>
    </w:p>
    <w:p>
      <w:pPr>
        <w:pStyle w:val="ListParagraph"/>
        <w:numPr>
          <w:ilvl w:val="0"/>
          <w:numId w:val="2"/>
        </w:numPr>
        <w:spacing w:after="80" w:line="300"/>
      </w:pPr>
      <w:r>
        <w:t xml:space="preserve">Auth service — sign-up, login, token issuance, session management.</w:t>
      </w:r>
    </w:p>
    <w:p>
      <w:pPr>
        <w:pStyle w:val="ListParagraph"/>
        <w:numPr>
          <w:ilvl w:val="0"/>
          <w:numId w:val="2"/>
        </w:numPr>
        <w:spacing w:after="80" w:line="300"/>
      </w:pPr>
      <w:r>
        <w:t xml:space="preserve">Orders service — creating orders, tracking status, managing fulfillment.</w:t>
      </w:r>
    </w:p>
    <w:p>
      <w:pPr>
        <w:pStyle w:val="ListParagraph"/>
        <w:numPr>
          <w:ilvl w:val="0"/>
          <w:numId w:val="2"/>
        </w:numPr>
        <w:spacing w:after="80" w:line="300"/>
      </w:pPr>
      <w:r>
        <w:t xml:space="preserve">Payments service — handling card transactions, refunds, payment status.</w:t>
      </w:r>
    </w:p>
    <w:p>
      <w:pPr>
        <w:pStyle w:val="ListParagraph"/>
        <w:numPr>
          <w:ilvl w:val="0"/>
          <w:numId w:val="2"/>
        </w:numPr>
        <w:spacing w:after="80" w:line="300"/>
      </w:pPr>
      <w:r>
        <w:t xml:space="preserve">Catalog / API service — product browsing, search, listings.</w:t>
      </w:r>
    </w:p>
    <w:p>
      <w:pPr>
        <w:pStyle w:val="Heading2"/>
        <w:spacing w:after="160" w:before="280"/>
      </w:pPr>
      <w:r>
        <w:t xml:space="preserve">Why split a system into microservices?</w:t>
      </w:r>
    </w:p>
    <w:p>
      <w:pPr>
        <w:pStyle w:val="ListParagraph"/>
        <w:numPr>
          <w:ilvl w:val="0"/>
          <w:numId w:val="2"/>
        </w:numPr>
        <w:spacing w:after="80" w:line="300"/>
      </w:pPr>
      <w:r>
        <w:t xml:space="preserve">Independent scaling — the browsing API receives far more traffic than payments, so it needs more replicas. Each service can scale based on its own load pattern.</w:t>
      </w:r>
    </w:p>
    <w:p>
      <w:pPr>
        <w:pStyle w:val="ListParagraph"/>
        <w:numPr>
          <w:ilvl w:val="0"/>
          <w:numId w:val="2"/>
        </w:numPr>
        <w:spacing w:after="80" w:line="300"/>
      </w:pPr>
      <w:r>
        <w:t xml:space="preserve">Independent deployment — teams can release one service without redeploying the whole product.</w:t>
      </w:r>
    </w:p>
    <w:p>
      <w:pPr>
        <w:pStyle w:val="ListParagraph"/>
        <w:numPr>
          <w:ilvl w:val="0"/>
          <w:numId w:val="2"/>
        </w:numPr>
        <w:spacing w:after="80" w:line="300"/>
      </w:pPr>
      <w:r>
        <w:t xml:space="preserve">Fault isolation — if the payments service crashes, browsing and search keep working.</w:t>
      </w:r>
    </w:p>
    <w:p>
      <w:pPr>
        <w:pStyle w:val="ListParagraph"/>
        <w:numPr>
          <w:ilvl w:val="0"/>
          <w:numId w:val="2"/>
        </w:numPr>
        <w:spacing w:after="80" w:line="300"/>
      </w:pPr>
      <w:r>
        <w:t xml:space="preserve">Technology flexibility — each service can pick the language, framework, or database that fits its problem best.</w:t>
      </w:r>
    </w:p>
    <w:p>
      <w:pPr>
        <w:pStyle w:val="Heading2"/>
        <w:spacing w:after="160" w:before="280"/>
      </w:pPr>
      <w:r>
        <w:t xml:space="preserve">Each service is independently load-balanced</w:t>
      </w:r>
    </w:p>
    <w:p>
      <w:pPr>
        <w:spacing w:after="120" w:line="300"/>
      </w:pPr>
      <w:r>
        <w:t xml:space="preserve">Because each service is replicated, each one has its own load balancer in front of its own pool of replicas. For example, the auth service might have four replicas, the orders service three, the payments service two, and the catalog API six — each with a dedicated load balancer balancing across its own pool.</w:t>
      </w:r>
    </w:p>
    <w:p>
      <w:pPr>
        <w:pStyle w:val="Heading2"/>
        <w:spacing w:after="160" w:before="280"/>
      </w:pPr>
      <w:r>
        <w:t xml:space="preserve">The new problem: how does a request reach the right service?</w:t>
      </w:r>
    </w:p>
    <w:p>
      <w:pPr>
        <w:spacing w:after="120" w:line="300"/>
      </w:pPr>
      <w:r>
        <w:t xml:space="preserve">When the client only knows about amazon.com, how do requests for /auth, /orders, and /payments get routed to the correct service and its load balancer? That is the job of the API gateway.</w:t>
      </w:r>
    </w:p>
    <w:p>
      <w:r>
        <w:br w:type="page"/>
      </w:r>
    </w:p>
    <w:p>
      <w:pPr>
        <w:pStyle w:val="Heading1"/>
        <w:spacing w:after="200" w:before="360"/>
      </w:pPr>
      <w:r>
        <w:t xml:space="preserve">9. API Gateway</w:t>
      </w:r>
    </w:p>
    <w:p>
      <w:pPr>
        <w:spacing w:after="120" w:line="300"/>
      </w:pPr>
      <w:r>
        <w:t xml:space="preserve">An API gateway is a single, centralized entry point for all API calls. It acts as a reverse proxy: it receives every incoming request, looks at it, and forwards it to the right backend service based on routing rules you configure.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CE" w:val="clear"/>
            <w:tcMar>
              <w:top w:type="dxa" w:w="120"/>
              <w:left w:type="dxa" w:w="160"/>
              <w:bottom w:type="dxa" w:w="120"/>
              <w:right w:type="dxa" w:w="160"/>
            </w:tcMar>
          </w:tcPr>
          <w:p>
            <w:pPr>
              <w:spacing w:after="80"/>
            </w:pPr>
            <w:r>
              <w:rPr>
                <w:b/>
                <w:bCs/>
              </w:rPr>
              <w:t xml:space="preserve">Definition: </w:t>
            </w:r>
            <w:r>
              <w:t xml:space="preserve">An API gateway is a centralized entry point for API calls, acting as a reverse proxy that routes requests from clients to the appropriate backend services and relays the responses back.</w:t>
            </w:r>
          </w:p>
        </w:tc>
      </w:tr>
    </w:tbl>
    <w:p>
      <w:pPr>
        <w:pStyle w:val="Heading2"/>
        <w:spacing w:after="160" w:before="280"/>
      </w:pPr>
      <w:r>
        <w:t xml:space="preserve">Example routing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Request Path</w:t>
            </w:r>
          </w:p>
        </w:tc>
        <w:tc>
          <w:tcPr>
            <w:tcW w:type="dxa" w:w="351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Routed To</w:t>
            </w:r>
          </w:p>
        </w:tc>
        <w:tc>
          <w:tcPr>
            <w:tcW w:type="dxa" w:w="351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Notes</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/auth/*</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Auth service load balancer</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Then balanced across auth replicas</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/orders/*</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Orders service load balancer</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Then balanced across order replicas</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/payments/*</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Payments service load balancer</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Then balanced across payment replicas</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/products/* (default)</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Catalog API load balancer</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Default route for the main browsing API</w:t>
            </w:r>
          </w:p>
        </w:tc>
      </w:tr>
    </w:tbl>
    <w:p>
      <w:pPr>
        <w:pStyle w:val="Heading2"/>
        <w:spacing w:after="160" w:before="280"/>
      </w:pPr>
      <w:r>
        <w:t xml:space="preserve">How the full chain looks</w:t>
      </w:r>
    </w:p>
    <w:p>
      <w:pPr>
        <w:pStyle w:val="ListParagraph"/>
        <w:numPr>
          <w:ilvl w:val="0"/>
          <w:numId w:val="3"/>
        </w:numPr>
        <w:spacing w:after="80" w:line="300"/>
      </w:pPr>
      <w:r>
        <w:t xml:space="preserve">Client resolves amazon.com via DNS → gets the API gateway's public IP.</w:t>
      </w:r>
    </w:p>
    <w:p>
      <w:pPr>
        <w:pStyle w:val="ListParagraph"/>
        <w:numPr>
          <w:ilvl w:val="0"/>
          <w:numId w:val="3"/>
        </w:numPr>
        <w:spacing w:after="80" w:line="300"/>
      </w:pPr>
      <w:r>
        <w:t xml:space="preserve">Client sends an HTTP request, for example GET /orders/123, to the API gateway.</w:t>
      </w:r>
    </w:p>
    <w:p>
      <w:pPr>
        <w:pStyle w:val="ListParagraph"/>
        <w:numPr>
          <w:ilvl w:val="0"/>
          <w:numId w:val="3"/>
        </w:numPr>
        <w:spacing w:after="80" w:line="300"/>
      </w:pPr>
      <w:r>
        <w:t xml:space="preserve">API gateway looks at the path /orders, matches its routing rule, and forwards the request to the orders service's load balancer.</w:t>
      </w:r>
    </w:p>
    <w:p>
      <w:pPr>
        <w:pStyle w:val="ListParagraph"/>
        <w:numPr>
          <w:ilvl w:val="0"/>
          <w:numId w:val="3"/>
        </w:numPr>
        <w:spacing w:after="80" w:line="300"/>
      </w:pPr>
      <w:r>
        <w:t xml:space="preserve">Orders load balancer picks one of the healthy orders replicas (an EC2 instance or container) and forwards the request.</w:t>
      </w:r>
    </w:p>
    <w:p>
      <w:pPr>
        <w:pStyle w:val="ListParagraph"/>
        <w:numPr>
          <w:ilvl w:val="0"/>
          <w:numId w:val="3"/>
        </w:numPr>
        <w:spacing w:after="80" w:line="300"/>
      </w:pPr>
      <w:r>
        <w:t xml:space="preserve">The replica processes the request, returns a response, which travels back through the load balancer, through the API gateway, to the client.</w:t>
      </w:r>
    </w:p>
    <w:p>
      <w:pPr>
        <w:pStyle w:val="Heading2"/>
        <w:spacing w:after="160" w:before="280"/>
      </w:pPr>
      <w:r>
        <w:t xml:space="preserve">Additional responsibilities of an API gateway</w:t>
      </w:r>
    </w:p>
    <w:p>
      <w:pPr>
        <w:pStyle w:val="ListParagraph"/>
        <w:numPr>
          <w:ilvl w:val="0"/>
          <w:numId w:val="2"/>
        </w:numPr>
        <w:spacing w:after="80" w:line="300"/>
      </w:pPr>
      <w:r>
        <w:t xml:space="preserve">Authentication — verifying tokens or credentials before forwarding, often in coordination with a dedicated auth provider.</w:t>
      </w:r>
    </w:p>
    <w:p>
      <w:pPr>
        <w:pStyle w:val="ListParagraph"/>
        <w:numPr>
          <w:ilvl w:val="0"/>
          <w:numId w:val="2"/>
        </w:numPr>
        <w:spacing w:after="80" w:line="300"/>
      </w:pPr>
      <w:r>
        <w:t xml:space="preserve">Authorization — checking that the authenticated user is allowed to call this endpoint.</w:t>
      </w:r>
    </w:p>
    <w:p>
      <w:pPr>
        <w:pStyle w:val="ListParagraph"/>
        <w:numPr>
          <w:ilvl w:val="0"/>
          <w:numId w:val="2"/>
        </w:numPr>
        <w:spacing w:after="80" w:line="300"/>
      </w:pPr>
      <w:r>
        <w:t xml:space="preserve">Rate limiting — applying per-user or per-IP request limits at the edge.</w:t>
      </w:r>
    </w:p>
    <w:p>
      <w:pPr>
        <w:pStyle w:val="ListParagraph"/>
        <w:numPr>
          <w:ilvl w:val="0"/>
          <w:numId w:val="2"/>
        </w:numPr>
        <w:spacing w:after="80" w:line="300"/>
      </w:pPr>
      <w:r>
        <w:t xml:space="preserve">Request transformation — rewriting paths, adding headers, normalizing payloads.</w:t>
      </w:r>
    </w:p>
    <w:p>
      <w:pPr>
        <w:pStyle w:val="ListParagraph"/>
        <w:numPr>
          <w:ilvl w:val="0"/>
          <w:numId w:val="2"/>
        </w:numPr>
        <w:spacing w:after="80" w:line="300"/>
      </w:pPr>
      <w:r>
        <w:t xml:space="preserve">Logging and metrics — capturing a uniform view of all API traffic.</w:t>
      </w:r>
    </w:p>
    <w:p>
      <w:pPr>
        <w:pStyle w:val="ListParagraph"/>
        <w:numPr>
          <w:ilvl w:val="0"/>
          <w:numId w:val="2"/>
        </w:numPr>
        <w:spacing w:after="80" w:line="300"/>
      </w:pPr>
      <w:r>
        <w:t xml:space="preserve">Routing to many backend types — not just internal services. It can also forward to serverless functions (AWS Lambda), static storage (S3), or completely external APIs.</w:t>
      </w:r>
    </w:p>
    <w:p>
      <w:pPr>
        <w:spacing w:after="120" w:line="300"/>
      </w:pPr>
      <w:r>
        <w:t xml:space="preserve">An API gateway is the natural place to enforce policies that should apply to every request, regardless of which service ultimately handles it. Because every request flows through it, anything you do there applies uniformly to the whole platform.</w:t>
      </w:r>
    </w:p>
    <w:p>
      <w:r>
        <w:br w:type="page"/>
      </w:r>
    </w:p>
    <w:p>
      <w:pPr>
        <w:pStyle w:val="Heading1"/>
        <w:spacing w:after="200" w:before="360"/>
      </w:pPr>
      <w:r>
        <w:t xml:space="preserve">10. Asynchronous Processing: Queues and Workers</w:t>
      </w:r>
    </w:p>
    <w:p>
      <w:pPr>
        <w:spacing w:after="120" w:line="300"/>
      </w:pPr>
      <w:r>
        <w:t xml:space="preserve">Not every task should be done while a user is waiting for an HTTP response. Sending a confirmation email, generating an invoice, or processing a bulk CSV upload can each take seconds or longer — far too slow to block a checkout request. The standard pattern is to push the slow work onto a queue, return a fast response to the user, and let a separate worker process the queued task in the background.</w:t>
      </w:r>
    </w:p>
    <w:p>
      <w:pPr>
        <w:pStyle w:val="Heading2"/>
        <w:spacing w:after="160" w:before="280"/>
      </w:pPr>
      <w:r>
        <w:t xml:space="preserve">Synchronous vs. asynchronous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Synchronous (direct call)</w:t>
            </w:r>
          </w:p>
        </w:tc>
        <w:tc>
          <w:tcPr>
            <w:tcW w:type="dxa" w:w="46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Asynchronous (via queue)</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Caller waits for the callee to finish</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Caller drops a message and continues</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Tightly couples sender and receiver</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Sender and receiver can be deployed and scaled independently</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Failure in callee blocks caller</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Failure in worker does not affect the original request</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Limited by the slowest dependency (e.g. third-party API)</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Slow dependencies become a worker-side concern, not a user-facing latency</w:t>
            </w:r>
          </w:p>
        </w:tc>
      </w:tr>
    </w:tbl>
    <w:p>
      <w:pPr>
        <w:pStyle w:val="Heading2"/>
        <w:spacing w:after="160" w:before="280"/>
      </w:pPr>
      <w:r>
        <w:t xml:space="preserve">Why direct calls between services break down</w:t>
      </w:r>
    </w:p>
    <w:p>
      <w:pPr>
        <w:spacing w:after="120" w:line="300"/>
      </w:pPr>
      <w:r>
        <w:t xml:space="preserve">Imagine the payments service calls the email worker synchronously after each successful payment. Each payment now has to wait for the email worker, which in turn waits for Gmail's API. If thousands of payments happen per second, every one of them is blocked on an external dependency. Worse, if Gmail returns errors or rate limits you, every payment request fails or slows down.</w:t>
      </w:r>
    </w:p>
    <w:p>
      <w:pPr>
        <w:pStyle w:val="Heading2"/>
        <w:spacing w:after="160" w:before="280"/>
      </w:pPr>
      <w:r>
        <w:t xml:space="preserve">The queue pattern</w:t>
      </w:r>
    </w:p>
    <w:p>
      <w:pPr>
        <w:spacing w:after="120" w:line="300"/>
      </w:pPr>
      <w:r>
        <w:t xml:space="preserve">Put a queue between the producer and the consumer. The payments service writes a small message — "order 12345 was paid, please email user X" — onto a queue and immediately returns success to the user. A separate email worker pulls messages off the queue at its own pace and calls the Gmail API. The user is no longer blocked on email delivery.</w:t>
      </w:r>
    </w:p>
    <w:p>
      <w:pPr>
        <w:pStyle w:val="ListParagraph"/>
        <w:numPr>
          <w:ilvl w:val="0"/>
          <w:numId w:val="2"/>
        </w:numPr>
        <w:spacing w:after="80" w:line="300"/>
      </w:pPr>
      <w:r>
        <w:t xml:space="preserve">Decoupling — producers and consumers do not need to know about each other's availability.</w:t>
      </w:r>
    </w:p>
    <w:p>
      <w:pPr>
        <w:pStyle w:val="ListParagraph"/>
        <w:numPr>
          <w:ilvl w:val="0"/>
          <w:numId w:val="2"/>
        </w:numPr>
        <w:spacing w:after="80" w:line="300"/>
      </w:pPr>
      <w:r>
        <w:t xml:space="preserve">Buffering — when producers run faster than consumers, the queue absorbs the difference.</w:t>
      </w:r>
    </w:p>
    <w:p>
      <w:pPr>
        <w:pStyle w:val="ListParagraph"/>
        <w:numPr>
          <w:ilvl w:val="0"/>
          <w:numId w:val="2"/>
        </w:numPr>
        <w:spacing w:after="80" w:line="300"/>
      </w:pPr>
      <w:r>
        <w:t xml:space="preserve">Parallelism — multiple worker instances can consume from the same queue, processing messages in parallel.</w:t>
      </w:r>
    </w:p>
    <w:p>
      <w:pPr>
        <w:pStyle w:val="ListParagraph"/>
        <w:numPr>
          <w:ilvl w:val="0"/>
          <w:numId w:val="2"/>
        </w:numPr>
        <w:spacing w:after="80" w:line="300"/>
      </w:pPr>
      <w:r>
        <w:t xml:space="preserve">Self-imposed rate limiting — the worker can deliberately pull only N messages per second to respect a downstream API's rate limit, instead of being blocked or rejected by that downstream.</w:t>
      </w:r>
    </w:p>
    <w:p>
      <w:pPr>
        <w:pStyle w:val="Heading2"/>
        <w:spacing w:after="160" w:before="280"/>
      </w:pPr>
      <w:r>
        <w:t xml:space="preserve">Amazon SQS</w:t>
      </w:r>
    </w:p>
    <w:p>
      <w:pPr>
        <w:spacing w:after="120" w:line="300"/>
      </w:pPr>
      <w:r>
        <w:t xml:space="preserve">On AWS, the managed queue service is SQS (Simple Queue Service). It guarantees that each message is delivered to one consumer (at-least-once semantics in standard mode), supports horizontally scaling workers, and lets you adjust polling behavior.</w:t>
      </w:r>
    </w:p>
    <w:p>
      <w:pPr>
        <w:pStyle w:val="Heading2"/>
        <w:spacing w:after="160" w:before="280"/>
      </w:pPr>
      <w:r>
        <w:t xml:space="preserve">Pull vs. push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Mode</w:t>
            </w:r>
          </w:p>
        </w:tc>
        <w:tc>
          <w:tcPr>
            <w:tcW w:type="dxa" w:w="351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Description</w:t>
            </w:r>
          </w:p>
        </w:tc>
        <w:tc>
          <w:tcPr>
            <w:tcW w:type="dxa" w:w="351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Trade-off</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Pull (polling)</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Worker repeatedly asks the queue: "any messages?"</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Worker controls pace; SQS uses pull.</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Push</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Queue invokes the worker when a message arrives.</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Lower latency, but worker must always be ready to accept.</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Short polling</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Ask once, return immediately (empty or with messages).</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Higher API call volume; higher cost.</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Long polling</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Ask and wait up to N seconds for a message before returning.</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Fewer calls; messages picked up promptly.</w:t>
            </w:r>
          </w:p>
        </w:tc>
      </w:tr>
    </w:tbl>
    <w:p>
      <w:pPr>
        <w:pStyle w:val="Heading2"/>
        <w:spacing w:after="160" w:before="280"/>
      </w:pPr>
      <w:r>
        <w:t xml:space="preserve">Dead Letter Queues (DLQ)</w:t>
      </w:r>
    </w:p>
    <w:p>
      <w:pPr>
        <w:spacing w:after="120" w:line="300"/>
      </w:pPr>
      <w:r>
        <w:t xml:space="preserve">What happens if the email worker pulls a message, tries to send the email, and the Gmail API fails? The message could be lost. The standard solution is to push such failed messages into a Dead Letter Queue (DLQ), a separate queue reserved for messages that have failed processing some number of times. Operators can inspect the DLQ later, fix root causes, and replay or discard messages.</w:t>
      </w:r>
    </w:p>
    <w:p>
      <w:pPr>
        <w:pStyle w:val="Heading2"/>
        <w:spacing w:after="160" w:before="280"/>
      </w:pPr>
      <w:r>
        <w:t xml:space="preserve">Bulk processing example</w:t>
      </w:r>
    </w:p>
    <w:p>
      <w:pPr>
        <w:spacing w:after="120" w:line="300"/>
      </w:pPr>
      <w:r>
        <w:t xml:space="preserve">If a vendor uploads a CSV with thousands of new product entries, you do not insert them into MongoDB inside the HTTP request. Instead, the API places a "process this CSV" message on a queue. A bulk worker pulls the message, streams the CSV row by row, and inserts the rows into the database. If load increases, you add more bulk workers. If load drops, you scale them down.</w:t>
      </w:r>
    </w:p>
    <w:p>
      <w:r>
        <w:br w:type="page"/>
      </w:r>
    </w:p>
    <w:p>
      <w:pPr>
        <w:pStyle w:val="Heading1"/>
        <w:spacing w:after="200" w:before="360"/>
      </w:pPr>
      <w:r>
        <w:t xml:space="preserve">11. Event-Driven Architecture: Pub/Sub and SNS</w:t>
      </w:r>
    </w:p>
    <w:p>
      <w:pPr>
        <w:spacing w:after="120" w:line="300"/>
      </w:pPr>
      <w:r>
        <w:t xml:space="preserve">A queue is point-to-point: one message is delivered to exactly one consumer. But sometimes one event should trigger several independent actions. When a user completes a payment, you might want to send an order confirmation email to the user, send a WhatsApp notification, send a separate email to the vendor, log the event for analytics, and update inventory — all at the same time.</w:t>
      </w:r>
    </w:p>
    <w:p>
      <w:pPr>
        <w:pStyle w:val="Heading2"/>
        <w:spacing w:after="160" w:before="280"/>
      </w:pPr>
      <w:r>
        <w:t xml:space="preserve">The publish–subscribe (pub/sub) model</w:t>
      </w:r>
    </w:p>
    <w:p>
      <w:pPr>
        <w:spacing w:after="120" w:line="300"/>
      </w:pPr>
      <w:r>
        <w:t xml:space="preserve">In pub/sub, the producer publishes an event to a topic. Any number of subscribers can register to receive events on that topic. The producer does not know or care who is listening; the system fans the event out to every subscriber.</w:t>
      </w:r>
    </w:p>
    <w:p>
      <w:pPr>
        <w:pStyle w:val="Heading2"/>
        <w:spacing w:after="160" w:before="280"/>
      </w:pPr>
      <w:r>
        <w:t xml:space="preserve">Amazon SNS</w:t>
      </w:r>
    </w:p>
    <w:p>
      <w:pPr>
        <w:spacing w:after="120" w:line="300"/>
      </w:pPr>
      <w:r>
        <w:t xml:space="preserve">On AWS, this pattern is provided by SNS (Simple Notification Service). The payments service publishes a single event — "order paid" — to an SNS topic. The email worker, the WhatsApp worker, the SMS worker, the analytics service, and the inventory service can each subscribe to that topic and receive a copy of the event.</w:t>
      </w:r>
    </w:p>
    <w:p>
      <w:pPr>
        <w:pStyle w:val="Heading2"/>
        <w:spacing w:after="160" w:before="280"/>
      </w:pPr>
      <w:r>
        <w:t xml:space="preserve">Queue (SQS) vs. notification (SNS)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Queue (SQS)</w:t>
            </w:r>
          </w:p>
        </w:tc>
        <w:tc>
          <w:tcPr>
            <w:tcW w:type="dxa" w:w="468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Notification (SNS)</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One-to-one delivery</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One-to-many delivery</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Each message processed by exactly one consumer</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Each message delivered to every subscriber</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Acknowledgement, retry, and DLQ semantics</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No built-in acknowledgement of individual deliveries</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Best for work distribution among workers</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Best for broadcasting that an event happened</w:t>
            </w:r>
          </w:p>
        </w:tc>
      </w:tr>
    </w:tbl>
    <w:p>
      <w:pPr>
        <w:pStyle w:val="Heading2"/>
        <w:spacing w:after="160" w:before="280"/>
      </w:pPr>
      <w:r>
        <w:t xml:space="preserve">The acknowledgement gap in pure pub/sub</w:t>
      </w:r>
    </w:p>
    <w:p>
      <w:pPr>
        <w:spacing w:after="120" w:line="300"/>
      </w:pPr>
      <w:r>
        <w:t xml:space="preserve">Pub/sub has a subtle downside. When you publish an event, you do not know what happened next. Maybe a subscriber processed it successfully. Maybe a subscriber received it and crashed before processing. Maybe no subscriber was even listening at that moment. The message is gone either way. There is no retry mechanism, no DLQ, and no built-in guarantee of delivery.</w:t>
      </w:r>
    </w:p>
    <w:p>
      <w:pPr>
        <w:spacing w:after="120" w:line="300"/>
      </w:pPr>
      <w:r>
        <w:t xml:space="preserve">For events where reliable delivery and the ability to retry are important — for example, the confirmation email after a payment — pure pub/sub is not enough. The fan-out architecture in the next section solves this.</w:t>
      </w:r>
    </w:p>
    <w:p>
      <w:r>
        <w:br w:type="page"/>
      </w:r>
    </w:p>
    <w:p>
      <w:pPr>
        <w:pStyle w:val="Heading1"/>
        <w:spacing w:after="200" w:before="360"/>
      </w:pPr>
      <w:r>
        <w:t xml:space="preserve">12. Fan-Out Architecture</w:t>
      </w:r>
    </w:p>
    <w:p>
      <w:pPr>
        <w:spacing w:after="120" w:line="300"/>
      </w:pPr>
      <w:r>
        <w:t xml:space="preserve">Fan-out architecture combines the strengths of pub/sub and queues. A single event published to a topic is fanned out to several queues, one per downstream concern. Each queue then has its own dedicated worker (or pool of workers) consuming from it.</w:t>
      </w:r>
    </w:p>
    <w:p>
      <w:pPr>
        <w:pStyle w:val="Heading2"/>
        <w:spacing w:after="160" w:before="280"/>
      </w:pPr>
      <w:r>
        <w:t xml:space="preserve">How it works</w:t>
      </w:r>
    </w:p>
    <w:p>
      <w:pPr>
        <w:pStyle w:val="ListParagraph"/>
        <w:numPr>
          <w:ilvl w:val="0"/>
          <w:numId w:val="3"/>
        </w:numPr>
        <w:spacing w:after="80" w:line="300"/>
      </w:pPr>
      <w:r>
        <w:t xml:space="preserve">Producer publishes one event to an SNS topic (for example, "order paid").</w:t>
      </w:r>
    </w:p>
    <w:p>
      <w:pPr>
        <w:pStyle w:val="ListParagraph"/>
        <w:numPr>
          <w:ilvl w:val="0"/>
          <w:numId w:val="3"/>
        </w:numPr>
        <w:spacing w:after="80" w:line="300"/>
      </w:pPr>
      <w:r>
        <w:t xml:space="preserve">The topic is configured with multiple subscribers — but the subscribers are queues (SQS), not workers directly.</w:t>
      </w:r>
    </w:p>
    <w:p>
      <w:pPr>
        <w:pStyle w:val="ListParagraph"/>
        <w:numPr>
          <w:ilvl w:val="0"/>
          <w:numId w:val="3"/>
        </w:numPr>
        <w:spacing w:after="80" w:line="300"/>
      </w:pPr>
      <w:r>
        <w:t xml:space="preserve">SNS automatically delivers a copy of the event to each subscribed queue: a WhatsApp queue, an email queue, an SMS queue, and so on.</w:t>
      </w:r>
    </w:p>
    <w:p>
      <w:pPr>
        <w:pStyle w:val="ListParagraph"/>
        <w:numPr>
          <w:ilvl w:val="0"/>
          <w:numId w:val="3"/>
        </w:numPr>
        <w:spacing w:after="80" w:line="300"/>
      </w:pPr>
      <w:r>
        <w:t xml:space="preserve">Each queue has its own pool of workers that pulls messages and performs that specific task.</w:t>
      </w:r>
    </w:p>
    <w:p>
      <w:pPr>
        <w:pStyle w:val="ListParagraph"/>
        <w:numPr>
          <w:ilvl w:val="0"/>
          <w:numId w:val="3"/>
        </w:numPr>
        <w:spacing w:after="80" w:line="300"/>
      </w:pPr>
      <w:r>
        <w:t xml:space="preserve">Each worker now benefits from queue semantics — retries, dead-letter queues, and acknowledgements.</w:t>
      </w:r>
    </w:p>
    <w:p>
      <w:pPr>
        <w:pStyle w:val="Heading2"/>
        <w:spacing w:after="160" w:before="280"/>
      </w:pPr>
      <w:r>
        <w:t xml:space="preserve">Why this pattern is so useful</w:t>
      </w:r>
    </w:p>
    <w:p>
      <w:pPr>
        <w:pStyle w:val="ListParagraph"/>
        <w:numPr>
          <w:ilvl w:val="0"/>
          <w:numId w:val="2"/>
        </w:numPr>
        <w:spacing w:after="80" w:line="300"/>
      </w:pPr>
      <w:r>
        <w:t xml:space="preserve">Each downstream action is isolated. If the SMS provider is down, only the SMS queue backs up. Email and WhatsApp continue to flow.</w:t>
      </w:r>
    </w:p>
    <w:p>
      <w:pPr>
        <w:pStyle w:val="ListParagraph"/>
        <w:numPr>
          <w:ilvl w:val="0"/>
          <w:numId w:val="2"/>
        </w:numPr>
        <w:spacing w:after="80" w:line="300"/>
      </w:pPr>
      <w:r>
        <w:t xml:space="preserve">Each downstream action can be scaled independently. If you have ten times more emails than WhatsApp messages, add ten times more email workers.</w:t>
      </w:r>
    </w:p>
    <w:p>
      <w:pPr>
        <w:pStyle w:val="ListParagraph"/>
        <w:numPr>
          <w:ilvl w:val="0"/>
          <w:numId w:val="2"/>
        </w:numPr>
        <w:spacing w:after="80" w:line="300"/>
      </w:pPr>
      <w:r>
        <w:t xml:space="preserve">You keep the acknowledgement and retry guarantees of a queue for every action, even though the upstream service published a single broadcast event.</w:t>
      </w:r>
    </w:p>
    <w:p>
      <w:pPr>
        <w:pStyle w:val="ListParagraph"/>
        <w:numPr>
          <w:ilvl w:val="0"/>
          <w:numId w:val="2"/>
        </w:numPr>
        <w:spacing w:after="80" w:line="300"/>
      </w:pPr>
      <w:r>
        <w:t xml:space="preserve">The producer stays simple — it publishes one event and is done.</w:t>
      </w:r>
    </w:p>
    <w:p>
      <w:pPr>
        <w:pStyle w:val="Heading2"/>
        <w:spacing w:after="160" w:before="280"/>
      </w:pPr>
      <w:r>
        <w:t xml:space="preserve">Classic example: video upload pipeline</w:t>
      </w:r>
    </w:p>
    <w:p>
      <w:pPr>
        <w:spacing w:after="120" w:line="300"/>
      </w:pPr>
      <w:r>
        <w:t xml:space="preserve">Suppose you are building a YouTube-style platform. When a user uploads a video, you want to do several things at once: transcode to 480p, transcode to 1080p, transcode to 4K, generate an audio-only version, generate thumbnails, and run captions extraction. The upload service publishes one "video uploaded" event to an SNS topic. Several queues are subscribed — one per pipeline step — and each has dedicated workers (often AWS Lambda functions) that handle that one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CE" w:val="clear"/>
            <w:tcMar>
              <w:top w:type="dxa" w:w="120"/>
              <w:left w:type="dxa" w:w="160"/>
              <w:bottom w:type="dxa" w:w="120"/>
              <w:right w:type="dxa" w:w="160"/>
            </w:tcMar>
          </w:tcPr>
          <w:p>
            <w:pPr>
              <w:spacing w:after="80"/>
            </w:pPr>
            <w:r>
              <w:rPr>
                <w:b/>
                <w:bCs/>
              </w:rPr>
              <w:t xml:space="preserve">Mental model: </w:t>
            </w:r>
            <w:r>
              <w:t xml:space="preserve">SNS by itself broadcasts. Adding SQS queues between SNS and your workers turns that broadcast into many independent, reliable work streams. That combination is the fan-out pattern.</w:t>
            </w:r>
          </w:p>
        </w:tc>
      </w:tr>
    </w:tbl>
    <w:p>
      <w:r>
        <w:br w:type="page"/>
      </w:r>
    </w:p>
    <w:p>
      <w:pPr>
        <w:pStyle w:val="Heading1"/>
        <w:spacing w:after="200" w:before="360"/>
      </w:pPr>
      <w:r>
        <w:t xml:space="preserve">13. Rate Limiting</w:t>
      </w:r>
    </w:p>
    <w:p>
      <w:pPr>
        <w:spacing w:after="120" w:line="300"/>
      </w:pPr>
      <w:r>
        <w:t xml:space="preserve">Once your platform is publicly reachable, users — both legitimate and malicious — will send more requests than you might expect. Some will hammer your APIs with bots, scrapers, or denial-of-service attacks. Even legitimate clients might accidentally retry in tight loops. Rate limiting is how you protect the system from being overwhelmed.</w:t>
      </w:r>
    </w:p>
    <w:p>
      <w:pPr>
        <w:pStyle w:val="Heading2"/>
        <w:spacing w:after="160" w:before="280"/>
      </w:pPr>
      <w:r>
        <w:t xml:space="preserve">What rate limiting actually does</w:t>
      </w:r>
    </w:p>
    <w:p>
      <w:pPr>
        <w:spacing w:after="120" w:line="300"/>
      </w:pPr>
      <w:r>
        <w:t xml:space="preserve">Rate limiting controls how many requests a given client (or the system as a whole) can perform in a given window of time. If a client exceeds the limit, the server rejects further requests with an error such as HTTP 429 Too Many Requests until the window resets.</w:t>
      </w:r>
    </w:p>
    <w:p>
      <w:pPr>
        <w:pStyle w:val="Heading2"/>
        <w:spacing w:after="160" w:before="280"/>
      </w:pPr>
      <w:r>
        <w:t xml:space="preserve">Where rate limiting is applied</w:t>
      </w:r>
    </w:p>
    <w:p>
      <w:pPr>
        <w:pStyle w:val="ListParagraph"/>
        <w:numPr>
          <w:ilvl w:val="0"/>
          <w:numId w:val="2"/>
        </w:numPr>
        <w:spacing w:after="80" w:line="300"/>
      </w:pPr>
      <w:r>
        <w:t xml:space="preserve">At the API gateway — enforce per-user, per-IP, or per-API-key limits before requests ever reach your services.</w:t>
      </w:r>
    </w:p>
    <w:p>
      <w:pPr>
        <w:pStyle w:val="ListParagraph"/>
        <w:numPr>
          <w:ilvl w:val="0"/>
          <w:numId w:val="2"/>
        </w:numPr>
        <w:spacing w:after="80" w:line="300"/>
      </w:pPr>
      <w:r>
        <w:t xml:space="preserve">At the load balancer — shape overall traffic flowing to backend replicas, even when the burst is from many sources.</w:t>
      </w:r>
    </w:p>
    <w:p>
      <w:pPr>
        <w:pStyle w:val="ListParagraph"/>
        <w:numPr>
          <w:ilvl w:val="0"/>
          <w:numId w:val="2"/>
        </w:numPr>
        <w:spacing w:after="80" w:line="300"/>
      </w:pPr>
      <w:r>
        <w:t xml:space="preserve">Inside services — protect specific operations (like sign-up or password reset) that are sensitive or expensive.</w:t>
      </w:r>
    </w:p>
    <w:p>
      <w:pPr>
        <w:pStyle w:val="ListParagraph"/>
        <w:numPr>
          <w:ilvl w:val="0"/>
          <w:numId w:val="2"/>
        </w:numPr>
        <w:spacing w:after="80" w:line="300"/>
      </w:pPr>
      <w:r>
        <w:t xml:space="preserve">On outgoing calls — limit how fast your workers call third-party APIs to stay within their published limits.</w:t>
      </w:r>
    </w:p>
    <w:p>
      <w:pPr>
        <w:pStyle w:val="Heading2"/>
        <w:spacing w:after="160" w:before="280"/>
      </w:pPr>
      <w:r>
        <w:t xml:space="preserve">Common rate-limiting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Algorithm</w:t>
            </w:r>
          </w:p>
        </w:tc>
        <w:tc>
          <w:tcPr>
            <w:tcW w:type="dxa" w:w="351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How It Works</w:t>
            </w:r>
          </w:p>
        </w:tc>
        <w:tc>
          <w:tcPr>
            <w:tcW w:type="dxa" w:w="351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Behavior</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Leaky Bucket</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Requests pour into a bucket and leak out at a fixed rate. Excess overflow is dropped.</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Smooths bursts into a steady output rate.</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Token Bucket</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Tokens are added at a fixed rate. Each request consumes a token. No tokens, no service.</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Allows short bursts up to bucket size; long-run average bounded.</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Fixed Window</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Count requests per fixed time window (e.g., per minute).</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Simple, but boundary effects can allow double bursts at window edges.</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Sliding Window</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Count requests in a sliding window of recent activity.</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Smoother than fixed window; more accurate.</w:t>
            </w:r>
          </w:p>
        </w:tc>
      </w:tr>
    </w:tbl>
    <w:p>
      <w:pPr>
        <w:pStyle w:val="Heading2"/>
        <w:spacing w:after="160" w:before="280"/>
      </w:pPr>
      <w:r>
        <w:t xml:space="preserve">Choosing a strategy</w:t>
      </w:r>
    </w:p>
    <w:p>
      <w:pPr>
        <w:spacing w:after="120" w:line="300"/>
      </w:pPr>
      <w:r>
        <w:t xml:space="preserve">If you need to allow occasional bursts (for example, a user briefly making many requests after a page loads), the token bucket is usually the right choice. If you need to enforce an absolutely smooth output rate to a downstream API, the leaky bucket fits better. Fixed and sliding windows are common at the gateway level because they are easy to reason about per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CE" w:val="clear"/>
            <w:tcMar>
              <w:top w:type="dxa" w:w="120"/>
              <w:left w:type="dxa" w:w="160"/>
              <w:bottom w:type="dxa" w:w="120"/>
              <w:right w:type="dxa" w:w="160"/>
            </w:tcMar>
          </w:tcPr>
          <w:p>
            <w:pPr>
              <w:spacing w:after="80"/>
            </w:pPr>
            <w:r>
              <w:rPr>
                <w:b/>
                <w:bCs/>
              </w:rPr>
              <w:t xml:space="preserve">Use case: </w:t>
            </w:r>
            <w:r>
              <w:t xml:space="preserve">A customer-support helpline that can serve a limited number of concurrent calls is, conceptually, leaky-bucket rate limited. A YouTube transcoding pipeline that can absorb occasional spikes of uploads but settles to a steady rate is closer to a token bucket.</w:t>
            </w:r>
          </w:p>
        </w:tc>
      </w:tr>
    </w:tbl>
    <w:p>
      <w:r>
        <w:br w:type="page"/>
      </w:r>
    </w:p>
    <w:p>
      <w:pPr>
        <w:pStyle w:val="Heading1"/>
        <w:spacing w:after="200" w:before="360"/>
      </w:pPr>
      <w:r>
        <w:t xml:space="preserve">14. Database Scaling: Read Replicas and Caching</w:t>
      </w:r>
    </w:p>
    <w:p>
      <w:pPr>
        <w:spacing w:after="120" w:line="300"/>
      </w:pPr>
      <w:r>
        <w:t xml:space="preserve">Scaling stateless application servers is easy — add more replicas. Scaling stateful databases is harder, because the data must stay consistent across the system. As traffic grows, the database is often the next bottleneck after the application layer.</w:t>
      </w:r>
    </w:p>
    <w:p>
      <w:pPr>
        <w:pStyle w:val="Heading2"/>
        <w:spacing w:after="160" w:before="280"/>
      </w:pPr>
      <w:r>
        <w:t xml:space="preserve">Read replicas</w:t>
      </w:r>
    </w:p>
    <w:p>
      <w:pPr>
        <w:spacing w:after="120" w:line="300"/>
      </w:pPr>
      <w:r>
        <w:t xml:space="preserve">Most workloads read far more than they write. A common technique is to keep a single primary (master) database that accepts all writes, and provision one or more read replicas that mirror the primary. Application services that only need to read data — analytics, dashboards, logs, reports — can be pointed at the read replicas, taking load off the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Aspect</w:t>
            </w:r>
          </w:p>
        </w:tc>
        <w:tc>
          <w:tcPr>
            <w:tcW w:type="dxa" w:w="351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Primary (Master)</w:t>
            </w:r>
          </w:p>
        </w:tc>
        <w:tc>
          <w:tcPr>
            <w:tcW w:type="dxa" w:w="351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Read Replica</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Writes</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Accepts all writes</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Read-only</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Reads</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Used when freshness is critical</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Used when slight lag is acceptable</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Data freshness</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Latest</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Slightly delayed due to replication lag</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Typical consumers</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Order placement, payments, real-time UI</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Analytics, reporting, background jobs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CE" w:val="clear"/>
            <w:tcMar>
              <w:top w:type="dxa" w:w="120"/>
              <w:left w:type="dxa" w:w="160"/>
              <w:bottom w:type="dxa" w:w="120"/>
              <w:right w:type="dxa" w:w="160"/>
            </w:tcMar>
          </w:tcPr>
          <w:p>
            <w:pPr>
              <w:spacing w:after="80"/>
            </w:pPr>
            <w:r>
              <w:rPr>
                <w:b/>
                <w:bCs/>
              </w:rPr>
              <w:t xml:space="preserve">Important nuance: </w:t>
            </w:r>
            <w:r>
              <w:t xml:space="preserve">Read replicas are eventually consistent with the primary — there is usually a small replication lag. Do not read freshly written data from a replica if you need to be sure it has propagated. For example, do not read an order from a replica milliseconds after creating it in the primary; read from the primary, or wait.</w:t>
            </w:r>
          </w:p>
        </w:tc>
      </w:tr>
    </w:tbl>
    <w:p>
      <w:pPr>
        <w:pStyle w:val="Heading2"/>
        <w:spacing w:after="160" w:before="280"/>
      </w:pPr>
      <w:r>
        <w:t xml:space="preserve">Caching with Redis</w:t>
      </w:r>
    </w:p>
    <w:p>
      <w:pPr>
        <w:spacing w:after="120" w:line="300"/>
      </w:pPr>
      <w:r>
        <w:t xml:space="preserve">Even with read replicas, recomputing the same expensive query for every request is wasteful. A cache — typically an in-memory data store like Redis — sits between the application and the database and stores the results of recent or popular queries.</w:t>
      </w:r>
    </w:p>
    <w:p>
      <w:pPr>
        <w:pStyle w:val="Heading3"/>
        <w:spacing w:after="120" w:before="200"/>
      </w:pPr>
      <w:r>
        <w:t xml:space="preserve">Read path with cache</w:t>
      </w:r>
    </w:p>
    <w:p>
      <w:pPr>
        <w:pStyle w:val="ListParagraph"/>
        <w:numPr>
          <w:ilvl w:val="0"/>
          <w:numId w:val="3"/>
        </w:numPr>
        <w:spacing w:after="80" w:line="300"/>
      </w:pPr>
      <w:r>
        <w:t xml:space="preserve">Application receives a read request.</w:t>
      </w:r>
    </w:p>
    <w:p>
      <w:pPr>
        <w:pStyle w:val="ListParagraph"/>
        <w:numPr>
          <w:ilvl w:val="0"/>
          <w:numId w:val="3"/>
        </w:numPr>
        <w:spacing w:after="80" w:line="300"/>
      </w:pPr>
      <w:r>
        <w:t xml:space="preserve">It first checks the cache. If the data is present (a cache hit), it is returned immediately.</w:t>
      </w:r>
    </w:p>
    <w:p>
      <w:pPr>
        <w:pStyle w:val="ListParagraph"/>
        <w:numPr>
          <w:ilvl w:val="0"/>
          <w:numId w:val="3"/>
        </w:numPr>
        <w:spacing w:after="80" w:line="300"/>
      </w:pPr>
      <w:r>
        <w:t xml:space="preserve">If not (a cache miss), the application queries the database.</w:t>
      </w:r>
    </w:p>
    <w:p>
      <w:pPr>
        <w:pStyle w:val="ListParagraph"/>
        <w:numPr>
          <w:ilvl w:val="0"/>
          <w:numId w:val="3"/>
        </w:numPr>
        <w:spacing w:after="80" w:line="300"/>
      </w:pPr>
      <w:r>
        <w:t xml:space="preserve">The result is written to the cache for next time, then returned to the caller.</w:t>
      </w:r>
    </w:p>
    <w:p>
      <w:pPr>
        <w:pStyle w:val="Heading2"/>
        <w:spacing w:after="160" w:before="280"/>
      </w:pPr>
      <w:r>
        <w:t xml:space="preserve">Why caching matters</w:t>
      </w:r>
    </w:p>
    <w:p>
      <w:pPr>
        <w:pStyle w:val="ListParagraph"/>
        <w:numPr>
          <w:ilvl w:val="0"/>
          <w:numId w:val="2"/>
        </w:numPr>
        <w:spacing w:after="80" w:line="300"/>
      </w:pPr>
      <w:r>
        <w:t xml:space="preserve">Drastically reduces the number of database queries.</w:t>
      </w:r>
    </w:p>
    <w:p>
      <w:pPr>
        <w:pStyle w:val="ListParagraph"/>
        <w:numPr>
          <w:ilvl w:val="0"/>
          <w:numId w:val="2"/>
        </w:numPr>
        <w:spacing w:after="80" w:line="300"/>
      </w:pPr>
      <w:r>
        <w:t xml:space="preserve">Reduces latency — an in-memory lookup is orders of magnitude faster than even a fast database query.</w:t>
      </w:r>
    </w:p>
    <w:p>
      <w:pPr>
        <w:pStyle w:val="ListParagraph"/>
        <w:numPr>
          <w:ilvl w:val="0"/>
          <w:numId w:val="2"/>
        </w:numPr>
        <w:spacing w:after="80" w:line="300"/>
      </w:pPr>
      <w:r>
        <w:t xml:space="preserve">Acts as a shock absorber during traffic spikes.</w:t>
      </w:r>
    </w:p>
    <w:p>
      <w:pPr>
        <w:pStyle w:val="ListParagraph"/>
        <w:numPr>
          <w:ilvl w:val="0"/>
          <w:numId w:val="2"/>
        </w:numPr>
        <w:spacing w:after="80" w:line="300"/>
      </w:pPr>
      <w:r>
        <w:t xml:space="preserve">Allows you to keep the primary database smaller and cheaper than it would otherwise need to be.</w:t>
      </w:r>
    </w:p>
    <w:p>
      <w:pPr>
        <w:pStyle w:val="Heading2"/>
        <w:spacing w:after="160" w:before="280"/>
      </w:pPr>
      <w:r>
        <w:t xml:space="preserve">Caching pitfalls</w:t>
      </w:r>
    </w:p>
    <w:p>
      <w:pPr>
        <w:pStyle w:val="ListParagraph"/>
        <w:numPr>
          <w:ilvl w:val="0"/>
          <w:numId w:val="2"/>
        </w:numPr>
        <w:spacing w:after="80" w:line="300"/>
      </w:pPr>
      <w:r>
        <w:t xml:space="preserve">Stale data — if the underlying record changes, the cache may still serve the old value until it expires or is invalidated.</w:t>
      </w:r>
    </w:p>
    <w:p>
      <w:pPr>
        <w:pStyle w:val="ListParagraph"/>
        <w:numPr>
          <w:ilvl w:val="0"/>
          <w:numId w:val="2"/>
        </w:numPr>
        <w:spacing w:after="80" w:line="300"/>
      </w:pPr>
      <w:r>
        <w:t xml:space="preserve">Cache invalidation — deciding when and how to evict outdated entries is famously one of the hard problems in computer science.</w:t>
      </w:r>
    </w:p>
    <w:p>
      <w:pPr>
        <w:pStyle w:val="ListParagraph"/>
        <w:numPr>
          <w:ilvl w:val="0"/>
          <w:numId w:val="2"/>
        </w:numPr>
        <w:spacing w:after="80" w:line="300"/>
      </w:pPr>
      <w:r>
        <w:t xml:space="preserve">Memory pressure — caches have finite memory; eviction policies (LRU, LFU) decide what gets dropped.</w:t>
      </w:r>
    </w:p>
    <w:p>
      <w:pPr>
        <w:pStyle w:val="ListParagraph"/>
        <w:numPr>
          <w:ilvl w:val="0"/>
          <w:numId w:val="2"/>
        </w:numPr>
        <w:spacing w:after="80" w:line="300"/>
      </w:pPr>
      <w:r>
        <w:t xml:space="preserve">Thundering herd — many requests hitting a cache miss at the same time can stampede the database.</w:t>
      </w:r>
    </w:p>
    <w:p>
      <w:r>
        <w:br w:type="page"/>
      </w:r>
    </w:p>
    <w:p>
      <w:pPr>
        <w:pStyle w:val="Heading1"/>
        <w:spacing w:after="200" w:before="360"/>
      </w:pPr>
      <w:r>
        <w:t xml:space="preserve">15. Content Delivery Network (CDN)</w:t>
      </w:r>
    </w:p>
    <w:p>
      <w:pPr>
        <w:spacing w:after="120" w:line="300"/>
      </w:pPr>
      <w:r>
        <w:t xml:space="preserve">Even with all of the above, there is one thing your origin servers cannot fix: the laws of physics. A user in India making a request to a load balancer in the United States has to wait for packets to cross continents and oceans. A CDN solves this by pushing copies of your content close to your users.</w:t>
      </w:r>
    </w:p>
    <w:p>
      <w:pPr>
        <w:pStyle w:val="Heading2"/>
        <w:spacing w:after="160" w:before="280"/>
      </w:pPr>
      <w:r>
        <w:t xml:space="preserve">How a CDN works</w:t>
      </w:r>
    </w:p>
    <w:p>
      <w:pPr>
        <w:spacing w:after="120" w:line="300"/>
      </w:pPr>
      <w:r>
        <w:t xml:space="preserve">A CDN is a network of small servers — usually called edge nodes or points of presence — distributed across many geographic regions. Each edge node can cache content and serve it locally. The CDN sits in front of your origin load balancer; instead of pointing DNS at your load balancer directly, you point it at the CDN.</w:t>
      </w:r>
    </w:p>
    <w:p>
      <w:pPr>
        <w:pStyle w:val="Heading2"/>
        <w:spacing w:after="160" w:before="280"/>
      </w:pPr>
      <w:r>
        <w:t xml:space="preserve">Anycast routing</w:t>
      </w:r>
    </w:p>
    <w:p>
      <w:pPr>
        <w:spacing w:after="120" w:line="300"/>
      </w:pPr>
      <w:r>
        <w:t xml:space="preserve">When a CDN has many edge nodes across the world, they often share a single anycast IP. Routers on the public internet automatically direct each client to the nearest available edge — a user in North India is routed to a North India edge, a user in Canada to a Canadian edge, a user in the US to a US edge. The client never needs to know which specific server it reached.</w:t>
      </w:r>
    </w:p>
    <w:p>
      <w:pPr>
        <w:pStyle w:val="Heading2"/>
        <w:spacing w:after="160" w:before="280"/>
      </w:pPr>
      <w:r>
        <w:t xml:space="preserve">Edge caching in action</w:t>
      </w:r>
    </w:p>
    <w:p>
      <w:pPr>
        <w:pStyle w:val="ListParagraph"/>
        <w:numPr>
          <w:ilvl w:val="0"/>
          <w:numId w:val="3"/>
        </w:numPr>
        <w:spacing w:after="80" w:line="300"/>
      </w:pPr>
      <w:r>
        <w:t xml:space="preserve">User requests an Amazon product image from amazon.com.</w:t>
      </w:r>
    </w:p>
    <w:p>
      <w:pPr>
        <w:pStyle w:val="ListParagraph"/>
        <w:numPr>
          <w:ilvl w:val="0"/>
          <w:numId w:val="3"/>
        </w:numPr>
        <w:spacing w:after="80" w:line="300"/>
      </w:pPr>
      <w:r>
        <w:t xml:space="preserve">DNS resolves to the CDN's anycast IP; the request lands on the nearest edge.</w:t>
      </w:r>
    </w:p>
    <w:p>
      <w:pPr>
        <w:pStyle w:val="ListParagraph"/>
        <w:numPr>
          <w:ilvl w:val="0"/>
          <w:numId w:val="3"/>
        </w:numPr>
        <w:spacing w:after="80" w:line="300"/>
      </w:pPr>
      <w:r>
        <w:t xml:space="preserve">The edge checks its local cache. If the image is there, it is returned immediately — the request never reaches the origin.</w:t>
      </w:r>
    </w:p>
    <w:p>
      <w:pPr>
        <w:pStyle w:val="ListParagraph"/>
        <w:numPr>
          <w:ilvl w:val="0"/>
          <w:numId w:val="3"/>
        </w:numPr>
        <w:spacing w:after="80" w:line="300"/>
      </w:pPr>
      <w:r>
        <w:t xml:space="preserve">If it is a miss, the edge fetches the image from the origin (through the load balancer), returns it to the user, and caches it for next time.</w:t>
      </w:r>
    </w:p>
    <w:p>
      <w:pPr>
        <w:pStyle w:val="ListParagraph"/>
        <w:numPr>
          <w:ilvl w:val="0"/>
          <w:numId w:val="3"/>
        </w:numPr>
        <w:spacing w:after="80" w:line="300"/>
      </w:pPr>
      <w:r>
        <w:t xml:space="preserve">The next user in the same region asking for the same image gets it instantly from the edge cache.</w:t>
      </w:r>
    </w:p>
    <w:p>
      <w:pPr>
        <w:pStyle w:val="Heading2"/>
        <w:spacing w:after="160" w:before="280"/>
      </w:pPr>
      <w:r>
        <w:t xml:space="preserve">Two compounding benefits</w:t>
      </w:r>
    </w:p>
    <w:p>
      <w:pPr>
        <w:pStyle w:val="ListParagraph"/>
        <w:numPr>
          <w:ilvl w:val="0"/>
          <w:numId w:val="2"/>
        </w:numPr>
        <w:spacing w:after="80" w:line="300"/>
      </w:pPr>
      <w:r>
        <w:t xml:space="preserve">Latency — users get content from a nearby edge, not from a faraway origin, so pages and media load faster.</w:t>
      </w:r>
    </w:p>
    <w:p>
      <w:pPr>
        <w:pStyle w:val="ListParagraph"/>
        <w:numPr>
          <w:ilvl w:val="0"/>
          <w:numId w:val="2"/>
        </w:numPr>
        <w:spacing w:after="80" w:line="300"/>
      </w:pPr>
      <w:r>
        <w:t xml:space="preserve">Origin offload — most repeat requests are absorbed by the CDN, dramatically reducing load and bandwidth costs at the origin.</w:t>
      </w:r>
    </w:p>
    <w:p>
      <w:pPr>
        <w:pStyle w:val="ListParagraph"/>
        <w:numPr>
          <w:ilvl w:val="0"/>
          <w:numId w:val="2"/>
        </w:numPr>
        <w:spacing w:after="80" w:line="300"/>
      </w:pPr>
      <w:r>
        <w:t xml:space="preserve">Resilience — even if the origin is overwhelmed, cached content can keep being served to most users.</w:t>
      </w:r>
    </w:p>
    <w:p>
      <w:pPr>
        <w:pStyle w:val="ListParagraph"/>
        <w:numPr>
          <w:ilvl w:val="0"/>
          <w:numId w:val="2"/>
        </w:numPr>
        <w:spacing w:after="80" w:line="300"/>
      </w:pPr>
      <w:r>
        <w:t xml:space="preserve">DDoS mitigation — a CDN distributes attack traffic across its global capacity, so individual edges absorb the load.</w:t>
      </w:r>
    </w:p>
    <w:p>
      <w:pPr>
        <w:pStyle w:val="Heading2"/>
        <w:spacing w:after="160" w:before="280"/>
      </w:pPr>
      <w:r>
        <w:t xml:space="preserve">CloudFront</w:t>
      </w:r>
    </w:p>
    <w:p>
      <w:pPr>
        <w:spacing w:after="120" w:line="300"/>
      </w:pPr>
      <w:r>
        <w:t xml:space="preserve">Amazon's CDN service is CloudFront. Setting up a CloudFront distribution provisions edge cache locations across many regions, configures the anycast IP, and connects them to your origin (an S3 bucket, a load balancer, or another HTTP origin). Initial provisioning takes a few minutes because the configuration has to propagate to all edges worldwide.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CE" w:val="clear"/>
            <w:tcMar>
              <w:top w:type="dxa" w:w="120"/>
              <w:left w:type="dxa" w:w="160"/>
              <w:bottom w:type="dxa" w:w="120"/>
              <w:right w:type="dxa" w:w="160"/>
            </w:tcMar>
          </w:tcPr>
          <w:p>
            <w:pPr>
              <w:spacing w:after="80"/>
            </w:pPr>
            <w:r>
              <w:rPr>
                <w:b/>
                <w:bCs/>
              </w:rPr>
              <w:t xml:space="preserve">Where to use a CDN: </w:t>
            </w:r>
            <w:r>
              <w:t xml:space="preserve">Static assets — images, videos, CSS, JavaScript, downloads — benefit the most. Dynamic API responses can also be cached at the edge for short windows when the data does not have to be perfectly fresh.</w:t>
            </w:r>
          </w:p>
        </w:tc>
      </w:tr>
    </w:tbl>
    <w:p>
      <w:r>
        <w:br w:type="page"/>
      </w:r>
    </w:p>
    <w:p>
      <w:pPr>
        <w:pStyle w:val="Heading1"/>
        <w:spacing w:after="200" w:before="360"/>
      </w:pPr>
      <w:r>
        <w:t xml:space="preserve">16. Putting It All Together</w:t>
      </w:r>
    </w:p>
    <w:p>
      <w:pPr>
        <w:spacing w:after="120" w:line="300"/>
      </w:pPr>
      <w:r>
        <w:t xml:space="preserve">Now that we have looked at each component on its own, here is how a single request travels through the full stack of an Amazon-style system on a busy day.</w:t>
      </w:r>
    </w:p>
    <w:p>
      <w:pPr>
        <w:pStyle w:val="Heading2"/>
        <w:spacing w:after="160" w:before="280"/>
      </w:pPr>
      <w:r>
        <w:t xml:space="preserve">End-to-end request flow</w:t>
      </w:r>
    </w:p>
    <w:p>
      <w:pPr>
        <w:pStyle w:val="ListParagraph"/>
        <w:numPr>
          <w:ilvl w:val="0"/>
          <w:numId w:val="3"/>
        </w:numPr>
        <w:spacing w:after="80" w:line="300"/>
      </w:pPr>
      <w:r>
        <w:t xml:space="preserve">A user on a phone in North India opens the Amazon app and taps a product.</w:t>
      </w:r>
    </w:p>
    <w:p>
      <w:pPr>
        <w:pStyle w:val="ListParagraph"/>
        <w:numPr>
          <w:ilvl w:val="0"/>
          <w:numId w:val="3"/>
        </w:numPr>
        <w:spacing w:after="80" w:line="300"/>
      </w:pPr>
      <w:r>
        <w:t xml:space="preserve">The app resolves amazon.com via DNS. The DNS returns the CDN's anycast IP.</w:t>
      </w:r>
    </w:p>
    <w:p>
      <w:pPr>
        <w:pStyle w:val="ListParagraph"/>
        <w:numPr>
          <w:ilvl w:val="0"/>
          <w:numId w:val="3"/>
        </w:numPr>
        <w:spacing w:after="80" w:line="300"/>
      </w:pPr>
      <w:r>
        <w:t xml:space="preserve">The request is routed to the nearest CloudFront edge node in North India.</w:t>
      </w:r>
    </w:p>
    <w:p>
      <w:pPr>
        <w:pStyle w:val="ListParagraph"/>
        <w:numPr>
          <w:ilvl w:val="0"/>
          <w:numId w:val="3"/>
        </w:numPr>
        <w:spacing w:after="80" w:line="300"/>
      </w:pPr>
      <w:r>
        <w:t xml:space="preserve">The edge checks its cache. The product image is cached — returned instantly. The HTML/JSON response, however, is dynamic, so the edge forwards that part to the origin.</w:t>
      </w:r>
    </w:p>
    <w:p>
      <w:pPr>
        <w:pStyle w:val="ListParagraph"/>
        <w:numPr>
          <w:ilvl w:val="0"/>
          <w:numId w:val="3"/>
        </w:numPr>
        <w:spacing w:after="80" w:line="300"/>
      </w:pPr>
      <w:r>
        <w:t xml:space="preserve">The origin endpoint is the API gateway. The request enters the gateway, where authentication, rate limiting, and routing rules are applied.</w:t>
      </w:r>
    </w:p>
    <w:p>
      <w:pPr>
        <w:pStyle w:val="ListParagraph"/>
        <w:numPr>
          <w:ilvl w:val="0"/>
          <w:numId w:val="3"/>
        </w:numPr>
        <w:spacing w:after="80" w:line="300"/>
      </w:pPr>
      <w:r>
        <w:t xml:space="preserve">Path /products/123 matches the catalog service routing rule. The gateway forwards the request to the catalog service's load balancer.</w:t>
      </w:r>
    </w:p>
    <w:p>
      <w:pPr>
        <w:pStyle w:val="ListParagraph"/>
        <w:numPr>
          <w:ilvl w:val="0"/>
          <w:numId w:val="3"/>
        </w:numPr>
        <w:spacing w:after="80" w:line="300"/>
      </w:pPr>
      <w:r>
        <w:t xml:space="preserve">The catalog load balancer picks one of the healthy catalog replicas (an EC2 instance or container) and forwards the request.</w:t>
      </w:r>
    </w:p>
    <w:p>
      <w:pPr>
        <w:pStyle w:val="ListParagraph"/>
        <w:numPr>
          <w:ilvl w:val="0"/>
          <w:numId w:val="3"/>
        </w:numPr>
        <w:spacing w:after="80" w:line="300"/>
      </w:pPr>
      <w:r>
        <w:t xml:space="preserve">The replica needs product data. It first checks Redis. Cache miss. It queries the read replica of the products database, gets the row, writes it to Redis, and returns the response.</w:t>
      </w:r>
    </w:p>
    <w:p>
      <w:pPr>
        <w:pStyle w:val="ListParagraph"/>
        <w:numPr>
          <w:ilvl w:val="0"/>
          <w:numId w:val="3"/>
        </w:numPr>
        <w:spacing w:after="80" w:line="300"/>
      </w:pPr>
      <w:r>
        <w:t xml:space="preserve">The response travels back up: replica → load balancer → API gateway → CDN edge → user's phone.</w:t>
      </w:r>
    </w:p>
    <w:p>
      <w:pPr>
        <w:pStyle w:val="ListParagraph"/>
        <w:numPr>
          <w:ilvl w:val="0"/>
          <w:numId w:val="3"/>
        </w:numPr>
        <w:spacing w:after="80" w:line="300"/>
      </w:pPr>
      <w:r>
        <w:t xml:space="preserve">Meanwhile, the user decides to buy. They tap "Buy Now". A POST /orders request flows through the same path but is routed to the orders service.</w:t>
      </w:r>
    </w:p>
    <w:p>
      <w:pPr>
        <w:pStyle w:val="ListParagraph"/>
        <w:numPr>
          <w:ilvl w:val="0"/>
          <w:numId w:val="3"/>
        </w:numPr>
        <w:spacing w:after="80" w:line="300"/>
      </w:pPr>
      <w:r>
        <w:t xml:space="preserve">The orders service writes the order to the primary orders database, then publishes an "order placed" event to an SNS topic.</w:t>
      </w:r>
    </w:p>
    <w:p>
      <w:pPr>
        <w:pStyle w:val="ListParagraph"/>
        <w:numPr>
          <w:ilvl w:val="0"/>
          <w:numId w:val="3"/>
        </w:numPr>
        <w:spacing w:after="80" w:line="300"/>
      </w:pPr>
      <w:r>
        <w:t xml:space="preserve">SNS fans the event out to several SQS queues: an email queue, a WhatsApp queue, an SMS queue, an inventory queue, and an analytics queue.</w:t>
      </w:r>
    </w:p>
    <w:p>
      <w:pPr>
        <w:pStyle w:val="ListParagraph"/>
        <w:numPr>
          <w:ilvl w:val="0"/>
          <w:numId w:val="3"/>
        </w:numPr>
        <w:spacing w:after="80" w:line="300"/>
      </w:pPr>
      <w:r>
        <w:t xml:space="preserve">Workers pull from each queue in parallel. The email worker calls Gmail's API, respecting Gmail's rate limit (10/s) by limiting itself. The WhatsApp worker calls the WhatsApp API. The inventory worker decrements stock in its own database. None of these block the user.</w:t>
      </w:r>
    </w:p>
    <w:p>
      <w:pPr>
        <w:pStyle w:val="Heading2"/>
        <w:spacing w:after="160" w:before="280"/>
      </w:pPr>
      <w:r>
        <w:t xml:space="preserve">What each component contributed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Component</w:t>
            </w:r>
          </w:p>
        </w:tc>
        <w:tc>
          <w:tcPr>
            <w:tcW w:type="dxa" w:w="351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Job</w:t>
            </w:r>
          </w:p>
        </w:tc>
        <w:tc>
          <w:tcPr>
            <w:tcW w:type="dxa" w:w="3510"/>
            <w:tcBorders>
              <w:top w:val="single" w:color="BFBFBF" w:sz="1"/>
              <w:left w:val="single" w:color="BFBFBF" w:sz="1"/>
              <w:bottom w:val="single" w:color="BFBFBF" w:sz="1"/>
              <w:right w:val="single" w:color="BFBFBF" w:sz="1"/>
            </w:tcBorders>
            <w:shd w:fill="1F4E79" w:val="clear"/>
            <w:tcMar>
              <w:top w:type="dxa" w:w="100"/>
              <w:left w:type="dxa" w:w="140"/>
              <w:bottom w:type="dxa" w:w="100"/>
              <w:right w:type="dxa" w:w="140"/>
            </w:tcMar>
          </w:tcPr>
          <w:p>
            <w:r>
              <w:rPr>
                <w:b/>
                <w:bCs/>
                <w:color w:val="FFFFFF"/>
              </w:rPr>
              <w:t xml:space="preserve">Benefit</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DNS</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Resolve amazon.com to an IP</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Human-friendly naming</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CDN</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Serve cached static content from the edge</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Low latency, less origin load</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API gateway</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Centralized entry point, auth, routing</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Single front door, uniform policy</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Load balancer</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Distribute traffic across replicas</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Horizontal scalability, no single point of failure</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Microservices</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Domain-specific services, deployed independently</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Independent scaling and fault isolation</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Queue (SQS)</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Decouple producers from consumers</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Asynchronous, retriable background work</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Pub/Sub (SNS)</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Broadcast one event to many subscribers</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Event-driven architecture</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Fan-out</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SNS + multiple SQS queues + workers</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Reliable, parallel reaction to one event</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Rate limiter</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Cap requests per client or per system</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Protection from abuse and overload</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Read replicas</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Mirror the primary database for reads</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Offload read traffic</w:t>
            </w:r>
          </w:p>
        </w:tc>
      </w:tr>
      <w:tr>
        <w:tc>
          <w:tcPr>
            <w:tcW w:type="dxa" w:w="234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Cache (Redis)</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Store hot data in memory</w:t>
            </w:r>
          </w:p>
        </w:tc>
        <w:tc>
          <w:tcPr>
            <w:tcW w:type="dxa" w:w="3510"/>
            <w:tcBorders>
              <w:top w:val="single" w:color="BFBFBF" w:sz="1"/>
              <w:left w:val="single" w:color="BFBFBF" w:sz="1"/>
              <w:bottom w:val="single" w:color="BFBFBF" w:sz="1"/>
              <w:right w:val="single" w:color="BFBFBF" w:sz="1"/>
            </w:tcBorders>
            <w:tcMar>
              <w:top w:type="dxa" w:w="100"/>
              <w:left w:type="dxa" w:w="140"/>
              <w:bottom w:type="dxa" w:w="100"/>
              <w:right w:type="dxa" w:w="140"/>
            </w:tcMar>
          </w:tcPr>
          <w:p>
            <w:r>
              <w:t xml:space="preserve">Massive reduction in database calls</w:t>
            </w:r>
          </w:p>
        </w:tc>
      </w:tr>
    </w:tbl>
    <w:p>
      <w:pPr>
        <w:pStyle w:val="Heading2"/>
        <w:spacing w:after="160" w:before="280"/>
      </w:pPr>
      <w:r>
        <w:t xml:space="preserve">What was deliberately left out</w:t>
      </w:r>
    </w:p>
    <w:p>
      <w:pPr>
        <w:spacing w:after="120" w:line="300"/>
      </w:pPr>
      <w:r>
        <w:t xml:space="preserve">This guide is intentionally beginner-focused. To build a real-world Amazon-scale system you would also want to cover containers (Docker), container orchestration (Kubernetes, ECS), service meshes, observability (logs, metrics, traces), VPC and network segmentation, secrets management, blue/green and canary deployment, multi-region failover, chaos engineering, and the deep details of database sharding and consistency models. Each of these deserves its own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4CE" w:val="clear"/>
            <w:tcMar>
              <w:top w:type="dxa" w:w="120"/>
              <w:left w:type="dxa" w:w="160"/>
              <w:bottom w:type="dxa" w:w="120"/>
              <w:right w:type="dxa" w:w="160"/>
            </w:tcMar>
          </w:tcPr>
          <w:p>
            <w:pPr>
              <w:spacing w:after="80"/>
            </w:pPr>
            <w:r>
              <w:rPr>
                <w:b/>
                <w:bCs/>
              </w:rPr>
              <w:t xml:space="preserve">Closing thought: </w:t>
            </w:r>
            <w:r>
              <w:t xml:space="preserve">Every component above exists for one reason: to remove a single point of failure or a single source of slowdown. Build the simplest thing that could possibly work, then add components only when you can point to the specific bottleneck each one removes.</w:t>
            </w:r>
          </w:p>
        </w:tc>
      </w:tr>
    </w:tbl>
    <w:p>
      <w:r>
        <w:br w:type="page"/>
      </w:r>
    </w:p>
    <w:p>
      <w:pPr>
        <w:pStyle w:val="Heading1"/>
        <w:spacing w:after="200" w:before="360"/>
      </w:pPr>
      <w:r>
        <w:t xml:space="preserve">17. Glossary of Key Terms</w:t>
      </w:r>
    </w:p>
    <w:p>
      <w:pPr>
        <w:spacing w:after="60" w:before="80"/>
      </w:pPr>
      <w:r>
        <w:rPr>
          <w:b/>
          <w:bCs/>
        </w:rPr>
        <w:t xml:space="preserve">Anycast</w:t>
      </w:r>
    </w:p>
    <w:p>
      <w:pPr>
        <w:spacing w:after="120" w:line="280"/>
        <w:ind w:left="360"/>
      </w:pPr>
      <w:r>
        <w:t xml:space="preserve">A network addressing technique where the same IP is announced from multiple physical locations; routers send the client to the nearest one. Used by CDNs to route users to their nearest edge.</w:t>
      </w:r>
    </w:p>
    <w:p>
      <w:pPr>
        <w:spacing w:after="60" w:before="80"/>
      </w:pPr>
      <w:r>
        <w:rPr>
          <w:b/>
          <w:bCs/>
        </w:rPr>
        <w:t xml:space="preserve">API Gateway</w:t>
      </w:r>
    </w:p>
    <w:p>
      <w:pPr>
        <w:spacing w:after="120" w:line="280"/>
        <w:ind w:left="360"/>
      </w:pPr>
      <w:r>
        <w:t xml:space="preserve">A reverse proxy that serves as the single entry point for all API traffic and routes requests to the appropriate backend service. Often also handles auth, rate limiting, and logging.</w:t>
      </w:r>
    </w:p>
    <w:p>
      <w:pPr>
        <w:spacing w:after="60" w:before="80"/>
      </w:pPr>
      <w:r>
        <w:rPr>
          <w:b/>
          <w:bCs/>
        </w:rPr>
        <w:t xml:space="preserve">Cache</w:t>
      </w:r>
    </w:p>
    <w:p>
      <w:pPr>
        <w:spacing w:after="120" w:line="280"/>
        <w:ind w:left="360"/>
      </w:pPr>
      <w:r>
        <w:t xml:space="preserve">A high-speed storage layer (often in-memory, like Redis) that stores recently or frequently accessed data so that repeated requests are served without hitting the slower primary database.</w:t>
      </w:r>
    </w:p>
    <w:p>
      <w:pPr>
        <w:spacing w:after="60" w:before="80"/>
      </w:pPr>
      <w:r>
        <w:rPr>
          <w:b/>
          <w:bCs/>
        </w:rPr>
        <w:t xml:space="preserve">CDN (Content Delivery Network)</w:t>
      </w:r>
    </w:p>
    <w:p>
      <w:pPr>
        <w:spacing w:after="120" w:line="280"/>
        <w:ind w:left="360"/>
      </w:pPr>
      <w:r>
        <w:t xml:space="preserve">A globally distributed network of edge servers that caches and serves content close to users. AWS's CDN is CloudFront.</w:t>
      </w:r>
    </w:p>
    <w:p>
      <w:pPr>
        <w:spacing w:after="60" w:before="80"/>
      </w:pPr>
      <w:r>
        <w:rPr>
          <w:b/>
          <w:bCs/>
        </w:rPr>
        <w:t xml:space="preserve">Client</w:t>
      </w:r>
    </w:p>
    <w:p>
      <w:pPr>
        <w:spacing w:after="120" w:line="280"/>
        <w:ind w:left="360"/>
      </w:pPr>
      <w:r>
        <w:t xml:space="preserve">Any device or program that sends requests to a server — browser, mobile app, IoT device, or another server.</w:t>
      </w:r>
    </w:p>
    <w:p>
      <w:pPr>
        <w:spacing w:after="60" w:before="80"/>
      </w:pPr>
      <w:r>
        <w:rPr>
          <w:b/>
          <w:bCs/>
        </w:rPr>
        <w:t xml:space="preserve">DLQ (Dead Letter Queue)</w:t>
      </w:r>
    </w:p>
    <w:p>
      <w:pPr>
        <w:spacing w:after="120" w:line="280"/>
        <w:ind w:left="360"/>
      </w:pPr>
      <w:r>
        <w:t xml:space="preserve">A queue where messages that have repeatedly failed processing are diverted so they can be inspected and replayed or discarded later.</w:t>
      </w:r>
    </w:p>
    <w:p>
      <w:pPr>
        <w:spacing w:after="60" w:before="80"/>
      </w:pPr>
      <w:r>
        <w:rPr>
          <w:b/>
          <w:bCs/>
        </w:rPr>
        <w:t xml:space="preserve">DNS (Domain Name System)</w:t>
      </w:r>
    </w:p>
    <w:p>
      <w:pPr>
        <w:spacing w:after="120" w:line="280"/>
        <w:ind w:left="360"/>
      </w:pPr>
      <w:r>
        <w:t xml:space="preserve">The global distributed directory that maps human-friendly domain names (amazon.com) to numeric IP addresses (10.2.3.4).</w:t>
      </w:r>
    </w:p>
    <w:p>
      <w:pPr>
        <w:spacing w:after="60" w:before="80"/>
      </w:pPr>
      <w:r>
        <w:rPr>
          <w:b/>
          <w:bCs/>
        </w:rPr>
        <w:t xml:space="preserve">ELB (Elastic Load Balancer)</w:t>
      </w:r>
    </w:p>
    <w:p>
      <w:pPr>
        <w:spacing w:after="120" w:line="280"/>
        <w:ind w:left="360"/>
      </w:pPr>
      <w:r>
        <w:t xml:space="preserve">AWS's managed load balancer service. Itself horizontally distributed across many internal workers to handle traffic at scale.</w:t>
      </w:r>
    </w:p>
    <w:p>
      <w:pPr>
        <w:spacing w:after="60" w:before="80"/>
      </w:pPr>
      <w:r>
        <w:rPr>
          <w:b/>
          <w:bCs/>
        </w:rPr>
        <w:t xml:space="preserve">Fan-Out Architecture</w:t>
      </w:r>
    </w:p>
    <w:p>
      <w:pPr>
        <w:spacing w:after="120" w:line="280"/>
        <w:ind w:left="360"/>
      </w:pPr>
      <w:r>
        <w:t xml:space="preserve">Pattern where one event is published once (via SNS) and delivered to many queues, each with its own dedicated workers. Combines pub/sub broadcasting with queue reliability.</w:t>
      </w:r>
    </w:p>
    <w:p>
      <w:pPr>
        <w:spacing w:after="60" w:before="80"/>
      </w:pPr>
      <w:r>
        <w:rPr>
          <w:b/>
          <w:bCs/>
        </w:rPr>
        <w:t xml:space="preserve">Horizontal Scaling (Scale Out)</w:t>
      </w:r>
    </w:p>
    <w:p>
      <w:pPr>
        <w:spacing w:after="120" w:line="280"/>
        <w:ind w:left="360"/>
      </w:pPr>
      <w:r>
        <w:t xml:space="preserve">Adding more replicas of a server rather than enlarging a single machine. Requires a load balancer in front.</w:t>
      </w:r>
    </w:p>
    <w:p>
      <w:pPr>
        <w:spacing w:after="60" w:before="80"/>
      </w:pPr>
      <w:r>
        <w:rPr>
          <w:b/>
          <w:bCs/>
        </w:rPr>
        <w:t xml:space="preserve">IP Address</w:t>
      </w:r>
    </w:p>
    <w:p>
      <w:pPr>
        <w:spacing w:after="120" w:line="280"/>
        <w:ind w:left="360"/>
      </w:pPr>
      <w:r>
        <w:t xml:space="preserve">A numeric address that uniquely identifies a machine on a network, similar in role to a postal address.</w:t>
      </w:r>
    </w:p>
    <w:p>
      <w:pPr>
        <w:spacing w:after="60" w:before="80"/>
      </w:pPr>
      <w:r>
        <w:rPr>
          <w:b/>
          <w:bCs/>
        </w:rPr>
        <w:t xml:space="preserve">Leaky Bucket</w:t>
      </w:r>
    </w:p>
    <w:p>
      <w:pPr>
        <w:spacing w:after="120" w:line="280"/>
        <w:ind w:left="360"/>
      </w:pPr>
      <w:r>
        <w:t xml:space="preserve">Rate-limiting algorithm where requests pour into a fixed-rate bucket and excess overflows are dropped, producing a smooth output stream.</w:t>
      </w:r>
    </w:p>
    <w:p>
      <w:pPr>
        <w:spacing w:after="60" w:before="80"/>
      </w:pPr>
      <w:r>
        <w:rPr>
          <w:b/>
          <w:bCs/>
        </w:rPr>
        <w:t xml:space="preserve">Load Balancer</w:t>
      </w:r>
    </w:p>
    <w:p>
      <w:pPr>
        <w:spacing w:after="120" w:line="280"/>
        <w:ind w:left="360"/>
      </w:pPr>
      <w:r>
        <w:t xml:space="preserve">A server that sits in front of multiple backend replicas and distributes incoming traffic across them using algorithms like round robin or least connections.</w:t>
      </w:r>
    </w:p>
    <w:p>
      <w:pPr>
        <w:spacing w:after="60" w:before="80"/>
      </w:pPr>
      <w:r>
        <w:rPr>
          <w:b/>
          <w:bCs/>
        </w:rPr>
        <w:t xml:space="preserve">Long Polling</w:t>
      </w:r>
    </w:p>
    <w:p>
      <w:pPr>
        <w:spacing w:after="120" w:line="280"/>
        <w:ind w:left="360"/>
      </w:pPr>
      <w:r>
        <w:t xml:space="preserve">Polling strategy where the consumer waits up to N seconds on each call for a message to arrive, reducing the total number of API calls.</w:t>
      </w:r>
    </w:p>
    <w:p>
      <w:pPr>
        <w:spacing w:after="60" w:before="80"/>
      </w:pPr>
      <w:r>
        <w:rPr>
          <w:b/>
          <w:bCs/>
        </w:rPr>
        <w:t xml:space="preserve">Microservices</w:t>
      </w:r>
    </w:p>
    <w:p>
      <w:pPr>
        <w:spacing w:after="120" w:line="280"/>
        <w:ind w:left="360"/>
      </w:pPr>
      <w:r>
        <w:t xml:space="preserve">An architectural style where the application is split into many small, independently deployable services, each owning one business capability.</w:t>
      </w:r>
    </w:p>
    <w:p>
      <w:pPr>
        <w:spacing w:after="60" w:before="80"/>
      </w:pPr>
      <w:r>
        <w:rPr>
          <w:b/>
          <w:bCs/>
        </w:rPr>
        <w:t xml:space="preserve">Primary (Master) Node</w:t>
      </w:r>
    </w:p>
    <w:p>
      <w:pPr>
        <w:spacing w:after="120" w:line="280"/>
        <w:ind w:left="360"/>
      </w:pPr>
      <w:r>
        <w:t xml:space="preserve">The database node that accepts all writes; read replicas mirror its state.</w:t>
      </w:r>
    </w:p>
    <w:p>
      <w:pPr>
        <w:spacing w:after="60" w:before="80"/>
      </w:pPr>
      <w:r>
        <w:rPr>
          <w:b/>
          <w:bCs/>
        </w:rPr>
        <w:t xml:space="preserve">Pub/Sub (Publish–Subscribe)</w:t>
      </w:r>
    </w:p>
    <w:p>
      <w:pPr>
        <w:spacing w:after="120" w:line="280"/>
        <w:ind w:left="360"/>
      </w:pPr>
      <w:r>
        <w:t xml:space="preserve">Messaging pattern where producers publish events to a topic and any number of subscribers receive copies of those events.</w:t>
      </w:r>
    </w:p>
    <w:p>
      <w:pPr>
        <w:spacing w:after="60" w:before="80"/>
      </w:pPr>
      <w:r>
        <w:rPr>
          <w:b/>
          <w:bCs/>
        </w:rPr>
        <w:t xml:space="preserve">Queue</w:t>
      </w:r>
    </w:p>
    <w:p>
      <w:pPr>
        <w:spacing w:after="120" w:line="280"/>
        <w:ind w:left="360"/>
      </w:pPr>
      <w:r>
        <w:t xml:space="preserve">An ordered, first-in-first-out message buffer between a producer and a consumer. Enables asynchronous processing and decoupling.</w:t>
      </w:r>
    </w:p>
    <w:p>
      <w:pPr>
        <w:spacing w:after="60" w:before="80"/>
      </w:pPr>
      <w:r>
        <w:rPr>
          <w:b/>
          <w:bCs/>
        </w:rPr>
        <w:t xml:space="preserve">Rate Limiting</w:t>
      </w:r>
    </w:p>
    <w:p>
      <w:pPr>
        <w:spacing w:after="120" w:line="280"/>
        <w:ind w:left="360"/>
      </w:pPr>
      <w:r>
        <w:t xml:space="preserve">Capping the number of requests a client or system can perform within a time window in order to protect the system from overload or abuse.</w:t>
      </w:r>
    </w:p>
    <w:p>
      <w:pPr>
        <w:spacing w:after="60" w:before="80"/>
      </w:pPr>
      <w:r>
        <w:rPr>
          <w:b/>
          <w:bCs/>
        </w:rPr>
        <w:t xml:space="preserve">Read Replica</w:t>
      </w:r>
    </w:p>
    <w:p>
      <w:pPr>
        <w:spacing w:after="120" w:line="280"/>
        <w:ind w:left="360"/>
      </w:pPr>
      <w:r>
        <w:t xml:space="preserve">A read-only copy of a database, used to offload read queries from the primary.</w:t>
      </w:r>
    </w:p>
    <w:p>
      <w:pPr>
        <w:spacing w:after="60" w:before="80"/>
      </w:pPr>
      <w:r>
        <w:rPr>
          <w:b/>
          <w:bCs/>
        </w:rPr>
        <w:t xml:space="preserve">Server</w:t>
      </w:r>
    </w:p>
    <w:p>
      <w:pPr>
        <w:spacing w:after="120" w:line="280"/>
        <w:ind w:left="360"/>
      </w:pPr>
      <w:r>
        <w:t xml:space="preserve">A machine that runs continuously, has a public IP, and accepts requests from clients.</w:t>
      </w:r>
    </w:p>
    <w:p>
      <w:pPr>
        <w:spacing w:after="60" w:before="80"/>
      </w:pPr>
      <w:r>
        <w:rPr>
          <w:b/>
          <w:bCs/>
        </w:rPr>
        <w:t xml:space="preserve">SNS (Simple Notification Service)</w:t>
      </w:r>
    </w:p>
    <w:p>
      <w:pPr>
        <w:spacing w:after="120" w:line="280"/>
        <w:ind w:left="360"/>
      </w:pPr>
      <w:r>
        <w:t xml:space="preserve">AWS's managed pub/sub service. Publishers send to a topic; many subscribers receive each message.</w:t>
      </w:r>
    </w:p>
    <w:p>
      <w:pPr>
        <w:spacing w:after="60" w:before="80"/>
      </w:pPr>
      <w:r>
        <w:rPr>
          <w:b/>
          <w:bCs/>
        </w:rPr>
        <w:t xml:space="preserve">SQS (Simple Queue Service)</w:t>
      </w:r>
    </w:p>
    <w:p>
      <w:pPr>
        <w:spacing w:after="120" w:line="280"/>
        <w:ind w:left="360"/>
      </w:pPr>
      <w:r>
        <w:t xml:space="preserve">AWS's managed queue service. Messages are delivered to one consumer at a time, with retry and DLQ support.</w:t>
      </w:r>
    </w:p>
    <w:p>
      <w:pPr>
        <w:spacing w:after="60" w:before="80"/>
      </w:pPr>
      <w:r>
        <w:rPr>
          <w:b/>
          <w:bCs/>
        </w:rPr>
        <w:t xml:space="preserve">Token Bucket</w:t>
      </w:r>
    </w:p>
    <w:p>
      <w:pPr>
        <w:spacing w:after="120" w:line="280"/>
        <w:ind w:left="360"/>
      </w:pPr>
      <w:r>
        <w:t xml:space="preserve">Rate-limiting algorithm where tokens are added at a steady rate and each request consumes one. Allows controlled bursts up to bucket capacity.</w:t>
      </w:r>
    </w:p>
    <w:p>
      <w:pPr>
        <w:spacing w:after="60" w:before="80"/>
      </w:pPr>
      <w:r>
        <w:rPr>
          <w:b/>
          <w:bCs/>
        </w:rPr>
        <w:t xml:space="preserve">Vertical Scaling (Scale Up)</w:t>
      </w:r>
    </w:p>
    <w:p>
      <w:pPr>
        <w:spacing w:after="120" w:line="280"/>
        <w:ind w:left="360"/>
      </w:pPr>
      <w:r>
        <w:t xml:space="preserve">Increasing the capacity (CPU, RAM, disk) of a single machine. Limited by maximum machine size and requires a restart.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 A Beginner-Friendly Guide</dc:title>
  <dc:creator>Claude</dc:creator>
  <cp:lastModifiedBy>Un-named</cp:lastModifiedBy>
  <cp:revision>1</cp:revision>
  <dcterms:created xsi:type="dcterms:W3CDTF">2026-05-24T10:46:31.550Z</dcterms:created>
  <dcterms:modified xsi:type="dcterms:W3CDTF">2026-05-24T10:46:31.550Z</dcterms:modified>
</cp:coreProperties>
</file>

<file path=docProps/custom.xml><?xml version="1.0" encoding="utf-8"?>
<Properties xmlns="http://schemas.openxmlformats.org/officeDocument/2006/custom-properties" xmlns:vt="http://schemas.openxmlformats.org/officeDocument/2006/docPropsVTypes"/>
</file>