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0"/>
          <w:szCs w:val="60"/>
        </w:rPr>
        <w:t xml:space="preserve">System Design</w:t>
      </w:r>
    </w:p>
    <w:p>
      <w:pPr>
        <w:spacing w:after="240"/>
        <w:jc w:val="center"/>
      </w:pPr>
      <w:r>
        <w:rPr>
          <w:color w:val="404040"/>
          <w:sz w:val="36"/>
          <w:szCs w:val="36"/>
        </w:rPr>
        <w:t xml:space="preserve">Part 2 — Scaling, Serverless &amp; Containers</w:t>
      </w:r>
    </w:p>
    <w:p>
      <w:pPr>
        <w:spacing w:after="600"/>
        <w:jc w:val="center"/>
      </w:pPr>
      <w:r>
        <w:rPr>
          <w:i/>
          <w:iCs/>
          <w:color w:val="595959"/>
          <w:sz w:val="26"/>
          <w:szCs w:val="26"/>
        </w:rPr>
        <w:t xml:space="preserve">Traffic Patterns, Lambdas, Virtualization, Docker &amp; Kubernetes</w:t>
      </w:r>
    </w:p>
    <w:p>
      <w:pPr>
        <w:spacing w:after="120"/>
        <w:jc w:val="center"/>
      </w:pPr>
      <w:r>
        <w:rPr>
          <w:sz w:val="22"/>
          <w:szCs w:val="22"/>
        </w:rPr>
        <w:t xml:space="preserve">Based on the video lecture by Piyush Garg</w:t>
      </w:r>
    </w:p>
    <w:p>
      <w:pPr>
        <w:spacing w:after="1200"/>
        <w:jc w:val="center"/>
      </w:pPr>
      <w:r>
        <w:rPr>
          <w:color w:val="1F4E79"/>
          <w:sz w:val="20"/>
          <w:szCs w:val="20"/>
        </w:rPr>
        <w:t xml:space="preserve">https://youtu.be/YuB3OuF3MUE</w:t>
      </w:r>
    </w:p>
    <w:p>
      <w:pPr>
        <w:jc w:val="center"/>
      </w:pPr>
      <w:r>
        <w:rPr>
          <w:i/>
          <w:iCs/>
          <w:color w:val="595959"/>
          <w:sz w:val="20"/>
          <w:szCs w:val="20"/>
        </w:rPr>
        <w:t xml:space="preserve">A continuation of the beginner-friendly guide, moving from "what are the parts" to "how do real platforms actually run them"</w:t>
      </w:r>
    </w:p>
    <w:p>
      <w:r>
        <w:br w:type="page"/>
      </w:r>
    </w:p>
    <w:p>
      <w:pPr>
        <w:pStyle w:val="Heading1"/>
        <w:spacing w:after="200" w:before="360"/>
      </w:pPr>
      <w:r>
        <w:t xml:space="preserve">Table of Contents</w:t>
      </w:r>
    </w:p>
    <w:p>
      <w:pPr>
        <w:spacing w:after="80"/>
      </w:pPr>
      <w:r>
        <w:rPr>
          <w:sz w:val="22"/>
          <w:szCs w:val="22"/>
        </w:rPr>
        <w:t xml:space="preserve">1.  Introduction and Recap</w:t>
      </w:r>
    </w:p>
    <w:p>
      <w:pPr>
        <w:spacing w:after="80"/>
      </w:pPr>
      <w:r>
        <w:rPr>
          <w:sz w:val="22"/>
          <w:szCs w:val="22"/>
        </w:rPr>
        <w:t xml:space="preserve">2.  System Design Is Not a Recipe</w:t>
      </w:r>
    </w:p>
    <w:p>
      <w:pPr>
        <w:spacing w:after="80"/>
      </w:pPr>
      <w:r>
        <w:rPr>
          <w:sz w:val="22"/>
          <w:szCs w:val="22"/>
        </w:rPr>
        <w:t xml:space="preserve">3.  Traffic Patterns — Why One Size Does Not Fit All</w:t>
      </w:r>
    </w:p>
    <w:p>
      <w:pPr>
        <w:spacing w:after="80"/>
      </w:pPr>
      <w:r>
        <w:rPr>
          <w:sz w:val="22"/>
          <w:szCs w:val="22"/>
        </w:rPr>
        <w:t xml:space="preserve">4.  Case Study: Netflix</w:t>
      </w:r>
    </w:p>
    <w:p>
      <w:pPr>
        <w:spacing w:after="80"/>
      </w:pPr>
      <w:r>
        <w:rPr>
          <w:sz w:val="22"/>
          <w:szCs w:val="22"/>
        </w:rPr>
        <w:t xml:space="preserve">5.  Case Study: YouTube</w:t>
      </w:r>
    </w:p>
    <w:p>
      <w:pPr>
        <w:spacing w:after="80"/>
      </w:pPr>
      <w:r>
        <w:rPr>
          <w:sz w:val="22"/>
          <w:szCs w:val="22"/>
        </w:rPr>
        <w:t xml:space="preserve">6.  Case Study: Hotstar (Live Cricket)</w:t>
      </w:r>
    </w:p>
    <w:p>
      <w:pPr>
        <w:spacing w:after="80"/>
      </w:pPr>
      <w:r>
        <w:rPr>
          <w:sz w:val="22"/>
          <w:szCs w:val="22"/>
        </w:rPr>
        <w:t xml:space="preserve">7.  The Hidden Spike: When One Service Crashes Another</w:t>
      </w:r>
    </w:p>
    <w:p>
      <w:pPr>
        <w:spacing w:after="80"/>
      </w:pPr>
      <w:r>
        <w:rPr>
          <w:sz w:val="22"/>
          <w:szCs w:val="22"/>
        </w:rPr>
        <w:t xml:space="preserve">8.  The Limits of Auto-Scaling</w:t>
      </w:r>
    </w:p>
    <w:p>
      <w:pPr>
        <w:spacing w:after="80"/>
      </w:pPr>
      <w:r>
        <w:rPr>
          <w:sz w:val="22"/>
          <w:szCs w:val="22"/>
        </w:rPr>
        <w:t xml:space="preserve">9.  Serverless Architecture and AWS Lambda</w:t>
      </w:r>
    </w:p>
    <w:p>
      <w:pPr>
        <w:spacing w:after="80"/>
      </w:pPr>
      <w:r>
        <w:rPr>
          <w:sz w:val="22"/>
          <w:szCs w:val="22"/>
        </w:rPr>
        <w:t xml:space="preserve">10. Pros, Cons, and Vendor Lock-In of Serverless</w:t>
      </w:r>
    </w:p>
    <w:p>
      <w:pPr>
        <w:spacing w:after="80"/>
      </w:pPr>
      <w:r>
        <w:rPr>
          <w:sz w:val="22"/>
          <w:szCs w:val="22"/>
        </w:rPr>
        <w:t xml:space="preserve">11. The "It Works on My Machine" Problem</w:t>
      </w:r>
    </w:p>
    <w:p>
      <w:pPr>
        <w:spacing w:after="80"/>
      </w:pPr>
      <w:r>
        <w:rPr>
          <w:sz w:val="22"/>
          <w:szCs w:val="22"/>
        </w:rPr>
        <w:t xml:space="preserve">12. Virtualization and Virtual Machines</w:t>
      </w:r>
    </w:p>
    <w:p>
      <w:pPr>
        <w:spacing w:after="80"/>
      </w:pPr>
      <w:r>
        <w:rPr>
          <w:sz w:val="22"/>
          <w:szCs w:val="22"/>
        </w:rPr>
        <w:t xml:space="preserve">13. Containerization — A Lightweight VM</w:t>
      </w:r>
    </w:p>
    <w:p>
      <w:pPr>
        <w:spacing w:after="80"/>
      </w:pPr>
      <w:r>
        <w:rPr>
          <w:sz w:val="22"/>
          <w:szCs w:val="22"/>
        </w:rPr>
        <w:t xml:space="preserve">14. Container Orchestration</w:t>
      </w:r>
    </w:p>
    <w:p>
      <w:pPr>
        <w:spacing w:after="80"/>
      </w:pPr>
      <w:r>
        <w:rPr>
          <w:sz w:val="22"/>
          <w:szCs w:val="22"/>
        </w:rPr>
        <w:t xml:space="preserve">15. From Borg to Kubernetes</w:t>
      </w:r>
    </w:p>
    <w:p>
      <w:pPr>
        <w:spacing w:after="80"/>
      </w:pPr>
      <w:r>
        <w:rPr>
          <w:sz w:val="22"/>
          <w:szCs w:val="22"/>
        </w:rPr>
        <w:t xml:space="preserve">16. Deployment Strategies — Rolling and Blue/Green</w:t>
      </w:r>
    </w:p>
    <w:p>
      <w:pPr>
        <w:spacing w:after="80"/>
      </w:pPr>
      <w:r>
        <w:rPr>
          <w:sz w:val="22"/>
          <w:szCs w:val="22"/>
        </w:rPr>
        <w:t xml:space="preserve">17. Load Testing and Stress Testing</w:t>
      </w:r>
    </w:p>
    <w:p>
      <w:pPr>
        <w:spacing w:after="80"/>
      </w:pPr>
      <w:r>
        <w:rPr>
          <w:sz w:val="22"/>
          <w:szCs w:val="22"/>
        </w:rPr>
        <w:t xml:space="preserve">18. Putting It All Together</w:t>
      </w:r>
    </w:p>
    <w:p>
      <w:pPr>
        <w:spacing w:after="80"/>
      </w:pPr>
      <w:r>
        <w:rPr>
          <w:sz w:val="22"/>
          <w:szCs w:val="22"/>
        </w:rPr>
        <w:t xml:space="preserve">19. Glossary of Key Terms</w:t>
      </w:r>
    </w:p>
    <w:p>
      <w:r>
        <w:br w:type="page"/>
      </w:r>
    </w:p>
    <w:p>
      <w:pPr>
        <w:pStyle w:val="Heading1"/>
        <w:spacing w:after="200" w:before="360"/>
      </w:pPr>
      <w:r>
        <w:t xml:space="preserve">1. Introduction and Recap</w:t>
      </w:r>
    </w:p>
    <w:p>
      <w:pPr>
        <w:spacing w:after="120" w:line="300"/>
      </w:pPr>
      <w:r>
        <w:t xml:space="preserve">This document is Part 2 of the system design series. Part 1 introduced the foundational components used to build a scalable system — clients and servers, DNS, vertical and horizontal scaling, load balancers, API gateways, microservices, queues, pub/sub and fan-out architectures, rate limiting, read replicas, caching, and CDNs.</w:t>
      </w:r>
    </w:p>
    <w:p>
      <w:pPr>
        <w:spacing w:after="120" w:line="300"/>
      </w:pPr>
      <w:r>
        <w:t xml:space="preserve">Part 2 goes one step further. It moves from "these are the building blocks" to "this is how real platforms actually use them." The focus is on three big themes:</w:t>
      </w:r>
    </w:p>
    <w:p>
      <w:pPr>
        <w:pStyle w:val="ListParagraph"/>
        <w:numPr>
          <w:ilvl w:val="0"/>
          <w:numId w:val="2"/>
        </w:numPr>
        <w:spacing w:after="80" w:line="300"/>
      </w:pPr>
      <w:r>
        <w:t xml:space="preserve">Traffic patterns — why the same set of components, arranged differently, produce wildly different systems at Netflix, YouTube, and Hotstar.</w:t>
      </w:r>
    </w:p>
    <w:p>
      <w:pPr>
        <w:pStyle w:val="ListParagraph"/>
        <w:numPr>
          <w:ilvl w:val="0"/>
          <w:numId w:val="2"/>
        </w:numPr>
        <w:spacing w:after="80" w:line="300"/>
      </w:pPr>
      <w:r>
        <w:t xml:space="preserve">Serverless architecture — what Lambda actually is, why it became popular, and the trade-offs that make experienced engineers cautious about it.</w:t>
      </w:r>
    </w:p>
    <w:p>
      <w:pPr>
        <w:pStyle w:val="ListParagraph"/>
        <w:numPr>
          <w:ilvl w:val="0"/>
          <w:numId w:val="2"/>
        </w:numPr>
        <w:spacing w:after="80" w:line="300"/>
      </w:pPr>
      <w:r>
        <w:t xml:space="preserve">Containers and orchestration — virtualization, Docker-style containerization, and Kubernetes as the modern default for running production workloads.</w:t>
      </w:r>
    </w:p>
    <w:p>
      <w:pPr>
        <w:pStyle w:val="Heading2"/>
        <w:spacing w:after="160" w:before="280"/>
      </w:pPr>
      <w:r>
        <w:t xml:space="preserve">Quick recap of Part 1</w:t>
      </w:r>
    </w:p>
    <w:p>
      <w:pPr>
        <w:pStyle w:val="ListParagraph"/>
        <w:numPr>
          <w:ilvl w:val="0"/>
          <w:numId w:val="2"/>
        </w:numPr>
        <w:spacing w:after="80" w:line="300"/>
      </w:pPr>
      <w:r>
        <w:t xml:space="preserve">A server is a machine running on the cloud, reachable by an IP address mapped to a domain via DNS.</w:t>
      </w:r>
    </w:p>
    <w:p>
      <w:pPr>
        <w:pStyle w:val="ListParagraph"/>
        <w:numPr>
          <w:ilvl w:val="0"/>
          <w:numId w:val="2"/>
        </w:numPr>
        <w:spacing w:after="80" w:line="300"/>
      </w:pPr>
      <w:r>
        <w:t xml:space="preserve">Vertical scaling adds resources (CPU, RAM) to one server; horizontal scaling adds more server replicas.</w:t>
      </w:r>
    </w:p>
    <w:p>
      <w:pPr>
        <w:pStyle w:val="ListParagraph"/>
        <w:numPr>
          <w:ilvl w:val="0"/>
          <w:numId w:val="2"/>
        </w:numPr>
        <w:spacing w:after="80" w:line="300"/>
      </w:pPr>
      <w:r>
        <w:t xml:space="preserve">Horizontal scaling requires a load balancer in front, since DNS can only point to one IP.</w:t>
      </w:r>
    </w:p>
    <w:p>
      <w:pPr>
        <w:pStyle w:val="ListParagraph"/>
        <w:numPr>
          <w:ilvl w:val="0"/>
          <w:numId w:val="2"/>
        </w:numPr>
        <w:spacing w:after="80" w:line="300"/>
      </w:pPr>
      <w:r>
        <w:t xml:space="preserve">Microservices split the application into independently deployable services, each with its own load balancer.</w:t>
      </w:r>
    </w:p>
    <w:p>
      <w:pPr>
        <w:pStyle w:val="ListParagraph"/>
        <w:numPr>
          <w:ilvl w:val="0"/>
          <w:numId w:val="2"/>
        </w:numPr>
        <w:spacing w:after="80" w:line="300"/>
      </w:pPr>
      <w:r>
        <w:t xml:space="preserve">An API gateway is the single entry point that routes requests to the right service.</w:t>
      </w:r>
    </w:p>
    <w:p>
      <w:pPr>
        <w:pStyle w:val="ListParagraph"/>
        <w:numPr>
          <w:ilvl w:val="0"/>
          <w:numId w:val="2"/>
        </w:numPr>
        <w:spacing w:after="80" w:line="300"/>
      </w:pPr>
      <w:r>
        <w:t xml:space="preserve">Queues (SQS) decouple producers from consumers; pub/sub (SNS) broadcasts events; fan-out combines them.</w:t>
      </w:r>
    </w:p>
    <w:p>
      <w:pPr>
        <w:pStyle w:val="ListParagraph"/>
        <w:numPr>
          <w:ilvl w:val="0"/>
          <w:numId w:val="2"/>
        </w:numPr>
        <w:spacing w:after="80" w:line="300"/>
      </w:pPr>
      <w:r>
        <w:t xml:space="preserve">Rate limiting protects the system, read replicas and caches reduce database load, and a CDN serves cached content from the edge.</w:t>
      </w:r>
    </w:p>
    <w:p>
      <w:r>
        <w:br w:type="page"/>
      </w:r>
    </w:p>
    <w:p>
      <w:pPr>
        <w:pStyle w:val="Heading1"/>
        <w:spacing w:after="200" w:before="360"/>
      </w:pPr>
      <w:r>
        <w:t xml:space="preserve">2. System Design Is Not a Recipe</w:t>
      </w:r>
    </w:p>
    <w:p>
      <w:pPr>
        <w:spacing w:after="120" w:line="300"/>
      </w:pPr>
      <w:r>
        <w:t xml:space="preserve">Before diving into the new components, it is worth pausing on a point that often gets missed: system design is not a fixed recipe. There is no single "correct" architecture you can read about, copy, and apply. Every company has its own product, its own users, and most importantly, its own traffic pattern. The system that is right for one company can be catastrophically wrong for another.</w:t>
      </w:r>
    </w:p>
    <w:p>
      <w:pPr>
        <w:pStyle w:val="Heading2"/>
        <w:spacing w:after="160" w:before="280"/>
      </w:pPr>
      <w:r>
        <w:t xml:space="preserve">Three competing goals</w:t>
      </w:r>
    </w:p>
    <w:p>
      <w:pPr>
        <w:spacing w:after="120" w:line="300"/>
      </w:pPr>
      <w:r>
        <w:t xml:space="preserve">A good system design is a balance between three goals that pull in different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Goal</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Means</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If Over-Prioritized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Scalability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Handle more traffic by adding capacity gracefully.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Wasted resources during quiet periods.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Fault tolerance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Survive failures (machines, networks, third parties) without going down.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Over-provisioned, expensive standby capacity.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Cost optimization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Pay for only what you actually need.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Brittle system that crashes under spikes.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Core idea: </w:t>
            </w:r>
            <w:r>
              <w:t xml:space="preserve">Anything can be made scalable by throwing infinite hardware at it. The real art of system design is making the system scalable AND fault tolerant AND cost-efficient — at the same time. That requires understanding the traffic pattern of the specific product.</w:t>
            </w:r>
          </w:p>
        </w:tc>
      </w:tr>
    </w:tbl>
    <w:p>
      <w:pPr>
        <w:spacing w:after="120" w:line="300"/>
      </w:pPr>
      <w:r>
        <w:t xml:space="preserve">System design evolves over time. You launch something, you monitor it, you watch it crash in unexpected places, and you iterate. The components in this document are not a checklist to install — they are tools you reach for after understanding where your specific system breaks.</w:t>
      </w:r>
    </w:p>
    <w:p>
      <w:r>
        <w:br w:type="page"/>
      </w:r>
    </w:p>
    <w:p>
      <w:pPr>
        <w:pStyle w:val="Heading1"/>
        <w:spacing w:after="200" w:before="360"/>
      </w:pPr>
      <w:r>
        <w:t xml:space="preserve">3. Traffic Patterns — Why One Size Does Not Fit All</w:t>
      </w:r>
    </w:p>
    <w:p>
      <w:pPr>
        <w:spacing w:after="120" w:line="300"/>
      </w:pPr>
      <w:r>
        <w:t xml:space="preserve">Three companies — YouTube, Netflix, and Hotstar — all run video streaming platforms. They share many architectural building blocks. Yet their system designs are not interchangeable. If you took Netflix's architecture and ran YouTube on it, YouTube would crash. If you took YouTube's architecture and ran it for Netflix, Netflix's costs would explode. The difference is not the technology — it is the traffic pattern.</w:t>
      </w:r>
    </w:p>
    <w:p>
      <w:pPr>
        <w:pStyle w:val="Heading2"/>
        <w:spacing w:after="160" w:before="280"/>
      </w:pPr>
      <w:r>
        <w:t xml:space="preserve">What is a traffic pattern?</w:t>
      </w:r>
    </w:p>
    <w:p>
      <w:pPr>
        <w:spacing w:after="120" w:line="300"/>
      </w:pPr>
      <w:r>
        <w:t xml:space="preserve">A traffic pattern is the shape of demand on a system over time. How many users are active right now? How much does that number change minute to minute? Are spikes predictable or sudden? Does demand correlate with external events you control, external events you do not control, or no events at all? The answers determine how you should scale, how much headroom to keep, and whether automated scaling is even safe to use.</w:t>
      </w:r>
    </w:p>
    <w:p>
      <w:pPr>
        <w:pStyle w:val="Heading2"/>
        <w:spacing w:after="160" w:before="280"/>
      </w:pPr>
      <w:r>
        <w:t xml:space="preserve">Why scaling cannot react instantly</w:t>
      </w:r>
    </w:p>
    <w:p>
      <w:pPr>
        <w:spacing w:after="120" w:line="300"/>
      </w:pPr>
      <w:r>
        <w:t xml:space="preserve">Auto-scaling is not magic. It relies on policies — concrete rules that say when to add or remove machines. Typical policies include:</w:t>
      </w:r>
    </w:p>
    <w:p>
      <w:pPr>
        <w:pStyle w:val="ListParagraph"/>
        <w:numPr>
          <w:ilvl w:val="0"/>
          <w:numId w:val="2"/>
        </w:numPr>
        <w:spacing w:after="80" w:line="300"/>
      </w:pPr>
      <w:r>
        <w:t xml:space="preserve">If average CPU utilization stays above 70% for the last 15 minutes, spin up another server.</w:t>
      </w:r>
    </w:p>
    <w:p>
      <w:pPr>
        <w:pStyle w:val="ListParagraph"/>
        <w:numPr>
          <w:ilvl w:val="0"/>
          <w:numId w:val="2"/>
        </w:numPr>
        <w:spacing w:after="80" w:line="300"/>
      </w:pPr>
      <w:r>
        <w:t xml:space="preserve">If average memory usage exceeds 70%, scale out by one replica.</w:t>
      </w:r>
    </w:p>
    <w:p>
      <w:pPr>
        <w:pStyle w:val="ListParagraph"/>
        <w:numPr>
          <w:ilvl w:val="0"/>
          <w:numId w:val="2"/>
        </w:numPr>
        <w:spacing w:after="80" w:line="300"/>
      </w:pPr>
      <w:r>
        <w:t xml:space="preserve">If requests per minute exceed 1,000, add capacity.</w:t>
      </w:r>
    </w:p>
    <w:p>
      <w:pPr>
        <w:pStyle w:val="ListParagraph"/>
        <w:numPr>
          <w:ilvl w:val="0"/>
          <w:numId w:val="2"/>
        </w:numPr>
        <w:spacing w:after="80" w:line="300"/>
      </w:pPr>
      <w:r>
        <w:t xml:space="preserve">If utilization drops below 30% for 10 minutes, scale in by one replica.</w:t>
      </w:r>
    </w:p>
    <w:p>
      <w:pPr>
        <w:spacing w:after="120" w:line="300"/>
      </w:pPr>
      <w:r>
        <w:t xml:space="preserve">These policies all share a common limitation: they react to averages over a window. Averages move slowly. If your traffic doubles every five seconds — a true spike — the average will only catch up much later. By then, the existing servers have already been overwhelmed, dropped requests, or crashed.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The gradual-vs-sudden distinction: </w:t>
            </w:r>
            <w:r>
              <w:t xml:space="preserve">Gradual growth is easy to scale: as traffic slowly climbs, the auto-scaler keeps pace, adding one machine at a time as utilization rises. Sudden spikes are hard: the policy reacts too late, and the system is overwhelmed before new capacity arrives.</w:t>
            </w:r>
          </w:p>
        </w:tc>
      </w:tr>
    </w:tbl>
    <w:p>
      <w:r>
        <w:br w:type="page"/>
      </w:r>
    </w:p>
    <w:p>
      <w:pPr>
        <w:pStyle w:val="Heading1"/>
        <w:spacing w:after="200" w:before="360"/>
      </w:pPr>
      <w:r>
        <w:t xml:space="preserve">4. Case Study: Netflix</w:t>
      </w:r>
    </w:p>
    <w:p>
      <w:pPr>
        <w:spacing w:after="120" w:line="300"/>
      </w:pPr>
      <w:r>
        <w:t xml:space="preserve">Netflix has an enormous global user base, but compared to the other two platforms, its traffic is the easiest to manage. The reason is one word: predictability.</w:t>
      </w:r>
    </w:p>
    <w:p>
      <w:pPr>
        <w:pStyle w:val="Heading2"/>
        <w:spacing w:after="160" w:before="280"/>
      </w:pPr>
      <w:r>
        <w:t xml:space="preserve">Why Netflix traffic is predictable</w:t>
      </w:r>
    </w:p>
    <w:p>
      <w:pPr>
        <w:pStyle w:val="ListParagraph"/>
        <w:numPr>
          <w:ilvl w:val="0"/>
          <w:numId w:val="2"/>
        </w:numPr>
        <w:spacing w:after="80" w:line="300"/>
      </w:pPr>
      <w:r>
        <w:t xml:space="preserve">Movies and shows do not appear randomly — they are scheduled releases, announced weeks or months in advance with trailers and marketing.</w:t>
      </w:r>
    </w:p>
    <w:p>
      <w:pPr>
        <w:pStyle w:val="ListParagraph"/>
        <w:numPr>
          <w:ilvl w:val="0"/>
          <w:numId w:val="2"/>
        </w:numPr>
        <w:spacing w:after="80" w:line="300"/>
      </w:pPr>
      <w:r>
        <w:t xml:space="preserve">Netflix controls the publishing calendar. If a major series releases on Friday, Netflix knew about it for months and can plan capacity for that exact moment.</w:t>
      </w:r>
    </w:p>
    <w:p>
      <w:pPr>
        <w:pStyle w:val="ListParagraph"/>
        <w:numPr>
          <w:ilvl w:val="0"/>
          <w:numId w:val="2"/>
        </w:numPr>
        <w:spacing w:after="80" w:line="300"/>
      </w:pPr>
      <w:r>
        <w:t xml:space="preserve">Historical data accumulated over years tells Netflix what kind of viewership spike to expect for similar launches.</w:t>
      </w:r>
    </w:p>
    <w:p>
      <w:pPr>
        <w:pStyle w:val="Heading2"/>
        <w:spacing w:after="160" w:before="280"/>
      </w:pPr>
      <w:r>
        <w:t xml:space="preserve">Pre-scaling and pre-warming</w:t>
      </w:r>
    </w:p>
    <w:p>
      <w:pPr>
        <w:spacing w:after="120" w:line="300"/>
      </w:pPr>
      <w:r>
        <w:t xml:space="preserve">Because the spike is predictable, Netflix does not rely on reactive auto-scaling alone. It pre-scales. If 10 servers normally handle the load, Netflix may spin up 30 servers 24 hours before a major release. The fleet is already warm by the time users start streaming. If the launch underperforms, Netflix simply scales back down — at worst, a few hours of extra compute cost.</w:t>
      </w:r>
    </w:p>
    <w:p>
      <w:pPr>
        <w:pStyle w:val="Heading2"/>
        <w:spacing w:after="160" w:before="280"/>
      </w:pPr>
      <w:r>
        <w:t xml:space="preserve">Pre-warming the CDN</w:t>
      </w:r>
    </w:p>
    <w:p>
      <w:pPr>
        <w:spacing w:after="120" w:line="300"/>
      </w:pPr>
      <w:r>
        <w:t xml:space="preserve">Netflix can also pre-load the first few minutes of a new release into edge caches across its global CDN before the launch. When viewers tap play, the opening segment streams from a nearby edge node — fast for the user and almost zero load on the origin. This is only possible because Netflix knows exactly what content will be popular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Key insight: </w:t>
            </w:r>
            <w:r>
              <w:t xml:space="preserve">Netflix's scaling problem is essentially a planning problem. Once you know a spike is coming, you can prepare capacity before it arrives, instead of chasing it after the fact.</w:t>
            </w:r>
          </w:p>
        </w:tc>
      </w:tr>
    </w:tbl>
    <w:p>
      <w:r>
        <w:br w:type="page"/>
      </w:r>
    </w:p>
    <w:p>
      <w:pPr>
        <w:pStyle w:val="Heading1"/>
        <w:spacing w:after="200" w:before="360"/>
      </w:pPr>
      <w:r>
        <w:t xml:space="preserve">5. Case Study: YouTube</w:t>
      </w:r>
    </w:p>
    <w:p>
      <w:pPr>
        <w:spacing w:after="120" w:line="300"/>
      </w:pPr>
      <w:r>
        <w:t xml:space="preserve">YouTube has a fundamentally different problem. The content that drives traffic on YouTube is not published by YouTube — it is published by millions of independent creators. Any of them, at any moment, can start a livestream or upload a video that goes viral. There is no centralized release calendar to plan against.</w:t>
      </w:r>
    </w:p>
    <w:p>
      <w:pPr>
        <w:pStyle w:val="Heading2"/>
        <w:spacing w:after="160" w:before="280"/>
      </w:pPr>
      <w:r>
        <w:t xml:space="preserve">Why YouTube traffic is unpredictable</w:t>
      </w:r>
    </w:p>
    <w:p>
      <w:pPr>
        <w:pStyle w:val="ListParagraph"/>
        <w:numPr>
          <w:ilvl w:val="0"/>
          <w:numId w:val="2"/>
        </w:numPr>
        <w:spacing w:after="80" w:line="300"/>
      </w:pPr>
      <w:r>
        <w:t xml:space="preserve">A major creator can go live without warning. The moment they do, millions of subscribers may pile in within seconds.</w:t>
      </w:r>
    </w:p>
    <w:p>
      <w:pPr>
        <w:pStyle w:val="ListParagraph"/>
        <w:numPr>
          <w:ilvl w:val="0"/>
          <w:numId w:val="2"/>
        </w:numPr>
        <w:spacing w:after="80" w:line="300"/>
      </w:pPr>
      <w:r>
        <w:t xml:space="preserve">Breaking news triggers simultaneous livestreams from many news channels. The world is briefly all on YouTube at once.</w:t>
      </w:r>
    </w:p>
    <w:p>
      <w:pPr>
        <w:pStyle w:val="ListParagraph"/>
        <w:numPr>
          <w:ilvl w:val="0"/>
          <w:numId w:val="2"/>
        </w:numPr>
        <w:spacing w:after="80" w:line="300"/>
      </w:pPr>
      <w:r>
        <w:t xml:space="preserve">A video posted by an unknown creator can go viral overnight through recommendation systems, with no advance signal.</w:t>
      </w:r>
    </w:p>
    <w:p>
      <w:pPr>
        <w:pStyle w:val="Heading2"/>
        <w:spacing w:after="160" w:before="280"/>
      </w:pPr>
      <w:r>
        <w:t xml:space="preserve">What YouTube can predict</w:t>
      </w:r>
    </w:p>
    <w:p>
      <w:pPr>
        <w:spacing w:after="120" w:line="300"/>
      </w:pPr>
      <w:r>
        <w:t xml:space="preserve">Some patterns are predictable using historical data and machine learning. For example, exam periods in February and March correlate with higher educational content consumption. Major festival days like Diwali correlate with lower viewing. These coarse, seasonal trends help YouTube provision baseline capacity, but they do not help with sudden spikes.</w:t>
      </w:r>
    </w:p>
    <w:p>
      <w:pPr>
        <w:pStyle w:val="Heading2"/>
        <w:spacing w:after="160" w:before="280"/>
      </w:pPr>
      <w:r>
        <w:t xml:space="preserve">Implications for the architecture</w:t>
      </w:r>
    </w:p>
    <w:p>
      <w:pPr>
        <w:pStyle w:val="ListParagraph"/>
        <w:numPr>
          <w:ilvl w:val="0"/>
          <w:numId w:val="2"/>
        </w:numPr>
        <w:spacing w:after="80" w:line="300"/>
      </w:pPr>
      <w:r>
        <w:t xml:space="preserve">Reactive auto-scaling alone is not enough — by the time policies trigger, the spike is already harming users.</w:t>
      </w:r>
    </w:p>
    <w:p>
      <w:pPr>
        <w:pStyle w:val="ListParagraph"/>
        <w:numPr>
          <w:ilvl w:val="0"/>
          <w:numId w:val="2"/>
        </w:numPr>
        <w:spacing w:after="80" w:line="300"/>
      </w:pPr>
      <w:r>
        <w:t xml:space="preserve">Significant pre-warmed capacity must always be on standby. YouTube deliberately accepts higher baseline cost to absorb unexpected bursts.</w:t>
      </w:r>
    </w:p>
    <w:p>
      <w:pPr>
        <w:pStyle w:val="ListParagraph"/>
        <w:numPr>
          <w:ilvl w:val="0"/>
          <w:numId w:val="2"/>
        </w:numPr>
        <w:spacing w:after="80" w:line="300"/>
      </w:pPr>
      <w:r>
        <w:t xml:space="preserve">Sophisticated CDN and edge caching is essential — most repeat traffic must be absorbed before it reaches the origin.</w:t>
      </w:r>
    </w:p>
    <w:p>
      <w:pPr>
        <w:pStyle w:val="ListParagraph"/>
        <w:numPr>
          <w:ilvl w:val="0"/>
          <w:numId w:val="2"/>
        </w:numPr>
        <w:spacing w:after="80" w:line="300"/>
      </w:pPr>
      <w:r>
        <w:t xml:space="preserve">Architectural patterns favor extreme decoupling: many small services, heavy queue-based asynchronicity, and aggressive caching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Key insight: </w:t>
            </w:r>
            <w:r>
              <w:t xml:space="preserve">YouTube's scaling problem is fundamentally a reaction problem. Because spikes cannot be predicted, the system must always be ready for them. This costs more, but it is the only safe option when the upstream cause of traffic is outside your control.</w:t>
            </w:r>
          </w:p>
        </w:tc>
      </w:tr>
    </w:tbl>
    <w:p>
      <w:r>
        <w:br w:type="page"/>
      </w:r>
    </w:p>
    <w:p>
      <w:pPr>
        <w:pStyle w:val="Heading1"/>
        <w:spacing w:after="200" w:before="360"/>
      </w:pPr>
      <w:r>
        <w:t xml:space="preserve">6. Case Study: Hotstar (Live Cricket)</w:t>
      </w:r>
    </w:p>
    <w:p>
      <w:pPr>
        <w:spacing w:after="120" w:line="300"/>
      </w:pPr>
      <w:r>
        <w:t xml:space="preserve">Hotstar (now JioHotstar) sits between Netflix and YouTube — and in some ways it is harder than either. Like Netflix, it streams scheduled content, including live cricket matches whose start times are known in advance. Unlike Netflix, the traffic during a live event swings violently from minute to minute based on what is happening in the match.</w:t>
      </w:r>
    </w:p>
    <w:p>
      <w:pPr>
        <w:pStyle w:val="Heading2"/>
        <w:spacing w:after="160" w:before="280"/>
      </w:pPr>
      <w:r>
        <w:t xml:space="preserve">Two services, very different patterns</w:t>
      </w:r>
    </w:p>
    <w:p>
      <w:pPr>
        <w:spacing w:after="120" w:line="300"/>
      </w:pPr>
      <w:r>
        <w:t xml:space="preserve">Imagine Hotstar has two main services: a catalog/movies service and a live-streaming service. On a normal day, the catalog service does most of the work; the live-streaming service handles relatively little traffic and can be scaled down.</w:t>
      </w:r>
    </w:p>
    <w:p>
      <w:pPr>
        <w:pStyle w:val="Heading2"/>
        <w:spacing w:after="160" w:before="280"/>
      </w:pPr>
      <w:r>
        <w:t xml:space="preserve">Pre-scaling for a match</w:t>
      </w:r>
    </w:p>
    <w:p>
      <w:pPr>
        <w:spacing w:after="120" w:line="300"/>
      </w:pPr>
      <w:r>
        <w:t xml:space="preserve">The day of a major match — say India versus a strong rival — the system is reshaped. The live-streaming service is scaled from 10 servers to 200 or more, hours before the match begins. The catalog service is scaled down because most users will not be browsing movies during the match.</w:t>
      </w:r>
    </w:p>
    <w:p>
      <w:pPr>
        <w:pStyle w:val="Heading2"/>
        <w:spacing w:after="160" w:before="280"/>
      </w:pPr>
      <w:r>
        <w:t xml:space="preserve">The mid-match traffic profile</w:t>
      </w:r>
    </w:p>
    <w:p>
      <w:pPr>
        <w:spacing w:after="120" w:line="300"/>
      </w:pPr>
      <w:r>
        <w:t xml:space="preserve">Once the match begins, the live-streaming service experiences a uniquely volatile pattern:</w:t>
      </w:r>
    </w:p>
    <w:p>
      <w:pPr>
        <w:pStyle w:val="ListParagraph"/>
        <w:numPr>
          <w:ilvl w:val="0"/>
          <w:numId w:val="2"/>
        </w:numPr>
        <w:spacing w:after="80" w:line="300"/>
      </w:pPr>
      <w:r>
        <w:t xml:space="preserve">Toss — sharp spike as everyone tunes in to see the result.</w:t>
      </w:r>
    </w:p>
    <w:p>
      <w:pPr>
        <w:pStyle w:val="ListParagraph"/>
        <w:numPr>
          <w:ilvl w:val="0"/>
          <w:numId w:val="2"/>
        </w:numPr>
        <w:spacing w:after="80" w:line="300"/>
      </w:pPr>
      <w:r>
        <w:t xml:space="preserve">Gap before play begins — many users close the app, traffic dips.</w:t>
      </w:r>
    </w:p>
    <w:p>
      <w:pPr>
        <w:pStyle w:val="ListParagraph"/>
        <w:numPr>
          <w:ilvl w:val="0"/>
          <w:numId w:val="2"/>
        </w:numPr>
        <w:spacing w:after="80" w:line="300"/>
      </w:pPr>
      <w:r>
        <w:t xml:space="preserve">A wicket falls — sudden spike as group chats light up and viewers return.</w:t>
      </w:r>
    </w:p>
    <w:p>
      <w:pPr>
        <w:pStyle w:val="ListParagraph"/>
        <w:numPr>
          <w:ilvl w:val="0"/>
          <w:numId w:val="2"/>
        </w:numPr>
        <w:spacing w:after="80" w:line="300"/>
      </w:pPr>
      <w:r>
        <w:t xml:space="preserve">A star batter walks in — large spike.</w:t>
      </w:r>
    </w:p>
    <w:p>
      <w:pPr>
        <w:pStyle w:val="ListParagraph"/>
        <w:numPr>
          <w:ilvl w:val="0"/>
          <w:numId w:val="2"/>
        </w:numPr>
        <w:spacing w:after="80" w:line="300"/>
      </w:pPr>
      <w:r>
        <w:t xml:space="preserve">Star batter is out on the first ball — spike followed by a sharp drop as disappointed viewers leave.</w:t>
      </w:r>
    </w:p>
    <w:p>
      <w:pPr>
        <w:pStyle w:val="ListParagraph"/>
        <w:numPr>
          <w:ilvl w:val="0"/>
          <w:numId w:val="2"/>
        </w:numPr>
        <w:spacing w:after="80" w:line="300"/>
      </w:pPr>
      <w:r>
        <w:t xml:space="preserve">Innings break, slow overs, drinks break — traffic dips.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Critical decision: </w:t>
            </w:r>
            <w:r>
              <w:t xml:space="preserve">Do NOT enable aggressive auto-scaling during the match. If a dip is interpreted as "traffic gone, scale down," the system will be caught flat-footed during the next wicket or boundary. The right answer is to keep the live service heavily over-provisioned for the entire match window and absorb the cost.</w:t>
            </w:r>
          </w:p>
        </w:tc>
      </w:tr>
    </w:tbl>
    <w:p>
      <w:r>
        <w:br w:type="page"/>
      </w:r>
    </w:p>
    <w:p>
      <w:pPr>
        <w:pStyle w:val="Heading1"/>
        <w:spacing w:after="200" w:before="360"/>
      </w:pPr>
      <w:r>
        <w:t xml:space="preserve">7. The Hidden Spike: When One Service Crashes Another</w:t>
      </w:r>
    </w:p>
    <w:p>
      <w:pPr>
        <w:spacing w:after="120" w:line="300"/>
      </w:pPr>
      <w:r>
        <w:t xml:space="preserve">There is a subtle failure mode that the Hotstar case illustrates beautifully. You can do everything right on the obviously hot service, and still get taken down by a service nobody thought to worry about.</w:t>
      </w:r>
    </w:p>
    <w:p>
      <w:pPr>
        <w:pStyle w:val="Heading2"/>
        <w:spacing w:after="160" w:before="280"/>
      </w:pPr>
      <w:r>
        <w:t xml:space="preserve">The scenario</w:t>
      </w:r>
    </w:p>
    <w:p>
      <w:pPr>
        <w:spacing w:after="120" w:line="300"/>
      </w:pPr>
      <w:r>
        <w:t xml:space="preserve">200 million users are watching a live match. The live-streaming service is scaled out generously and is handling the load without breaking a sweat. The catalog/movies service, by contrast, is scaled down — almost nobody is browsing movies right now. So far, so good.</w:t>
      </w:r>
    </w:p>
    <w:p>
      <w:pPr>
        <w:pStyle w:val="Heading2"/>
        <w:spacing w:after="160" w:before="280"/>
      </w:pPr>
      <w:r>
        <w:t xml:space="preserve">The chain reaction</w:t>
      </w:r>
    </w:p>
    <w:p>
      <w:pPr>
        <w:pStyle w:val="ListParagraph"/>
        <w:numPr>
          <w:ilvl w:val="0"/>
          <w:numId w:val="3"/>
        </w:numPr>
        <w:spacing w:after="80" w:line="300"/>
      </w:pPr>
      <w:r>
        <w:t xml:space="preserve">A star player is dismissed unexpectedly. Many viewers, disappointed, decide to stop watching.</w:t>
      </w:r>
    </w:p>
    <w:p>
      <w:pPr>
        <w:pStyle w:val="ListParagraph"/>
        <w:numPr>
          <w:ilvl w:val="0"/>
          <w:numId w:val="3"/>
        </w:numPr>
        <w:spacing w:after="80" w:line="300"/>
      </w:pPr>
      <w:r>
        <w:t xml:space="preserve">They press the back button on their device, expecting to land back on the home screen.</w:t>
      </w:r>
    </w:p>
    <w:p>
      <w:pPr>
        <w:pStyle w:val="ListParagraph"/>
        <w:numPr>
          <w:ilvl w:val="0"/>
          <w:numId w:val="3"/>
        </w:numPr>
        <w:spacing w:after="80" w:line="300"/>
      </w:pPr>
      <w:r>
        <w:t xml:space="preserve">The home screen lists movies and shows. That listing is served by the catalog service.</w:t>
      </w:r>
    </w:p>
    <w:p>
      <w:pPr>
        <w:pStyle w:val="ListParagraph"/>
        <w:numPr>
          <w:ilvl w:val="0"/>
          <w:numId w:val="3"/>
        </w:numPr>
        <w:spacing w:after="80" w:line="300"/>
      </w:pPr>
      <w:r>
        <w:t xml:space="preserve">All at once, tens of millions of clients call the catalog service to repopulate the home screen.</w:t>
      </w:r>
    </w:p>
    <w:p>
      <w:pPr>
        <w:pStyle w:val="ListParagraph"/>
        <w:numPr>
          <w:ilvl w:val="0"/>
          <w:numId w:val="3"/>
        </w:numPr>
        <w:spacing w:after="80" w:line="300"/>
      </w:pPr>
      <w:r>
        <w:t xml:space="preserve">The catalog service, which had been deliberately scaled down, is suddenly hit with a spike equal to the size of the live audience.</w:t>
      </w:r>
    </w:p>
    <w:p>
      <w:pPr>
        <w:pStyle w:val="ListParagraph"/>
        <w:numPr>
          <w:ilvl w:val="0"/>
          <w:numId w:val="3"/>
        </w:numPr>
        <w:spacing w:after="80" w:line="300"/>
      </w:pPr>
      <w:r>
        <w:t xml:space="preserve">It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Lesson: </w:t>
            </w:r>
            <w:r>
              <w:t xml:space="preserve">Spikes do not always appear in the obvious service. A drop in one service's traffic can become a spike in another's. Mapping the user journey — including what happens when users leave — is part of capacity planning.</w:t>
            </w:r>
          </w:p>
        </w:tc>
      </w:tr>
    </w:tbl>
    <w:p>
      <w:pPr>
        <w:spacing w:after="120" w:line="300"/>
      </w:pPr>
      <w:r>
        <w:t xml:space="preserve">The fix is to treat related services as one system. If the live service is over-provisioned for an event, the catalog service has to be over-provisioned too, even though its baseline traffic looks low. The combined cost is part of the price of fault tolerance on the day of a major event.</w:t>
      </w:r>
    </w:p>
    <w:p>
      <w:r>
        <w:br w:type="page"/>
      </w:r>
    </w:p>
    <w:p>
      <w:pPr>
        <w:pStyle w:val="Heading1"/>
        <w:spacing w:after="200" w:before="360"/>
      </w:pPr>
      <w:r>
        <w:t xml:space="preserve">8. The Limits of Auto-Scaling</w:t>
      </w:r>
    </w:p>
    <w:p>
      <w:pPr>
        <w:spacing w:after="120" w:line="300"/>
      </w:pPr>
      <w:r>
        <w:t xml:space="preserve">Auto-scaling — adding and removing virtual machines based on policies — is a foundational tool, but it has real limits that become obvious at scale. Understanding them is what motivates the move toward serverless and containers in the rest of this document.</w:t>
      </w:r>
    </w:p>
    <w:p>
      <w:pPr>
        <w:pStyle w:val="Heading2"/>
        <w:spacing w:after="160" w:before="280"/>
      </w:pPr>
      <w:r>
        <w:t xml:space="preserve">Three pain points with traditional VM scaling</w:t>
      </w:r>
    </w:p>
    <w:p>
      <w:pPr>
        <w:pStyle w:val="Heading3"/>
        <w:spacing w:after="120" w:before="200"/>
      </w:pPr>
      <w:r>
        <w:t xml:space="preserve">1. New machines take time to boot</w:t>
      </w:r>
    </w:p>
    <w:p>
      <w:pPr>
        <w:spacing w:after="120" w:line="300"/>
      </w:pPr>
      <w:r>
        <w:t xml:space="preserve">A virtual machine is, in the end, a real piece of infrastructure. It boots an operating system, configures networking, attaches storage, gets an IP, registers with the load balancer, downloads application code and dependencies, and starts the service. Even when fully automated, this takes minutes, not seconds. Sudden spikes do not wait minutes.</w:t>
      </w:r>
    </w:p>
    <w:p>
      <w:pPr>
        <w:pStyle w:val="Heading3"/>
        <w:spacing w:after="120" w:before="200"/>
      </w:pPr>
      <w:r>
        <w:t xml:space="preserve">2. Operational overhead</w:t>
      </w:r>
    </w:p>
    <w:p>
      <w:pPr>
        <w:spacing w:after="120" w:line="300"/>
      </w:pPr>
      <w:r>
        <w:t xml:space="preserve">Every machine has to be managed. How much CPU? How much RAM? What operating system? What IP allocation? Which security group? Which load balancer pool does it join? Multiply this by hundreds of machines across many services, and an enormous amount of engineering time goes into infrastructure mechanics instead of product features.</w:t>
      </w:r>
    </w:p>
    <w:p>
      <w:pPr>
        <w:pStyle w:val="Heading3"/>
        <w:spacing w:after="120" w:before="200"/>
      </w:pPr>
      <w:r>
        <w:t xml:space="preserve">3. Always paying, even when idle</w:t>
      </w:r>
    </w:p>
    <w:p>
      <w:pPr>
        <w:spacing w:after="120" w:line="300"/>
      </w:pPr>
      <w:r>
        <w:t xml:space="preserve">Traditional VMs are billed by the hour (or minute) for as long as they exist, regardless of whether they are serving any traffic. If your baseline keeps a few replicas warm for safety, you are paying for them around the clock — even at 3 a.m. when almost nobody is using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Question motivating the next chapter: </w:t>
            </w:r>
            <w:r>
              <w:t xml:space="preserve">What if you did not have to manage the server at all? What if you only paid when an actual request came in, and scaling happened automatically per-request? That is the promise of serverless.</w:t>
            </w:r>
          </w:p>
        </w:tc>
      </w:tr>
    </w:tbl>
    <w:p>
      <w:r>
        <w:br w:type="page"/>
      </w:r>
    </w:p>
    <w:p>
      <w:pPr>
        <w:pStyle w:val="Heading1"/>
        <w:spacing w:after="200" w:before="360"/>
      </w:pPr>
      <w:r>
        <w:t xml:space="preserve">9. Serverless Architecture and AWS Lambda</w:t>
      </w:r>
    </w:p>
    <w:p>
      <w:pPr>
        <w:spacing w:after="120" w:line="300"/>
      </w:pPr>
      <w:r>
        <w:t xml:space="preserve">"Serverless" does not mean there are no servers. It means you do not manage the servers. The cloud provider takes responsibility for the underlying compute — provisioning, scaling, OS patching, networking — and you provide only the application code. AWS Lambda is the canonical example.</w:t>
      </w:r>
    </w:p>
    <w:p>
      <w:pPr>
        <w:pStyle w:val="Heading2"/>
        <w:spacing w:after="160" w:before="280"/>
      </w:pPr>
      <w:r>
        <w:t xml:space="preserve">How a Lambda works</w:t>
      </w:r>
    </w:p>
    <w:p>
      <w:pPr>
        <w:pStyle w:val="ListParagraph"/>
        <w:numPr>
          <w:ilvl w:val="0"/>
          <w:numId w:val="3"/>
        </w:numPr>
        <w:spacing w:after="80" w:line="300"/>
      </w:pPr>
      <w:r>
        <w:t xml:space="preserve">You write a function — for example, a JavaScript file that handles an HTTP request.</w:t>
      </w:r>
    </w:p>
    <w:p>
      <w:pPr>
        <w:pStyle w:val="ListParagraph"/>
        <w:numPr>
          <w:ilvl w:val="0"/>
          <w:numId w:val="3"/>
        </w:numPr>
        <w:spacing w:after="80" w:line="300"/>
      </w:pPr>
      <w:r>
        <w:t xml:space="preserve">You upload the code to AWS Lambda. AWS gives you back a public URL (via API Gateway) that triggers the function.</w:t>
      </w:r>
    </w:p>
    <w:p>
      <w:pPr>
        <w:pStyle w:val="ListParagraph"/>
        <w:numPr>
          <w:ilvl w:val="0"/>
          <w:numId w:val="3"/>
        </w:numPr>
        <w:spacing w:after="80" w:line="300"/>
      </w:pPr>
      <w:r>
        <w:t xml:space="preserve">When a request hits the URL, AWS loads your code into a small, isolated execution environment (a Lambda instance) and runs it.</w:t>
      </w:r>
    </w:p>
    <w:p>
      <w:pPr>
        <w:pStyle w:val="ListParagraph"/>
        <w:numPr>
          <w:ilvl w:val="0"/>
          <w:numId w:val="3"/>
        </w:numPr>
        <w:spacing w:after="80" w:line="300"/>
      </w:pPr>
      <w:r>
        <w:t xml:space="preserve">If 1,000 requests arrive in parallel, AWS spins up 1,000 Lambda instances in parallel, each handling one request.</w:t>
      </w:r>
    </w:p>
    <w:p>
      <w:pPr>
        <w:pStyle w:val="ListParagraph"/>
        <w:numPr>
          <w:ilvl w:val="0"/>
          <w:numId w:val="3"/>
        </w:numPr>
        <w:spacing w:after="80" w:line="300"/>
      </w:pPr>
      <w:r>
        <w:t xml:space="preserve">When the requests finish, the Lambda instances are destroyed. You are billed only for the milliseconds your code actually ran.</w:t>
      </w:r>
    </w:p>
    <w:p>
      <w:pPr>
        <w:pStyle w:val="Heading2"/>
        <w:spacing w:after="160" w:before="280"/>
      </w:pPr>
      <w:r>
        <w:t xml:space="preserve">What you no longer have to do</w:t>
      </w:r>
    </w:p>
    <w:p>
      <w:pPr>
        <w:pStyle w:val="ListParagraph"/>
        <w:numPr>
          <w:ilvl w:val="0"/>
          <w:numId w:val="2"/>
        </w:numPr>
        <w:spacing w:after="80" w:line="300"/>
      </w:pPr>
      <w:r>
        <w:t xml:space="preserve">Pick a machine size (no CPU/RAM decisions).</w:t>
      </w:r>
    </w:p>
    <w:p>
      <w:pPr>
        <w:pStyle w:val="ListParagraph"/>
        <w:numPr>
          <w:ilvl w:val="0"/>
          <w:numId w:val="2"/>
        </w:numPr>
        <w:spacing w:after="80" w:line="300"/>
      </w:pPr>
      <w:r>
        <w:t xml:space="preserve">Set auto-scaling policies — Lambda scales per-request automatically.</w:t>
      </w:r>
    </w:p>
    <w:p>
      <w:pPr>
        <w:pStyle w:val="ListParagraph"/>
        <w:numPr>
          <w:ilvl w:val="0"/>
          <w:numId w:val="2"/>
        </w:numPr>
        <w:spacing w:after="80" w:line="300"/>
      </w:pPr>
      <w:r>
        <w:t xml:space="preserve">Manage operating systems, patches, or security updates.</w:t>
      </w:r>
    </w:p>
    <w:p>
      <w:pPr>
        <w:pStyle w:val="ListParagraph"/>
        <w:numPr>
          <w:ilvl w:val="0"/>
          <w:numId w:val="2"/>
        </w:numPr>
        <w:spacing w:after="80" w:line="300"/>
      </w:pPr>
      <w:r>
        <w:t xml:space="preserve">Pay for idle capacity — if no requests, no cost.</w:t>
      </w:r>
    </w:p>
    <w:p>
      <w:pPr>
        <w:pStyle w:val="Heading2"/>
        <w:spacing w:after="160" w:before="280"/>
      </w:pPr>
      <w:r>
        <w:t xml:space="preserve">The cold start</w:t>
      </w:r>
    </w:p>
    <w:p>
      <w:pPr>
        <w:spacing w:after="120" w:line="300"/>
      </w:pPr>
      <w:r>
        <w:t xml:space="preserve">There is one cost: the cold start. If no Lambda instances are currently running and a request arrives, AWS has to load your code into a fresh environment before executing it. This first request may take a couple of extra seconds. Subsequent requests, while the Lambda is still "warm," run in milliseconds. If the function sits idle for long enough, AWS tears down the warm instance and the next request pays a cold start again.</w:t>
      </w:r>
    </w:p>
    <w:p>
      <w:pPr>
        <w:spacing w:after="120" w:line="300"/>
      </w:pPr>
      <w:r>
        <w:t xml:space="preserve">Under steady traffic, cold starts are rare and unimportant. Under bursty, low-volume traffic — e.g., a few users at the start of each day — they show up regularly and can hurt latency-sensitive applications.</w:t>
      </w:r>
    </w:p>
    <w:p>
      <w:pPr>
        <w:pStyle w:val="Heading2"/>
        <w:spacing w:after="160" w:before="280"/>
      </w:pPr>
      <w:r>
        <w:t xml:space="preserve">Pricing</w:t>
      </w:r>
    </w:p>
    <w:p>
      <w:pPr>
        <w:spacing w:after="120" w:line="300"/>
      </w:pPr>
      <w:r>
        <w:t xml:space="preserve">Lambda pricing is generous for typical workloads. As of recent pricing, the AWS Lambda free tier includes 1 million free requests per month plus a large allocation of compute time. Beyond that, costs are roughly $0.20 per additional million requests, plus compute charges proportional to the duration and memory used. For many low-to-medium traffic services, the bill is essentially zero.</w:t>
      </w:r>
    </w:p>
    <w:p>
      <w:r>
        <w:br w:type="page"/>
      </w:r>
    </w:p>
    <w:p>
      <w:pPr>
        <w:pStyle w:val="Heading1"/>
        <w:spacing w:after="200" w:before="360"/>
      </w:pPr>
      <w:r>
        <w:t xml:space="preserve">10. Pros, Cons, and Vendor Lock-In of Serverless</w:t>
      </w:r>
    </w:p>
    <w:p>
      <w:pPr>
        <w:pStyle w:val="Heading2"/>
        <w:spacing w:after="160" w:before="280"/>
      </w:pPr>
      <w:r>
        <w:t xml:space="preserve">Pros</w:t>
      </w:r>
    </w:p>
    <w:p>
      <w:pPr>
        <w:pStyle w:val="ListParagraph"/>
        <w:numPr>
          <w:ilvl w:val="0"/>
          <w:numId w:val="2"/>
        </w:numPr>
        <w:spacing w:after="80" w:line="300"/>
      </w:pPr>
      <w:r>
        <w:t xml:space="preserve">No server management — write code, deploy, done.</w:t>
      </w:r>
    </w:p>
    <w:p>
      <w:pPr>
        <w:pStyle w:val="ListParagraph"/>
        <w:numPr>
          <w:ilvl w:val="0"/>
          <w:numId w:val="2"/>
        </w:numPr>
        <w:spacing w:after="80" w:line="300"/>
      </w:pPr>
      <w:r>
        <w:t xml:space="preserve">Per-request billing — pay nothing during idle periods.</w:t>
      </w:r>
    </w:p>
    <w:p>
      <w:pPr>
        <w:pStyle w:val="ListParagraph"/>
        <w:numPr>
          <w:ilvl w:val="0"/>
          <w:numId w:val="2"/>
        </w:numPr>
        <w:spacing w:after="80" w:line="300"/>
      </w:pPr>
      <w:r>
        <w:t xml:space="preserve">Automatic, near-instant scaling per request — no policies to tune.</w:t>
      </w:r>
    </w:p>
    <w:p>
      <w:pPr>
        <w:pStyle w:val="ListParagraph"/>
        <w:numPr>
          <w:ilvl w:val="0"/>
          <w:numId w:val="2"/>
        </w:numPr>
        <w:spacing w:after="80" w:line="300"/>
      </w:pPr>
      <w:r>
        <w:t xml:space="preserve">Generous free tiers for low- and medium-volume workloads.</w:t>
      </w:r>
    </w:p>
    <w:p>
      <w:pPr>
        <w:pStyle w:val="ListParagraph"/>
        <w:numPr>
          <w:ilvl w:val="0"/>
          <w:numId w:val="2"/>
        </w:numPr>
        <w:spacing w:after="80" w:line="300"/>
      </w:pPr>
      <w:r>
        <w:t xml:space="preserve">Tight integration with the rest of the cloud ecosystem (event sources, queues, storage).</w:t>
      </w:r>
    </w:p>
    <w:p>
      <w:pPr>
        <w:pStyle w:val="Heading2"/>
        <w:spacing w:after="160" w:before="280"/>
      </w:pPr>
      <w:r>
        <w:t xml:space="preserve">Cons</w:t>
      </w:r>
    </w:p>
    <w:p>
      <w:pPr>
        <w:pStyle w:val="Heading3"/>
        <w:spacing w:after="120" w:before="200"/>
      </w:pPr>
      <w:r>
        <w:t xml:space="preserve">Cold starts</w:t>
      </w:r>
    </w:p>
    <w:p>
      <w:pPr>
        <w:spacing w:after="120" w:line="300"/>
      </w:pPr>
      <w:r>
        <w:t xml:space="preserve">Already discussed. The first request after a period of inactivity may take a noticeable extra second or two.</w:t>
      </w:r>
    </w:p>
    <w:p>
      <w:pPr>
        <w:pStyle w:val="Heading3"/>
        <w:spacing w:after="120" w:before="200"/>
      </w:pPr>
      <w:r>
        <w:t xml:space="preserve">Hard execution-time limits</w:t>
      </w:r>
    </w:p>
    <w:p>
      <w:pPr>
        <w:spacing w:after="120" w:line="300"/>
      </w:pPr>
      <w:r>
        <w:t xml:space="preserve">When fronted by API Gateway, a Lambda has a strict execution timeout — typically around 15–30 seconds for synchronous HTTP calls. Long-running work cannot live inside a single Lambda invocation; it must be broken into steps (Step Functions) or moved to other compute types.</w:t>
      </w:r>
    </w:p>
    <w:p>
      <w:pPr>
        <w:pStyle w:val="Heading3"/>
        <w:spacing w:after="120" w:before="200"/>
      </w:pPr>
      <w:r>
        <w:t xml:space="preserve">DDoS amplification of cost</w:t>
      </w:r>
    </w:p>
    <w:p>
      <w:pPr>
        <w:spacing w:after="120" w:line="300"/>
      </w:pPr>
      <w:r>
        <w:t xml:space="preserve">Because Lambda auto-scales per-request, a denial-of-service attack will simply scale your bill, not your downtime. Without explicit per-account or per-API rate limits, an attacker can run up significant cost very quickly.</w:t>
      </w:r>
    </w:p>
    <w:p>
      <w:pPr>
        <w:pStyle w:val="Heading3"/>
        <w:spacing w:after="120" w:before="200"/>
      </w:pPr>
      <w:r>
        <w:t xml:space="preserve">Stateless by design</w:t>
      </w:r>
    </w:p>
    <w:p>
      <w:pPr>
        <w:spacing w:after="120" w:line="300"/>
      </w:pPr>
      <w:r>
        <w:t xml:space="preserve">Lambdas have no persistent local state. Anything that survives between requests has to live in an external store (database, cache, object storage). You cannot, for example, hold an in-memory session keyed to a user.</w:t>
      </w:r>
    </w:p>
    <w:p>
      <w:pPr>
        <w:pStyle w:val="Heading3"/>
        <w:spacing w:after="120" w:before="200"/>
      </w:pPr>
      <w:r>
        <w:t xml:space="preserve">Database connection storms</w:t>
      </w:r>
    </w:p>
    <w:p>
      <w:pPr>
        <w:spacing w:after="120" w:line="300"/>
      </w:pPr>
      <w:r>
        <w:t xml:space="preserve">If 1,000 Lambdas spin up to serve a spike and each one opens a fresh connection to your database, the database can be overwhelmed by connection count alone — long before any actual queries become slow. Solving this typically requires placing a connection-pooling proxy (such as RDS Proxy) in front of the database. That proxy is, ironically, a regular server you have to run.</w:t>
      </w:r>
    </w:p>
    <w:p>
      <w:pPr>
        <w:pStyle w:val="Heading3"/>
        <w:spacing w:after="120" w:before="200"/>
      </w:pPr>
      <w:r>
        <w:t xml:space="preserve">No OS-level control</w:t>
      </w:r>
    </w:p>
    <w:p>
      <w:pPr>
        <w:spacing w:after="120" w:line="300"/>
      </w:pPr>
      <w:r>
        <w:t xml:space="preserve">You cannot install system packages, tune the kernel, or change low-level networking. Anything your code needs at the OS level either must be packaged into the deployment bundle (within size limits) or done another way.</w:t>
      </w:r>
    </w:p>
    <w:p>
      <w:pPr>
        <w:pStyle w:val="Heading2"/>
        <w:spacing w:after="160" w:before="280"/>
      </w:pPr>
      <w:r>
        <w:t xml:space="preserve">The big one: vendor lock-in</w:t>
      </w:r>
    </w:p>
    <w:p>
      <w:pPr>
        <w:spacing w:after="120" w:line="300"/>
      </w:pPr>
      <w:r>
        <w:t xml:space="preserve">This is the consequence most engineers underestimate. When you adopt Lambda, you rarely use it alone. Lambda naturally pulls in API Gateway for invocation. API Gateway plays well with Route 53 for DNS, S3 for static assets, CloudWatch for logs, SQS for queueing, Step Functions for long workflows, and so on. Each integration is convenient. Each integration also deepens your dependence on AWS-specific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The web tightens around you: </w:t>
            </w:r>
            <w:r>
              <w:t xml:space="preserve">Over time, a serverless application becomes a tightly bound ecosystem of AWS services. The cheap piece (Lambda) attracts a constellation of more expensive pieces around it. If pricing changes or you want to leave for another cloud, the migration is not a code port — it is an architectural rewrite.</w:t>
            </w:r>
          </w:p>
        </w:tc>
      </w:tr>
    </w:tbl>
    <w:p>
      <w:pPr>
        <w:pStyle w:val="Heading2"/>
        <w:spacing w:after="160" w:before="280"/>
      </w:pPr>
      <w:r>
        <w:t xml:space="preserve">When serverless really pays off</w:t>
      </w:r>
    </w:p>
    <w:p>
      <w:pPr>
        <w:pStyle w:val="ListParagraph"/>
        <w:numPr>
          <w:ilvl w:val="0"/>
          <w:numId w:val="2"/>
        </w:numPr>
        <w:spacing w:after="80" w:line="300"/>
      </w:pPr>
      <w:r>
        <w:t xml:space="preserve">Spiky workloads with long idle periods — startups, internal tools, infrequent automations.</w:t>
      </w:r>
    </w:p>
    <w:p>
      <w:pPr>
        <w:pStyle w:val="ListParagraph"/>
        <w:numPr>
          <w:ilvl w:val="0"/>
          <w:numId w:val="2"/>
        </w:numPr>
        <w:spacing w:after="80" w:line="300"/>
      </w:pPr>
      <w:r>
        <w:t xml:space="preserve">Event-driven glue code — reacting to S3 uploads, queue messages, schedule triggers.</w:t>
      </w:r>
    </w:p>
    <w:p>
      <w:pPr>
        <w:pStyle w:val="ListParagraph"/>
        <w:numPr>
          <w:ilvl w:val="0"/>
          <w:numId w:val="2"/>
        </w:numPr>
        <w:spacing w:after="80" w:line="300"/>
      </w:pPr>
      <w:r>
        <w:t xml:space="preserve">Lightweight APIs where avoiding server operations matters more than the unit cost of a request.</w:t>
      </w:r>
    </w:p>
    <w:p>
      <w:pPr>
        <w:pStyle w:val="ListParagraph"/>
        <w:numPr>
          <w:ilvl w:val="0"/>
          <w:numId w:val="2"/>
        </w:numPr>
        <w:spacing w:after="80" w:line="300"/>
      </w:pPr>
      <w:r>
        <w:t xml:space="preserve">Prototyping — getting an idea live without thinking about infrastructure.</w:t>
      </w:r>
    </w:p>
    <w:p>
      <w:pPr>
        <w:pStyle w:val="Heading2"/>
        <w:spacing w:after="160" w:before="280"/>
      </w:pPr>
      <w:r>
        <w:t xml:space="preserve">When serverless probably is not the answer</w:t>
      </w:r>
    </w:p>
    <w:p>
      <w:pPr>
        <w:pStyle w:val="ListParagraph"/>
        <w:numPr>
          <w:ilvl w:val="0"/>
          <w:numId w:val="2"/>
        </w:numPr>
        <w:spacing w:after="80" w:line="300"/>
      </w:pPr>
      <w:r>
        <w:t xml:space="preserve">Sustained high traffic where the per-request cost outweighs the savings on idle capacity.</w:t>
      </w:r>
    </w:p>
    <w:p>
      <w:pPr>
        <w:pStyle w:val="ListParagraph"/>
        <w:numPr>
          <w:ilvl w:val="0"/>
          <w:numId w:val="2"/>
        </w:numPr>
        <w:spacing w:after="80" w:line="300"/>
      </w:pPr>
      <w:r>
        <w:t xml:space="preserve">Workloads with very long execution times.</w:t>
      </w:r>
    </w:p>
    <w:p>
      <w:pPr>
        <w:pStyle w:val="ListParagraph"/>
        <w:numPr>
          <w:ilvl w:val="0"/>
          <w:numId w:val="2"/>
        </w:numPr>
        <w:spacing w:after="80" w:line="300"/>
      </w:pPr>
      <w:r>
        <w:t xml:space="preserve">Applications needing fine-grained OS or networking control.</w:t>
      </w:r>
    </w:p>
    <w:p>
      <w:pPr>
        <w:pStyle w:val="ListParagraph"/>
        <w:numPr>
          <w:ilvl w:val="0"/>
          <w:numId w:val="2"/>
        </w:numPr>
        <w:spacing w:after="80" w:line="300"/>
      </w:pPr>
      <w:r>
        <w:t xml:space="preserve">Teams that want to remain portable across clouds.</w:t>
      </w:r>
    </w:p>
    <w:p>
      <w:r>
        <w:br w:type="page"/>
      </w:r>
    </w:p>
    <w:p>
      <w:pPr>
        <w:pStyle w:val="Heading1"/>
        <w:spacing w:after="200" w:before="360"/>
      </w:pPr>
      <w:r>
        <w:t xml:space="preserve">11. The "It Works on My Machine" Problem</w:t>
      </w:r>
    </w:p>
    <w:p>
      <w:pPr>
        <w:spacing w:after="120" w:line="300"/>
      </w:pPr>
      <w:r>
        <w:t xml:space="preserve">Stepping back from serverless and returning to traditional VMs, there is a classic, painful problem that any team running their own servers has encountered: code that runs perfectly on a developer's laptop fails when deployed to a server. The infamous explanation is "it works on my machine."</w:t>
      </w:r>
    </w:p>
    <w:p>
      <w:pPr>
        <w:pStyle w:val="Heading2"/>
        <w:spacing w:after="160" w:before="280"/>
      </w:pPr>
      <w:r>
        <w:t xml:space="preserve">Why this happens</w:t>
      </w:r>
    </w:p>
    <w:p>
      <w:pPr>
        <w:spacing w:after="120" w:line="300"/>
      </w:pPr>
      <w:r>
        <w:t xml:space="preserve">An application rarely depends only on the code in the repository. It depends on system tools, shared libraries, and binaries that live on whichever operating system runs it. A typical service might rely on dozens of such dependencies. A small example: a video processing service depends on FFmpeg, a command-line tool for transcoding.</w:t>
      </w:r>
    </w:p>
    <w:p>
      <w:pPr>
        <w:pStyle w:val="Heading2"/>
        <w:spacing w:after="160" w:before="280"/>
      </w:pPr>
      <w:r>
        <w:t xml:space="preserve">The mismatch in concrete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Developer's machine</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Production server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macOS or Windows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Ubuntu Linux</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FFmpeg 6.1 installed via Homebrew</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FFmpeg 4.4 from default apt repository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Node.js 20, system Python 3.12</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Node.js 18, system Python 3.10</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 specific set of shared libraries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 different set, possibly missing some entirely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Tested manually and works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Crashes at startup or behaves differently</w:t>
            </w:r>
          </w:p>
        </w:tc>
      </w:tr>
    </w:tbl>
    <w:p>
      <w:pPr>
        <w:pStyle w:val="Heading2"/>
        <w:spacing w:after="160" w:before="280"/>
      </w:pPr>
      <w:r>
        <w:t xml:space="preserve">Why "just install the same things" is not enough</w:t>
      </w:r>
    </w:p>
    <w:p>
      <w:pPr>
        <w:pStyle w:val="ListParagraph"/>
        <w:numPr>
          <w:ilvl w:val="0"/>
          <w:numId w:val="2"/>
        </w:numPr>
        <w:spacing w:after="80" w:line="300"/>
      </w:pPr>
      <w:r>
        <w:t xml:space="preserve">Versions drift over time as developers and ops upgrade independently.</w:t>
      </w:r>
    </w:p>
    <w:p>
      <w:pPr>
        <w:pStyle w:val="ListParagraph"/>
        <w:numPr>
          <w:ilvl w:val="0"/>
          <w:numId w:val="2"/>
        </w:numPr>
        <w:spacing w:after="80" w:line="300"/>
      </w:pPr>
      <w:r>
        <w:t xml:space="preserve">Different developers on the team have different versions of the same tools.</w:t>
      </w:r>
    </w:p>
    <w:p>
      <w:pPr>
        <w:pStyle w:val="ListParagraph"/>
        <w:numPr>
          <w:ilvl w:val="0"/>
          <w:numId w:val="2"/>
        </w:numPr>
        <w:spacing w:after="80" w:line="300"/>
      </w:pPr>
      <w:r>
        <w:t xml:space="preserve">Production rolls forward when servers are replaced; new replicas may have newer base images than old ones.</w:t>
      </w:r>
    </w:p>
    <w:p>
      <w:pPr>
        <w:pStyle w:val="ListParagraph"/>
        <w:numPr>
          <w:ilvl w:val="0"/>
          <w:numId w:val="2"/>
        </w:numPr>
        <w:spacing w:after="80" w:line="300"/>
      </w:pPr>
      <w:r>
        <w:t xml:space="preserve">Linux distributions package different versions; a Mac binary may not even exist for Linux.</w:t>
      </w:r>
    </w:p>
    <w:p>
      <w:pPr>
        <w:pStyle w:val="ListParagraph"/>
        <w:numPr>
          <w:ilvl w:val="0"/>
          <w:numId w:val="2"/>
        </w:numPr>
        <w:spacing w:after="80" w:line="300"/>
      </w:pPr>
      <w:r>
        <w:t xml:space="preserve">Each new server you spin up to handle a spike must install the same dependencies before it can serve traffic — and that installation takes time you do not have during a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The deeper problem: </w:t>
            </w:r>
            <w:r>
              <w:t xml:space="preserve">Manually maintaining identical environments across many machines, many developers, and many releases is hopeless at scale. The solution must be to package the application together with everything it depends on, so that what runs on the developer's machine is literally the same artifact that runs in production.</w:t>
            </w:r>
          </w:p>
        </w:tc>
      </w:tr>
    </w:tbl>
    <w:p>
      <w:r>
        <w:br w:type="page"/>
      </w:r>
    </w:p>
    <w:p>
      <w:pPr>
        <w:pStyle w:val="Heading1"/>
        <w:spacing w:after="200" w:before="360"/>
      </w:pPr>
      <w:r>
        <w:t xml:space="preserve">12. Virtualization and Virtual Machines</w:t>
      </w:r>
    </w:p>
    <w:p>
      <w:pPr>
        <w:spacing w:after="120" w:line="300"/>
      </w:pPr>
      <w:r>
        <w:t xml:space="preserve">The first widely adopted answer to the "it works on my machine" problem was virtualization. The idea: instead of installing your application on whatever happens to be on the server, ship an entire virtual machine — a complete, self-contained operating system with your app and all its dependencies pre-installed.</w:t>
      </w:r>
    </w:p>
    <w:p>
      <w:pPr>
        <w:pStyle w:val="Heading2"/>
        <w:spacing w:after="160" w:before="280"/>
      </w:pPr>
      <w:r>
        <w:t xml:space="preserve">How it works</w:t>
      </w:r>
    </w:p>
    <w:p>
      <w:pPr>
        <w:pStyle w:val="ListParagraph"/>
        <w:numPr>
          <w:ilvl w:val="0"/>
          <w:numId w:val="3"/>
        </w:numPr>
        <w:spacing w:after="80" w:line="300"/>
      </w:pPr>
      <w:r>
        <w:t xml:space="preserve">A developer runs a hypervisor (such as VMware or VirtualBox) on their laptop and creates a virtual machine inside it.</w:t>
      </w:r>
    </w:p>
    <w:p>
      <w:pPr>
        <w:pStyle w:val="ListParagraph"/>
        <w:numPr>
          <w:ilvl w:val="0"/>
          <w:numId w:val="3"/>
        </w:numPr>
        <w:spacing w:after="80" w:line="300"/>
      </w:pPr>
      <w:r>
        <w:t xml:space="preserve">Inside the VM, they install a guest operating system — say, Ubuntu.</w:t>
      </w:r>
    </w:p>
    <w:p>
      <w:pPr>
        <w:pStyle w:val="ListParagraph"/>
        <w:numPr>
          <w:ilvl w:val="0"/>
          <w:numId w:val="3"/>
        </w:numPr>
        <w:spacing w:after="80" w:line="300"/>
      </w:pPr>
      <w:r>
        <w:t xml:space="preserve">Inside the guest OS, they install all required dependencies (FFmpeg, Node, libraries) and the application itself.</w:t>
      </w:r>
    </w:p>
    <w:p>
      <w:pPr>
        <w:pStyle w:val="ListParagraph"/>
        <w:numPr>
          <w:ilvl w:val="0"/>
          <w:numId w:val="3"/>
        </w:numPr>
        <w:spacing w:after="80" w:line="300"/>
      </w:pPr>
      <w:r>
        <w:t xml:space="preserve">When the application works inside the VM, the entire VM image — OS, dependencies, app — is packaged and shipped to the server.</w:t>
      </w:r>
    </w:p>
    <w:p>
      <w:pPr>
        <w:pStyle w:val="ListParagraph"/>
        <w:numPr>
          <w:ilvl w:val="0"/>
          <w:numId w:val="3"/>
        </w:numPr>
        <w:spacing w:after="80" w:line="300"/>
      </w:pPr>
      <w:r>
        <w:t xml:space="preserve">The server runs the VM. Since the OS and dependencies travel with the image, the application runs identically regardless of what the host machine has installed.</w:t>
      </w:r>
    </w:p>
    <w:p>
      <w:pPr>
        <w:pStyle w:val="Heading2"/>
        <w:spacing w:after="160" w:before="280"/>
      </w:pPr>
      <w:r>
        <w:t xml:space="preserve">What it solved</w:t>
      </w:r>
    </w:p>
    <w:p>
      <w:pPr>
        <w:spacing w:after="120" w:line="300"/>
      </w:pPr>
      <w:r>
        <w:t xml:space="preserve">"It works on my machine" became "it works on any machine," because the machine is the same machine — the same virtualized environment everywhere. Dependency drift between developer laptops and production was eliminated.</w:t>
      </w:r>
    </w:p>
    <w:p>
      <w:pPr>
        <w:pStyle w:val="Heading2"/>
        <w:spacing w:after="160" w:before="280"/>
      </w:pPr>
      <w:r>
        <w:t xml:space="preserve">What it did not solve</w:t>
      </w:r>
    </w:p>
    <w:p>
      <w:pPr>
        <w:spacing w:after="120" w:line="300"/>
      </w:pPr>
      <w:r>
        <w:t xml:space="preserve">VMs are heavy. A full virtual machine contains a complete operating system: kernel, system services, package manager, libraries, the whole stack. That commonly runs to several gigabytes per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Resource</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Single bare server</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Server running multiple VMs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RAM</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Used by host OS + app</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Used by host OS + each guest OS + each app</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Disk</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App + dependencies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Full OS image per VM + apps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Boot time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OS boot only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Host boot + guest OS boot per VM</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Scaling speed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Already running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Each new VM must boot a full OS</w:t>
            </w:r>
          </w:p>
        </w:tc>
      </w:tr>
    </w:tbl>
    <w:p>
      <w:pPr>
        <w:spacing w:after="120" w:line="300"/>
      </w:pPr>
      <w:r>
        <w:t xml:space="preserve">On a 4 CPU / 8 GB host, you might fit only one or two production VMs before resources are exhausted. Scaling out by adding new VMs takes minutes because each new VM has to download a multi-gigabyte image and boot a full operating system. The portability problem was solved, but at the cost of speed and density.</w:t>
      </w:r>
    </w:p>
    <w:p>
      <w:r>
        <w:br w:type="page"/>
      </w:r>
    </w:p>
    <w:p>
      <w:pPr>
        <w:pStyle w:val="Heading1"/>
        <w:spacing w:after="200" w:before="360"/>
      </w:pPr>
      <w:r>
        <w:t xml:space="preserve">13. Containerization — A Lightweight VM</w:t>
      </w:r>
    </w:p>
    <w:p>
      <w:pPr>
        <w:spacing w:after="120" w:line="300"/>
      </w:pPr>
      <w:r>
        <w:t xml:space="preserve">Containers are the natural next step. A container is, in spirit, a lightweight VM. It packages the application and its dependencies into a single immutable artifact, just like a VM. But it leaves out the guest operating system kernel, sharing the kernel of the host machine instead. The result is a tiny, fast-starting unit of deployment.</w:t>
      </w:r>
    </w:p>
    <w:p>
      <w:pPr>
        <w:pStyle w:val="Heading2"/>
        <w:spacing w:after="160" w:before="280"/>
      </w:pPr>
      <w:r>
        <w:t xml:space="preserve">VM vs. container,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Virtual Machine</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Container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Includes a full guest OS (kernel + userland)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Shares the host OS kernel</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Typically gigabytes in size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Typically tens to hundreds of megabytes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Boots in tens of seconds to minutes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Starts in milliseconds to seconds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 few VMs per host</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Dozens of containers per host</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Strong isolation (hardware-level)</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Process-level isolation via OS namespaces and cgroups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Heavier resource overhead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Minimal resource overhead</w:t>
            </w:r>
          </w:p>
        </w:tc>
      </w:tr>
    </w:tbl>
    <w:p>
      <w:pPr>
        <w:pStyle w:val="Heading2"/>
        <w:spacing w:after="160" w:before="280"/>
      </w:pPr>
      <w:r>
        <w:t xml:space="preserve">Anatomy of a small image</w:t>
      </w:r>
    </w:p>
    <w:p>
      <w:pPr>
        <w:spacing w:after="120" w:line="300"/>
      </w:pPr>
      <w:r>
        <w:t xml:space="preserve">Consider the same FFmpeg-based service from before. A traditional VM image might look like 4 GB OS + 200 MB dependencies + 50 MB app code = roughly 4.25 GB. The equivalent container image drops the OS layer entirely. Result: 200 MB dependencies + 50 MB app = roughly 250 MB. That is more than 15× smaller — and it boots in seconds.</w:t>
      </w:r>
    </w:p>
    <w:p>
      <w:pPr>
        <w:pStyle w:val="Heading2"/>
        <w:spacing w:after="160" w:before="280"/>
      </w:pPr>
      <w:r>
        <w:t xml:space="preserve">Why this changes scaling</w:t>
      </w:r>
    </w:p>
    <w:p>
      <w:pPr>
        <w:pStyle w:val="ListParagraph"/>
        <w:numPr>
          <w:ilvl w:val="0"/>
          <w:numId w:val="2"/>
        </w:numPr>
        <w:spacing w:after="80" w:line="300"/>
      </w:pPr>
      <w:r>
        <w:t xml:space="preserve">Many containers fit on one host — 30+ small containers on a single beefy machine is normal.</w:t>
      </w:r>
    </w:p>
    <w:p>
      <w:pPr>
        <w:pStyle w:val="ListParagraph"/>
        <w:numPr>
          <w:ilvl w:val="0"/>
          <w:numId w:val="2"/>
        </w:numPr>
        <w:spacing w:after="80" w:line="300"/>
      </w:pPr>
      <w:r>
        <w:t xml:space="preserve">Containers start in seconds, not minutes — auto-scaling can react far faster.</w:t>
      </w:r>
    </w:p>
    <w:p>
      <w:pPr>
        <w:pStyle w:val="ListParagraph"/>
        <w:numPr>
          <w:ilvl w:val="0"/>
          <w:numId w:val="2"/>
        </w:numPr>
        <w:spacing w:after="80" w:line="300"/>
      </w:pPr>
      <w:r>
        <w:t xml:space="preserve">Container images are still self-contained, so they work the same on a laptop and in production.</w:t>
      </w:r>
    </w:p>
    <w:p>
      <w:pPr>
        <w:pStyle w:val="ListParagraph"/>
        <w:numPr>
          <w:ilvl w:val="0"/>
          <w:numId w:val="2"/>
        </w:numPr>
        <w:spacing w:after="80" w:line="300"/>
      </w:pPr>
      <w:r>
        <w:t xml:space="preserve">If a container crashes, replacing it is cheap and fast — usually faster than detecting the failure.</w:t>
      </w:r>
    </w:p>
    <w:p>
      <w:pPr>
        <w:pStyle w:val="ListParagraph"/>
        <w:numPr>
          <w:ilvl w:val="0"/>
          <w:numId w:val="2"/>
        </w:numPr>
        <w:spacing w:after="80" w:line="300"/>
      </w:pPr>
      <w:r>
        <w:t xml:space="preserve">Rolling out a new version means swapping out containers one by one, not rebuilding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Mental model: </w:t>
            </w:r>
            <w:r>
              <w:t xml:space="preserve">A container is the application's environment, frozen into a portable, immutable package. The application and everything it needs are baked together. Whether the container runs on your laptop, a colleague's, or a production server, it behaves the same way.</w:t>
            </w:r>
          </w:p>
        </w:tc>
      </w:tr>
    </w:tbl>
    <w:p>
      <w:pPr>
        <w:pStyle w:val="Heading2"/>
        <w:spacing w:after="160" w:before="280"/>
      </w:pPr>
      <w:r>
        <w:t xml:space="preserve">The new problem</w:t>
      </w:r>
    </w:p>
    <w:p>
      <w:pPr>
        <w:spacing w:after="120" w:line="300"/>
      </w:pPr>
      <w:r>
        <w:t xml:space="preserve">Once you can easily run 30 containers on a single host, and your fleet has 10 hosts, you now have 300 containers to track. Some are healthy. Some are crashing. Some are deploying a new version. Some need to be moved off a failing machine. Doing this by hand is impossible. You need an orchestrator.</w:t>
      </w:r>
    </w:p>
    <w:p>
      <w:r>
        <w:br w:type="page"/>
      </w:r>
    </w:p>
    <w:p>
      <w:pPr>
        <w:pStyle w:val="Heading1"/>
        <w:spacing w:after="200" w:before="360"/>
      </w:pPr>
      <w:r>
        <w:t xml:space="preserve">14. Container Orchestration</w:t>
      </w:r>
    </w:p>
    <w:p>
      <w:pPr>
        <w:spacing w:after="120" w:line="300"/>
      </w:pPr>
      <w:r>
        <w:t xml:space="preserve">Container orchestration is the process of automating deployment, management, scaling, and networking of containers across a cluster of servers. It is the brain that decides where each container should run, when to add more, when to remove unhealthy ones, and how traffic should flow to them.</w:t>
      </w:r>
    </w:p>
    <w:p>
      <w:pPr>
        <w:pStyle w:val="Heading2"/>
        <w:spacing w:after="160" w:before="280"/>
      </w:pPr>
      <w:r>
        <w:t xml:space="preserve">What an orchestrator does</w:t>
      </w:r>
    </w:p>
    <w:p>
      <w:pPr>
        <w:pStyle w:val="ListParagraph"/>
        <w:numPr>
          <w:ilvl w:val="0"/>
          <w:numId w:val="2"/>
        </w:numPr>
        <w:spacing w:after="80" w:line="300"/>
      </w:pPr>
      <w:r>
        <w:t xml:space="preserve">Schedules containers across the cluster — picks a host with available CPU/RAM and starts the container there.</w:t>
      </w:r>
    </w:p>
    <w:p>
      <w:pPr>
        <w:pStyle w:val="ListParagraph"/>
        <w:numPr>
          <w:ilvl w:val="0"/>
          <w:numId w:val="2"/>
        </w:numPr>
        <w:spacing w:after="80" w:line="300"/>
      </w:pPr>
      <w:r>
        <w:t xml:space="preserve">Detects failures — if a container crashes, restarts it; if a host fails, reschedules its containers elsewhere.</w:t>
      </w:r>
    </w:p>
    <w:p>
      <w:pPr>
        <w:pStyle w:val="ListParagraph"/>
        <w:numPr>
          <w:ilvl w:val="0"/>
          <w:numId w:val="2"/>
        </w:numPr>
        <w:spacing w:after="80" w:line="300"/>
      </w:pPr>
      <w:r>
        <w:t xml:space="preserve">Scales workloads up and down based on policies or explicit commands.</w:t>
      </w:r>
    </w:p>
    <w:p>
      <w:pPr>
        <w:pStyle w:val="ListParagraph"/>
        <w:numPr>
          <w:ilvl w:val="0"/>
          <w:numId w:val="2"/>
        </w:numPr>
        <w:spacing w:after="80" w:line="300"/>
      </w:pPr>
      <w:r>
        <w:t xml:space="preserve">Manages service discovery — assigns stable names and IPs so containers can find each other even as they come and go.</w:t>
      </w:r>
    </w:p>
    <w:p>
      <w:pPr>
        <w:pStyle w:val="ListParagraph"/>
        <w:numPr>
          <w:ilvl w:val="0"/>
          <w:numId w:val="2"/>
        </w:numPr>
        <w:spacing w:after="80" w:line="300"/>
      </w:pPr>
      <w:r>
        <w:t xml:space="preserve">Handles internal load balancing — distributes traffic among healthy replicas of a service.</w:t>
      </w:r>
    </w:p>
    <w:p>
      <w:pPr>
        <w:pStyle w:val="ListParagraph"/>
        <w:numPr>
          <w:ilvl w:val="0"/>
          <w:numId w:val="2"/>
        </w:numPr>
        <w:spacing w:after="80" w:line="300"/>
      </w:pPr>
      <w:r>
        <w:t xml:space="preserve">Coordinates rolling deployments — replaces old containers with new ones gradually, without downtime.</w:t>
      </w:r>
    </w:p>
    <w:p>
      <w:pPr>
        <w:pStyle w:val="ListParagraph"/>
        <w:numPr>
          <w:ilvl w:val="0"/>
          <w:numId w:val="2"/>
        </w:numPr>
        <w:spacing w:after="80" w:line="300"/>
      </w:pPr>
      <w:r>
        <w:t xml:space="preserve">Stores configuration and secrets and injects them into containers at runtime.</w:t>
      </w:r>
    </w:p>
    <w:p>
      <w:pPr>
        <w:pStyle w:val="Heading2"/>
        <w:spacing w:after="160" w:before="280"/>
      </w:pPr>
      <w:r>
        <w:t xml:space="preserve">Why this is a hard problem</w:t>
      </w:r>
    </w:p>
    <w:p>
      <w:pPr>
        <w:spacing w:after="120" w:line="300"/>
      </w:pPr>
      <w:r>
        <w:t xml:space="preserve">Doing all of the above by hand at the scale of even a small production system is unrealistic. Doing it at the scale of Amazon, Google, or any platform with hundreds of services and thousands of containers requires substantial automation, ideally with rich APIs, health-check primitives, declarative configuration, and the ability to reason about the whole cluster as a single resource pool.</w:t>
      </w:r>
    </w:p>
    <w:p>
      <w:r>
        <w:br w:type="page"/>
      </w:r>
    </w:p>
    <w:p>
      <w:pPr>
        <w:pStyle w:val="Heading1"/>
        <w:spacing w:after="200" w:before="360"/>
      </w:pPr>
      <w:r>
        <w:t xml:space="preserve">15. From Borg to Kubernetes</w:t>
      </w:r>
    </w:p>
    <w:p>
      <w:pPr>
        <w:spacing w:after="120" w:line="300"/>
      </w:pPr>
      <w:r>
        <w:t xml:space="preserve">Google ran into the orchestration problem long before anyone else, at a scale far beyond what any open-source tool could handle. Internally, they built a system called Borg — a cluster management system that has run Google's massive infrastructure for many years. Borg itself was never open-sourced.</w:t>
      </w:r>
    </w:p>
    <w:p>
      <w:pPr>
        <w:pStyle w:val="Heading2"/>
        <w:spacing w:after="160" w:before="280"/>
      </w:pPr>
      <w:r>
        <w:t xml:space="preserve">The birth of Kubernetes</w:t>
      </w:r>
    </w:p>
    <w:p>
      <w:pPr>
        <w:spacing w:after="120" w:line="300"/>
      </w:pPr>
      <w:r>
        <w:t xml:space="preserve">Eventually, Google recognized that every large company would eventually face the same problems Borg solved. The team that built Borg was asked to take their hard-earned lessons and rewrite a new system from scratch — not based on the Borg code, but on what they had learned. That new system was Kubernetes.</w:t>
      </w:r>
    </w:p>
    <w:p>
      <w:pPr>
        <w:spacing w:after="120" w:line="300"/>
      </w:pPr>
      <w:r>
        <w:t xml:space="preserve">Google then did something unusual: they did not keep Kubernetes for themselves. They open-sourced it and donated it to the Cloud Native Computing Foundation (CNCF), an industry-neutral foundation that now holds the trademark and oversees the project. Kubernetes is maintained by a worldwide community of contributors.</w:t>
      </w:r>
    </w:p>
    <w:p>
      <w:pPr>
        <w:pStyle w:val="Heading2"/>
        <w:spacing w:after="160" w:before="280"/>
      </w:pPr>
      <w:r>
        <w:t xml:space="preserve">What Kubernetes provides</w:t>
      </w:r>
    </w:p>
    <w:p>
      <w:pPr>
        <w:pStyle w:val="ListParagraph"/>
        <w:numPr>
          <w:ilvl w:val="0"/>
          <w:numId w:val="2"/>
        </w:numPr>
        <w:spacing w:after="80" w:line="300"/>
      </w:pPr>
      <w:r>
        <w:t xml:space="preserve">Declarative configuration — you describe the desired state of your system, and Kubernetes reconciles reality to match it.</w:t>
      </w:r>
    </w:p>
    <w:p>
      <w:pPr>
        <w:pStyle w:val="ListParagraph"/>
        <w:numPr>
          <w:ilvl w:val="0"/>
          <w:numId w:val="2"/>
        </w:numPr>
        <w:spacing w:after="80" w:line="300"/>
      </w:pPr>
      <w:r>
        <w:t xml:space="preserve">Automated scheduling, scaling, and self-healing of containers across a cluster.</w:t>
      </w:r>
    </w:p>
    <w:p>
      <w:pPr>
        <w:pStyle w:val="ListParagraph"/>
        <w:numPr>
          <w:ilvl w:val="0"/>
          <w:numId w:val="2"/>
        </w:numPr>
        <w:spacing w:after="80" w:line="300"/>
      </w:pPr>
      <w:r>
        <w:t xml:space="preserve">Built-in service discovery and internal load balancing.</w:t>
      </w:r>
    </w:p>
    <w:p>
      <w:pPr>
        <w:pStyle w:val="ListParagraph"/>
        <w:numPr>
          <w:ilvl w:val="0"/>
          <w:numId w:val="2"/>
        </w:numPr>
        <w:spacing w:after="80" w:line="300"/>
      </w:pPr>
      <w:r>
        <w:t xml:space="preserve">Rolling updates and easy rollbacks.</w:t>
      </w:r>
    </w:p>
    <w:p>
      <w:pPr>
        <w:pStyle w:val="ListParagraph"/>
        <w:numPr>
          <w:ilvl w:val="0"/>
          <w:numId w:val="2"/>
        </w:numPr>
        <w:spacing w:after="80" w:line="300"/>
      </w:pPr>
      <w:r>
        <w:t xml:space="preserve">Strong support for ingress controllers (north–south traffic) and egress controllers (outbound traffic management).</w:t>
      </w:r>
    </w:p>
    <w:p>
      <w:pPr>
        <w:pStyle w:val="ListParagraph"/>
        <w:numPr>
          <w:ilvl w:val="0"/>
          <w:numId w:val="2"/>
        </w:numPr>
        <w:spacing w:after="80" w:line="300"/>
      </w:pPr>
      <w:r>
        <w:t xml:space="preserve">A huge open ecosystem of add-ons — monitoring, service meshes, CI/CD integrations, storage drivers, secrets management.</w:t>
      </w:r>
    </w:p>
    <w:p>
      <w:pPr>
        <w:pStyle w:val="ListParagraph"/>
        <w:numPr>
          <w:ilvl w:val="0"/>
          <w:numId w:val="2"/>
        </w:numPr>
        <w:spacing w:after="80" w:line="300"/>
      </w:pPr>
      <w:r>
        <w:t xml:space="preserve">Portability across clouds — Kubernetes runs on AWS, GCP, Azure, on-premise, and even on a laptop.</w:t>
      </w:r>
    </w:p>
    <w:p>
      <w:pPr>
        <w:pStyle w:val="Heading2"/>
        <w:spacing w:after="160" w:before="280"/>
      </w:pPr>
      <w:r>
        <w:t xml:space="preserve">Core components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Component</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Role</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Lives In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API Server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Front door for all cluster operations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 plane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etcd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Distributed key-value store for cluster state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 plane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Scheduler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Decides which node a new container runs on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 plane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Controller Manager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Drives reconciliation loops (e.g., "want 3 replicas")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 plane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Cloud Controller Manager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Integrates with cloud-specific features (load balancers, volumes)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Control plane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Kubelet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Agent that runs containers on each worker node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Worker node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Kube-proxy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Handles networking rules for service IPs on each node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Worker node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Pod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Smallest deployable unit — one or more containers sharing a network namespace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Worker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Why Kubernetes won: </w:t>
            </w:r>
            <w:r>
              <w:t xml:space="preserve">Containers solved the packaging and portability problem. Kubernetes solved the operational problem on top of them. Together, they removed enough operational pain that nearly every modern production system either runs on Kubernetes or on a managed service inspired by it (ECS, Cloud Run, etc.).</w:t>
            </w:r>
          </w:p>
        </w:tc>
      </w:tr>
    </w:tbl>
    <w:p>
      <w:r>
        <w:br w:type="page"/>
      </w:r>
    </w:p>
    <w:p>
      <w:pPr>
        <w:pStyle w:val="Heading1"/>
        <w:spacing w:after="200" w:before="360"/>
      </w:pPr>
      <w:r>
        <w:t xml:space="preserve">16. Deployment Strategies — Rolling and Blue/Green</w:t>
      </w:r>
    </w:p>
    <w:p>
      <w:pPr>
        <w:spacing w:after="120" w:line="300"/>
      </w:pPr>
      <w:r>
        <w:t xml:space="preserve">Once you have an orchestrator, you can deliver new versions of your code with strategies that would be impossible by hand. The two most common are rolling updates and blue/green deployments. Both aim for zero downtime — users should never notice a deploy is happening.</w:t>
      </w:r>
    </w:p>
    <w:p>
      <w:pPr>
        <w:pStyle w:val="Heading2"/>
        <w:spacing w:after="160" w:before="280"/>
      </w:pPr>
      <w:r>
        <w:t xml:space="preserve">Rolling update</w:t>
      </w:r>
    </w:p>
    <w:p>
      <w:pPr>
        <w:spacing w:after="120" w:line="300"/>
      </w:pPr>
      <w:r>
        <w:t xml:space="preserve">In a rolling update, the orchestrator replaces old containers with new ones a few at a time. If you have 10 containers running version 1, Kubernetes starts a new container running version 2, waits for it to become healthy, then terminates one version-1 container. It repeats until all 10 containers are on version 2.</w:t>
      </w:r>
    </w:p>
    <w:p>
      <w:pPr>
        <w:pStyle w:val="ListParagraph"/>
        <w:numPr>
          <w:ilvl w:val="0"/>
          <w:numId w:val="2"/>
        </w:numPr>
        <w:spacing w:after="80" w:line="300"/>
      </w:pPr>
      <w:r>
        <w:t xml:space="preserve">Throughout the rollout, the service is always serving traffic — some users may briefly hit the old version, some the new.</w:t>
      </w:r>
    </w:p>
    <w:p>
      <w:pPr>
        <w:pStyle w:val="ListParagraph"/>
        <w:numPr>
          <w:ilvl w:val="0"/>
          <w:numId w:val="2"/>
        </w:numPr>
        <w:spacing w:after="80" w:line="300"/>
      </w:pPr>
      <w:r>
        <w:t xml:space="preserve">Resources required are roughly the same as the steady state (typically with a small surge buffer).</w:t>
      </w:r>
    </w:p>
    <w:p>
      <w:pPr>
        <w:pStyle w:val="ListParagraph"/>
        <w:numPr>
          <w:ilvl w:val="0"/>
          <w:numId w:val="2"/>
        </w:numPr>
        <w:spacing w:after="80" w:line="300"/>
      </w:pPr>
      <w:r>
        <w:t xml:space="preserve">If something goes wrong, the rollout can be paused or rolled back container by container.</w:t>
      </w:r>
    </w:p>
    <w:p>
      <w:pPr>
        <w:pStyle w:val="ListParagraph"/>
        <w:numPr>
          <w:ilvl w:val="0"/>
          <w:numId w:val="2"/>
        </w:numPr>
        <w:spacing w:after="80" w:line="300"/>
      </w:pPr>
      <w:r>
        <w:t xml:space="preserve">Best for changes that are backward-compatible — old and new versions must coexist briefly without breaking each other.</w:t>
      </w:r>
    </w:p>
    <w:p>
      <w:pPr>
        <w:pStyle w:val="Heading2"/>
        <w:spacing w:after="160" w:before="280"/>
      </w:pPr>
      <w:r>
        <w:t xml:space="preserve">Blue/Green deployment</w:t>
      </w:r>
    </w:p>
    <w:p>
      <w:pPr>
        <w:spacing w:after="120" w:line="300"/>
      </w:pPr>
      <w:r>
        <w:t xml:space="preserve">In a blue/green deployment, you run two complete environments side by side. One — "blue" — is serving production traffic. The other — "green" — is brought up running the new version. You verify green in isolation, then switch the load balancer so that all traffic flows to green. Blue is kept around briefly in case you need to switch back.</w:t>
      </w:r>
    </w:p>
    <w:p>
      <w:pPr>
        <w:pStyle w:val="ListParagraph"/>
        <w:numPr>
          <w:ilvl w:val="0"/>
          <w:numId w:val="2"/>
        </w:numPr>
        <w:spacing w:after="80" w:line="300"/>
      </w:pPr>
      <w:r>
        <w:t xml:space="preserve">Cutover is essentially instant — flip the load balancer.</w:t>
      </w:r>
    </w:p>
    <w:p>
      <w:pPr>
        <w:pStyle w:val="ListParagraph"/>
        <w:numPr>
          <w:ilvl w:val="0"/>
          <w:numId w:val="2"/>
        </w:numPr>
        <w:spacing w:after="80" w:line="300"/>
      </w:pPr>
      <w:r>
        <w:t xml:space="preserve">Rollback is also essentially instant — flip the load balancer back to blue.</w:t>
      </w:r>
    </w:p>
    <w:p>
      <w:pPr>
        <w:pStyle w:val="ListParagraph"/>
        <w:numPr>
          <w:ilvl w:val="0"/>
          <w:numId w:val="2"/>
        </w:numPr>
        <w:spacing w:after="80" w:line="300"/>
      </w:pPr>
      <w:r>
        <w:t xml:space="preserve">Requires roughly double the resources during the deployment window.</w:t>
      </w:r>
    </w:p>
    <w:p>
      <w:pPr>
        <w:pStyle w:val="ListParagraph"/>
        <w:numPr>
          <w:ilvl w:val="0"/>
          <w:numId w:val="2"/>
        </w:numPr>
        <w:spacing w:after="80" w:line="300"/>
      </w:pPr>
      <w:r>
        <w:t xml:space="preserve">Best for changes where you want a hard, immediate cutover and the safety of an instant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Rolling update</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Blue/Green deployment</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Gradual replacement of containers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Two full environments, switch all at once</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No extra capacity required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Requires double capacity briefly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Mixed versions live simultaneously</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Single version live at any moment</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Rollback is gradual</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Rollback is instant — flip back</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Default for most workloads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Used when atomic cutover and instant rollback matter most</w:t>
            </w:r>
          </w:p>
        </w:tc>
      </w:tr>
    </w:tbl>
    <w:p>
      <w:r>
        <w:br w:type="page"/>
      </w:r>
    </w:p>
    <w:p>
      <w:pPr>
        <w:pStyle w:val="Heading1"/>
        <w:spacing w:after="200" w:before="360"/>
      </w:pPr>
      <w:r>
        <w:t xml:space="preserve">17. Load Testing and Stress Testing</w:t>
      </w:r>
    </w:p>
    <w:p>
      <w:pPr>
        <w:spacing w:after="120" w:line="300"/>
      </w:pPr>
      <w:r>
        <w:t xml:space="preserve">Knowing that a system is supposed to handle a big spike is not the same as knowing it actually will. Mature platforms validate their capacity in advance, deliberately and aggressively. The Hotstar engineering team, for example, simulates traffic the day before a major match to confirm their fault tolerance under realistic load.</w:t>
      </w:r>
    </w:p>
    <w:p>
      <w:pPr>
        <w:pStyle w:val="Heading2"/>
        <w:spacing w:after="160" w:before="280"/>
      </w:pPr>
      <w:r>
        <w:t xml:space="preserve">Load testing</w:t>
      </w:r>
    </w:p>
    <w:p>
      <w:pPr>
        <w:spacing w:after="120" w:line="300"/>
      </w:pPr>
      <w:r>
        <w:t xml:space="preserve">Load testing sends a controlled, realistic amount of traffic to the system to measure how it behaves under expected peak conditions. The goal is to verify the system meets its performance targets — latency, error rate, throughput — at the load it is supposed to handle.</w:t>
      </w:r>
    </w:p>
    <w:p>
      <w:pPr>
        <w:pStyle w:val="Heading2"/>
        <w:spacing w:after="160" w:before="280"/>
      </w:pPr>
      <w:r>
        <w:t xml:space="preserve">Stress testing</w:t>
      </w:r>
    </w:p>
    <w:p>
      <w:pPr>
        <w:spacing w:after="120" w:line="300"/>
      </w:pPr>
      <w:r>
        <w:t xml:space="preserve">Stress testing pushes well beyond the expected peak — until something breaks. The goal is not to confirm the system works at design load; it is to find out where the cliff is, what fails first, and how the failure cascades. This is what tells you, for example, that the catalog service falls over before the database, or that the load balancer saturates before the application replicas.</w:t>
      </w:r>
    </w:p>
    <w:p>
      <w:pPr>
        <w:pStyle w:val="Heading2"/>
        <w:spacing w:after="160" w:before="280"/>
      </w:pPr>
      <w:r>
        <w:t xml:space="preserve">What good load and stress testing looks like</w:t>
      </w:r>
    </w:p>
    <w:p>
      <w:pPr>
        <w:pStyle w:val="ListParagraph"/>
        <w:numPr>
          <w:ilvl w:val="0"/>
          <w:numId w:val="2"/>
        </w:numPr>
        <w:spacing w:after="80" w:line="300"/>
      </w:pPr>
      <w:r>
        <w:t xml:space="preserve">Simulate realistic user behavior, not just synthetic API calls — include navigation flows, back-button traffic, retries.</w:t>
      </w:r>
    </w:p>
    <w:p>
      <w:pPr>
        <w:pStyle w:val="ListParagraph"/>
        <w:numPr>
          <w:ilvl w:val="0"/>
          <w:numId w:val="2"/>
        </w:numPr>
        <w:spacing w:after="80" w:line="300"/>
      </w:pPr>
      <w:r>
        <w:t xml:space="preserve">Test across services. Spikes in one service can cause hidden spikes in another (recall the Hotstar back-button scenario).</w:t>
      </w:r>
    </w:p>
    <w:p>
      <w:pPr>
        <w:pStyle w:val="ListParagraph"/>
        <w:numPr>
          <w:ilvl w:val="0"/>
          <w:numId w:val="2"/>
        </w:numPr>
        <w:spacing w:after="80" w:line="300"/>
      </w:pPr>
      <w:r>
        <w:t xml:space="preserve">Pre-warm caches and CDNs the same way you would in production, so the test reflects real conditions.</w:t>
      </w:r>
    </w:p>
    <w:p>
      <w:pPr>
        <w:pStyle w:val="ListParagraph"/>
        <w:numPr>
          <w:ilvl w:val="0"/>
          <w:numId w:val="2"/>
        </w:numPr>
        <w:spacing w:after="80" w:line="300"/>
      </w:pPr>
      <w:r>
        <w:t xml:space="preserve">Measure beyond latency — track error rate, CPU, memory, network, database connection counts, queue depth.</w:t>
      </w:r>
    </w:p>
    <w:p>
      <w:pPr>
        <w:pStyle w:val="ListParagraph"/>
        <w:numPr>
          <w:ilvl w:val="0"/>
          <w:numId w:val="2"/>
        </w:numPr>
        <w:spacing w:after="80" w:line="300"/>
      </w:pPr>
      <w:r>
        <w:t xml:space="preserve">Run on representative infrastructure, not on a single test box that does not reflect production sharding or scaling.</w:t>
      </w:r>
    </w:p>
    <w:p>
      <w:pPr>
        <w:pStyle w:val="ListParagraph"/>
        <w:numPr>
          <w:ilvl w:val="0"/>
          <w:numId w:val="2"/>
        </w:numPr>
        <w:spacing w:after="80" w:line="300"/>
      </w:pPr>
      <w:r>
        <w:t xml:space="preserve">Keep tests reproducible so you can compare results over time and catch regressions.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The takeaway: </w:t>
            </w:r>
            <w:r>
              <w:t xml:space="preserve">Behind every smooth livestream of a major event, there are months of engineering, dozens of incidents that did not happen because they were caught in load tests, and a great deal of capacity that exists only in case something unexpected breaks.</w:t>
            </w:r>
          </w:p>
        </w:tc>
      </w:tr>
    </w:tbl>
    <w:p>
      <w:r>
        <w:br w:type="page"/>
      </w:r>
    </w:p>
    <w:p>
      <w:pPr>
        <w:pStyle w:val="Heading1"/>
        <w:spacing w:after="200" w:before="360"/>
      </w:pPr>
      <w:r>
        <w:t xml:space="preserve">18. Putting It All Together</w:t>
      </w:r>
    </w:p>
    <w:p>
      <w:pPr>
        <w:spacing w:after="120" w:line="300"/>
      </w:pPr>
      <w:r>
        <w:t xml:space="preserve">Part 1 introduced the building blocks. Part 2 added the operational reality. A modern production system, taken as a whole, layers all of these on top of each other:</w:t>
      </w:r>
    </w:p>
    <w:p>
      <w:pPr>
        <w:pStyle w:val="Heading2"/>
        <w:spacing w:after="160" w:before="280"/>
      </w:pPr>
      <w:r>
        <w:t xml:space="preserve">The modern stack,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Layer</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Lives Here</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Edge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CDN (CloudFront), anycast routing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Serve cached content close to users; absorb global traffic before it reaches origin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Entry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DNS, API gateway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Single front door; routing; auth; per-client rate limiting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Traffic distribution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Load balancers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Spread requests across replicas of each service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Compute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Containers managed by Kubernetes (sometimes Lambda for spiky, glue workloads)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Run application code with portability, fast scaling, and zero-downtime deploys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Async work</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Queues (SQS), pub/sub (SNS), fan-out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Decouple slow or expensive work from the request path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Data</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Primary databases, read replicas, Redis caches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Persistent state with read scaling and hot-path caching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Observability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Metrics, logs, traces, alerting (CloudWatch, Prometheus, Grafana)</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Know what is happening so you can intervene before users notice</w:t>
            </w:r>
          </w:p>
        </w:tc>
      </w:tr>
    </w:tbl>
    <w:p>
      <w:pPr>
        <w:pStyle w:val="Heading2"/>
        <w:spacing w:after="160" w:before="280"/>
      </w:pPr>
      <w:r>
        <w:t xml:space="preserve">The art of choosing</w:t>
      </w:r>
    </w:p>
    <w:p>
      <w:pPr>
        <w:spacing w:after="120" w:line="300"/>
      </w:pPr>
      <w:r>
        <w:t xml:space="preserve">None of these layers are automatic best choices. The Netflix–YouTube–Hotstar comparison should make clear that the same toolbox produces dramatically different architectures depending on how traffic actually behaves. Predictable, scheduled traffic justifies pre-scaling and pre-warming. Unpredictable, viral traffic justifies oversupplied baseline capacity and heavy edge caching. Volatile event-driven traffic — like a cricket match — justifies disabling aggressive scale-down for the duration of the event.</w:t>
      </w:r>
    </w:p>
    <w:p>
      <w:pPr>
        <w:pStyle w:val="Heading2"/>
        <w:spacing w:after="160" w:before="280"/>
      </w:pPr>
      <w:r>
        <w:t xml:space="preserve">The serverless choice</w:t>
      </w:r>
    </w:p>
    <w:p>
      <w:pPr>
        <w:spacing w:after="120" w:line="300"/>
      </w:pPr>
      <w:r>
        <w:t xml:space="preserve">Serverless is a powerful tool, but it is not a universal replacement for traditional compute. It shines for spiky, low-volume, event-driven workloads and for prototypes. It is questionable for sustained heavy traffic, long-running tasks, and teams that want to avoid vendor lock-in. The honest engineering question is not "is serverless good?" but "is serverless good for THIS particular service?"</w:t>
      </w:r>
    </w:p>
    <w:p>
      <w:pPr>
        <w:pStyle w:val="Heading2"/>
        <w:spacing w:after="160" w:before="280"/>
      </w:pPr>
      <w:r>
        <w:t xml:space="preserve">The container default</w:t>
      </w:r>
    </w:p>
    <w:p>
      <w:pPr>
        <w:spacing w:after="120" w:line="300"/>
      </w:pPr>
      <w:r>
        <w:t xml:space="preserve">For most production services today, the default is: package the application into a container, run it on Kubernetes (or a managed equivalent), expose it through a load balancer behind an API gateway, cache aggressively, and instrument everything. The reason this stack has become standard is that it solves the portability problem, the scaling problem, and the operational-overhead problem at the same time — and it does so on a foundation that runs equally well on any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Closing thought: </w:t>
            </w:r>
            <w:r>
              <w:t xml:space="preserve">Behind a smooth live cricket stream, a viral video, or a flash sale, there are years of engineering, countless crashes that became lessons, and a constantly evolving system design. The components are the same; how you arrange them is the craft.</w:t>
            </w:r>
          </w:p>
        </w:tc>
      </w:tr>
    </w:tbl>
    <w:p>
      <w:r>
        <w:br w:type="page"/>
      </w:r>
    </w:p>
    <w:p>
      <w:pPr>
        <w:pStyle w:val="Heading1"/>
        <w:spacing w:after="200" w:before="360"/>
      </w:pPr>
      <w:r>
        <w:t xml:space="preserve">19. Glossary of Key Terms</w:t>
      </w:r>
    </w:p>
    <w:p>
      <w:pPr>
        <w:spacing w:after="60" w:before="80"/>
      </w:pPr>
      <w:r>
        <w:rPr>
          <w:b/>
          <w:bCs/>
        </w:rPr>
        <w:t xml:space="preserve">Auto-scaling</w:t>
      </w:r>
    </w:p>
    <w:p>
      <w:pPr>
        <w:spacing w:after="120" w:line="280"/>
        <w:ind w:left="360"/>
      </w:pPr>
      <w:r>
        <w:t xml:space="preserve">Automatically adding or removing servers based on policies tied to metrics like CPU utilization, memory usage, or request rate. Reacts to averages, so cannot respond to instantaneous spikes.</w:t>
      </w:r>
    </w:p>
    <w:p>
      <w:pPr>
        <w:spacing w:after="60" w:before="80"/>
      </w:pPr>
      <w:r>
        <w:rPr>
          <w:b/>
          <w:bCs/>
        </w:rPr>
        <w:t xml:space="preserve">Blue/Green Deployment</w:t>
      </w:r>
    </w:p>
    <w:p>
      <w:pPr>
        <w:spacing w:after="120" w:line="280"/>
        <w:ind w:left="360"/>
      </w:pPr>
      <w:r>
        <w:t xml:space="preserve">Deployment strategy that runs two complete environments (blue and green). Traffic is switched all at once from one to the other, allowing instant rollback at the cost of temporarily doubled capacity.</w:t>
      </w:r>
    </w:p>
    <w:p>
      <w:pPr>
        <w:spacing w:after="60" w:before="80"/>
      </w:pPr>
      <w:r>
        <w:rPr>
          <w:b/>
          <w:bCs/>
        </w:rPr>
        <w:t xml:space="preserve">Borg</w:t>
      </w:r>
    </w:p>
    <w:p>
      <w:pPr>
        <w:spacing w:after="120" w:line="280"/>
        <w:ind w:left="360"/>
      </w:pPr>
      <w:r>
        <w:t xml:space="preserve">Google's internal cluster manager, never open-sourced. Provided the inspiration and lessons from which Kubernetes was designed.</w:t>
      </w:r>
    </w:p>
    <w:p>
      <w:pPr>
        <w:spacing w:after="60" w:before="80"/>
      </w:pPr>
      <w:r>
        <w:rPr>
          <w:b/>
          <w:bCs/>
        </w:rPr>
        <w:t xml:space="preserve">Cloud Native Computing Foundation (CNCF)</w:t>
      </w:r>
    </w:p>
    <w:p>
      <w:pPr>
        <w:spacing w:after="120" w:line="280"/>
        <w:ind w:left="360"/>
      </w:pPr>
      <w:r>
        <w:t xml:space="preserve">An industry-neutral foundation that hosts and stewards cloud-native open-source projects, including Kubernetes.</w:t>
      </w:r>
    </w:p>
    <w:p>
      <w:pPr>
        <w:spacing w:after="60" w:before="80"/>
      </w:pPr>
      <w:r>
        <w:rPr>
          <w:b/>
          <w:bCs/>
        </w:rPr>
        <w:t xml:space="preserve">Cold Start</w:t>
      </w:r>
    </w:p>
    <w:p>
      <w:pPr>
        <w:spacing w:after="120" w:line="280"/>
        <w:ind w:left="360"/>
      </w:pPr>
      <w:r>
        <w:t xml:space="preserve">The extra latency a Lambda (or similar serverless function) incurs when no warm instance is available and the runtime must be initialized before the request can be served.</w:t>
      </w:r>
    </w:p>
    <w:p>
      <w:pPr>
        <w:spacing w:after="60" w:before="80"/>
      </w:pPr>
      <w:r>
        <w:rPr>
          <w:b/>
          <w:bCs/>
        </w:rPr>
        <w:t xml:space="preserve">Container</w:t>
      </w:r>
    </w:p>
    <w:p>
      <w:pPr>
        <w:spacing w:after="120" w:line="280"/>
        <w:ind w:left="360"/>
      </w:pPr>
      <w:r>
        <w:t xml:space="preserve">A lightweight, immutable package containing an application and all of its dependencies, sharing the host OS kernel. Starts in seconds and uses minimal resources compared to a VM.</w:t>
      </w:r>
    </w:p>
    <w:p>
      <w:pPr>
        <w:spacing w:after="60" w:before="80"/>
      </w:pPr>
      <w:r>
        <w:rPr>
          <w:b/>
          <w:bCs/>
        </w:rPr>
        <w:t xml:space="preserve">Container Orchestration</w:t>
      </w:r>
    </w:p>
    <w:p>
      <w:pPr>
        <w:spacing w:after="120" w:line="280"/>
        <w:ind w:left="360"/>
      </w:pPr>
      <w:r>
        <w:t xml:space="preserve">The automation of deployment, scheduling, scaling, and management of containers across a cluster of servers. Kubernetes is the dominant orchestrator.</w:t>
      </w:r>
    </w:p>
    <w:p>
      <w:pPr>
        <w:spacing w:after="60" w:before="80"/>
      </w:pPr>
      <w:r>
        <w:rPr>
          <w:b/>
          <w:bCs/>
        </w:rPr>
        <w:t xml:space="preserve">DDoS Amplification (in serverless)</w:t>
      </w:r>
    </w:p>
    <w:p>
      <w:pPr>
        <w:spacing w:after="120" w:line="280"/>
        <w:ind w:left="360"/>
      </w:pPr>
      <w:r>
        <w:t xml:space="preserve">A consequence of per-request billing: a denial-of-service attack does not take the system down; it scales the bill instead, unless explicit rate limits are in place.</w:t>
      </w:r>
    </w:p>
    <w:p>
      <w:pPr>
        <w:spacing w:after="60" w:before="80"/>
      </w:pPr>
      <w:r>
        <w:rPr>
          <w:b/>
          <w:bCs/>
        </w:rPr>
        <w:t xml:space="preserve">FFmpeg</w:t>
      </w:r>
    </w:p>
    <w:p>
      <w:pPr>
        <w:spacing w:after="120" w:line="280"/>
        <w:ind w:left="360"/>
      </w:pPr>
      <w:r>
        <w:t xml:space="preserve">A widely used command-line tool for video and audio processing. Frequently cited as an example of a system dependency that varies between environments.</w:t>
      </w:r>
    </w:p>
    <w:p>
      <w:pPr>
        <w:spacing w:after="60" w:before="80"/>
      </w:pPr>
      <w:r>
        <w:rPr>
          <w:b/>
          <w:bCs/>
        </w:rPr>
        <w:t xml:space="preserve">Kubernetes (K8s)</w:t>
      </w:r>
    </w:p>
    <w:p>
      <w:pPr>
        <w:spacing w:after="120" w:line="280"/>
        <w:ind w:left="360"/>
      </w:pPr>
      <w:r>
        <w:t xml:space="preserve">An open-source container orchestration platform originally created at Google and donated to the CNCF. The de-facto standard for running containers in production.</w:t>
      </w:r>
    </w:p>
    <w:p>
      <w:pPr>
        <w:spacing w:after="60" w:before="80"/>
      </w:pPr>
      <w:r>
        <w:rPr>
          <w:b/>
          <w:bCs/>
        </w:rPr>
        <w:t xml:space="preserve">Lambda (AWS Lambda)</w:t>
      </w:r>
    </w:p>
    <w:p>
      <w:pPr>
        <w:spacing w:after="120" w:line="280"/>
        <w:ind w:left="360"/>
      </w:pPr>
      <w:r>
        <w:t xml:space="preserve">AWS's serverless compute service. Runs user-provided functions in response to events, scaling per-request and billing only for execution time.</w:t>
      </w:r>
    </w:p>
    <w:p>
      <w:pPr>
        <w:spacing w:after="60" w:before="80"/>
      </w:pPr>
      <w:r>
        <w:rPr>
          <w:b/>
          <w:bCs/>
        </w:rPr>
        <w:t xml:space="preserve">Load Testing</w:t>
      </w:r>
    </w:p>
    <w:p>
      <w:pPr>
        <w:spacing w:after="120" w:line="280"/>
        <w:ind w:left="360"/>
      </w:pPr>
      <w:r>
        <w:t xml:space="preserve">Generating realistic traffic against a system to verify it meets performance targets at expected peak load.</w:t>
      </w:r>
    </w:p>
    <w:p>
      <w:pPr>
        <w:spacing w:after="60" w:before="80"/>
      </w:pPr>
      <w:r>
        <w:rPr>
          <w:b/>
          <w:bCs/>
        </w:rPr>
        <w:t xml:space="preserve">Pod</w:t>
      </w:r>
    </w:p>
    <w:p>
      <w:pPr>
        <w:spacing w:after="120" w:line="280"/>
        <w:ind w:left="360"/>
      </w:pPr>
      <w:r>
        <w:t xml:space="preserve">The smallest deployable unit in Kubernetes — one or more containers that share a network namespace and storage.</w:t>
      </w:r>
    </w:p>
    <w:p>
      <w:pPr>
        <w:spacing w:after="60" w:before="80"/>
      </w:pPr>
      <w:r>
        <w:rPr>
          <w:b/>
          <w:bCs/>
        </w:rPr>
        <w:t xml:space="preserve">Pre-scaling / Pre-warming</w:t>
      </w:r>
    </w:p>
    <w:p>
      <w:pPr>
        <w:spacing w:after="120" w:line="280"/>
        <w:ind w:left="360"/>
      </w:pPr>
      <w:r>
        <w:t xml:space="preserve">Provisioning additional capacity in advance of a predictable spike (such as a Netflix release), so that the system is ready before the spike arrives instead of reacting to it.</w:t>
      </w:r>
    </w:p>
    <w:p>
      <w:pPr>
        <w:spacing w:after="60" w:before="80"/>
      </w:pPr>
      <w:r>
        <w:rPr>
          <w:b/>
          <w:bCs/>
        </w:rPr>
        <w:t xml:space="preserve">Rolling Update</w:t>
      </w:r>
    </w:p>
    <w:p>
      <w:pPr>
        <w:spacing w:after="120" w:line="280"/>
        <w:ind w:left="360"/>
      </w:pPr>
      <w:r>
        <w:t xml:space="preserve">Deployment strategy that gradually replaces containers running an old version with containers running a new version, a few at a time, without downtime.</w:t>
      </w:r>
    </w:p>
    <w:p>
      <w:pPr>
        <w:spacing w:after="60" w:before="80"/>
      </w:pPr>
      <w:r>
        <w:rPr>
          <w:b/>
          <w:bCs/>
        </w:rPr>
        <w:t xml:space="preserve">Serverless</w:t>
      </w:r>
    </w:p>
    <w:p>
      <w:pPr>
        <w:spacing w:after="120" w:line="280"/>
        <w:ind w:left="360"/>
      </w:pPr>
      <w:r>
        <w:t xml:space="preserve">An execution model where the cloud provider manages the underlying compute, scaling, and operations. The user provides only code. Pricing is typically per-invocation.</w:t>
      </w:r>
    </w:p>
    <w:p>
      <w:pPr>
        <w:spacing w:after="60" w:before="80"/>
      </w:pPr>
      <w:r>
        <w:rPr>
          <w:b/>
          <w:bCs/>
        </w:rPr>
        <w:t xml:space="preserve">Stateless</w:t>
      </w:r>
    </w:p>
    <w:p>
      <w:pPr>
        <w:spacing w:after="120" w:line="280"/>
        <w:ind w:left="360"/>
      </w:pPr>
      <w:r>
        <w:t xml:space="preserve">A property of a service that retains no in-memory state between requests. All persistent state lives in external stores. Lambdas are stateless by design.</w:t>
      </w:r>
    </w:p>
    <w:p>
      <w:pPr>
        <w:spacing w:after="60" w:before="80"/>
      </w:pPr>
      <w:r>
        <w:rPr>
          <w:b/>
          <w:bCs/>
        </w:rPr>
        <w:t xml:space="preserve">Stress Testing</w:t>
      </w:r>
    </w:p>
    <w:p>
      <w:pPr>
        <w:spacing w:after="120" w:line="280"/>
        <w:ind w:left="360"/>
      </w:pPr>
      <w:r>
        <w:t xml:space="preserve">Pushing a system well beyond expected peak load to discover where it breaks, what fails first, and how failures cascade.</w:t>
      </w:r>
    </w:p>
    <w:p>
      <w:pPr>
        <w:spacing w:after="60" w:before="80"/>
      </w:pPr>
      <w:r>
        <w:rPr>
          <w:b/>
          <w:bCs/>
        </w:rPr>
        <w:t xml:space="preserve">Traffic Pattern</w:t>
      </w:r>
    </w:p>
    <w:p>
      <w:pPr>
        <w:spacing w:after="120" w:line="280"/>
        <w:ind w:left="360"/>
      </w:pPr>
      <w:r>
        <w:t xml:space="preserve">The characteristic shape of demand on a system over time, including baseline level, growth rate, predictability, and the kinds of spikes the system experiences.</w:t>
      </w:r>
    </w:p>
    <w:p>
      <w:pPr>
        <w:spacing w:after="60" w:before="80"/>
      </w:pPr>
      <w:r>
        <w:rPr>
          <w:b/>
          <w:bCs/>
        </w:rPr>
        <w:t xml:space="preserve">Vendor Lock-In</w:t>
      </w:r>
    </w:p>
    <w:p>
      <w:pPr>
        <w:spacing w:after="120" w:line="280"/>
        <w:ind w:left="360"/>
      </w:pPr>
      <w:r>
        <w:t xml:space="preserve">The state of being practically unable to leave a vendor because the system depends on the vendor's proprietary APIs and services. A common consequence of deep serverless adoption.</w:t>
      </w:r>
    </w:p>
    <w:p>
      <w:pPr>
        <w:spacing w:after="60" w:before="80"/>
      </w:pPr>
      <w:r>
        <w:rPr>
          <w:b/>
          <w:bCs/>
        </w:rPr>
        <w:t xml:space="preserve">Virtualization</w:t>
      </w:r>
    </w:p>
    <w:p>
      <w:pPr>
        <w:spacing w:after="120" w:line="280"/>
        <w:ind w:left="360"/>
      </w:pPr>
      <w:r>
        <w:t xml:space="preserve">Running a complete guest operating system inside a host machine via a hypervisor. Solves the dependency problem but is heavy in disk, memory, and boot time.</w:t>
      </w:r>
    </w:p>
    <w:p>
      <w:pPr>
        <w:spacing w:after="60" w:before="80"/>
      </w:pPr>
      <w:r>
        <w:rPr>
          <w:b/>
          <w:bCs/>
        </w:rPr>
        <w:t xml:space="preserve">Virtual Machine (VM)</w:t>
      </w:r>
    </w:p>
    <w:p>
      <w:pPr>
        <w:spacing w:after="120" w:line="280"/>
        <w:ind w:left="360"/>
      </w:pPr>
      <w:r>
        <w:t xml:space="preserve">An isolated environment that includes a full guest OS and its own resources, running on top of a hypervisor.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 Part 2: Scaling, Serverless &amp; Containers</dc:title>
  <dc:creator>Claude</dc:creator>
  <cp:lastModifiedBy>Un-named</cp:lastModifiedBy>
  <cp:revision>1</cp:revision>
  <dcterms:created xsi:type="dcterms:W3CDTF">2026-05-24T11:56:12.371Z</dcterms:created>
  <dcterms:modified xsi:type="dcterms:W3CDTF">2026-05-24T11:56:12.384Z</dcterms:modified>
</cp:coreProperties>
</file>

<file path=docProps/custom.xml><?xml version="1.0" encoding="utf-8"?>
<Properties xmlns="http://schemas.openxmlformats.org/officeDocument/2006/custom-properties" xmlns:vt="http://schemas.openxmlformats.org/officeDocument/2006/docPropsVTypes"/>
</file>