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9F" w:rsidRDefault="00DE784B">
      <w:pPr>
        <w:spacing w:after="9"/>
      </w:pPr>
      <w:r>
        <w:rPr>
          <w:rFonts w:ascii="Times New Roman" w:eastAsia="Times New Roman" w:hAnsi="Times New Roman" w:cs="Times New Roman"/>
          <w:b/>
          <w:sz w:val="24"/>
        </w:rPr>
        <w:t>Patrick</w:t>
      </w:r>
      <w:r w:rsidR="003376A2">
        <w:rPr>
          <w:rFonts w:ascii="Times New Roman" w:eastAsia="Times New Roman" w:hAnsi="Times New Roman" w:cs="Times New Roman"/>
          <w:b/>
          <w:sz w:val="24"/>
        </w:rPr>
        <w:t xml:space="preserve"> Rowlee and Charles Ambaiowei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C119F" w:rsidRDefault="00AC119F">
      <w:pPr>
        <w:spacing w:after="0"/>
        <w:jc w:val="right"/>
      </w:pPr>
    </w:p>
    <w:p w:rsidR="003376A2" w:rsidRDefault="003376A2">
      <w:pPr>
        <w:spacing w:after="0"/>
        <w:ind w:left="360"/>
        <w:rPr>
          <w:rFonts w:ascii="Arial" w:eastAsia="Arial" w:hAnsi="Arial" w:cs="Arial"/>
          <w:b/>
          <w:sz w:val="28"/>
        </w:rPr>
      </w:pPr>
    </w:p>
    <w:p w:rsidR="003376A2" w:rsidRDefault="00285F9D">
      <w:pPr>
        <w:spacing w:after="0"/>
        <w:ind w:left="360"/>
        <w:rPr>
          <w:rFonts w:ascii="Arial" w:eastAsia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15077744" wp14:editId="5A773714">
            <wp:extent cx="6666230" cy="4968240"/>
            <wp:effectExtent l="0" t="0" r="1270" b="381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6231" cy="496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A2" w:rsidRDefault="003376A2">
      <w:pPr>
        <w:spacing w:after="0"/>
        <w:ind w:left="360"/>
        <w:rPr>
          <w:rFonts w:ascii="Arial" w:eastAsia="Arial" w:hAnsi="Arial" w:cs="Arial"/>
          <w:b/>
          <w:sz w:val="28"/>
        </w:rPr>
      </w:pPr>
    </w:p>
    <w:p w:rsidR="003376A2" w:rsidRDefault="003376A2">
      <w:pPr>
        <w:spacing w:after="0"/>
        <w:ind w:left="360"/>
        <w:rPr>
          <w:rFonts w:ascii="Arial" w:eastAsia="Arial" w:hAnsi="Arial" w:cs="Arial"/>
          <w:b/>
          <w:sz w:val="28"/>
        </w:rPr>
      </w:pPr>
    </w:p>
    <w:p w:rsidR="003376A2" w:rsidRDefault="003376A2">
      <w:pPr>
        <w:spacing w:after="0"/>
        <w:ind w:left="360"/>
        <w:rPr>
          <w:rFonts w:ascii="Arial" w:eastAsia="Arial" w:hAnsi="Arial" w:cs="Arial"/>
          <w:b/>
          <w:sz w:val="28"/>
        </w:rPr>
      </w:pPr>
    </w:p>
    <w:p w:rsidR="003376A2" w:rsidRDefault="003376A2">
      <w:pPr>
        <w:spacing w:after="0"/>
        <w:ind w:left="360"/>
        <w:rPr>
          <w:rFonts w:ascii="Arial" w:eastAsia="Arial" w:hAnsi="Arial" w:cs="Arial"/>
          <w:b/>
          <w:sz w:val="28"/>
        </w:rPr>
      </w:pPr>
    </w:p>
    <w:p w:rsidR="003376A2" w:rsidRDefault="003376A2">
      <w:pPr>
        <w:spacing w:after="0"/>
        <w:ind w:left="360"/>
        <w:rPr>
          <w:rFonts w:ascii="Arial" w:eastAsia="Arial" w:hAnsi="Arial" w:cs="Arial"/>
          <w:b/>
          <w:sz w:val="28"/>
        </w:rPr>
      </w:pPr>
    </w:p>
    <w:p w:rsidR="003376A2" w:rsidRDefault="003376A2">
      <w:pPr>
        <w:spacing w:after="0"/>
        <w:ind w:left="360"/>
        <w:rPr>
          <w:rFonts w:ascii="Arial" w:eastAsia="Arial" w:hAnsi="Arial" w:cs="Arial"/>
          <w:b/>
          <w:sz w:val="28"/>
        </w:rPr>
      </w:pPr>
    </w:p>
    <w:p w:rsidR="003376A2" w:rsidRDefault="003376A2">
      <w:pPr>
        <w:spacing w:after="0"/>
        <w:ind w:left="360"/>
        <w:rPr>
          <w:rFonts w:ascii="Arial" w:eastAsia="Arial" w:hAnsi="Arial" w:cs="Arial"/>
          <w:b/>
          <w:sz w:val="28"/>
        </w:rPr>
      </w:pPr>
    </w:p>
    <w:p w:rsidR="003376A2" w:rsidRDefault="003376A2">
      <w:pPr>
        <w:spacing w:after="0"/>
        <w:ind w:left="360"/>
        <w:rPr>
          <w:rFonts w:ascii="Arial" w:eastAsia="Arial" w:hAnsi="Arial" w:cs="Arial"/>
          <w:b/>
          <w:sz w:val="28"/>
        </w:rPr>
      </w:pPr>
    </w:p>
    <w:p w:rsidR="003376A2" w:rsidRDefault="003376A2">
      <w:pPr>
        <w:spacing w:after="0"/>
        <w:ind w:left="360"/>
        <w:rPr>
          <w:rFonts w:ascii="Arial" w:eastAsia="Arial" w:hAnsi="Arial" w:cs="Arial"/>
          <w:b/>
          <w:sz w:val="28"/>
        </w:rPr>
      </w:pPr>
    </w:p>
    <w:p w:rsidR="003376A2" w:rsidRDefault="003376A2">
      <w:pPr>
        <w:spacing w:after="0"/>
        <w:ind w:left="360"/>
        <w:rPr>
          <w:rFonts w:ascii="Arial" w:eastAsia="Arial" w:hAnsi="Arial" w:cs="Arial"/>
          <w:b/>
          <w:sz w:val="28"/>
        </w:rPr>
      </w:pPr>
    </w:p>
    <w:p w:rsidR="003376A2" w:rsidRDefault="003376A2">
      <w:pPr>
        <w:spacing w:after="0"/>
        <w:ind w:left="360"/>
        <w:rPr>
          <w:rFonts w:ascii="Arial" w:eastAsia="Arial" w:hAnsi="Arial" w:cs="Arial"/>
          <w:b/>
          <w:sz w:val="28"/>
        </w:rPr>
      </w:pPr>
    </w:p>
    <w:p w:rsidR="00285F9D" w:rsidRDefault="00285F9D">
      <w:pPr>
        <w:spacing w:after="0"/>
        <w:ind w:left="360"/>
        <w:rPr>
          <w:rFonts w:ascii="Arial" w:eastAsia="Arial" w:hAnsi="Arial" w:cs="Arial"/>
          <w:b/>
          <w:sz w:val="28"/>
        </w:rPr>
      </w:pPr>
    </w:p>
    <w:p w:rsidR="00285F9D" w:rsidRDefault="00285F9D">
      <w:pPr>
        <w:spacing w:after="0"/>
        <w:ind w:left="360"/>
        <w:rPr>
          <w:rFonts w:ascii="Arial" w:eastAsia="Arial" w:hAnsi="Arial" w:cs="Arial"/>
          <w:b/>
          <w:sz w:val="28"/>
        </w:rPr>
      </w:pPr>
    </w:p>
    <w:p w:rsidR="003376A2" w:rsidRDefault="003376A2">
      <w:pPr>
        <w:spacing w:after="0"/>
        <w:ind w:left="360"/>
        <w:rPr>
          <w:rFonts w:ascii="Arial" w:eastAsia="Arial" w:hAnsi="Arial" w:cs="Arial"/>
          <w:b/>
          <w:sz w:val="28"/>
        </w:rPr>
      </w:pPr>
    </w:p>
    <w:p w:rsidR="00AC119F" w:rsidRDefault="00DE784B">
      <w:pPr>
        <w:spacing w:after="0"/>
        <w:ind w:left="360"/>
      </w:pPr>
      <w:r>
        <w:rPr>
          <w:rFonts w:ascii="Arial" w:eastAsia="Arial" w:hAnsi="Arial" w:cs="Arial"/>
          <w:b/>
          <w:sz w:val="28"/>
        </w:rPr>
        <w:lastRenderedPageBreak/>
        <w:t xml:space="preserve">Transition Table </w:t>
      </w:r>
    </w:p>
    <w:tbl>
      <w:tblPr>
        <w:tblStyle w:val="TableGrid"/>
        <w:tblW w:w="10568" w:type="dxa"/>
        <w:tblInd w:w="360" w:type="dxa"/>
        <w:tblCellMar>
          <w:top w:w="12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057"/>
        <w:gridCol w:w="698"/>
        <w:gridCol w:w="885"/>
        <w:gridCol w:w="89"/>
        <w:gridCol w:w="835"/>
        <w:gridCol w:w="896"/>
        <w:gridCol w:w="796"/>
        <w:gridCol w:w="1049"/>
        <w:gridCol w:w="3203"/>
      </w:tblGrid>
      <w:tr w:rsidR="003376A2" w:rsidTr="003376A2">
        <w:trPr>
          <w:trHeight w:val="264"/>
        </w:trPr>
        <w:tc>
          <w:tcPr>
            <w:tcW w:w="1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Current State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376A2" w:rsidRDefault="003376A2"/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376A2" w:rsidRDefault="003376A2"/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376A2" w:rsidRDefault="003376A2">
            <w:pPr>
              <w:spacing w:after="0"/>
              <w:ind w:left="38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376A2" w:rsidRDefault="003376A2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SYMBOL 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376A2" w:rsidRDefault="003376A2"/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76A2" w:rsidRDefault="003376A2"/>
        </w:tc>
        <w:tc>
          <w:tcPr>
            <w:tcW w:w="3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State Type </w:t>
            </w:r>
          </w:p>
          <w:p w:rsidR="003376A2" w:rsidRDefault="003376A2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(Not Accepting or Accepting State) </w:t>
            </w:r>
          </w:p>
        </w:tc>
      </w:tr>
      <w:tr w:rsidR="003376A2" w:rsidTr="00EC6956">
        <w:trPr>
          <w:trHeight w:val="5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/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left="5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[a-zA-z]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[1-7]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[8-9]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%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other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/>
        </w:tc>
      </w:tr>
      <w:tr w:rsidR="003376A2" w:rsidTr="00EC6956">
        <w:trPr>
          <w:trHeight w:val="262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left="7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EC6956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 w:rsidR="00886270">
              <w:rPr>
                <w:rFonts w:ascii="Times New Roman" w:eastAsia="Times New Roman" w:hAnsi="Times New Roman" w:cs="Times New Roman"/>
                <w:b/>
              </w:rPr>
              <w:t>IS</w:t>
            </w:r>
            <w:r w:rsidR="003376A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EC6956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886270">
              <w:rPr>
                <w:rFonts w:ascii="Times New Roman" w:eastAsia="Times New Roman" w:hAnsi="Times New Roman" w:cs="Times New Roman"/>
                <w:b/>
              </w:rPr>
              <w:t>IS</w:t>
            </w:r>
            <w:r w:rsidR="003376A2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88627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IS</w:t>
            </w:r>
            <w:r w:rsidR="003376A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NOAS </w:t>
            </w:r>
          </w:p>
        </w:tc>
      </w:tr>
      <w:tr w:rsidR="003376A2" w:rsidTr="00EC6956">
        <w:trPr>
          <w:trHeight w:val="264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left="2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EC6956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2</w:t>
            </w:r>
            <w:r w:rsidR="003376A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NOAS </w:t>
            </w:r>
          </w:p>
        </w:tc>
      </w:tr>
      <w:tr w:rsidR="003376A2" w:rsidTr="00EC6956">
        <w:trPr>
          <w:trHeight w:val="262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 w:rsidP="003376A2">
            <w:pPr>
              <w:spacing w:after="0"/>
              <w:ind w:right="1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VID AVID/KW - ASWR </w:t>
            </w:r>
          </w:p>
        </w:tc>
      </w:tr>
      <w:tr w:rsidR="003376A2" w:rsidTr="00EC6956">
        <w:trPr>
          <w:trHeight w:val="264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 w:rsidP="003376A2">
            <w:pPr>
              <w:spacing w:after="0"/>
              <w:ind w:right="1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VID SVID - ASNR </w:t>
            </w:r>
          </w:p>
        </w:tc>
      </w:tr>
      <w:tr w:rsidR="003376A2" w:rsidTr="00EC6956">
        <w:trPr>
          <w:trHeight w:val="264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E0084A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ES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 w:rsidP="003376A2">
            <w:pPr>
              <w:spacing w:after="0"/>
              <w:ind w:right="113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NOAS </w:t>
            </w:r>
          </w:p>
        </w:tc>
      </w:tr>
      <w:tr w:rsidR="003376A2" w:rsidTr="00EC6956">
        <w:trPr>
          <w:trHeight w:val="262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 w:rsidP="003376A2">
            <w:pPr>
              <w:spacing w:after="0"/>
              <w:ind w:right="1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1S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DIL - ASWR </w:t>
            </w:r>
          </w:p>
        </w:tc>
      </w:tr>
      <w:tr w:rsidR="003376A2" w:rsidTr="00EC6956">
        <w:trPr>
          <w:trHeight w:val="264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ES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ES 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9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 w:rsidP="003376A2">
            <w:pPr>
              <w:spacing w:after="0"/>
              <w:ind w:right="113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ES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NOAS </w:t>
            </w:r>
          </w:p>
        </w:tc>
      </w:tr>
      <w:tr w:rsidR="003376A2" w:rsidTr="00EC6956">
        <w:trPr>
          <w:trHeight w:val="262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DE784B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 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DE78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8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NOAS </w:t>
            </w:r>
          </w:p>
        </w:tc>
      </w:tr>
      <w:tr w:rsidR="003376A2" w:rsidTr="00EC6956">
        <w:trPr>
          <w:trHeight w:val="264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 w:rsidP="003376A2">
            <w:pPr>
              <w:spacing w:after="0"/>
              <w:ind w:right="1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FPL - ASWR </w:t>
            </w:r>
          </w:p>
        </w:tc>
      </w:tr>
      <w:tr w:rsidR="003376A2" w:rsidTr="00EC6956">
        <w:trPr>
          <w:trHeight w:val="262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9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9 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9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 w:rsidP="003376A2">
            <w:pPr>
              <w:spacing w:after="0"/>
              <w:ind w:right="11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ES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754F03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NOAS </w:t>
            </w:r>
          </w:p>
        </w:tc>
      </w:tr>
      <w:tr w:rsidR="003376A2" w:rsidTr="00EC6956">
        <w:trPr>
          <w:trHeight w:val="264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 w:rsidP="003376A2">
            <w:pPr>
              <w:spacing w:after="0"/>
              <w:ind w:right="1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OIL-ASWR </w:t>
            </w:r>
          </w:p>
        </w:tc>
      </w:tr>
      <w:tr w:rsidR="003376A2" w:rsidTr="00EC6956">
        <w:trPr>
          <w:trHeight w:val="264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11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 w:rsidP="003376A2">
            <w:pPr>
              <w:spacing w:after="0"/>
              <w:ind w:right="1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NOAS </w:t>
            </w:r>
          </w:p>
        </w:tc>
      </w:tr>
      <w:tr w:rsidR="003376A2" w:rsidTr="00EC6956">
        <w:trPr>
          <w:trHeight w:val="262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12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 w:rsidP="003376A2">
            <w:pPr>
              <w:spacing w:after="0"/>
              <w:ind w:right="1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ES - ASNR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376A2" w:rsidTr="00EC6956">
        <w:trPr>
          <w:trHeight w:val="264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13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376A2" w:rsidRDefault="003376A2" w:rsidP="003376A2">
            <w:pPr>
              <w:spacing w:after="0"/>
              <w:ind w:right="1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IS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6A2" w:rsidRDefault="003376A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ESWR - ASWR </w:t>
            </w:r>
          </w:p>
        </w:tc>
      </w:tr>
    </w:tbl>
    <w:p w:rsidR="00AC119F" w:rsidRDefault="00DE784B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AC119F" w:rsidRDefault="00DE784B">
      <w:pPr>
        <w:tabs>
          <w:tab w:val="center" w:pos="1537"/>
          <w:tab w:val="center" w:pos="3678"/>
          <w:tab w:val="center" w:pos="6814"/>
        </w:tabs>
        <w:spacing w:after="0"/>
        <w:ind w:left="-15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IS</w:t>
      </w:r>
      <w:r>
        <w:rPr>
          <w:rFonts w:ascii="Times New Roman" w:eastAsia="Times New Roman" w:hAnsi="Times New Roman" w:cs="Times New Roman"/>
          <w:sz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 xml:space="preserve">llegal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tate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ES</w:t>
      </w:r>
      <w:r>
        <w:rPr>
          <w:rFonts w:ascii="Times New Roman" w:eastAsia="Times New Roman" w:hAnsi="Times New Roman" w:cs="Times New Roman"/>
          <w:sz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rror 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tate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E/A</w:t>
      </w:r>
      <w:r>
        <w:rPr>
          <w:rFonts w:ascii="Times New Roman" w:eastAsia="Times New Roman" w:hAnsi="Times New Roman" w:cs="Times New Roman"/>
          <w:sz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rror State or </w:t>
      </w:r>
      <w:r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ccepting State </w:t>
      </w:r>
    </w:p>
    <w:p w:rsidR="00AC119F" w:rsidRDefault="00DE784B">
      <w:pPr>
        <w:tabs>
          <w:tab w:val="center" w:pos="214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NOAS – No</w:t>
      </w:r>
      <w:r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Times New Roman" w:eastAsia="Times New Roman" w:hAnsi="Times New Roman" w:cs="Times New Roman"/>
          <w:b/>
          <w:sz w:val="24"/>
        </w:rPr>
        <w:t xml:space="preserve"> A</w:t>
      </w:r>
      <w:r>
        <w:rPr>
          <w:rFonts w:ascii="Times New Roman" w:eastAsia="Times New Roman" w:hAnsi="Times New Roman" w:cs="Times New Roman"/>
          <w:sz w:val="24"/>
        </w:rPr>
        <w:t>ccepting</w:t>
      </w:r>
      <w:r>
        <w:rPr>
          <w:rFonts w:ascii="Times New Roman" w:eastAsia="Times New Roman" w:hAnsi="Times New Roman" w:cs="Times New Roman"/>
          <w:b/>
          <w:sz w:val="24"/>
        </w:rPr>
        <w:t xml:space="preserve"> S</w:t>
      </w:r>
      <w:r>
        <w:rPr>
          <w:rFonts w:ascii="Times New Roman" w:eastAsia="Times New Roman" w:hAnsi="Times New Roman" w:cs="Times New Roman"/>
          <w:sz w:val="24"/>
        </w:rPr>
        <w:t xml:space="preserve">tate   </w:t>
      </w:r>
    </w:p>
    <w:p w:rsidR="00AC119F" w:rsidRDefault="00DE784B">
      <w:pPr>
        <w:spacing w:after="256"/>
        <w:ind w:left="730" w:hanging="10"/>
      </w:pPr>
      <w:r>
        <w:rPr>
          <w:rFonts w:ascii="Times New Roman" w:eastAsia="Times New Roman" w:hAnsi="Times New Roman" w:cs="Times New Roman"/>
          <w:b/>
          <w:sz w:val="24"/>
        </w:rPr>
        <w:t>ASWR</w:t>
      </w:r>
      <w:r>
        <w:rPr>
          <w:rFonts w:ascii="Times New Roman" w:eastAsia="Times New Roman" w:hAnsi="Times New Roman" w:cs="Times New Roman"/>
          <w:sz w:val="24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ccepting 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tate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>ith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 xml:space="preserve">etract   </w:t>
      </w:r>
      <w:r>
        <w:rPr>
          <w:rFonts w:ascii="Times New Roman" w:eastAsia="Times New Roman" w:hAnsi="Times New Roman" w:cs="Times New Roman"/>
          <w:b/>
          <w:sz w:val="24"/>
        </w:rPr>
        <w:t>ASNR</w:t>
      </w:r>
      <w:r>
        <w:rPr>
          <w:rFonts w:ascii="Times New Roman" w:eastAsia="Times New Roman" w:hAnsi="Times New Roman" w:cs="Times New Roman"/>
          <w:sz w:val="24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ccepting 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tate </w:t>
      </w:r>
      <w:r>
        <w:rPr>
          <w:rFonts w:ascii="Times New Roman" w:eastAsia="Times New Roman" w:hAnsi="Times New Roman" w:cs="Times New Roman"/>
          <w:b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>
        <w:rPr>
          <w:rFonts w:ascii="Times New Roman" w:eastAsia="Times New Roman" w:hAnsi="Times New Roman" w:cs="Times New Roman"/>
          <w:b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etract</w:t>
      </w:r>
      <w:r>
        <w:rPr>
          <w:rFonts w:ascii="Arial" w:eastAsia="Arial" w:hAnsi="Arial" w:cs="Arial"/>
          <w:b/>
          <w:sz w:val="28"/>
        </w:rPr>
        <w:t xml:space="preserve">  </w:t>
      </w:r>
      <w:bookmarkStart w:id="0" w:name="_GoBack"/>
      <w:bookmarkEnd w:id="0"/>
    </w:p>
    <w:p w:rsidR="00AC119F" w:rsidRDefault="00DE784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CST8152-Compilers, A2, F16 </w:t>
      </w:r>
    </w:p>
    <w:sectPr w:rsidR="00AC119F">
      <w:pgSz w:w="12240" w:h="15840"/>
      <w:pgMar w:top="751" w:right="43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9F"/>
    <w:rsid w:val="000E0527"/>
    <w:rsid w:val="00285F9D"/>
    <w:rsid w:val="003376A2"/>
    <w:rsid w:val="00754F03"/>
    <w:rsid w:val="00886270"/>
    <w:rsid w:val="00AC119F"/>
    <w:rsid w:val="00DE784B"/>
    <w:rsid w:val="00E0084A"/>
    <w:rsid w:val="00E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BC4C"/>
  <w15:docId w15:val="{7758844D-5539-4461-A647-B38E020E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F9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 &amp; TD &amp; TT for Platypus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 &amp; TD &amp; TT for Platypus</dc:title>
  <dc:subject>Scanner - It's only words</dc:subject>
  <dc:creator>SiR</dc:creator>
  <cp:keywords/>
  <cp:lastModifiedBy>tuimi ambaiowei</cp:lastModifiedBy>
  <cp:revision>2</cp:revision>
  <cp:lastPrinted>2016-11-02T16:08:00Z</cp:lastPrinted>
  <dcterms:created xsi:type="dcterms:W3CDTF">2016-11-03T15:35:00Z</dcterms:created>
  <dcterms:modified xsi:type="dcterms:W3CDTF">2016-11-03T15:35:00Z</dcterms:modified>
</cp:coreProperties>
</file>