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AMBALAVANAN M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Frontend Developer  |  AWS Certified Cloud Practitioner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+91 9894797490  |  ambalavanan275@gmail.com  |  github.com/ambalavanan-m  |  linkedin.com/in/ambalavanan-m</w:t>
      </w:r>
    </w:p>
    <w:p>
      <w:pPr>
        <w:pBdr>
          <w:bottom w:val="single" w:color="2E75B6" w:sz="6" w:space="1"/>
        </w:pBdr>
        <w:spacing w:after="100" w:before="8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PROFESSIONAL SUMMARY</w:t>
      </w:r>
    </w:p>
    <w:p>
      <w:pPr>
        <w:spacing w:after="60" w:before="4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Results-driven Frontend Developer and AWS Certified Cloud Practitioner with hands-on experience in Java, Python, C++, and modern Web Technologies (HTML, CSS, JavaScript). Skilled in building scalable cloud architectures on AWS (S3, Lambda, API Gateway, CloudFront) and developing end-to-end full-stack applications integrating Machine Learning and Blockchain (Solidity). Strong foundation in Data Structures &amp; Algorithms (DSA), OOP, DBMS, and SQL. Passionate about solving complex engineering challenges and delivering innovative, production-ready software solutions.</w:t>
      </w:r>
    </w:p>
    <w:p>
      <w:pPr>
        <w:pBdr>
          <w:bottom w:val="single" w:color="2E75B6" w:sz="6" w:space="1"/>
        </w:pBdr>
        <w:spacing w:after="100" w:before="8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TECHNICAL SKILLS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Languages: </w:t>
      </w:r>
      <w:r>
        <w:rPr>
          <w:rFonts w:ascii="Calibri" w:cs="Calibri" w:eastAsia="Calibri" w:hAnsi="Calibri"/>
          <w:sz w:val="20"/>
          <w:szCs w:val="20"/>
        </w:rPr>
        <w:t xml:space="preserve">Java, Python, C++, C, Solidity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Web Technologies: </w:t>
      </w:r>
      <w:r>
        <w:rPr>
          <w:rFonts w:ascii="Calibri" w:cs="Calibri" w:eastAsia="Calibri" w:hAnsi="Calibri"/>
          <w:sz w:val="20"/>
          <w:szCs w:val="20"/>
        </w:rPr>
        <w:t xml:space="preserve">HTML5, CSS3, JavaScript (ES6+)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Platforms: </w:t>
      </w:r>
      <w:r>
        <w:rPr>
          <w:rFonts w:ascii="Calibri" w:cs="Calibri" w:eastAsia="Calibri" w:hAnsi="Calibri"/>
          <w:sz w:val="20"/>
          <w:szCs w:val="20"/>
        </w:rPr>
        <w:t xml:space="preserve">AWS S3, AWS Lambda, AWS API Gateway, AWS CloudFront, AWS SageMaker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Frameworks &amp; Libraries: </w:t>
      </w:r>
      <w:r>
        <w:rPr>
          <w:rFonts w:ascii="Calibri" w:cs="Calibri" w:eastAsia="Calibri" w:hAnsi="Calibri"/>
          <w:sz w:val="20"/>
          <w:szCs w:val="20"/>
        </w:rPr>
        <w:t xml:space="preserve">React.js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Databases &amp; Concepts: </w:t>
      </w:r>
      <w:r>
        <w:rPr>
          <w:rFonts w:ascii="Calibri" w:cs="Calibri" w:eastAsia="Calibri" w:hAnsi="Calibri"/>
          <w:sz w:val="20"/>
          <w:szCs w:val="20"/>
        </w:rPr>
        <w:t xml:space="preserve">SQL, DBMS, Data Structures &amp; Algorithms (DSA), Object-Oriented Programming (OOP)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 &amp; Version Control: </w:t>
      </w:r>
      <w:r>
        <w:rPr>
          <w:rFonts w:ascii="Calibri" w:cs="Calibri" w:eastAsia="Calibri" w:hAnsi="Calibri"/>
          <w:sz w:val="20"/>
          <w:szCs w:val="20"/>
        </w:rPr>
        <w:t xml:space="preserve">Git, GitHub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Certifications: </w:t>
      </w:r>
      <w:r>
        <w:rPr>
          <w:rFonts w:ascii="Calibri" w:cs="Calibri" w:eastAsia="Calibri" w:hAnsi="Calibri"/>
          <w:sz w:val="20"/>
          <w:szCs w:val="20"/>
        </w:rPr>
        <w:t xml:space="preserve">AWS Cloud Foundations</w:t>
      </w:r>
    </w:p>
    <w:p>
      <w:pPr>
        <w:pBdr>
          <w:bottom w:val="single" w:color="2E75B6" w:sz="6" w:space="1"/>
        </w:pBdr>
        <w:spacing w:after="100" w:before="8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PROJECTS</w:t>
      </w:r>
    </w:p>
    <w:p>
      <w:pPr>
        <w:spacing w:after="30" w:before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Loan Approval Prediction Portal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|  Python, Machine Learning, AWS SageMaker, AWS Lambda, AWS API Gateway, AWS S3, React.js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0"/>
          <w:szCs w:val="20"/>
        </w:rPr>
        <w:t xml:space="preserve">Designed and deployed an end-to-end ML web application to predict loan approval status using historical financial data with Linear Regression model trained on AWS SageMaker.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0"/>
          <w:szCs w:val="20"/>
        </w:rPr>
        <w:t xml:space="preserve">Architected a serverless backend using AWS Lambda and API Gateway, reducing infrastructure management overhead and enabling auto-scaling for production traffic.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0"/>
          <w:szCs w:val="20"/>
        </w:rPr>
        <w:t xml:space="preserve">Built a React.js frontend interface enabling real-time loan eligibility assessment, integrating directly with AWS cloud services via REST API.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0"/>
          <w:szCs w:val="20"/>
        </w:rPr>
        <w:t xml:space="preserve">Stored and managed datasets and model artifacts on AWS S3, ensuring secure and reliable data access across all application components.</w:t>
      </w:r>
    </w:p>
    <w:p>
      <w:pPr>
        <w:spacing w:after="30" w:before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E-Voting System Using Blockchain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|  Solidity, Blockchain, HTML, CSS, JavaScript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0"/>
          <w:szCs w:val="20"/>
        </w:rPr>
        <w:t xml:space="preserve">Developed a decentralized e-voting application using Solidity smart contracts on the Ethereum blockchain, ensuring tamper-resistant and transparent digital election workflows.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0"/>
          <w:szCs w:val="20"/>
        </w:rPr>
        <w:t xml:space="preserve">Implemented secure voter authentication and immutable vote recording to eliminate fraud and maintain auditability of the election process.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0"/>
          <w:szCs w:val="20"/>
        </w:rPr>
        <w:t xml:space="preserve">Built a responsive web frontend using HTML, CSS, and JavaScript to interact with deployed smart contracts through the browser.</w:t>
      </w:r>
    </w:p>
    <w:p>
      <w:pPr>
        <w:spacing w:after="30" w:before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Crisis Response Management System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|  HTML, CSS, JavaScript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0"/>
          <w:szCs w:val="20"/>
        </w:rPr>
        <w:t xml:space="preserve">Built a responsive web application to streamline emergency coordination, real-time resource tracking, and crisis communication among first responders.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0"/>
          <w:szCs w:val="20"/>
        </w:rPr>
        <w:t xml:space="preserve">Designed an intuitive JavaScript-driven interface for incident reporting, resource allocation, and status updates to improve response time during emergencies.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0"/>
          <w:szCs w:val="20"/>
        </w:rPr>
        <w:t xml:space="preserve">Implemented dynamic UI components to support multi-user workflows for crisis management teams.</w:t>
      </w:r>
    </w:p>
    <w:p>
      <w:pPr>
        <w:pBdr>
          <w:bottom w:val="single" w:color="2E75B6" w:sz="6" w:space="1"/>
        </w:pBdr>
        <w:spacing w:after="100" w:before="8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EDUCATION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B.Sc. Computer Science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  |  CGPA: 9.31 / 10  |  Expected Graduation: 2027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VIT University, Vellore</w:t>
      </w:r>
    </w:p>
    <w:p>
      <w:pPr>
        <w:pBdr>
          <w:bottom w:val="single" w:color="2E75B6" w:sz="6" w:space="1"/>
        </w:pBdr>
        <w:spacing w:after="100" w:before="8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20"/>
          <w:szCs w:val="20"/>
        </w:rPr>
        <w:t xml:space="preserve">AWS Cloud Foundations – Amazon Web Services (AWS)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2026-04-02T09:21:52.813Z</dcterms:created>
  <dcterms:modified xsi:type="dcterms:W3CDTF">2026-04-02T09:21:52.815Z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