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354688">
      <w:pPr>
        <w:pStyle w:val="BodyText"/>
        <w:rPr>
          <w:rFonts w:ascii="Times New Roman"/>
          <w:sz w:val="20"/>
        </w:rPr>
      </w:pPr>
    </w:p>
    <w:p w:rsidR="00354688" w:rsidRDefault="00170000">
      <w:pPr>
        <w:pStyle w:val="Title"/>
        <w:rPr>
          <w:u w:val="none"/>
        </w:rPr>
      </w:pPr>
      <w:r>
        <w:rPr>
          <w:color w:val="E26C09"/>
          <w:u w:val="thick" w:color="E26C09"/>
        </w:rPr>
        <w:t>Mushroom</w:t>
      </w:r>
      <w:r>
        <w:rPr>
          <w:color w:val="E26C09"/>
          <w:spacing w:val="-8"/>
          <w:u w:val="thick" w:color="E26C09"/>
        </w:rPr>
        <w:t xml:space="preserve"> </w:t>
      </w:r>
      <w:r>
        <w:rPr>
          <w:color w:val="E26C09"/>
          <w:u w:val="thick" w:color="E26C09"/>
        </w:rPr>
        <w:t>Classifier</w:t>
      </w:r>
    </w:p>
    <w:p w:rsidR="00354688" w:rsidRDefault="00170000">
      <w:pPr>
        <w:spacing w:before="334"/>
        <w:ind w:left="2026" w:right="3215"/>
        <w:jc w:val="center"/>
        <w:rPr>
          <w:b/>
          <w:i/>
          <w:sz w:val="44"/>
        </w:rPr>
      </w:pPr>
      <w:r>
        <w:rPr>
          <w:b/>
          <w:i/>
          <w:color w:val="1F487C"/>
          <w:sz w:val="44"/>
        </w:rPr>
        <w:t>Wireframe</w:t>
      </w:r>
      <w:r>
        <w:rPr>
          <w:b/>
          <w:i/>
          <w:color w:val="1F487C"/>
          <w:spacing w:val="-1"/>
          <w:sz w:val="44"/>
        </w:rPr>
        <w:t xml:space="preserve"> </w:t>
      </w:r>
      <w:r>
        <w:rPr>
          <w:b/>
          <w:i/>
          <w:color w:val="1F487C"/>
          <w:sz w:val="44"/>
        </w:rPr>
        <w:t>Documentation</w:t>
      </w:r>
    </w:p>
    <w:p w:rsidR="00354688" w:rsidRDefault="00354688">
      <w:pPr>
        <w:jc w:val="center"/>
        <w:rPr>
          <w:sz w:val="44"/>
        </w:rPr>
        <w:sectPr w:rsidR="00354688">
          <w:headerReference w:type="default" r:id="rId8"/>
          <w:type w:val="continuous"/>
          <w:pgSz w:w="11910" w:h="16840"/>
          <w:pgMar w:top="1400" w:right="140" w:bottom="280" w:left="340" w:header="749" w:footer="720" w:gutter="0"/>
          <w:pgNumType w:start="1"/>
          <w:cols w:space="720"/>
        </w:sect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354688">
      <w:pPr>
        <w:pStyle w:val="BodyText"/>
        <w:rPr>
          <w:b/>
          <w:i/>
          <w:sz w:val="20"/>
        </w:rPr>
      </w:pPr>
    </w:p>
    <w:p w:rsidR="00354688" w:rsidRDefault="00170000">
      <w:pPr>
        <w:spacing w:before="119"/>
        <w:ind w:left="2027" w:right="3210"/>
        <w:jc w:val="center"/>
        <w:rPr>
          <w:b/>
          <w:sz w:val="52"/>
        </w:rPr>
      </w:pPr>
      <w:r>
        <w:rPr>
          <w:b/>
          <w:sz w:val="52"/>
          <w:u w:val="thick"/>
        </w:rPr>
        <w:t>Home</w:t>
      </w:r>
      <w:r>
        <w:rPr>
          <w:b/>
          <w:spacing w:val="-1"/>
          <w:sz w:val="52"/>
          <w:u w:val="thick"/>
        </w:rPr>
        <w:t xml:space="preserve"> </w:t>
      </w:r>
      <w:r>
        <w:rPr>
          <w:b/>
          <w:sz w:val="52"/>
          <w:u w:val="thick"/>
        </w:rPr>
        <w:t>page</w:t>
      </w:r>
      <w:bookmarkStart w:id="0" w:name="_GoBack"/>
      <w:bookmarkEnd w:id="0"/>
    </w:p>
    <w:p w:rsidR="00354688" w:rsidRDefault="00354688">
      <w:pPr>
        <w:pStyle w:val="BodyText"/>
        <w:spacing w:before="4"/>
        <w:rPr>
          <w:b/>
          <w:sz w:val="20"/>
        </w:rPr>
      </w:pPr>
    </w:p>
    <w:p w:rsidR="00354688" w:rsidRDefault="006273D0">
      <w:pPr>
        <w:pStyle w:val="ListParagraph"/>
        <w:numPr>
          <w:ilvl w:val="0"/>
          <w:numId w:val="1"/>
        </w:numPr>
        <w:tabs>
          <w:tab w:val="left" w:pos="1192"/>
        </w:tabs>
        <w:ind w:hanging="361"/>
        <w:rPr>
          <w:sz w:val="26"/>
        </w:rPr>
      </w:pPr>
      <w:r>
        <w:rPr>
          <w:sz w:val="26"/>
        </w:rPr>
        <w:t>This</w:t>
      </w:r>
      <w:r w:rsidR="00170000">
        <w:rPr>
          <w:spacing w:val="-3"/>
          <w:sz w:val="26"/>
        </w:rPr>
        <w:t xml:space="preserve"> </w:t>
      </w:r>
      <w:r w:rsidR="00170000">
        <w:rPr>
          <w:sz w:val="26"/>
        </w:rPr>
        <w:t>home</w:t>
      </w:r>
      <w:r w:rsidR="00170000">
        <w:rPr>
          <w:spacing w:val="-5"/>
          <w:sz w:val="26"/>
        </w:rPr>
        <w:t xml:space="preserve"> </w:t>
      </w:r>
      <w:r w:rsidR="00170000">
        <w:rPr>
          <w:sz w:val="26"/>
        </w:rPr>
        <w:t>page</w:t>
      </w:r>
      <w:r w:rsidR="00170000">
        <w:rPr>
          <w:spacing w:val="-1"/>
          <w:sz w:val="26"/>
        </w:rPr>
        <w:t xml:space="preserve"> </w:t>
      </w:r>
      <w:r w:rsidR="00170000">
        <w:rPr>
          <w:sz w:val="26"/>
        </w:rPr>
        <w:t>that</w:t>
      </w:r>
      <w:r w:rsidR="00170000">
        <w:rPr>
          <w:spacing w:val="-4"/>
          <w:sz w:val="26"/>
        </w:rPr>
        <w:t xml:space="preserve"> </w:t>
      </w:r>
      <w:r w:rsidR="00170000">
        <w:rPr>
          <w:sz w:val="26"/>
        </w:rPr>
        <w:t>should</w:t>
      </w:r>
      <w:r w:rsidR="00170000">
        <w:rPr>
          <w:spacing w:val="-4"/>
          <w:sz w:val="26"/>
        </w:rPr>
        <w:t xml:space="preserve"> </w:t>
      </w:r>
      <w:r w:rsidR="00170000">
        <w:rPr>
          <w:sz w:val="26"/>
        </w:rPr>
        <w:t>be available</w:t>
      </w:r>
      <w:r w:rsidR="00170000">
        <w:rPr>
          <w:spacing w:val="-3"/>
          <w:sz w:val="26"/>
        </w:rPr>
        <w:t xml:space="preserve"> </w:t>
      </w:r>
      <w:r w:rsidR="00170000">
        <w:rPr>
          <w:sz w:val="26"/>
        </w:rPr>
        <w:t>for</w:t>
      </w:r>
      <w:r w:rsidR="00170000">
        <w:rPr>
          <w:spacing w:val="-3"/>
          <w:sz w:val="26"/>
        </w:rPr>
        <w:t xml:space="preserve"> </w:t>
      </w:r>
      <w:r w:rsidR="00170000">
        <w:rPr>
          <w:sz w:val="26"/>
        </w:rPr>
        <w:t>the</w:t>
      </w:r>
      <w:r w:rsidR="00170000">
        <w:rPr>
          <w:spacing w:val="-4"/>
          <w:sz w:val="26"/>
        </w:rPr>
        <w:t xml:space="preserve"> </w:t>
      </w:r>
      <w:r w:rsidR="00170000">
        <w:rPr>
          <w:sz w:val="26"/>
        </w:rPr>
        <w:t>user.</w:t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BD1C83">
      <w:pPr>
        <w:pStyle w:val="BodyText"/>
        <w:spacing w:before="1"/>
        <w:rPr>
          <w:sz w:val="25"/>
        </w:rPr>
      </w:pPr>
      <w:r>
        <w:rPr>
          <w:noProof/>
          <w:sz w:val="25"/>
          <w:lang w:val="en-IN" w:eastAsia="en-IN"/>
        </w:rPr>
        <w:drawing>
          <wp:inline distT="0" distB="0" distL="0" distR="0">
            <wp:extent cx="7243445" cy="4070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88" w:rsidRDefault="00354688">
      <w:pPr>
        <w:rPr>
          <w:sz w:val="25"/>
        </w:rPr>
        <w:sectPr w:rsidR="00354688">
          <w:pgSz w:w="11910" w:h="16840"/>
          <w:pgMar w:top="1400" w:right="140" w:bottom="280" w:left="340" w:header="749" w:footer="0" w:gutter="0"/>
          <w:cols w:space="720"/>
        </w:sect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6"/>
        <w:rPr>
          <w:sz w:val="22"/>
        </w:rPr>
      </w:pPr>
    </w:p>
    <w:p w:rsidR="00354688" w:rsidRDefault="00170000">
      <w:pPr>
        <w:pStyle w:val="ListParagraph"/>
        <w:numPr>
          <w:ilvl w:val="0"/>
          <w:numId w:val="1"/>
        </w:numPr>
        <w:tabs>
          <w:tab w:val="left" w:pos="1192"/>
        </w:tabs>
        <w:ind w:hanging="361"/>
        <w:rPr>
          <w:sz w:val="26"/>
        </w:rPr>
      </w:pP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user</w:t>
      </w:r>
      <w:r>
        <w:rPr>
          <w:spacing w:val="-3"/>
          <w:sz w:val="26"/>
        </w:rPr>
        <w:t xml:space="preserve"> </w:t>
      </w:r>
      <w:r>
        <w:rPr>
          <w:sz w:val="26"/>
        </w:rPr>
        <w:t>should</w:t>
      </w:r>
      <w:r>
        <w:rPr>
          <w:spacing w:val="-3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output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below</w:t>
      </w:r>
      <w:r>
        <w:rPr>
          <w:spacing w:val="-2"/>
          <w:sz w:val="26"/>
        </w:rPr>
        <w:t xml:space="preserve"> </w:t>
      </w:r>
      <w:r>
        <w:rPr>
          <w:sz w:val="26"/>
        </w:rPr>
        <w:t>mentioned</w:t>
      </w:r>
      <w:proofErr w:type="gramStart"/>
      <w:r>
        <w:rPr>
          <w:sz w:val="26"/>
        </w:rPr>
        <w:t>..</w:t>
      </w:r>
      <w:proofErr w:type="gramEnd"/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BD1C83">
      <w:pPr>
        <w:pStyle w:val="BodyText"/>
        <w:spacing w:before="10"/>
        <w:rPr>
          <w:sz w:val="18"/>
        </w:rPr>
      </w:pPr>
      <w:r>
        <w:rPr>
          <w:noProof/>
          <w:sz w:val="18"/>
          <w:lang w:val="en-IN" w:eastAsia="en-IN"/>
        </w:rPr>
        <w:drawing>
          <wp:inline distT="0" distB="0" distL="0" distR="0">
            <wp:extent cx="7243445" cy="4070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88" w:rsidRDefault="00354688">
      <w:pPr>
        <w:rPr>
          <w:sz w:val="18"/>
        </w:rPr>
        <w:sectPr w:rsidR="00354688">
          <w:pgSz w:w="11910" w:h="16840"/>
          <w:pgMar w:top="1400" w:right="140" w:bottom="280" w:left="340" w:header="749" w:footer="0" w:gutter="0"/>
          <w:cols w:space="720"/>
        </w:sectPr>
      </w:pPr>
    </w:p>
    <w:p w:rsidR="00354688" w:rsidRDefault="00170000">
      <w:pPr>
        <w:pStyle w:val="ListParagraph"/>
        <w:numPr>
          <w:ilvl w:val="0"/>
          <w:numId w:val="1"/>
        </w:numPr>
        <w:tabs>
          <w:tab w:val="left" w:pos="1118"/>
        </w:tabs>
        <w:spacing w:before="37"/>
        <w:ind w:left="1117" w:hanging="287"/>
        <w:rPr>
          <w:sz w:val="26"/>
        </w:rPr>
      </w:pPr>
      <w:r>
        <w:rPr>
          <w:sz w:val="26"/>
        </w:rPr>
        <w:lastRenderedPageBreak/>
        <w:t>Once</w:t>
      </w:r>
      <w:r>
        <w:rPr>
          <w:spacing w:val="-2"/>
          <w:sz w:val="26"/>
        </w:rPr>
        <w:t xml:space="preserve"> </w:t>
      </w:r>
      <w:r>
        <w:rPr>
          <w:sz w:val="26"/>
        </w:rPr>
        <w:t>click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color w:val="365F92"/>
          <w:spacing w:val="-2"/>
          <w:sz w:val="26"/>
        </w:rPr>
        <w:t xml:space="preserve"> </w:t>
      </w:r>
      <w:r>
        <w:rPr>
          <w:b/>
          <w:i/>
          <w:color w:val="365F92"/>
          <w:sz w:val="26"/>
          <w:u w:val="single" w:color="365F92"/>
        </w:rPr>
        <w:t>click</w:t>
      </w:r>
      <w:r>
        <w:rPr>
          <w:b/>
          <w:i/>
          <w:color w:val="365F92"/>
          <w:spacing w:val="-1"/>
          <w:sz w:val="26"/>
          <w:u w:val="single" w:color="365F92"/>
        </w:rPr>
        <w:t xml:space="preserve"> </w:t>
      </w:r>
      <w:r>
        <w:rPr>
          <w:b/>
          <w:i/>
          <w:color w:val="365F92"/>
          <w:sz w:val="26"/>
          <w:u w:val="single" w:color="365F92"/>
        </w:rPr>
        <w:t>here</w:t>
      </w:r>
      <w:r>
        <w:rPr>
          <w:b/>
          <w:i/>
          <w:color w:val="365F92"/>
          <w:spacing w:val="-4"/>
          <w:sz w:val="26"/>
          <w:u w:val="single" w:color="365F92"/>
        </w:rPr>
        <w:t xml:space="preserve"> </w:t>
      </w:r>
      <w:r>
        <w:rPr>
          <w:b/>
          <w:i/>
          <w:color w:val="365F92"/>
          <w:sz w:val="26"/>
          <w:u w:val="single" w:color="365F92"/>
        </w:rPr>
        <w:t>for</w:t>
      </w:r>
      <w:r>
        <w:rPr>
          <w:b/>
          <w:i/>
          <w:color w:val="365F92"/>
          <w:spacing w:val="-1"/>
          <w:sz w:val="26"/>
          <w:u w:val="single" w:color="365F92"/>
        </w:rPr>
        <w:t xml:space="preserve"> </w:t>
      </w:r>
      <w:r>
        <w:rPr>
          <w:b/>
          <w:i/>
          <w:color w:val="365F92"/>
          <w:sz w:val="26"/>
          <w:u w:val="single" w:color="365F92"/>
        </w:rPr>
        <w:t>test</w:t>
      </w:r>
      <w:r>
        <w:rPr>
          <w:b/>
          <w:i/>
          <w:color w:val="365F92"/>
          <w:spacing w:val="-5"/>
          <w:sz w:val="26"/>
          <w:u w:val="single" w:color="365F92"/>
        </w:rPr>
        <w:t xml:space="preserve"> </w:t>
      </w:r>
      <w:r>
        <w:rPr>
          <w:b/>
          <w:i/>
          <w:color w:val="365F92"/>
          <w:sz w:val="26"/>
          <w:u w:val="single" w:color="365F92"/>
        </w:rPr>
        <w:t>again</w:t>
      </w:r>
      <w:r>
        <w:rPr>
          <w:b/>
          <w:i/>
          <w:color w:val="365F9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home</w:t>
      </w:r>
      <w:r>
        <w:rPr>
          <w:spacing w:val="-4"/>
          <w:sz w:val="26"/>
        </w:rPr>
        <w:t xml:space="preserve"> </w:t>
      </w:r>
      <w:r>
        <w:rPr>
          <w:sz w:val="26"/>
        </w:rPr>
        <w:t>page</w:t>
      </w:r>
      <w:r>
        <w:rPr>
          <w:spacing w:val="-1"/>
          <w:sz w:val="26"/>
        </w:rPr>
        <w:t xml:space="preserve"> </w:t>
      </w:r>
      <w:r>
        <w:rPr>
          <w:sz w:val="26"/>
        </w:rPr>
        <w:t>should</w:t>
      </w:r>
      <w:r>
        <w:rPr>
          <w:spacing w:val="-2"/>
          <w:sz w:val="26"/>
        </w:rPr>
        <w:t xml:space="preserve"> </w:t>
      </w:r>
      <w:r>
        <w:rPr>
          <w:sz w:val="26"/>
        </w:rPr>
        <w:t>load</w:t>
      </w:r>
      <w:r>
        <w:rPr>
          <w:spacing w:val="-3"/>
          <w:sz w:val="26"/>
        </w:rPr>
        <w:t xml:space="preserve"> </w:t>
      </w:r>
      <w:r>
        <w:rPr>
          <w:sz w:val="26"/>
        </w:rPr>
        <w:t>again.</w:t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1"/>
        <w:rPr>
          <w:sz w:val="22"/>
        </w:rPr>
      </w:pPr>
    </w:p>
    <w:p w:rsidR="00354688" w:rsidRDefault="00BD1C83">
      <w:pPr>
        <w:sectPr w:rsidR="00354688">
          <w:pgSz w:w="11910" w:h="16840"/>
          <w:pgMar w:top="1400" w:right="140" w:bottom="280" w:left="340" w:header="749" w:footer="0" w:gutter="0"/>
          <w:cols w:space="720"/>
        </w:sectPr>
      </w:pPr>
      <w:r>
        <w:rPr>
          <w:noProof/>
          <w:sz w:val="25"/>
          <w:lang w:val="en-IN" w:eastAsia="en-IN"/>
        </w:rPr>
        <w:drawing>
          <wp:inline distT="0" distB="0" distL="0" distR="0" wp14:anchorId="0D58E448" wp14:editId="263A6796">
            <wp:extent cx="7243445" cy="4070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10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spacing w:before="10"/>
        <w:rPr>
          <w:sz w:val="20"/>
        </w:rPr>
      </w:pPr>
    </w:p>
    <w:p w:rsidR="00354688" w:rsidRDefault="00170000">
      <w:pPr>
        <w:pStyle w:val="ListParagraph"/>
        <w:numPr>
          <w:ilvl w:val="0"/>
          <w:numId w:val="1"/>
        </w:numPr>
        <w:tabs>
          <w:tab w:val="left" w:pos="1192"/>
        </w:tabs>
        <w:ind w:hanging="361"/>
        <w:rPr>
          <w:sz w:val="26"/>
        </w:rPr>
      </w:pPr>
      <w:r>
        <w:rPr>
          <w:sz w:val="26"/>
        </w:rPr>
        <w:t>Check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logging</w:t>
      </w:r>
      <w:r>
        <w:rPr>
          <w:spacing w:val="-3"/>
          <w:sz w:val="26"/>
        </w:rPr>
        <w:t xml:space="preserve"> </w:t>
      </w:r>
      <w:r>
        <w:rPr>
          <w:sz w:val="26"/>
        </w:rPr>
        <w:t>file</w:t>
      </w:r>
      <w:r>
        <w:rPr>
          <w:spacing w:val="-1"/>
          <w:sz w:val="26"/>
        </w:rPr>
        <w:t xml:space="preserve"> </w:t>
      </w:r>
      <w:r>
        <w:rPr>
          <w:sz w:val="26"/>
        </w:rPr>
        <w:t>whether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logging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active</w:t>
      </w:r>
      <w:r>
        <w:rPr>
          <w:spacing w:val="-3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not.</w:t>
      </w:r>
    </w:p>
    <w:p w:rsidR="00354688" w:rsidRDefault="00354688">
      <w:pPr>
        <w:pStyle w:val="BodyText"/>
        <w:rPr>
          <w:sz w:val="20"/>
        </w:rPr>
      </w:pPr>
    </w:p>
    <w:p w:rsidR="00354688" w:rsidRDefault="00354688">
      <w:pPr>
        <w:pStyle w:val="BodyText"/>
        <w:rPr>
          <w:sz w:val="20"/>
        </w:rPr>
      </w:pPr>
    </w:p>
    <w:p w:rsidR="00354688" w:rsidRDefault="00BD1C83">
      <w:pPr>
        <w:pStyle w:val="BodyText"/>
        <w:spacing w:before="10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 wp14:anchorId="6B05B0DC" wp14:editId="545EE294">
            <wp:extent cx="7243445" cy="4070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C83" w:rsidRDefault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BD1C83" w:rsidRPr="00BD1C83" w:rsidRDefault="00BD1C83" w:rsidP="00BD1C83">
      <w:pPr>
        <w:rPr>
          <w:sz w:val="24"/>
        </w:rPr>
      </w:pPr>
    </w:p>
    <w:p w:rsidR="00354688" w:rsidRDefault="00BD1C83" w:rsidP="00BD1C83">
      <w:pPr>
        <w:tabs>
          <w:tab w:val="left" w:pos="2379"/>
        </w:tabs>
        <w:rPr>
          <w:sz w:val="25"/>
        </w:rPr>
      </w:pPr>
      <w:r>
        <w:rPr>
          <w:sz w:val="24"/>
        </w:rPr>
        <w:tab/>
      </w:r>
    </w:p>
    <w:sectPr w:rsidR="00354688">
      <w:pgSz w:w="11910" w:h="16840"/>
      <w:pgMar w:top="1400" w:right="140" w:bottom="280" w:left="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00" w:rsidRDefault="00170000">
      <w:r>
        <w:separator/>
      </w:r>
    </w:p>
  </w:endnote>
  <w:endnote w:type="continuationSeparator" w:id="0">
    <w:p w:rsidR="00170000" w:rsidRDefault="0017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00" w:rsidRDefault="00170000">
      <w:r>
        <w:separator/>
      </w:r>
    </w:p>
  </w:footnote>
  <w:footnote w:type="continuationSeparator" w:id="0">
    <w:p w:rsidR="00170000" w:rsidRDefault="00170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688" w:rsidRDefault="0017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.55pt;margin-top:36.45pt;width:99.7pt;height:13.05pt;z-index:-251658752;mso-position-horizontal-relative:page;mso-position-vertical-relative:page" filled="f" stroked="f">
          <v:textbox inset="0,0,0,0">
            <w:txbxContent>
              <w:p w:rsidR="00354688" w:rsidRDefault="00170000">
                <w:pPr>
                  <w:spacing w:line="245" w:lineRule="exact"/>
                  <w:ind w:left="20"/>
                </w:pPr>
                <w:r>
                  <w:t>Wireframe</w:t>
                </w:r>
                <w:r>
                  <w:rPr>
                    <w:spacing w:val="-3"/>
                  </w:rPr>
                  <w:t xml:space="preserve"> </w:t>
                </w:r>
                <w:r>
                  <w:t>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6A8B"/>
    <w:multiLevelType w:val="hybridMultilevel"/>
    <w:tmpl w:val="3DA08DE6"/>
    <w:lvl w:ilvl="0" w:tplc="3A986A8C">
      <w:start w:val="1"/>
      <w:numFmt w:val="decimal"/>
      <w:lvlText w:val="%1."/>
      <w:lvlJc w:val="left"/>
      <w:pPr>
        <w:ind w:left="1191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E9F4F61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3DA8E8D8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503A2718">
      <w:numFmt w:val="bullet"/>
      <w:lvlText w:val="•"/>
      <w:lvlJc w:val="left"/>
      <w:pPr>
        <w:ind w:left="4267" w:hanging="360"/>
      </w:pPr>
      <w:rPr>
        <w:rFonts w:hint="default"/>
        <w:lang w:val="en-US" w:eastAsia="en-US" w:bidi="ar-SA"/>
      </w:rPr>
    </w:lvl>
    <w:lvl w:ilvl="4" w:tplc="22268AC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5" w:tplc="AAC83D0E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AEE06226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7" w:tplc="CF128AFA">
      <w:numFmt w:val="bullet"/>
      <w:lvlText w:val="•"/>
      <w:lvlJc w:val="left"/>
      <w:pPr>
        <w:ind w:left="8358" w:hanging="360"/>
      </w:pPr>
      <w:rPr>
        <w:rFonts w:hint="default"/>
        <w:lang w:val="en-US" w:eastAsia="en-US" w:bidi="ar-SA"/>
      </w:rPr>
    </w:lvl>
    <w:lvl w:ilvl="8" w:tplc="0E680A32">
      <w:numFmt w:val="bullet"/>
      <w:lvlText w:val="•"/>
      <w:lvlJc w:val="left"/>
      <w:pPr>
        <w:ind w:left="93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4688"/>
    <w:rsid w:val="00170000"/>
    <w:rsid w:val="00354688"/>
    <w:rsid w:val="006273D0"/>
    <w:rsid w:val="00B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11"/>
      <w:ind w:left="2027" w:right="3215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7"/>
      <w:ind w:left="11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8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111"/>
      <w:ind w:left="2027" w:right="3215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7"/>
      <w:ind w:left="119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1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C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Mahesh</dc:creator>
  <cp:lastModifiedBy>amballa</cp:lastModifiedBy>
  <cp:revision>3</cp:revision>
  <dcterms:created xsi:type="dcterms:W3CDTF">2023-10-29T07:21:00Z</dcterms:created>
  <dcterms:modified xsi:type="dcterms:W3CDTF">2023-10-29T07:39:00Z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2023-10-29T00:00:00Z</vt:filetime>
  </property>
</Properties>
</file>