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F46EF" w14:textId="5519A141" w:rsidR="00A30C80" w:rsidRPr="00DC4A8E" w:rsidRDefault="00817B7E" w:rsidP="00A30C80">
      <w:pPr>
        <w:pStyle w:val="Heading1"/>
        <w:shd w:val="clear" w:color="auto" w:fill="FFFFFF"/>
        <w:spacing w:before="0"/>
        <w:jc w:val="center"/>
        <w:rPr>
          <w:rFonts w:ascii="Times New Roman" w:hAnsi="Times New Roman" w:cs="Times New Roman"/>
          <w:b/>
          <w:bCs/>
          <w:color w:val="171717"/>
          <w:sz w:val="36"/>
          <w:szCs w:val="36"/>
          <w:u w:val="single"/>
        </w:rPr>
      </w:pPr>
      <w:r w:rsidRPr="00DC4A8E">
        <w:rPr>
          <w:rFonts w:ascii="Times New Roman" w:hAnsi="Times New Roman" w:cs="Times New Roman"/>
          <w:b/>
          <w:bCs/>
          <w:color w:val="171717"/>
          <w:sz w:val="36"/>
          <w:szCs w:val="36"/>
          <w:u w:val="single"/>
        </w:rPr>
        <w:t>Azure virtual machine</w:t>
      </w:r>
      <w:r w:rsidR="00A30C80" w:rsidRPr="00DC4A8E">
        <w:rPr>
          <w:rFonts w:ascii="Times New Roman" w:eastAsia="Times New Roman" w:hAnsi="Times New Roman" w:cs="Times New Roman"/>
          <w:color w:val="171717"/>
          <w:sz w:val="24"/>
          <w:szCs w:val="24"/>
        </w:rPr>
        <w:t xml:space="preserve">  </w:t>
      </w:r>
    </w:p>
    <w:p w14:paraId="255AB9C4" w14:textId="77777777" w:rsidR="00527AE7" w:rsidRDefault="00527AE7" w:rsidP="00871F75">
      <w:pPr>
        <w:shd w:val="clear" w:color="auto" w:fill="FFFFFF"/>
        <w:spacing w:before="100" w:beforeAutospacing="1" w:after="100" w:afterAutospacing="1" w:line="240" w:lineRule="auto"/>
        <w:outlineLvl w:val="1"/>
        <w:rPr>
          <w:rFonts w:ascii="Times New Roman" w:eastAsia="Times New Roman" w:hAnsi="Times New Roman" w:cs="Times New Roman"/>
          <w:color w:val="171717"/>
          <w:sz w:val="28"/>
          <w:szCs w:val="28"/>
        </w:rPr>
      </w:pPr>
    </w:p>
    <w:p w14:paraId="09CC7E44" w14:textId="37938FAA" w:rsidR="005645AD" w:rsidRPr="00F76C34" w:rsidRDefault="00A30C80" w:rsidP="00871F75">
      <w:pPr>
        <w:shd w:val="clear" w:color="auto" w:fill="FFFFFF"/>
        <w:spacing w:before="100" w:beforeAutospacing="1" w:after="100" w:afterAutospacing="1" w:line="240" w:lineRule="auto"/>
        <w:outlineLvl w:val="1"/>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 xml:space="preserve">Resource group: </w:t>
      </w:r>
      <w:r w:rsidRPr="00D01973">
        <w:rPr>
          <w:rFonts w:ascii="Times New Roman" w:eastAsia="Times New Roman" w:hAnsi="Times New Roman" w:cs="Times New Roman"/>
          <w:color w:val="171717"/>
          <w:sz w:val="28"/>
          <w:szCs w:val="28"/>
        </w:rPr>
        <w:t>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w:t>
      </w:r>
    </w:p>
    <w:p w14:paraId="7BB03DA9" w14:textId="7D7D394C" w:rsidR="00871F75" w:rsidRPr="00A30C80" w:rsidRDefault="00871F75" w:rsidP="00871F75">
      <w:pPr>
        <w:shd w:val="clear" w:color="auto" w:fill="FFFFFF"/>
        <w:spacing w:before="100" w:beforeAutospacing="1" w:after="100" w:afterAutospacing="1" w:line="240" w:lineRule="auto"/>
        <w:outlineLvl w:val="1"/>
        <w:rPr>
          <w:rFonts w:ascii="Times New Roman" w:eastAsia="Times New Roman" w:hAnsi="Times New Roman" w:cs="Times New Roman"/>
          <w:color w:val="171717"/>
          <w:sz w:val="24"/>
          <w:szCs w:val="24"/>
        </w:rPr>
      </w:pPr>
      <w:r w:rsidRPr="00A30C80">
        <w:rPr>
          <w:rFonts w:ascii="Times New Roman" w:eastAsia="Times New Roman" w:hAnsi="Times New Roman" w:cs="Times New Roman"/>
          <w:color w:val="171717"/>
          <w:sz w:val="24"/>
          <w:szCs w:val="24"/>
        </w:rPr>
        <w:t>Create virtual machine</w:t>
      </w:r>
    </w:p>
    <w:p w14:paraId="333A842A" w14:textId="77777777" w:rsidR="00871F75" w:rsidRPr="00F76C34" w:rsidRDefault="00871F75" w:rsidP="00871F75">
      <w:pPr>
        <w:numPr>
          <w:ilvl w:val="0"/>
          <w:numId w:val="1"/>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Enter virtual machines in the search.</w:t>
      </w:r>
    </w:p>
    <w:p w14:paraId="66ED1E31" w14:textId="77777777" w:rsidR="00871F75" w:rsidRPr="00F76C34" w:rsidRDefault="00871F75" w:rsidP="00871F75">
      <w:pPr>
        <w:numPr>
          <w:ilvl w:val="0"/>
          <w:numId w:val="1"/>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Under Services, select Virtual machines.</w:t>
      </w:r>
    </w:p>
    <w:p w14:paraId="31AC1CF6" w14:textId="77777777" w:rsidR="00871F75" w:rsidRPr="00F76C34" w:rsidRDefault="00871F75" w:rsidP="00871F75">
      <w:pPr>
        <w:numPr>
          <w:ilvl w:val="0"/>
          <w:numId w:val="1"/>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In the Virtual machines page, select Create and then Virtual machine. The Create a virtual machine page opens.</w:t>
      </w:r>
    </w:p>
    <w:p w14:paraId="32DFD712" w14:textId="16B7E605" w:rsidR="00871F75" w:rsidRPr="00F76C34" w:rsidRDefault="00871F75" w:rsidP="00871F75">
      <w:pPr>
        <w:numPr>
          <w:ilvl w:val="0"/>
          <w:numId w:val="1"/>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In the Basics tab, under Project details, make sure the correct subscription is selected and then choose to Create new resource group. Enter </w:t>
      </w:r>
      <w:proofErr w:type="spellStart"/>
      <w:r w:rsidRPr="00F76C34">
        <w:rPr>
          <w:rFonts w:ascii="Times New Roman" w:eastAsia="Times New Roman" w:hAnsi="Times New Roman" w:cs="Times New Roman"/>
          <w:color w:val="171717"/>
          <w:sz w:val="28"/>
          <w:szCs w:val="28"/>
        </w:rPr>
        <w:t>myResourceGroup</w:t>
      </w:r>
      <w:proofErr w:type="spellEnd"/>
      <w:r w:rsidRPr="00F76C34">
        <w:rPr>
          <w:rFonts w:ascii="Times New Roman" w:eastAsia="Times New Roman" w:hAnsi="Times New Roman" w:cs="Times New Roman"/>
          <w:color w:val="171717"/>
          <w:sz w:val="28"/>
          <w:szCs w:val="28"/>
        </w:rPr>
        <w:t> for the name.</w:t>
      </w:r>
    </w:p>
    <w:p w14:paraId="504A8EE0" w14:textId="6FA697B9" w:rsidR="00871F75" w:rsidRPr="00871F75" w:rsidRDefault="00871F75" w:rsidP="00871F75">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871F75">
        <w:rPr>
          <w:rFonts w:ascii="Segoe UI" w:eastAsia="Times New Roman" w:hAnsi="Segoe UI" w:cs="Segoe UI"/>
          <w:noProof/>
          <w:color w:val="171717"/>
          <w:sz w:val="24"/>
          <w:szCs w:val="24"/>
        </w:rPr>
        <w:drawing>
          <wp:inline distT="0" distB="0" distL="0" distR="0" wp14:anchorId="49E23DB6" wp14:editId="0D7C2BBD">
            <wp:extent cx="5943600" cy="1399540"/>
            <wp:effectExtent l="0" t="0" r="0" b="0"/>
            <wp:docPr id="2" name="Picture 2" descr="Screenshot of the Project details section showing where you select the Azure subscription and the resource group for th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Project details section showing where you select the Azure subscription and the resource group for the virtual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14:paraId="687252C9" w14:textId="47577444" w:rsidR="00871F75" w:rsidRPr="0097484C" w:rsidRDefault="00871F75" w:rsidP="0097484C">
      <w:pPr>
        <w:numPr>
          <w:ilvl w:val="0"/>
          <w:numId w:val="1"/>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Under Instance details, enter </w:t>
      </w:r>
      <w:proofErr w:type="spellStart"/>
      <w:r w:rsidRPr="00F76C34">
        <w:rPr>
          <w:rFonts w:ascii="Times New Roman" w:eastAsia="Times New Roman" w:hAnsi="Times New Roman" w:cs="Times New Roman"/>
          <w:color w:val="171717"/>
          <w:sz w:val="28"/>
          <w:szCs w:val="28"/>
        </w:rPr>
        <w:t>myVM</w:t>
      </w:r>
      <w:proofErr w:type="spellEnd"/>
      <w:r w:rsidRPr="00F76C34">
        <w:rPr>
          <w:rFonts w:ascii="Times New Roman" w:eastAsia="Times New Roman" w:hAnsi="Times New Roman" w:cs="Times New Roman"/>
          <w:color w:val="171717"/>
          <w:sz w:val="28"/>
          <w:szCs w:val="28"/>
        </w:rPr>
        <w:t xml:space="preserve"> for the Virtual machine name, and choose Ubuntu 18.04 LTS - Gen2 for your Image. Leave the other defaults. The default size and pricing </w:t>
      </w:r>
      <w:proofErr w:type="gramStart"/>
      <w:r w:rsidRPr="00F76C34">
        <w:rPr>
          <w:rFonts w:ascii="Times New Roman" w:eastAsia="Times New Roman" w:hAnsi="Times New Roman" w:cs="Times New Roman"/>
          <w:color w:val="171717"/>
          <w:sz w:val="28"/>
          <w:szCs w:val="28"/>
        </w:rPr>
        <w:t>is</w:t>
      </w:r>
      <w:proofErr w:type="gramEnd"/>
      <w:r w:rsidRPr="00F76C34">
        <w:rPr>
          <w:rFonts w:ascii="Times New Roman" w:eastAsia="Times New Roman" w:hAnsi="Times New Roman" w:cs="Times New Roman"/>
          <w:color w:val="171717"/>
          <w:sz w:val="28"/>
          <w:szCs w:val="28"/>
        </w:rPr>
        <w:t xml:space="preserve"> only shown as an example. Size </w:t>
      </w:r>
      <w:r w:rsidRPr="00F76C34">
        <w:rPr>
          <w:rFonts w:ascii="Times New Roman" w:eastAsia="Times New Roman" w:hAnsi="Times New Roman" w:cs="Times New Roman"/>
          <w:color w:val="171717"/>
          <w:sz w:val="28"/>
          <w:szCs w:val="28"/>
        </w:rPr>
        <w:lastRenderedPageBreak/>
        <w:t xml:space="preserve">availability and pricing are dependent on your region and </w:t>
      </w:r>
      <w:proofErr w:type="spellStart"/>
      <w:r w:rsidRPr="00F76C34">
        <w:rPr>
          <w:rFonts w:ascii="Times New Roman" w:eastAsia="Times New Roman" w:hAnsi="Times New Roman" w:cs="Times New Roman"/>
          <w:color w:val="171717"/>
          <w:sz w:val="28"/>
          <w:szCs w:val="28"/>
        </w:rPr>
        <w:t>subscriptio</w:t>
      </w:r>
      <w:proofErr w:type="spellEnd"/>
      <w:r w:rsidRPr="00871F75">
        <w:rPr>
          <w:rFonts w:ascii="Segoe UI" w:eastAsia="Times New Roman" w:hAnsi="Segoe UI" w:cs="Segoe UI"/>
          <w:noProof/>
          <w:color w:val="171717"/>
          <w:sz w:val="24"/>
          <w:szCs w:val="24"/>
        </w:rPr>
        <w:drawing>
          <wp:inline distT="0" distB="0" distL="0" distR="0" wp14:anchorId="076653F9" wp14:editId="2990A24D">
            <wp:extent cx="5943600" cy="2588260"/>
            <wp:effectExtent l="0" t="0" r="0" b="2540"/>
            <wp:docPr id="1" name="Picture 1" descr="Screenshot of the Instance details section where you provide a name for the virtual machine and select its region, image, an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Instance details section where you provide a name for the virtual machine and select its region, image, and siz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8260"/>
                    </a:xfrm>
                    <a:prstGeom prst="rect">
                      <a:avLst/>
                    </a:prstGeom>
                    <a:noFill/>
                    <a:ln>
                      <a:noFill/>
                    </a:ln>
                  </pic:spPr>
                </pic:pic>
              </a:graphicData>
            </a:graphic>
          </wp:inline>
        </w:drawing>
      </w:r>
    </w:p>
    <w:p w14:paraId="59DC5EF0" w14:textId="77777777" w:rsidR="00DA3F13" w:rsidRPr="00F76C34" w:rsidRDefault="00DA3F13" w:rsidP="0097484C">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Under Administrator account, select SSH public key.</w:t>
      </w:r>
    </w:p>
    <w:p w14:paraId="76330B1B" w14:textId="77777777" w:rsidR="00DA3F13" w:rsidRPr="00F76C34" w:rsidRDefault="00DA3F13" w:rsidP="0097484C">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In Username enter </w:t>
      </w:r>
      <w:proofErr w:type="spellStart"/>
      <w:r w:rsidRPr="00F76C34">
        <w:rPr>
          <w:rFonts w:ascii="Times New Roman" w:eastAsia="Times New Roman" w:hAnsi="Times New Roman" w:cs="Times New Roman"/>
          <w:color w:val="171717"/>
          <w:sz w:val="28"/>
          <w:szCs w:val="28"/>
        </w:rPr>
        <w:t>azureuser</w:t>
      </w:r>
      <w:proofErr w:type="spellEnd"/>
      <w:r w:rsidRPr="00F76C34">
        <w:rPr>
          <w:rFonts w:ascii="Times New Roman" w:eastAsia="Times New Roman" w:hAnsi="Times New Roman" w:cs="Times New Roman"/>
          <w:color w:val="171717"/>
          <w:sz w:val="28"/>
          <w:szCs w:val="28"/>
        </w:rPr>
        <w:t>.</w:t>
      </w:r>
    </w:p>
    <w:p w14:paraId="1F3DF68F" w14:textId="77777777" w:rsidR="00DA3F13" w:rsidRPr="00F76C34" w:rsidRDefault="00DA3F13" w:rsidP="0097484C">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For SSH public key source, leave the default of Generate new key pair, and then enter </w:t>
      </w:r>
      <w:proofErr w:type="spellStart"/>
      <w:r w:rsidRPr="00F76C34">
        <w:rPr>
          <w:rFonts w:ascii="Times New Roman" w:eastAsia="Times New Roman" w:hAnsi="Times New Roman" w:cs="Times New Roman"/>
          <w:color w:val="171717"/>
          <w:sz w:val="28"/>
          <w:szCs w:val="28"/>
        </w:rPr>
        <w:t>myKey</w:t>
      </w:r>
      <w:proofErr w:type="spellEnd"/>
      <w:r w:rsidRPr="00F76C34">
        <w:rPr>
          <w:rFonts w:ascii="Times New Roman" w:eastAsia="Times New Roman" w:hAnsi="Times New Roman" w:cs="Times New Roman"/>
          <w:color w:val="171717"/>
          <w:sz w:val="28"/>
          <w:szCs w:val="28"/>
        </w:rPr>
        <w:t> for the Key pair name.</w:t>
      </w:r>
    </w:p>
    <w:p w14:paraId="27288738" w14:textId="2AEF1EA2" w:rsidR="00DA3F13" w:rsidRPr="00DA3F13" w:rsidRDefault="00DA3F13" w:rsidP="00DA3F13">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DA3F13">
        <w:rPr>
          <w:rFonts w:ascii="Segoe UI" w:eastAsia="Times New Roman" w:hAnsi="Segoe UI" w:cs="Segoe UI"/>
          <w:noProof/>
          <w:color w:val="171717"/>
          <w:sz w:val="24"/>
          <w:szCs w:val="24"/>
        </w:rPr>
        <w:drawing>
          <wp:inline distT="0" distB="0" distL="0" distR="0" wp14:anchorId="3D5F9642" wp14:editId="0893D8C1">
            <wp:extent cx="5943600" cy="1543685"/>
            <wp:effectExtent l="0" t="0" r="0" b="0"/>
            <wp:docPr id="5" name="Picture 5" descr="Screenshot of the Administrator account section where you select an authentication type and provide the administrator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Administrator account section where you select an authentication type and provide the administrator credentia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58D83CD2" w14:textId="77777777" w:rsidR="00DA3F13" w:rsidRPr="00A30C80" w:rsidRDefault="00DA3F13" w:rsidP="00F40170">
      <w:pPr>
        <w:shd w:val="clear" w:color="auto" w:fill="FFFFFF"/>
        <w:spacing w:before="100" w:beforeAutospacing="1" w:after="100" w:afterAutospacing="1" w:line="240" w:lineRule="auto"/>
        <w:ind w:left="1290"/>
        <w:rPr>
          <w:rFonts w:ascii="Times New Roman" w:eastAsia="Times New Roman" w:hAnsi="Times New Roman" w:cs="Times New Roman"/>
          <w:color w:val="171717"/>
          <w:sz w:val="24"/>
          <w:szCs w:val="24"/>
        </w:rPr>
      </w:pPr>
      <w:r w:rsidRPr="00A30C80">
        <w:rPr>
          <w:rFonts w:ascii="Times New Roman" w:eastAsia="Times New Roman" w:hAnsi="Times New Roman" w:cs="Times New Roman"/>
          <w:color w:val="171717"/>
          <w:sz w:val="24"/>
          <w:szCs w:val="24"/>
        </w:rPr>
        <w:t>Under Inbound port rules &gt; Public inbound ports, choose Allow selected ports and then select SSH (22) and HTTP (80) from the drop-down.</w:t>
      </w:r>
    </w:p>
    <w:p w14:paraId="7AA21715" w14:textId="4944BD4E" w:rsidR="00DA3F13" w:rsidRPr="00DA3F13" w:rsidRDefault="00DA3F13" w:rsidP="00DA3F13">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DA3F13">
        <w:rPr>
          <w:rFonts w:ascii="Segoe UI" w:eastAsia="Times New Roman" w:hAnsi="Segoe UI" w:cs="Segoe UI"/>
          <w:noProof/>
          <w:color w:val="171717"/>
          <w:sz w:val="24"/>
          <w:szCs w:val="24"/>
        </w:rPr>
        <w:lastRenderedPageBreak/>
        <w:drawing>
          <wp:inline distT="0" distB="0" distL="0" distR="0" wp14:anchorId="17143A78" wp14:editId="378D7816">
            <wp:extent cx="5943600" cy="2090420"/>
            <wp:effectExtent l="0" t="0" r="0" b="5080"/>
            <wp:docPr id="4" name="Picture 4" descr="Screenshot of the inbound port rules section where you select what ports inbound connections are allow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inbound port rules section where you select what ports inbound connections are allowed 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90420"/>
                    </a:xfrm>
                    <a:prstGeom prst="rect">
                      <a:avLst/>
                    </a:prstGeom>
                    <a:noFill/>
                    <a:ln>
                      <a:noFill/>
                    </a:ln>
                  </pic:spPr>
                </pic:pic>
              </a:graphicData>
            </a:graphic>
          </wp:inline>
        </w:drawing>
      </w:r>
    </w:p>
    <w:p w14:paraId="375C75D1" w14:textId="2350C6A5" w:rsidR="00DA3F13" w:rsidRPr="00F40170" w:rsidRDefault="00DA3F13" w:rsidP="00F40170">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F40170">
        <w:rPr>
          <w:rFonts w:ascii="Times New Roman" w:eastAsia="Times New Roman" w:hAnsi="Times New Roman" w:cs="Times New Roman"/>
          <w:color w:val="171717"/>
          <w:sz w:val="28"/>
          <w:szCs w:val="28"/>
        </w:rPr>
        <w:t>Leave the remaining defaults and then select the Review + create button at the bottom of the page.</w:t>
      </w:r>
    </w:p>
    <w:p w14:paraId="7120B00F" w14:textId="7F10B1A9" w:rsidR="00DA3F13" w:rsidRPr="00F40170" w:rsidRDefault="00DA3F13" w:rsidP="00F40170">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F40170">
        <w:rPr>
          <w:rFonts w:ascii="Times New Roman" w:eastAsia="Times New Roman" w:hAnsi="Times New Roman" w:cs="Times New Roman"/>
          <w:color w:val="171717"/>
          <w:sz w:val="28"/>
          <w:szCs w:val="28"/>
        </w:rPr>
        <w:t>On the Create a virtual machine page, you can see the details about the VM you are about to create. When you are ready, select Create.</w:t>
      </w:r>
    </w:p>
    <w:p w14:paraId="7C360EE1" w14:textId="4BFEF893" w:rsidR="00DA3F13" w:rsidRPr="00F40170" w:rsidRDefault="00DA3F13" w:rsidP="00F40170">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F40170">
        <w:rPr>
          <w:rFonts w:ascii="Times New Roman" w:eastAsia="Times New Roman" w:hAnsi="Times New Roman" w:cs="Times New Roman"/>
          <w:color w:val="171717"/>
          <w:sz w:val="28"/>
          <w:szCs w:val="28"/>
        </w:rPr>
        <w:t>When the Generate new key pair window opens, select Download private key and create resource. Your key file will be download as </w:t>
      </w:r>
      <w:proofErr w:type="spellStart"/>
      <w:r w:rsidRPr="00F40170">
        <w:rPr>
          <w:rFonts w:ascii="Times New Roman" w:eastAsia="Times New Roman" w:hAnsi="Times New Roman" w:cs="Times New Roman"/>
          <w:color w:val="171717"/>
          <w:sz w:val="28"/>
          <w:szCs w:val="28"/>
        </w:rPr>
        <w:t>myKey.pem</w:t>
      </w:r>
      <w:proofErr w:type="spellEnd"/>
      <w:r w:rsidRPr="00F40170">
        <w:rPr>
          <w:rFonts w:ascii="Times New Roman" w:eastAsia="Times New Roman" w:hAnsi="Times New Roman" w:cs="Times New Roman"/>
          <w:color w:val="171717"/>
          <w:sz w:val="28"/>
          <w:szCs w:val="28"/>
        </w:rPr>
        <w:t>. Make sure you know where the .</w:t>
      </w:r>
      <w:proofErr w:type="spellStart"/>
      <w:r w:rsidRPr="00F40170">
        <w:rPr>
          <w:rFonts w:ascii="Times New Roman" w:eastAsia="Times New Roman" w:hAnsi="Times New Roman" w:cs="Times New Roman"/>
          <w:color w:val="171717"/>
          <w:sz w:val="28"/>
          <w:szCs w:val="28"/>
        </w:rPr>
        <w:t>pem</w:t>
      </w:r>
      <w:proofErr w:type="spellEnd"/>
      <w:r w:rsidRPr="00F40170">
        <w:rPr>
          <w:rFonts w:ascii="Times New Roman" w:eastAsia="Times New Roman" w:hAnsi="Times New Roman" w:cs="Times New Roman"/>
          <w:color w:val="171717"/>
          <w:sz w:val="28"/>
          <w:szCs w:val="28"/>
        </w:rPr>
        <w:t> file was downloaded; you will need the path to it in the next step.</w:t>
      </w:r>
    </w:p>
    <w:p w14:paraId="26A594F4" w14:textId="77777777" w:rsidR="00EE100F" w:rsidRPr="00DC4A8E" w:rsidRDefault="00EE100F" w:rsidP="00EE100F">
      <w:pPr>
        <w:shd w:val="clear" w:color="auto" w:fill="FFFFFF"/>
        <w:spacing w:before="100" w:beforeAutospacing="1" w:after="100" w:afterAutospacing="1" w:line="240" w:lineRule="auto"/>
        <w:outlineLvl w:val="1"/>
        <w:rPr>
          <w:rFonts w:ascii="Times New Roman" w:eastAsia="Times New Roman" w:hAnsi="Times New Roman" w:cs="Times New Roman"/>
          <w:b/>
          <w:bCs/>
          <w:color w:val="171717"/>
          <w:sz w:val="32"/>
          <w:szCs w:val="32"/>
        </w:rPr>
      </w:pPr>
      <w:r w:rsidRPr="00DC4A8E">
        <w:rPr>
          <w:rFonts w:ascii="Times New Roman" w:eastAsia="Times New Roman" w:hAnsi="Times New Roman" w:cs="Times New Roman"/>
          <w:b/>
          <w:bCs/>
          <w:color w:val="171717"/>
          <w:sz w:val="32"/>
          <w:szCs w:val="32"/>
        </w:rPr>
        <w:t>Connect to virtual machine</w:t>
      </w:r>
    </w:p>
    <w:p w14:paraId="4C952ACC" w14:textId="02A82E92" w:rsidR="00EE100F" w:rsidRPr="00F76C34" w:rsidRDefault="00423126" w:rsidP="00EF3B6A">
      <w:pPr>
        <w:numPr>
          <w:ilvl w:val="0"/>
          <w:numId w:val="2"/>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 xml:space="preserve">Using </w:t>
      </w:r>
      <w:proofErr w:type="gramStart"/>
      <w:r w:rsidRPr="00F76C34">
        <w:rPr>
          <w:rFonts w:ascii="Times New Roman" w:eastAsia="Times New Roman" w:hAnsi="Times New Roman" w:cs="Times New Roman"/>
          <w:color w:val="171717"/>
          <w:sz w:val="28"/>
          <w:szCs w:val="28"/>
        </w:rPr>
        <w:t>putty</w:t>
      </w:r>
      <w:proofErr w:type="gramEnd"/>
      <w:r w:rsidRPr="00F76C34">
        <w:rPr>
          <w:rFonts w:ascii="Times New Roman" w:eastAsia="Times New Roman" w:hAnsi="Times New Roman" w:cs="Times New Roman"/>
          <w:color w:val="171717"/>
          <w:sz w:val="28"/>
          <w:szCs w:val="28"/>
        </w:rPr>
        <w:t xml:space="preserve"> we can connect to </w:t>
      </w:r>
      <w:proofErr w:type="spellStart"/>
      <w:r w:rsidRPr="00F76C34">
        <w:rPr>
          <w:rFonts w:ascii="Times New Roman" w:eastAsia="Times New Roman" w:hAnsi="Times New Roman" w:cs="Times New Roman"/>
          <w:color w:val="171717"/>
          <w:sz w:val="28"/>
          <w:szCs w:val="28"/>
        </w:rPr>
        <w:t>vm</w:t>
      </w:r>
      <w:proofErr w:type="spellEnd"/>
      <w:r w:rsidRPr="00F76C34">
        <w:rPr>
          <w:rFonts w:ascii="Times New Roman" w:eastAsia="Times New Roman" w:hAnsi="Times New Roman" w:cs="Times New Roman"/>
          <w:color w:val="171717"/>
          <w:sz w:val="28"/>
          <w:szCs w:val="28"/>
        </w:rPr>
        <w:t xml:space="preserve"> </w:t>
      </w:r>
      <w:r w:rsidR="00F3300B" w:rsidRPr="00F76C34">
        <w:rPr>
          <w:rFonts w:ascii="Times New Roman" w:eastAsia="Times New Roman" w:hAnsi="Times New Roman" w:cs="Times New Roman"/>
          <w:color w:val="171717"/>
          <w:sz w:val="28"/>
          <w:szCs w:val="28"/>
        </w:rPr>
        <w:t xml:space="preserve">(for </w:t>
      </w:r>
      <w:proofErr w:type="spellStart"/>
      <w:r w:rsidR="00F3300B" w:rsidRPr="00F76C34">
        <w:rPr>
          <w:rFonts w:ascii="Times New Roman" w:eastAsia="Times New Roman" w:hAnsi="Times New Roman" w:cs="Times New Roman"/>
          <w:color w:val="171717"/>
          <w:sz w:val="28"/>
          <w:szCs w:val="28"/>
        </w:rPr>
        <w:t>linux</w:t>
      </w:r>
      <w:proofErr w:type="spellEnd"/>
      <w:r w:rsidR="00F3300B" w:rsidRPr="00F76C34">
        <w:rPr>
          <w:rFonts w:ascii="Times New Roman" w:eastAsia="Times New Roman" w:hAnsi="Times New Roman" w:cs="Times New Roman"/>
          <w:color w:val="171717"/>
          <w:sz w:val="28"/>
          <w:szCs w:val="28"/>
        </w:rPr>
        <w:t xml:space="preserve"> machine)</w:t>
      </w:r>
    </w:p>
    <w:p w14:paraId="089E3365" w14:textId="4BCAAFF9" w:rsidR="00423126" w:rsidRPr="00F76C34" w:rsidRDefault="00423126" w:rsidP="00423126">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 xml:space="preserve">While creating </w:t>
      </w:r>
      <w:proofErr w:type="spellStart"/>
      <w:r w:rsidRPr="00F76C34">
        <w:rPr>
          <w:rFonts w:ascii="Times New Roman" w:eastAsia="Times New Roman" w:hAnsi="Times New Roman" w:cs="Times New Roman"/>
          <w:color w:val="171717"/>
          <w:sz w:val="28"/>
          <w:szCs w:val="28"/>
        </w:rPr>
        <w:t>vm</w:t>
      </w:r>
      <w:proofErr w:type="spellEnd"/>
      <w:r w:rsidRPr="00F76C34">
        <w:rPr>
          <w:rFonts w:ascii="Times New Roman" w:eastAsia="Times New Roman" w:hAnsi="Times New Roman" w:cs="Times New Roman"/>
          <w:color w:val="171717"/>
          <w:sz w:val="28"/>
          <w:szCs w:val="28"/>
        </w:rPr>
        <w:t xml:space="preserve"> </w:t>
      </w:r>
      <w:r w:rsidR="00090A96" w:rsidRPr="00F76C34">
        <w:rPr>
          <w:rFonts w:ascii="Times New Roman" w:eastAsia="Times New Roman" w:hAnsi="Times New Roman" w:cs="Times New Roman"/>
          <w:color w:val="171717"/>
          <w:sz w:val="28"/>
          <w:szCs w:val="28"/>
        </w:rPr>
        <w:t xml:space="preserve">in authentication type option </w:t>
      </w:r>
      <w:r w:rsidRPr="00F76C34">
        <w:rPr>
          <w:rFonts w:ascii="Times New Roman" w:eastAsia="Times New Roman" w:hAnsi="Times New Roman" w:cs="Times New Roman"/>
          <w:color w:val="171717"/>
          <w:sz w:val="28"/>
          <w:szCs w:val="28"/>
        </w:rPr>
        <w:t>give username and password and these credentials are to be entered in login time</w:t>
      </w:r>
    </w:p>
    <w:p w14:paraId="50C2B381" w14:textId="44CF0AE8" w:rsidR="00423126" w:rsidRPr="00F76C34" w:rsidRDefault="00423126" w:rsidP="00423126">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 xml:space="preserve">In putty just give public </w:t>
      </w:r>
      <w:proofErr w:type="spellStart"/>
      <w:r w:rsidRPr="00F76C34">
        <w:rPr>
          <w:rFonts w:ascii="Times New Roman" w:eastAsia="Times New Roman" w:hAnsi="Times New Roman" w:cs="Times New Roman"/>
          <w:color w:val="171717"/>
          <w:sz w:val="28"/>
          <w:szCs w:val="28"/>
        </w:rPr>
        <w:t>ip</w:t>
      </w:r>
      <w:proofErr w:type="spellEnd"/>
      <w:r w:rsidRPr="00F76C34">
        <w:rPr>
          <w:rFonts w:ascii="Times New Roman" w:eastAsia="Times New Roman" w:hAnsi="Times New Roman" w:cs="Times New Roman"/>
          <w:color w:val="171717"/>
          <w:sz w:val="28"/>
          <w:szCs w:val="28"/>
        </w:rPr>
        <w:t xml:space="preserve"> of the </w:t>
      </w:r>
      <w:proofErr w:type="spellStart"/>
      <w:r w:rsidRPr="00F76C34">
        <w:rPr>
          <w:rFonts w:ascii="Times New Roman" w:eastAsia="Times New Roman" w:hAnsi="Times New Roman" w:cs="Times New Roman"/>
          <w:color w:val="171717"/>
          <w:sz w:val="28"/>
          <w:szCs w:val="28"/>
        </w:rPr>
        <w:t>vm</w:t>
      </w:r>
      <w:proofErr w:type="spellEnd"/>
      <w:r w:rsidRPr="00F76C34">
        <w:rPr>
          <w:rFonts w:ascii="Times New Roman" w:eastAsia="Times New Roman" w:hAnsi="Times New Roman" w:cs="Times New Roman"/>
          <w:color w:val="171717"/>
          <w:sz w:val="28"/>
          <w:szCs w:val="28"/>
        </w:rPr>
        <w:t xml:space="preserve"> and open</w:t>
      </w:r>
    </w:p>
    <w:p w14:paraId="55E23AA6" w14:textId="3FFFC85C" w:rsidR="00F3300B" w:rsidRPr="00F76C34" w:rsidRDefault="00F3300B" w:rsidP="00EF3B6A">
      <w:pPr>
        <w:numPr>
          <w:ilvl w:val="0"/>
          <w:numId w:val="2"/>
        </w:num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 xml:space="preserve">Using </w:t>
      </w:r>
      <w:proofErr w:type="gramStart"/>
      <w:r w:rsidRPr="00F76C34">
        <w:rPr>
          <w:rFonts w:ascii="Times New Roman" w:eastAsia="Times New Roman" w:hAnsi="Times New Roman" w:cs="Times New Roman"/>
          <w:color w:val="171717"/>
          <w:sz w:val="28"/>
          <w:szCs w:val="28"/>
        </w:rPr>
        <w:t>RDP</w:t>
      </w:r>
      <w:proofErr w:type="gramEnd"/>
      <w:r w:rsidRPr="00F76C34">
        <w:rPr>
          <w:rFonts w:ascii="Times New Roman" w:eastAsia="Times New Roman" w:hAnsi="Times New Roman" w:cs="Times New Roman"/>
          <w:color w:val="171717"/>
          <w:sz w:val="28"/>
          <w:szCs w:val="28"/>
        </w:rPr>
        <w:t xml:space="preserve"> we can connect to </w:t>
      </w:r>
      <w:proofErr w:type="spellStart"/>
      <w:r w:rsidRPr="00F76C34">
        <w:rPr>
          <w:rFonts w:ascii="Times New Roman" w:eastAsia="Times New Roman" w:hAnsi="Times New Roman" w:cs="Times New Roman"/>
          <w:color w:val="171717"/>
          <w:sz w:val="28"/>
          <w:szCs w:val="28"/>
        </w:rPr>
        <w:t>vm</w:t>
      </w:r>
      <w:proofErr w:type="spellEnd"/>
      <w:r w:rsidRPr="00F76C34">
        <w:rPr>
          <w:rFonts w:ascii="Times New Roman" w:eastAsia="Times New Roman" w:hAnsi="Times New Roman" w:cs="Times New Roman"/>
          <w:color w:val="171717"/>
          <w:sz w:val="28"/>
          <w:szCs w:val="28"/>
        </w:rPr>
        <w:t xml:space="preserve"> (for windows machine)</w:t>
      </w:r>
    </w:p>
    <w:p w14:paraId="52B638C1" w14:textId="30523B35" w:rsidR="00F3300B" w:rsidRPr="00F76C34" w:rsidRDefault="00F3300B" w:rsidP="00F3300B">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 xml:space="preserve">While creating </w:t>
      </w:r>
      <w:proofErr w:type="spellStart"/>
      <w:r w:rsidRPr="00F76C34">
        <w:rPr>
          <w:rFonts w:ascii="Times New Roman" w:eastAsia="Times New Roman" w:hAnsi="Times New Roman" w:cs="Times New Roman"/>
          <w:color w:val="171717"/>
          <w:sz w:val="28"/>
          <w:szCs w:val="28"/>
        </w:rPr>
        <w:t>vm</w:t>
      </w:r>
      <w:proofErr w:type="spellEnd"/>
      <w:r w:rsidRPr="00F76C34">
        <w:rPr>
          <w:rFonts w:ascii="Times New Roman" w:eastAsia="Times New Roman" w:hAnsi="Times New Roman" w:cs="Times New Roman"/>
          <w:color w:val="171717"/>
          <w:sz w:val="28"/>
          <w:szCs w:val="28"/>
        </w:rPr>
        <w:t xml:space="preserve"> </w:t>
      </w:r>
      <w:r w:rsidR="00337DD1" w:rsidRPr="00F76C34">
        <w:rPr>
          <w:rFonts w:ascii="Times New Roman" w:eastAsia="Times New Roman" w:hAnsi="Times New Roman" w:cs="Times New Roman"/>
          <w:color w:val="171717"/>
          <w:sz w:val="28"/>
          <w:szCs w:val="28"/>
        </w:rPr>
        <w:t xml:space="preserve">in authentication type </w:t>
      </w:r>
      <w:r w:rsidRPr="00F76C34">
        <w:rPr>
          <w:rFonts w:ascii="Times New Roman" w:eastAsia="Times New Roman" w:hAnsi="Times New Roman" w:cs="Times New Roman"/>
          <w:color w:val="171717"/>
          <w:sz w:val="28"/>
          <w:szCs w:val="28"/>
        </w:rPr>
        <w:t>give username and password and these credentials are to be entered in login time using RDP</w:t>
      </w:r>
    </w:p>
    <w:p w14:paraId="4028A154" w14:textId="77777777" w:rsidR="00DC4A8E" w:rsidRDefault="00F3300B" w:rsidP="00DC4A8E">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r w:rsidRPr="00F76C34">
        <w:rPr>
          <w:rFonts w:ascii="Times New Roman" w:eastAsia="Times New Roman" w:hAnsi="Times New Roman" w:cs="Times New Roman"/>
          <w:color w:val="171717"/>
          <w:sz w:val="28"/>
          <w:szCs w:val="28"/>
        </w:rPr>
        <w:t>When we give connect option as RDP it will ask for to download and when we run that RDP application it will ask for username and password.</w:t>
      </w:r>
    </w:p>
    <w:p w14:paraId="380EE9FB" w14:textId="77777777" w:rsidR="00DC4A8E" w:rsidRDefault="00DC4A8E" w:rsidP="00DC4A8E">
      <w:pPr>
        <w:shd w:val="clear" w:color="auto" w:fill="FFFFFF"/>
        <w:spacing w:before="100" w:beforeAutospacing="1" w:after="100" w:afterAutospacing="1" w:line="240" w:lineRule="auto"/>
        <w:ind w:left="1290"/>
        <w:rPr>
          <w:rFonts w:ascii="Times New Roman" w:eastAsia="Times New Roman" w:hAnsi="Times New Roman" w:cs="Times New Roman"/>
          <w:color w:val="171717"/>
          <w:sz w:val="28"/>
          <w:szCs w:val="28"/>
        </w:rPr>
      </w:pPr>
    </w:p>
    <w:p w14:paraId="4423A49D" w14:textId="71C1EF86" w:rsidR="009E1AB8" w:rsidRPr="00DC4A8E" w:rsidRDefault="009E1AB8" w:rsidP="00DC4A8E">
      <w:pPr>
        <w:shd w:val="clear" w:color="auto" w:fill="FFFFFF"/>
        <w:spacing w:before="100" w:beforeAutospacing="1" w:after="100" w:afterAutospacing="1" w:line="240" w:lineRule="auto"/>
        <w:ind w:left="1290"/>
        <w:jc w:val="center"/>
        <w:rPr>
          <w:rFonts w:ascii="Times New Roman" w:eastAsia="Times New Roman" w:hAnsi="Times New Roman" w:cs="Times New Roman"/>
          <w:color w:val="171717"/>
          <w:sz w:val="28"/>
          <w:szCs w:val="28"/>
          <w:u w:val="single"/>
        </w:rPr>
      </w:pPr>
      <w:r w:rsidRPr="00DC4A8E">
        <w:rPr>
          <w:rFonts w:ascii="Times New Roman" w:hAnsi="Times New Roman" w:cs="Times New Roman"/>
          <w:b/>
          <w:bCs/>
          <w:color w:val="171717"/>
          <w:sz w:val="36"/>
          <w:szCs w:val="36"/>
          <w:u w:val="single"/>
        </w:rPr>
        <w:lastRenderedPageBreak/>
        <w:t>Azure Storage</w:t>
      </w:r>
    </w:p>
    <w:p w14:paraId="568DB0E4" w14:textId="17CA977D" w:rsidR="00423126" w:rsidRPr="00F76C34" w:rsidRDefault="0011664E" w:rsidP="00423126">
      <w:pPr>
        <w:shd w:val="clear" w:color="auto" w:fill="FFFFFF"/>
        <w:spacing w:before="100" w:beforeAutospacing="1" w:after="100" w:afterAutospacing="1" w:line="240" w:lineRule="auto"/>
        <w:rPr>
          <w:rFonts w:ascii="Times New Roman" w:hAnsi="Times New Roman" w:cs="Times New Roman"/>
          <w:color w:val="171717"/>
          <w:sz w:val="28"/>
          <w:szCs w:val="28"/>
          <w:shd w:val="clear" w:color="auto" w:fill="FFFFFF"/>
        </w:rPr>
      </w:pPr>
      <w:r w:rsidRPr="00F76C34">
        <w:rPr>
          <w:rFonts w:ascii="Times New Roman" w:hAnsi="Times New Roman" w:cs="Times New Roman"/>
          <w:color w:val="171717"/>
          <w:sz w:val="28"/>
          <w:szCs w:val="28"/>
          <w:shd w:val="clear" w:color="auto" w:fill="FFFFFF"/>
        </w:rPr>
        <w:t>The Azure Storage platform is Microsoft's cloud storage solution for modern data storage scenarios. Azure Storage offers highly available, massively scalable, durable, and secure storage for a variety of data objects in the cloud. Azure Storage data objects are accessible from anywhere in the world over HTTP or HTTPS via a REST API.</w:t>
      </w:r>
    </w:p>
    <w:p w14:paraId="35870500" w14:textId="77777777" w:rsidR="00C84E5B" w:rsidRPr="00DC4A8E" w:rsidRDefault="00C84E5B" w:rsidP="00C84E5B">
      <w:pPr>
        <w:pStyle w:val="Heading2"/>
        <w:shd w:val="clear" w:color="auto" w:fill="FFFFFF"/>
        <w:rPr>
          <w:color w:val="171717"/>
          <w:sz w:val="32"/>
          <w:szCs w:val="32"/>
        </w:rPr>
      </w:pPr>
      <w:r w:rsidRPr="00DC4A8E">
        <w:rPr>
          <w:color w:val="171717"/>
          <w:sz w:val="32"/>
          <w:szCs w:val="32"/>
        </w:rPr>
        <w:t>Azure Storage data services</w:t>
      </w:r>
    </w:p>
    <w:p w14:paraId="17D7B076" w14:textId="77777777" w:rsidR="00C84E5B" w:rsidRPr="00F76C34" w:rsidRDefault="00C84E5B" w:rsidP="00C84E5B">
      <w:pPr>
        <w:pStyle w:val="NormalWeb"/>
        <w:shd w:val="clear" w:color="auto" w:fill="FFFFFF"/>
        <w:rPr>
          <w:color w:val="171717"/>
          <w:sz w:val="28"/>
          <w:szCs w:val="28"/>
        </w:rPr>
      </w:pPr>
      <w:r w:rsidRPr="00F76C34">
        <w:rPr>
          <w:color w:val="171717"/>
          <w:sz w:val="28"/>
          <w:szCs w:val="28"/>
        </w:rPr>
        <w:t>The Azure Storage platform includes the following data services:</w:t>
      </w:r>
    </w:p>
    <w:p w14:paraId="6596C6B2" w14:textId="45BBD18F" w:rsidR="00A15BA6" w:rsidRDefault="00AA5F08" w:rsidP="00EF3B6A">
      <w:pPr>
        <w:numPr>
          <w:ilvl w:val="0"/>
          <w:numId w:val="3"/>
        </w:numPr>
        <w:shd w:val="clear" w:color="auto" w:fill="FFFFFF"/>
        <w:spacing w:after="0" w:line="240" w:lineRule="auto"/>
        <w:ind w:left="1290"/>
        <w:rPr>
          <w:rFonts w:ascii="Times New Roman" w:hAnsi="Times New Roman" w:cs="Times New Roman"/>
          <w:color w:val="171717"/>
          <w:sz w:val="28"/>
          <w:szCs w:val="28"/>
        </w:rPr>
      </w:pPr>
      <w:hyperlink r:id="rId11" w:history="1">
        <w:r w:rsidR="00C84E5B" w:rsidRPr="00F76C34">
          <w:rPr>
            <w:rStyle w:val="Hyperlink"/>
            <w:rFonts w:ascii="Times New Roman" w:hAnsi="Times New Roman" w:cs="Times New Roman"/>
            <w:sz w:val="28"/>
            <w:szCs w:val="28"/>
          </w:rPr>
          <w:t>Azure Blobs</w:t>
        </w:r>
      </w:hyperlink>
      <w:r w:rsidR="00C84E5B" w:rsidRPr="00F76C34">
        <w:rPr>
          <w:rFonts w:ascii="Times New Roman" w:hAnsi="Times New Roman" w:cs="Times New Roman"/>
          <w:color w:val="171717"/>
          <w:sz w:val="28"/>
          <w:szCs w:val="28"/>
        </w:rPr>
        <w:t xml:space="preserve">: </w:t>
      </w:r>
      <w:r w:rsidR="00A15BA6" w:rsidRPr="009E7B10">
        <w:rPr>
          <w:rFonts w:ascii="Times New Roman" w:hAnsi="Times New Roman" w:cs="Times New Roman"/>
          <w:color w:val="171717"/>
          <w:sz w:val="28"/>
          <w:szCs w:val="28"/>
        </w:rPr>
        <w:t>It all has begun with Blob Storage in Microsoft Azure. BLOB is an acronym and means </w:t>
      </w:r>
      <w:r w:rsidR="00A15BA6" w:rsidRPr="009E7B10">
        <w:rPr>
          <w:rFonts w:ascii="Times New Roman" w:hAnsi="Times New Roman" w:cs="Times New Roman"/>
          <w:b/>
          <w:bCs/>
          <w:color w:val="171717"/>
          <w:sz w:val="28"/>
          <w:szCs w:val="28"/>
        </w:rPr>
        <w:t>B</w:t>
      </w:r>
      <w:r w:rsidR="00A15BA6" w:rsidRPr="009E7B10">
        <w:rPr>
          <w:rFonts w:ascii="Times New Roman" w:hAnsi="Times New Roman" w:cs="Times New Roman"/>
          <w:color w:val="171717"/>
          <w:sz w:val="28"/>
          <w:szCs w:val="28"/>
        </w:rPr>
        <w:t>inary </w:t>
      </w:r>
      <w:r w:rsidR="00A15BA6" w:rsidRPr="009E7B10">
        <w:rPr>
          <w:rFonts w:ascii="Times New Roman" w:hAnsi="Times New Roman" w:cs="Times New Roman"/>
          <w:b/>
          <w:bCs/>
          <w:color w:val="171717"/>
          <w:sz w:val="28"/>
          <w:szCs w:val="28"/>
        </w:rPr>
        <w:t>L</w:t>
      </w:r>
      <w:r w:rsidR="00A15BA6" w:rsidRPr="009E7B10">
        <w:rPr>
          <w:rFonts w:ascii="Times New Roman" w:hAnsi="Times New Roman" w:cs="Times New Roman"/>
          <w:color w:val="171717"/>
          <w:sz w:val="28"/>
          <w:szCs w:val="28"/>
        </w:rPr>
        <w:t>arge </w:t>
      </w:r>
      <w:proofErr w:type="spellStart"/>
      <w:r w:rsidR="00A15BA6" w:rsidRPr="009E7B10">
        <w:rPr>
          <w:rFonts w:ascii="Times New Roman" w:hAnsi="Times New Roman" w:cs="Times New Roman"/>
          <w:b/>
          <w:bCs/>
          <w:color w:val="171717"/>
          <w:sz w:val="28"/>
          <w:szCs w:val="28"/>
        </w:rPr>
        <w:t>OB</w:t>
      </w:r>
      <w:r w:rsidR="00A15BA6" w:rsidRPr="009E7B10">
        <w:rPr>
          <w:rFonts w:ascii="Times New Roman" w:hAnsi="Times New Roman" w:cs="Times New Roman"/>
          <w:color w:val="171717"/>
          <w:sz w:val="28"/>
          <w:szCs w:val="28"/>
        </w:rPr>
        <w:t>ject</w:t>
      </w:r>
      <w:proofErr w:type="spellEnd"/>
      <w:r w:rsidR="00A15BA6" w:rsidRPr="009E7B10">
        <w:rPr>
          <w:rFonts w:ascii="Times New Roman" w:hAnsi="Times New Roman" w:cs="Times New Roman"/>
          <w:color w:val="171717"/>
          <w:sz w:val="28"/>
          <w:szCs w:val="28"/>
        </w:rPr>
        <w:t>. Or, in plain English, the unstructured files, such as images, video, music files, backup files, etc.</w:t>
      </w:r>
    </w:p>
    <w:p w14:paraId="51633E14" w14:textId="77777777" w:rsidR="0084763F" w:rsidRPr="009E7B10" w:rsidRDefault="0084763F" w:rsidP="0084763F">
      <w:pPr>
        <w:shd w:val="clear" w:color="auto" w:fill="FFFFFF"/>
        <w:spacing w:after="0" w:line="240" w:lineRule="auto"/>
        <w:ind w:left="1290"/>
        <w:rPr>
          <w:rFonts w:ascii="Times New Roman" w:hAnsi="Times New Roman" w:cs="Times New Roman"/>
          <w:color w:val="171717"/>
          <w:sz w:val="28"/>
          <w:szCs w:val="28"/>
        </w:rPr>
      </w:pPr>
    </w:p>
    <w:p w14:paraId="514D1C6A" w14:textId="2EE5F693" w:rsidR="00C071CA" w:rsidRPr="0084763F" w:rsidRDefault="00AA5F08" w:rsidP="00EF3B6A">
      <w:pPr>
        <w:numPr>
          <w:ilvl w:val="0"/>
          <w:numId w:val="3"/>
        </w:numPr>
        <w:shd w:val="clear" w:color="auto" w:fill="FFFFFF"/>
        <w:spacing w:after="0" w:line="240" w:lineRule="auto"/>
        <w:ind w:left="1290"/>
        <w:rPr>
          <w:rFonts w:ascii="Times New Roman" w:hAnsi="Times New Roman" w:cs="Times New Roman"/>
          <w:color w:val="171717"/>
          <w:sz w:val="28"/>
          <w:szCs w:val="28"/>
        </w:rPr>
      </w:pPr>
      <w:hyperlink r:id="rId12" w:history="1">
        <w:r w:rsidR="00C84E5B" w:rsidRPr="00C071CA">
          <w:rPr>
            <w:rStyle w:val="Hyperlink"/>
            <w:rFonts w:ascii="Times New Roman" w:hAnsi="Times New Roman" w:cs="Times New Roman"/>
            <w:sz w:val="28"/>
            <w:szCs w:val="28"/>
          </w:rPr>
          <w:t>Azure Files</w:t>
        </w:r>
      </w:hyperlink>
      <w:r w:rsidR="00C84E5B" w:rsidRPr="00C071CA">
        <w:rPr>
          <w:rFonts w:ascii="Times New Roman" w:hAnsi="Times New Roman" w:cs="Times New Roman"/>
          <w:color w:val="171717"/>
          <w:sz w:val="28"/>
          <w:szCs w:val="28"/>
        </w:rPr>
        <w:t xml:space="preserve">: </w:t>
      </w:r>
      <w:r w:rsidR="00C071CA" w:rsidRPr="00C071CA">
        <w:rPr>
          <w:rFonts w:ascii="Times New Roman" w:hAnsi="Times New Roman" w:cs="Times New Roman"/>
          <w:color w:val="171717"/>
          <w:sz w:val="28"/>
          <w:szCs w:val="28"/>
        </w:rPr>
        <w:t xml:space="preserve">Microsoft Azure File storage is the second storage type that was designed to support the needs of the Azure VM environment. That storage is, in essence, a network share. You can store files there that can be accessed from different Virtual Machines. It is </w:t>
      </w:r>
      <w:proofErr w:type="gramStart"/>
      <w:r w:rsidR="00C071CA" w:rsidRPr="00C071CA">
        <w:rPr>
          <w:rFonts w:ascii="Times New Roman" w:hAnsi="Times New Roman" w:cs="Times New Roman"/>
          <w:color w:val="171717"/>
          <w:sz w:val="28"/>
          <w:szCs w:val="28"/>
        </w:rPr>
        <w:t>similar to</w:t>
      </w:r>
      <w:proofErr w:type="gramEnd"/>
      <w:r w:rsidR="00C071CA" w:rsidRPr="00C071CA">
        <w:rPr>
          <w:rFonts w:ascii="Times New Roman" w:hAnsi="Times New Roman" w:cs="Times New Roman"/>
          <w:color w:val="171717"/>
          <w:sz w:val="28"/>
          <w:szCs w:val="28"/>
        </w:rPr>
        <w:t> </w:t>
      </w:r>
      <w:hyperlink r:id="rId13" w:history="1">
        <w:r w:rsidR="00C071CA" w:rsidRPr="00C071CA">
          <w:rPr>
            <w:rFonts w:ascii="Times New Roman" w:hAnsi="Times New Roman" w:cs="Times New Roman"/>
            <w:color w:val="171717"/>
            <w:sz w:val="28"/>
            <w:szCs w:val="28"/>
          </w:rPr>
          <w:t>Amazon EFS</w:t>
        </w:r>
      </w:hyperlink>
      <w:r w:rsidR="00C071CA" w:rsidRPr="00C071CA">
        <w:rPr>
          <w:rFonts w:ascii="Times New Roman" w:hAnsi="Times New Roman" w:cs="Times New Roman"/>
          <w:color w:val="171717"/>
          <w:sz w:val="28"/>
          <w:szCs w:val="28"/>
        </w:rPr>
        <w:t> its direct competito</w:t>
      </w:r>
      <w:r w:rsidR="00C071CA">
        <w:rPr>
          <w:rFonts w:ascii="Roboto" w:hAnsi="Roboto"/>
          <w:color w:val="404040"/>
          <w:shd w:val="clear" w:color="auto" w:fill="FFFFFF"/>
        </w:rPr>
        <w:t>r.</w:t>
      </w:r>
    </w:p>
    <w:p w14:paraId="4731349A" w14:textId="77777777" w:rsidR="0084763F" w:rsidRPr="00C071CA" w:rsidRDefault="0084763F" w:rsidP="0084763F">
      <w:pPr>
        <w:shd w:val="clear" w:color="auto" w:fill="FFFFFF"/>
        <w:spacing w:after="0" w:line="240" w:lineRule="auto"/>
        <w:ind w:left="1290"/>
        <w:rPr>
          <w:rFonts w:ascii="Times New Roman" w:hAnsi="Times New Roman" w:cs="Times New Roman"/>
          <w:color w:val="171717"/>
          <w:sz w:val="28"/>
          <w:szCs w:val="28"/>
        </w:rPr>
      </w:pPr>
    </w:p>
    <w:p w14:paraId="256C0902" w14:textId="60895A56" w:rsidR="00C84E5B" w:rsidRDefault="00AA5F08" w:rsidP="00EF3B6A">
      <w:pPr>
        <w:numPr>
          <w:ilvl w:val="0"/>
          <w:numId w:val="3"/>
        </w:numPr>
        <w:shd w:val="clear" w:color="auto" w:fill="FFFFFF"/>
        <w:spacing w:after="0" w:line="240" w:lineRule="auto"/>
        <w:ind w:left="1290"/>
        <w:rPr>
          <w:rFonts w:ascii="Times New Roman" w:hAnsi="Times New Roman" w:cs="Times New Roman"/>
          <w:color w:val="171717"/>
          <w:sz w:val="28"/>
          <w:szCs w:val="28"/>
        </w:rPr>
      </w:pPr>
      <w:hyperlink r:id="rId14" w:history="1">
        <w:r w:rsidR="00C84E5B" w:rsidRPr="00C071CA">
          <w:rPr>
            <w:rStyle w:val="Hyperlink"/>
            <w:rFonts w:ascii="Times New Roman" w:hAnsi="Times New Roman" w:cs="Times New Roman"/>
            <w:sz w:val="28"/>
            <w:szCs w:val="28"/>
          </w:rPr>
          <w:t>Azure Queues</w:t>
        </w:r>
      </w:hyperlink>
      <w:r w:rsidR="00C84E5B" w:rsidRPr="00C071CA">
        <w:rPr>
          <w:rFonts w:ascii="Times New Roman" w:hAnsi="Times New Roman" w:cs="Times New Roman"/>
          <w:color w:val="171717"/>
          <w:sz w:val="28"/>
          <w:szCs w:val="28"/>
        </w:rPr>
        <w:t xml:space="preserve">: </w:t>
      </w:r>
      <w:r w:rsidR="0084529C" w:rsidRPr="0084529C">
        <w:rPr>
          <w:rFonts w:ascii="Times New Roman" w:hAnsi="Times New Roman" w:cs="Times New Roman"/>
          <w:color w:val="171717"/>
          <w:sz w:val="28"/>
          <w:szCs w:val="28"/>
        </w:rPr>
        <w:t>When your services need to communicate with each other</w:t>
      </w:r>
      <w:r w:rsidR="0084529C">
        <w:rPr>
          <w:rFonts w:ascii="Times New Roman" w:hAnsi="Times New Roman" w:cs="Times New Roman"/>
          <w:color w:val="171717"/>
          <w:sz w:val="28"/>
          <w:szCs w:val="28"/>
        </w:rPr>
        <w:t>.</w:t>
      </w:r>
    </w:p>
    <w:p w14:paraId="105B6C89" w14:textId="3AC43025" w:rsidR="00E764FC" w:rsidRDefault="00E764FC" w:rsidP="00E764FC">
      <w:pPr>
        <w:shd w:val="clear" w:color="auto" w:fill="FFFFFF"/>
        <w:spacing w:after="0" w:line="240" w:lineRule="auto"/>
        <w:ind w:left="1290"/>
        <w:rPr>
          <w:rFonts w:ascii="Times New Roman" w:hAnsi="Times New Roman" w:cs="Times New Roman"/>
          <w:color w:val="171717"/>
          <w:sz w:val="28"/>
          <w:szCs w:val="28"/>
        </w:rPr>
      </w:pPr>
      <w:r w:rsidRPr="00E764FC">
        <w:rPr>
          <w:rFonts w:ascii="Times New Roman" w:hAnsi="Times New Roman" w:cs="Times New Roman"/>
          <w:color w:val="171717"/>
          <w:sz w:val="28"/>
          <w:szCs w:val="28"/>
        </w:rPr>
        <w:t>Queue Storage is designed to connect the components of your application. It allows you to build flexible applications with independent components that rely on asynchronous message queuing.</w:t>
      </w:r>
    </w:p>
    <w:p w14:paraId="77206510" w14:textId="35B8BB53" w:rsidR="0066083A" w:rsidRPr="0066083A" w:rsidRDefault="0066083A" w:rsidP="0066083A">
      <w:pPr>
        <w:spacing w:after="300" w:line="240" w:lineRule="auto"/>
        <w:ind w:left="1290"/>
        <w:textAlignment w:val="baseline"/>
        <w:rPr>
          <w:rFonts w:ascii="Times New Roman" w:hAnsi="Times New Roman" w:cs="Times New Roman"/>
          <w:color w:val="171717"/>
          <w:sz w:val="28"/>
          <w:szCs w:val="28"/>
        </w:rPr>
      </w:pPr>
      <w:r w:rsidRPr="0066083A">
        <w:rPr>
          <w:rFonts w:ascii="Times New Roman" w:hAnsi="Times New Roman" w:cs="Times New Roman"/>
          <w:color w:val="171717"/>
          <w:sz w:val="28"/>
          <w:szCs w:val="28"/>
        </w:rPr>
        <w:t xml:space="preserve">Let’s say you have an on-premises application interacting with a server somewhere in the cloud. Sometimes the server is down, which means that you can no longer send messages to it. If you try, that </w:t>
      </w:r>
      <w:r w:rsidR="00184A04" w:rsidRPr="0066083A">
        <w:rPr>
          <w:rFonts w:ascii="Times New Roman" w:hAnsi="Times New Roman" w:cs="Times New Roman"/>
          <w:color w:val="171717"/>
          <w:sz w:val="28"/>
          <w:szCs w:val="28"/>
        </w:rPr>
        <w:t>will</w:t>
      </w:r>
      <w:r w:rsidRPr="0066083A">
        <w:rPr>
          <w:rFonts w:ascii="Times New Roman" w:hAnsi="Times New Roman" w:cs="Times New Roman"/>
          <w:color w:val="171717"/>
          <w:sz w:val="28"/>
          <w:szCs w:val="28"/>
        </w:rPr>
        <w:t xml:space="preserve"> normally result in an error. Here are some other issues concerning asynchronous communication that you </w:t>
      </w:r>
      <w:proofErr w:type="gramStart"/>
      <w:r w:rsidRPr="0066083A">
        <w:rPr>
          <w:rFonts w:ascii="Times New Roman" w:hAnsi="Times New Roman" w:cs="Times New Roman"/>
          <w:color w:val="171717"/>
          <w:sz w:val="28"/>
          <w:szCs w:val="28"/>
        </w:rPr>
        <w:t>have to</w:t>
      </w:r>
      <w:proofErr w:type="gramEnd"/>
      <w:r w:rsidRPr="0066083A">
        <w:rPr>
          <w:rFonts w:ascii="Times New Roman" w:hAnsi="Times New Roman" w:cs="Times New Roman"/>
          <w:color w:val="171717"/>
          <w:sz w:val="28"/>
          <w:szCs w:val="28"/>
        </w:rPr>
        <w:t xml:space="preserve"> deal with in such case:</w:t>
      </w:r>
    </w:p>
    <w:p w14:paraId="30D2215B" w14:textId="77777777" w:rsidR="0066083A" w:rsidRPr="0066083A" w:rsidRDefault="0066083A" w:rsidP="0066083A">
      <w:pPr>
        <w:spacing w:after="0" w:line="240" w:lineRule="auto"/>
        <w:ind w:left="1290"/>
        <w:textAlignment w:val="baseline"/>
        <w:rPr>
          <w:rFonts w:ascii="Times New Roman" w:hAnsi="Times New Roman" w:cs="Times New Roman"/>
          <w:color w:val="171717"/>
          <w:sz w:val="28"/>
          <w:szCs w:val="28"/>
        </w:rPr>
      </w:pPr>
      <w:r w:rsidRPr="0066083A">
        <w:rPr>
          <w:rFonts w:ascii="Times New Roman" w:hAnsi="Times New Roman" w:cs="Times New Roman"/>
          <w:color w:val="171717"/>
          <w:sz w:val="28"/>
          <w:szCs w:val="28"/>
        </w:rPr>
        <w:t xml:space="preserve">The necessity to have both the receiver and the sender available simultaneously. </w:t>
      </w:r>
      <w:proofErr w:type="gramStart"/>
      <w:r w:rsidRPr="0066083A">
        <w:rPr>
          <w:rFonts w:ascii="Times New Roman" w:hAnsi="Times New Roman" w:cs="Times New Roman"/>
          <w:color w:val="171717"/>
          <w:sz w:val="28"/>
          <w:szCs w:val="28"/>
        </w:rPr>
        <w:t>Needless to say, if</w:t>
      </w:r>
      <w:proofErr w:type="gramEnd"/>
      <w:r w:rsidRPr="0066083A">
        <w:rPr>
          <w:rFonts w:ascii="Times New Roman" w:hAnsi="Times New Roman" w:cs="Times New Roman"/>
          <w:color w:val="171717"/>
          <w:sz w:val="28"/>
          <w:szCs w:val="28"/>
        </w:rPr>
        <w:t xml:space="preserve"> one of them goes down, the communication terminates.</w:t>
      </w:r>
    </w:p>
    <w:p w14:paraId="0856745B" w14:textId="77777777" w:rsidR="0066083A" w:rsidRPr="0066083A" w:rsidRDefault="0066083A" w:rsidP="0066083A">
      <w:pPr>
        <w:spacing w:after="0" w:line="240" w:lineRule="auto"/>
        <w:ind w:left="1290"/>
        <w:textAlignment w:val="baseline"/>
        <w:rPr>
          <w:rFonts w:ascii="Times New Roman" w:hAnsi="Times New Roman" w:cs="Times New Roman"/>
          <w:color w:val="171717"/>
          <w:sz w:val="28"/>
          <w:szCs w:val="28"/>
        </w:rPr>
      </w:pPr>
      <w:r w:rsidRPr="0066083A">
        <w:rPr>
          <w:rFonts w:ascii="Times New Roman" w:hAnsi="Times New Roman" w:cs="Times New Roman"/>
          <w:color w:val="171717"/>
          <w:sz w:val="28"/>
          <w:szCs w:val="28"/>
        </w:rPr>
        <w:t>Mandatory implementation of try/retry logic to provide for a possible outage.</w:t>
      </w:r>
    </w:p>
    <w:p w14:paraId="77BA87CB" w14:textId="77777777" w:rsidR="0066083A" w:rsidRPr="0066083A" w:rsidRDefault="0066083A" w:rsidP="0066083A">
      <w:pPr>
        <w:spacing w:after="0" w:line="240" w:lineRule="auto"/>
        <w:ind w:left="720" w:firstLine="570"/>
        <w:textAlignment w:val="baseline"/>
        <w:rPr>
          <w:rFonts w:ascii="Times New Roman" w:hAnsi="Times New Roman" w:cs="Times New Roman"/>
          <w:color w:val="171717"/>
          <w:sz w:val="28"/>
          <w:szCs w:val="28"/>
        </w:rPr>
      </w:pPr>
      <w:r w:rsidRPr="0066083A">
        <w:rPr>
          <w:rFonts w:ascii="Times New Roman" w:hAnsi="Times New Roman" w:cs="Times New Roman"/>
          <w:color w:val="171717"/>
          <w:sz w:val="28"/>
          <w:szCs w:val="28"/>
        </w:rPr>
        <w:t>Lack of proper scalability.</w:t>
      </w:r>
    </w:p>
    <w:p w14:paraId="49F8748D" w14:textId="77777777" w:rsidR="0066083A" w:rsidRPr="0066083A" w:rsidRDefault="0066083A" w:rsidP="0066083A">
      <w:pPr>
        <w:spacing w:after="300" w:line="240" w:lineRule="auto"/>
        <w:ind w:left="1290"/>
        <w:textAlignment w:val="baseline"/>
        <w:rPr>
          <w:rFonts w:ascii="Times New Roman" w:hAnsi="Times New Roman" w:cs="Times New Roman"/>
          <w:color w:val="171717"/>
          <w:sz w:val="28"/>
          <w:szCs w:val="28"/>
        </w:rPr>
      </w:pPr>
      <w:r w:rsidRPr="0066083A">
        <w:rPr>
          <w:rFonts w:ascii="Times New Roman" w:hAnsi="Times New Roman" w:cs="Times New Roman"/>
          <w:color w:val="171717"/>
          <w:sz w:val="28"/>
          <w:szCs w:val="28"/>
        </w:rPr>
        <w:lastRenderedPageBreak/>
        <w:t>However, all of that can be avoided simply by using a mediator that will collect the messages while one of the communication partners is down. With Azure Queues, you have a third player that connects the two components and acts as both a buffer and a mediator.</w:t>
      </w:r>
    </w:p>
    <w:p w14:paraId="1377BECE" w14:textId="43C95938" w:rsidR="0066083A" w:rsidRDefault="0066083A" w:rsidP="00F06913">
      <w:pPr>
        <w:spacing w:after="300" w:line="240" w:lineRule="auto"/>
        <w:ind w:left="1290"/>
        <w:textAlignment w:val="baseline"/>
        <w:rPr>
          <w:rFonts w:ascii="Times New Roman" w:hAnsi="Times New Roman" w:cs="Times New Roman"/>
          <w:color w:val="171717"/>
          <w:sz w:val="28"/>
          <w:szCs w:val="28"/>
        </w:rPr>
      </w:pPr>
      <w:r w:rsidRPr="0066083A">
        <w:rPr>
          <w:rFonts w:ascii="Times New Roman" w:hAnsi="Times New Roman" w:cs="Times New Roman"/>
          <w:color w:val="171717"/>
          <w:sz w:val="28"/>
          <w:szCs w:val="28"/>
        </w:rPr>
        <w:t>Azure Queue storage is essentially a service for storing large numbers of messages that can be accessed from anywhere via authenticated HTTP or HTTPS requests. A single queue sizes up to 64 kb.</w:t>
      </w:r>
    </w:p>
    <w:p w14:paraId="5F7F00B6" w14:textId="77777777" w:rsidR="00DA5B88" w:rsidRPr="00DA5B88" w:rsidRDefault="00DA5B88" w:rsidP="00DA5B88">
      <w:pPr>
        <w:spacing w:after="300" w:line="240" w:lineRule="auto"/>
        <w:ind w:left="570" w:firstLine="720"/>
        <w:textAlignment w:val="baseline"/>
        <w:rPr>
          <w:rFonts w:ascii="Times New Roman" w:eastAsia="Times New Roman" w:hAnsi="Times New Roman" w:cs="Times New Roman"/>
          <w:b/>
          <w:bCs/>
          <w:color w:val="404040"/>
          <w:sz w:val="24"/>
          <w:szCs w:val="24"/>
        </w:rPr>
      </w:pPr>
      <w:r w:rsidRPr="00DA5B88">
        <w:rPr>
          <w:rFonts w:ascii="Times New Roman" w:eastAsia="Times New Roman" w:hAnsi="Times New Roman" w:cs="Times New Roman"/>
          <w:b/>
          <w:bCs/>
          <w:color w:val="404040"/>
          <w:sz w:val="24"/>
          <w:szCs w:val="24"/>
        </w:rPr>
        <w:t>Azure supports two types of queue mechanisms:</w:t>
      </w:r>
    </w:p>
    <w:p w14:paraId="264B225B" w14:textId="77777777" w:rsidR="00DA5B88" w:rsidRPr="00DA5B88" w:rsidRDefault="00DA5B88" w:rsidP="00DA5B88">
      <w:pPr>
        <w:spacing w:after="0" w:line="240" w:lineRule="auto"/>
        <w:ind w:left="1440"/>
        <w:textAlignment w:val="baseline"/>
        <w:rPr>
          <w:rFonts w:ascii="Times New Roman" w:hAnsi="Times New Roman" w:cs="Times New Roman"/>
          <w:color w:val="171717"/>
          <w:sz w:val="24"/>
          <w:szCs w:val="24"/>
        </w:rPr>
      </w:pPr>
      <w:r w:rsidRPr="00DA5B88">
        <w:rPr>
          <w:rFonts w:ascii="Times New Roman" w:eastAsia="Times New Roman" w:hAnsi="Times New Roman" w:cs="Times New Roman"/>
          <w:b/>
          <w:bCs/>
          <w:color w:val="404040"/>
          <w:sz w:val="24"/>
          <w:szCs w:val="24"/>
          <w:bdr w:val="none" w:sz="0" w:space="0" w:color="auto" w:frame="1"/>
        </w:rPr>
        <w:t>Storage queues.</w:t>
      </w:r>
      <w:r w:rsidRPr="00DA5B88">
        <w:rPr>
          <w:rFonts w:ascii="Times New Roman" w:eastAsia="Times New Roman" w:hAnsi="Times New Roman" w:cs="Times New Roman"/>
          <w:color w:val="404040"/>
          <w:sz w:val="24"/>
          <w:szCs w:val="24"/>
        </w:rPr>
        <w:t> </w:t>
      </w:r>
      <w:r w:rsidRPr="00DA5B88">
        <w:rPr>
          <w:rFonts w:ascii="Times New Roman" w:hAnsi="Times New Roman" w:cs="Times New Roman"/>
          <w:color w:val="171717"/>
          <w:sz w:val="24"/>
          <w:szCs w:val="24"/>
        </w:rPr>
        <w:t>Being part of the Azure storage infrastructure, they feature a simple REST-based GET/PUT/PEEK interface with reliable and persistent messaging within and between services.</w:t>
      </w:r>
    </w:p>
    <w:p w14:paraId="1E7088B2" w14:textId="57880654" w:rsidR="00DA5B88" w:rsidRDefault="00DA5B88" w:rsidP="004035A3">
      <w:pPr>
        <w:spacing w:after="0" w:line="240" w:lineRule="auto"/>
        <w:ind w:left="1440"/>
        <w:textAlignment w:val="baseline"/>
        <w:rPr>
          <w:rFonts w:ascii="Times New Roman" w:hAnsi="Times New Roman" w:cs="Times New Roman"/>
          <w:color w:val="171717"/>
          <w:sz w:val="24"/>
          <w:szCs w:val="24"/>
        </w:rPr>
      </w:pPr>
      <w:r w:rsidRPr="00DA5B88">
        <w:rPr>
          <w:rFonts w:ascii="Times New Roman" w:eastAsia="Times New Roman" w:hAnsi="Times New Roman" w:cs="Times New Roman"/>
          <w:b/>
          <w:bCs/>
          <w:color w:val="404040"/>
          <w:sz w:val="24"/>
          <w:szCs w:val="24"/>
          <w:bdr w:val="none" w:sz="0" w:space="0" w:color="auto" w:frame="1"/>
        </w:rPr>
        <w:t>Service Bus queues</w:t>
      </w:r>
      <w:r w:rsidRPr="00DA5B88">
        <w:rPr>
          <w:rFonts w:ascii="Times New Roman" w:eastAsia="Times New Roman" w:hAnsi="Times New Roman" w:cs="Times New Roman"/>
          <w:color w:val="404040"/>
          <w:sz w:val="24"/>
          <w:szCs w:val="24"/>
        </w:rPr>
        <w:t> </w:t>
      </w:r>
      <w:r w:rsidRPr="00DA5B88">
        <w:rPr>
          <w:rFonts w:ascii="Times New Roman" w:hAnsi="Times New Roman" w:cs="Times New Roman"/>
          <w:color w:val="171717"/>
          <w:sz w:val="24"/>
          <w:szCs w:val="24"/>
        </w:rPr>
        <w:t>are part of a broader Azure messaging infrastructure that supports queuing as well as more advanced integration patterns.</w:t>
      </w:r>
    </w:p>
    <w:p w14:paraId="1867AEFE" w14:textId="77777777" w:rsidR="002E4F60" w:rsidRPr="004035A3" w:rsidRDefault="002E4F60" w:rsidP="004035A3">
      <w:pPr>
        <w:spacing w:after="0" w:line="240" w:lineRule="auto"/>
        <w:ind w:left="1440"/>
        <w:textAlignment w:val="baseline"/>
        <w:rPr>
          <w:rFonts w:ascii="Times New Roman" w:eastAsia="Times New Roman" w:hAnsi="Times New Roman" w:cs="Times New Roman"/>
          <w:color w:val="404040"/>
          <w:sz w:val="24"/>
          <w:szCs w:val="24"/>
        </w:rPr>
      </w:pPr>
    </w:p>
    <w:p w14:paraId="67964027" w14:textId="77777777" w:rsidR="006B28B7" w:rsidRPr="006B28B7" w:rsidRDefault="00AA5F08" w:rsidP="006B28B7">
      <w:pPr>
        <w:pStyle w:val="NormalWeb"/>
        <w:spacing w:before="0" w:beforeAutospacing="0" w:after="0" w:afterAutospacing="0"/>
        <w:ind w:left="1440"/>
        <w:textAlignment w:val="baseline"/>
        <w:rPr>
          <w:rFonts w:eastAsiaTheme="minorHAnsi"/>
          <w:color w:val="171717"/>
          <w:sz w:val="28"/>
          <w:szCs w:val="28"/>
        </w:rPr>
      </w:pPr>
      <w:hyperlink r:id="rId15" w:history="1">
        <w:r w:rsidR="00C84E5B" w:rsidRPr="006B28B7">
          <w:rPr>
            <w:rStyle w:val="Hyperlink"/>
            <w:sz w:val="28"/>
            <w:szCs w:val="28"/>
          </w:rPr>
          <w:t>Azure Tables</w:t>
        </w:r>
      </w:hyperlink>
      <w:r w:rsidR="00C84E5B" w:rsidRPr="006B28B7">
        <w:rPr>
          <w:color w:val="171717"/>
          <w:sz w:val="28"/>
          <w:szCs w:val="28"/>
        </w:rPr>
        <w:t xml:space="preserve">: </w:t>
      </w:r>
      <w:r w:rsidR="006B28B7" w:rsidRPr="006B28B7">
        <w:rPr>
          <w:rFonts w:eastAsiaTheme="minorHAnsi"/>
          <w:color w:val="171717"/>
          <w:sz w:val="28"/>
          <w:szCs w:val="28"/>
        </w:rPr>
        <w:t>Cheaper, more scalable storage for your structured data and big data analysis</w:t>
      </w:r>
    </w:p>
    <w:p w14:paraId="0A27FE4D" w14:textId="426A2379" w:rsidR="006B28B7" w:rsidRPr="006B28B7" w:rsidRDefault="006B28B7" w:rsidP="006B28B7">
      <w:pPr>
        <w:spacing w:after="300" w:line="240" w:lineRule="auto"/>
        <w:ind w:left="1440"/>
        <w:textAlignment w:val="baseline"/>
        <w:rPr>
          <w:rFonts w:ascii="Times New Roman" w:hAnsi="Times New Roman" w:cs="Times New Roman"/>
          <w:color w:val="171717"/>
          <w:sz w:val="28"/>
          <w:szCs w:val="28"/>
        </w:rPr>
      </w:pPr>
      <w:r w:rsidRPr="006B28B7">
        <w:rPr>
          <w:rFonts w:ascii="Times New Roman" w:hAnsi="Times New Roman" w:cs="Times New Roman"/>
          <w:color w:val="171717"/>
          <w:sz w:val="28"/>
          <w:szCs w:val="28"/>
        </w:rPr>
        <w:t>Microsoft Azure Table Storage was designed to store structured NoSQL data. The storage is hugely scalable and, at the same time, cheap to store data. However, it becomes more expensive if you access files frequently.</w:t>
      </w:r>
    </w:p>
    <w:p w14:paraId="3B537331" w14:textId="77777777" w:rsidR="006B28B7" w:rsidRPr="006B28B7" w:rsidRDefault="006B28B7" w:rsidP="006B28B7">
      <w:pPr>
        <w:spacing w:after="300" w:line="240" w:lineRule="auto"/>
        <w:ind w:left="1440"/>
        <w:textAlignment w:val="baseline"/>
        <w:rPr>
          <w:rFonts w:ascii="Times New Roman" w:hAnsi="Times New Roman" w:cs="Times New Roman"/>
          <w:color w:val="171717"/>
          <w:sz w:val="28"/>
          <w:szCs w:val="28"/>
        </w:rPr>
      </w:pPr>
      <w:r w:rsidRPr="006B28B7">
        <w:rPr>
          <w:rFonts w:ascii="Times New Roman" w:hAnsi="Times New Roman" w:cs="Times New Roman"/>
          <w:color w:val="171717"/>
          <w:sz w:val="28"/>
          <w:szCs w:val="28"/>
        </w:rPr>
        <w:t>This storage is useful if you find Microsoft Azure SQL too expensive and can go without SQL structure and architecture.</w:t>
      </w:r>
    </w:p>
    <w:p w14:paraId="4A79E066" w14:textId="77777777" w:rsidR="00C94095" w:rsidRPr="00C94095" w:rsidRDefault="00AA5F08" w:rsidP="00C94095">
      <w:pPr>
        <w:pStyle w:val="NormalWeb"/>
        <w:spacing w:before="0" w:beforeAutospacing="0" w:after="300" w:afterAutospacing="0"/>
        <w:ind w:left="1440"/>
        <w:textAlignment w:val="baseline"/>
        <w:rPr>
          <w:rFonts w:ascii="Roboto" w:hAnsi="Roboto"/>
          <w:color w:val="404040"/>
        </w:rPr>
      </w:pPr>
      <w:hyperlink r:id="rId16" w:history="1">
        <w:r w:rsidR="00C84E5B" w:rsidRPr="00C94095">
          <w:rPr>
            <w:rStyle w:val="Hyperlink"/>
            <w:sz w:val="28"/>
            <w:szCs w:val="28"/>
          </w:rPr>
          <w:t>Azure Disks</w:t>
        </w:r>
      </w:hyperlink>
      <w:r w:rsidR="00C84E5B" w:rsidRPr="00C94095">
        <w:rPr>
          <w:color w:val="171717"/>
          <w:sz w:val="28"/>
          <w:szCs w:val="28"/>
        </w:rPr>
        <w:t xml:space="preserve">: </w:t>
      </w:r>
      <w:r w:rsidR="00C94095" w:rsidRPr="004035A3">
        <w:rPr>
          <w:rFonts w:eastAsiaTheme="minorHAnsi"/>
          <w:color w:val="171717"/>
          <w:sz w:val="28"/>
          <w:szCs w:val="28"/>
        </w:rPr>
        <w:t>Microsoft Azure Disk Storage is based on Page Blobs. It is a service that allows you to create disks for your virtual machines. A disk created in Disk Storage can be accessed from only one virtual machine. In other words - it is your local drive. Yes, it’s that simple.</w:t>
      </w:r>
    </w:p>
    <w:p w14:paraId="40A27A34" w14:textId="77777777" w:rsidR="00C94095" w:rsidRPr="00C94095" w:rsidRDefault="00C94095" w:rsidP="00C94095">
      <w:pPr>
        <w:spacing w:after="300" w:line="240" w:lineRule="auto"/>
        <w:ind w:left="720" w:firstLine="720"/>
        <w:textAlignment w:val="baseline"/>
        <w:rPr>
          <w:rFonts w:ascii="Times New Roman" w:hAnsi="Times New Roman" w:cs="Times New Roman"/>
          <w:color w:val="171717"/>
          <w:sz w:val="28"/>
          <w:szCs w:val="28"/>
        </w:rPr>
      </w:pPr>
      <w:r w:rsidRPr="00C94095">
        <w:rPr>
          <w:rFonts w:ascii="Times New Roman" w:hAnsi="Times New Roman" w:cs="Times New Roman"/>
          <w:color w:val="171717"/>
          <w:sz w:val="28"/>
          <w:szCs w:val="28"/>
        </w:rPr>
        <w:t>Here you can have two options for the speed of your disks:</w:t>
      </w:r>
    </w:p>
    <w:p w14:paraId="3436EBDE" w14:textId="77777777" w:rsidR="00C94095" w:rsidRPr="00C94095" w:rsidRDefault="00C94095" w:rsidP="00EF3B6A">
      <w:pPr>
        <w:numPr>
          <w:ilvl w:val="0"/>
          <w:numId w:val="16"/>
        </w:numPr>
        <w:spacing w:after="0" w:line="240" w:lineRule="auto"/>
        <w:textAlignment w:val="baseline"/>
        <w:rPr>
          <w:rFonts w:ascii="Times New Roman" w:eastAsia="Times New Roman" w:hAnsi="Times New Roman" w:cs="Times New Roman"/>
          <w:color w:val="404040"/>
          <w:sz w:val="24"/>
          <w:szCs w:val="24"/>
        </w:rPr>
      </w:pPr>
      <w:r w:rsidRPr="00C94095">
        <w:rPr>
          <w:rFonts w:ascii="Times New Roman" w:eastAsia="Times New Roman" w:hAnsi="Times New Roman" w:cs="Times New Roman"/>
          <w:color w:val="404040"/>
          <w:sz w:val="24"/>
          <w:szCs w:val="24"/>
        </w:rPr>
        <w:t>HDDs that are cheap but slow and called </w:t>
      </w:r>
      <w:r w:rsidRPr="00C94095">
        <w:rPr>
          <w:rFonts w:ascii="Times New Roman" w:eastAsia="Times New Roman" w:hAnsi="Times New Roman" w:cs="Times New Roman"/>
          <w:b/>
          <w:bCs/>
          <w:color w:val="404040"/>
          <w:sz w:val="24"/>
          <w:szCs w:val="24"/>
          <w:bdr w:val="none" w:sz="0" w:space="0" w:color="auto" w:frame="1"/>
        </w:rPr>
        <w:t>standard</w:t>
      </w:r>
      <w:r w:rsidRPr="00C94095">
        <w:rPr>
          <w:rFonts w:ascii="Times New Roman" w:eastAsia="Times New Roman" w:hAnsi="Times New Roman" w:cs="Times New Roman"/>
          <w:color w:val="404040"/>
          <w:sz w:val="24"/>
          <w:szCs w:val="24"/>
        </w:rPr>
        <w:t> storage.</w:t>
      </w:r>
    </w:p>
    <w:p w14:paraId="3A03685C" w14:textId="530BBA8B" w:rsidR="00C94095" w:rsidRPr="004035A3" w:rsidRDefault="00C94095" w:rsidP="00EF3B6A">
      <w:pPr>
        <w:numPr>
          <w:ilvl w:val="0"/>
          <w:numId w:val="16"/>
        </w:numPr>
        <w:spacing w:after="0" w:line="240" w:lineRule="auto"/>
        <w:textAlignment w:val="baseline"/>
        <w:rPr>
          <w:rFonts w:ascii="Times New Roman" w:eastAsia="Times New Roman" w:hAnsi="Times New Roman" w:cs="Times New Roman"/>
          <w:color w:val="404040"/>
          <w:sz w:val="24"/>
          <w:szCs w:val="24"/>
        </w:rPr>
      </w:pPr>
      <w:r w:rsidRPr="00C94095">
        <w:rPr>
          <w:rFonts w:ascii="Times New Roman" w:eastAsia="Times New Roman" w:hAnsi="Times New Roman" w:cs="Times New Roman"/>
          <w:color w:val="404040"/>
          <w:sz w:val="24"/>
          <w:szCs w:val="24"/>
        </w:rPr>
        <w:t>SSDs that are fast but expensive and called </w:t>
      </w:r>
      <w:r w:rsidRPr="00C94095">
        <w:rPr>
          <w:rFonts w:ascii="Times New Roman" w:eastAsia="Times New Roman" w:hAnsi="Times New Roman" w:cs="Times New Roman"/>
          <w:b/>
          <w:bCs/>
          <w:color w:val="404040"/>
          <w:sz w:val="24"/>
          <w:szCs w:val="24"/>
          <w:bdr w:val="none" w:sz="0" w:space="0" w:color="auto" w:frame="1"/>
        </w:rPr>
        <w:t>premium</w:t>
      </w:r>
      <w:r w:rsidRPr="00C94095">
        <w:rPr>
          <w:rFonts w:ascii="Times New Roman" w:eastAsia="Times New Roman" w:hAnsi="Times New Roman" w:cs="Times New Roman"/>
          <w:color w:val="404040"/>
          <w:sz w:val="24"/>
          <w:szCs w:val="24"/>
        </w:rPr>
        <w:t> storage.</w:t>
      </w:r>
    </w:p>
    <w:p w14:paraId="040048E2" w14:textId="77777777" w:rsidR="00C94095" w:rsidRPr="00C94095" w:rsidRDefault="00C94095" w:rsidP="00C94095">
      <w:pPr>
        <w:spacing w:after="0" w:line="240" w:lineRule="auto"/>
        <w:ind w:left="1440"/>
        <w:textAlignment w:val="baseline"/>
        <w:rPr>
          <w:rFonts w:ascii="Roboto" w:eastAsia="Times New Roman" w:hAnsi="Roboto" w:cs="Times New Roman"/>
          <w:color w:val="404040"/>
          <w:sz w:val="24"/>
          <w:szCs w:val="24"/>
        </w:rPr>
      </w:pPr>
    </w:p>
    <w:p w14:paraId="2FC75A8E" w14:textId="77777777" w:rsidR="00C94095" w:rsidRPr="00C94095" w:rsidRDefault="00C94095" w:rsidP="00C94095">
      <w:pPr>
        <w:spacing w:after="300" w:line="240" w:lineRule="auto"/>
        <w:ind w:left="720" w:firstLine="720"/>
        <w:textAlignment w:val="baseline"/>
        <w:rPr>
          <w:rFonts w:ascii="Times New Roman" w:hAnsi="Times New Roman" w:cs="Times New Roman"/>
          <w:color w:val="171717"/>
          <w:sz w:val="28"/>
          <w:szCs w:val="28"/>
        </w:rPr>
      </w:pPr>
      <w:r w:rsidRPr="00C94095">
        <w:rPr>
          <w:rFonts w:ascii="Times New Roman" w:hAnsi="Times New Roman" w:cs="Times New Roman"/>
          <w:color w:val="171717"/>
          <w:sz w:val="28"/>
          <w:szCs w:val="28"/>
        </w:rPr>
        <w:t>And two options for disk management:</w:t>
      </w:r>
    </w:p>
    <w:p w14:paraId="0DE9B7DB" w14:textId="77777777" w:rsidR="00C94095" w:rsidRPr="00C94095" w:rsidRDefault="00C94095" w:rsidP="00EF3B6A">
      <w:pPr>
        <w:numPr>
          <w:ilvl w:val="0"/>
          <w:numId w:val="17"/>
        </w:numPr>
        <w:spacing w:after="0" w:line="240" w:lineRule="auto"/>
        <w:textAlignment w:val="baseline"/>
        <w:rPr>
          <w:rFonts w:ascii="Roboto" w:eastAsia="Times New Roman" w:hAnsi="Roboto" w:cs="Times New Roman"/>
          <w:color w:val="404040"/>
          <w:sz w:val="24"/>
          <w:szCs w:val="24"/>
        </w:rPr>
      </w:pPr>
      <w:r w:rsidRPr="00C94095">
        <w:rPr>
          <w:rFonts w:ascii="Times New Roman" w:eastAsia="Times New Roman" w:hAnsi="Times New Roman" w:cs="Times New Roman"/>
          <w:b/>
          <w:bCs/>
          <w:color w:val="404040"/>
          <w:sz w:val="24"/>
          <w:szCs w:val="24"/>
          <w:bdr w:val="none" w:sz="0" w:space="0" w:color="auto" w:frame="1"/>
        </w:rPr>
        <w:t>Unmanaged disk</w:t>
      </w:r>
      <w:r w:rsidRPr="00C94095">
        <w:rPr>
          <w:rFonts w:ascii="Roboto" w:eastAsia="Times New Roman" w:hAnsi="Roboto" w:cs="Times New Roman"/>
          <w:color w:val="404040"/>
          <w:sz w:val="24"/>
          <w:szCs w:val="24"/>
        </w:rPr>
        <w:t xml:space="preserve"> - </w:t>
      </w:r>
      <w:r w:rsidRPr="00C94095">
        <w:rPr>
          <w:rFonts w:ascii="Times New Roman" w:eastAsia="Times New Roman" w:hAnsi="Times New Roman" w:cs="Times New Roman"/>
          <w:color w:val="404040"/>
          <w:sz w:val="24"/>
          <w:szCs w:val="24"/>
        </w:rPr>
        <w:t>you should manage the disk storage and corresponding account yourself</w:t>
      </w:r>
    </w:p>
    <w:p w14:paraId="5A3EFDDC" w14:textId="7206D452" w:rsidR="00C94095" w:rsidRDefault="00C94095" w:rsidP="00EF3B6A">
      <w:pPr>
        <w:numPr>
          <w:ilvl w:val="0"/>
          <w:numId w:val="17"/>
        </w:numPr>
        <w:spacing w:after="0" w:line="240" w:lineRule="auto"/>
        <w:textAlignment w:val="baseline"/>
        <w:rPr>
          <w:rFonts w:ascii="Roboto" w:eastAsia="Times New Roman" w:hAnsi="Roboto" w:cs="Times New Roman"/>
          <w:color w:val="404040"/>
          <w:sz w:val="24"/>
          <w:szCs w:val="24"/>
        </w:rPr>
      </w:pPr>
      <w:r w:rsidRPr="00C94095">
        <w:rPr>
          <w:rFonts w:ascii="Times New Roman" w:eastAsia="Times New Roman" w:hAnsi="Times New Roman" w:cs="Times New Roman"/>
          <w:b/>
          <w:bCs/>
          <w:color w:val="404040"/>
          <w:sz w:val="24"/>
          <w:szCs w:val="24"/>
          <w:bdr w:val="none" w:sz="0" w:space="0" w:color="auto" w:frame="1"/>
        </w:rPr>
        <w:lastRenderedPageBreak/>
        <w:t>Managed disk</w:t>
      </w:r>
      <w:r w:rsidRPr="00C94095">
        <w:rPr>
          <w:rFonts w:ascii="Roboto" w:eastAsia="Times New Roman" w:hAnsi="Roboto" w:cs="Times New Roman"/>
          <w:color w:val="404040"/>
          <w:sz w:val="24"/>
          <w:szCs w:val="24"/>
        </w:rPr>
        <w:t xml:space="preserve"> - </w:t>
      </w:r>
      <w:r w:rsidRPr="00C94095">
        <w:rPr>
          <w:rFonts w:ascii="Times New Roman" w:eastAsia="Times New Roman" w:hAnsi="Times New Roman" w:cs="Times New Roman"/>
          <w:color w:val="404040"/>
          <w:sz w:val="24"/>
          <w:szCs w:val="24"/>
        </w:rPr>
        <w:t>Azure does everything for you. You need to select only the size of the disk and the desired type - standard or premium</w:t>
      </w:r>
    </w:p>
    <w:p w14:paraId="0B0C4574" w14:textId="77777777" w:rsidR="004035A3" w:rsidRPr="00C94095" w:rsidRDefault="004035A3" w:rsidP="004035A3">
      <w:pPr>
        <w:spacing w:after="0" w:line="240" w:lineRule="auto"/>
        <w:textAlignment w:val="baseline"/>
        <w:rPr>
          <w:rFonts w:ascii="Roboto" w:eastAsia="Times New Roman" w:hAnsi="Roboto" w:cs="Times New Roman"/>
          <w:color w:val="404040"/>
          <w:sz w:val="24"/>
          <w:szCs w:val="24"/>
        </w:rPr>
      </w:pPr>
    </w:p>
    <w:p w14:paraId="126CDCAD" w14:textId="3D9DCEB1" w:rsidR="000B48FB" w:rsidRPr="00C94095" w:rsidRDefault="000B48FB" w:rsidP="00C94095">
      <w:pPr>
        <w:shd w:val="clear" w:color="auto" w:fill="FFFFFF"/>
        <w:spacing w:after="0" w:line="240" w:lineRule="auto"/>
        <w:rPr>
          <w:rFonts w:ascii="Times New Roman" w:hAnsi="Times New Roman" w:cs="Times New Roman"/>
          <w:b/>
          <w:bCs/>
          <w:color w:val="171717"/>
          <w:sz w:val="28"/>
          <w:szCs w:val="28"/>
        </w:rPr>
      </w:pPr>
      <w:proofErr w:type="gramStart"/>
      <w:r w:rsidRPr="00C94095">
        <w:rPr>
          <w:rFonts w:ascii="Times New Roman" w:hAnsi="Times New Roman" w:cs="Times New Roman"/>
          <w:b/>
          <w:bCs/>
          <w:color w:val="171717"/>
          <w:sz w:val="28"/>
          <w:szCs w:val="28"/>
        </w:rPr>
        <w:t>Blobs</w:t>
      </w:r>
      <w:proofErr w:type="gramEnd"/>
      <w:r w:rsidR="00DC4A8E" w:rsidRPr="00C94095">
        <w:rPr>
          <w:rFonts w:ascii="Times New Roman" w:hAnsi="Times New Roman" w:cs="Times New Roman"/>
          <w:b/>
          <w:bCs/>
          <w:color w:val="171717"/>
          <w:sz w:val="28"/>
          <w:szCs w:val="28"/>
        </w:rPr>
        <w:t xml:space="preserve"> types</w:t>
      </w:r>
    </w:p>
    <w:p w14:paraId="755AA45F" w14:textId="77777777" w:rsidR="000B48FB" w:rsidRPr="00F76C34" w:rsidRDefault="000B48FB" w:rsidP="000B48FB">
      <w:pPr>
        <w:pStyle w:val="NormalWeb"/>
        <w:shd w:val="clear" w:color="auto" w:fill="FFFFFF"/>
        <w:rPr>
          <w:color w:val="171717"/>
          <w:sz w:val="28"/>
          <w:szCs w:val="28"/>
        </w:rPr>
      </w:pPr>
      <w:r w:rsidRPr="00F76C34">
        <w:rPr>
          <w:color w:val="171717"/>
          <w:sz w:val="28"/>
          <w:szCs w:val="28"/>
        </w:rPr>
        <w:t>Azure Storage supports three types of blobs:</w:t>
      </w:r>
    </w:p>
    <w:p w14:paraId="735EC1E0" w14:textId="002E7913" w:rsidR="002E0575" w:rsidRPr="002E0575" w:rsidRDefault="000B48FB" w:rsidP="00EF3B6A">
      <w:pPr>
        <w:numPr>
          <w:ilvl w:val="0"/>
          <w:numId w:val="4"/>
        </w:numPr>
        <w:shd w:val="clear" w:color="auto" w:fill="FFFFFF"/>
        <w:spacing w:after="0" w:line="240" w:lineRule="auto"/>
        <w:ind w:left="1290"/>
        <w:rPr>
          <w:rStyle w:val="Strong"/>
          <w:rFonts w:ascii="Times New Roman" w:hAnsi="Times New Roman" w:cs="Times New Roman"/>
          <w:color w:val="171717"/>
          <w:sz w:val="28"/>
          <w:szCs w:val="28"/>
        </w:rPr>
      </w:pPr>
      <w:r w:rsidRPr="002E0575">
        <w:rPr>
          <w:rStyle w:val="Strong"/>
          <w:rFonts w:ascii="Times New Roman" w:hAnsi="Times New Roman" w:cs="Times New Roman"/>
          <w:color w:val="171717"/>
          <w:sz w:val="28"/>
          <w:szCs w:val="28"/>
        </w:rPr>
        <w:t>Block blobs</w:t>
      </w:r>
      <w:r w:rsidR="002E0575">
        <w:rPr>
          <w:rStyle w:val="Strong"/>
          <w:rFonts w:ascii="Times New Roman" w:hAnsi="Times New Roman" w:cs="Times New Roman"/>
          <w:color w:val="171717"/>
          <w:sz w:val="28"/>
          <w:szCs w:val="28"/>
        </w:rPr>
        <w:t>:</w:t>
      </w:r>
      <w:r w:rsidRPr="002E0575">
        <w:rPr>
          <w:rStyle w:val="Strong"/>
        </w:rPr>
        <w:t> </w:t>
      </w:r>
      <w:r w:rsidR="002E0575" w:rsidRPr="00AD11D8">
        <w:t>Good for file storage, capable of 4.77 TB per file</w:t>
      </w:r>
    </w:p>
    <w:p w14:paraId="3160D450" w14:textId="71762F7E" w:rsidR="000B48FB" w:rsidRPr="002E0575" w:rsidRDefault="002E0575" w:rsidP="002E0575">
      <w:pPr>
        <w:shd w:val="clear" w:color="auto" w:fill="FFFFFF"/>
        <w:spacing w:after="0" w:line="240" w:lineRule="auto"/>
        <w:ind w:left="1290"/>
        <w:rPr>
          <w:rFonts w:ascii="Times New Roman" w:hAnsi="Times New Roman"/>
          <w:color w:val="171717"/>
          <w:sz w:val="28"/>
          <w:szCs w:val="28"/>
        </w:rPr>
      </w:pPr>
      <w:r w:rsidRPr="002E0575">
        <w:rPr>
          <w:rFonts w:ascii="Times New Roman" w:hAnsi="Times New Roman"/>
          <w:color w:val="171717"/>
          <w:sz w:val="28"/>
          <w:szCs w:val="28"/>
        </w:rPr>
        <w:t>When you store a file as a block blob, it arrives to the storage in small parts (or, you guessed it, blocks), and only after you complete the upload - the file/blob is merged in one piece. With this architecture, the file cannot be modified without a complete reload. This is the easiest and the cheapest way to store files in Azure.</w:t>
      </w:r>
    </w:p>
    <w:p w14:paraId="5E08E5B0" w14:textId="77777777" w:rsidR="002E0575" w:rsidRPr="002E0575" w:rsidRDefault="002E0575" w:rsidP="002E0575">
      <w:pPr>
        <w:shd w:val="clear" w:color="auto" w:fill="FFFFFF"/>
        <w:spacing w:after="0" w:line="240" w:lineRule="auto"/>
        <w:ind w:left="1290"/>
        <w:rPr>
          <w:rStyle w:val="Strong"/>
          <w:rFonts w:cs="Times New Roman"/>
          <w:b w:val="0"/>
          <w:bCs w:val="0"/>
        </w:rPr>
      </w:pPr>
    </w:p>
    <w:p w14:paraId="12D0E136" w14:textId="67349183" w:rsidR="00A15BA6" w:rsidRPr="000C7D9B" w:rsidRDefault="000B48FB" w:rsidP="00EF3B6A">
      <w:pPr>
        <w:numPr>
          <w:ilvl w:val="0"/>
          <w:numId w:val="4"/>
        </w:numPr>
        <w:shd w:val="clear" w:color="auto" w:fill="FFFFFF"/>
        <w:spacing w:after="0" w:line="240" w:lineRule="auto"/>
        <w:ind w:left="1290"/>
      </w:pPr>
      <w:r w:rsidRPr="00F76C34">
        <w:rPr>
          <w:rStyle w:val="Strong"/>
          <w:rFonts w:ascii="Times New Roman" w:hAnsi="Times New Roman" w:cs="Times New Roman"/>
          <w:color w:val="171717"/>
          <w:sz w:val="28"/>
          <w:szCs w:val="28"/>
        </w:rPr>
        <w:t>Append blobs</w:t>
      </w:r>
      <w:r w:rsidR="000C7D9B">
        <w:rPr>
          <w:rStyle w:val="Strong"/>
        </w:rPr>
        <w:t xml:space="preserve">: </w:t>
      </w:r>
      <w:r w:rsidR="00A15BA6" w:rsidRPr="000C7D9B">
        <w:t>Good for storing logs or meta-data, can be updated constantly</w:t>
      </w:r>
    </w:p>
    <w:p w14:paraId="6ABDC804" w14:textId="515802B8" w:rsidR="000B48FB" w:rsidRDefault="00A15BA6" w:rsidP="00BB10E7">
      <w:pPr>
        <w:shd w:val="clear" w:color="auto" w:fill="FFFFFF"/>
        <w:spacing w:after="0" w:line="240" w:lineRule="auto"/>
        <w:ind w:left="1290"/>
        <w:rPr>
          <w:rFonts w:ascii="Times New Roman" w:hAnsi="Times New Roman"/>
          <w:color w:val="171717"/>
          <w:sz w:val="28"/>
          <w:szCs w:val="28"/>
        </w:rPr>
      </w:pPr>
      <w:r w:rsidRPr="000C7D9B">
        <w:rPr>
          <w:rFonts w:ascii="Times New Roman" w:hAnsi="Times New Roman"/>
          <w:color w:val="171717"/>
          <w:sz w:val="28"/>
          <w:szCs w:val="28"/>
        </w:rPr>
        <w:t>As we’ve already stated, you cannot modify a Block Blob without re-uploading it. However, there are times when you need to perform many input/output operations, like in the databases. Append Blobs were created for this very purpose - they are structured in such a way that the user can upload parts of the files from the end.</w:t>
      </w:r>
    </w:p>
    <w:p w14:paraId="386D3E5C" w14:textId="77777777" w:rsidR="00DE199A" w:rsidRPr="00BB10E7" w:rsidRDefault="00DE199A" w:rsidP="00BB10E7">
      <w:pPr>
        <w:shd w:val="clear" w:color="auto" w:fill="FFFFFF"/>
        <w:spacing w:after="0" w:line="240" w:lineRule="auto"/>
        <w:ind w:left="1290"/>
        <w:rPr>
          <w:rFonts w:ascii="Times New Roman" w:hAnsi="Times New Roman"/>
          <w:color w:val="171717"/>
          <w:sz w:val="28"/>
          <w:szCs w:val="28"/>
        </w:rPr>
      </w:pPr>
    </w:p>
    <w:p w14:paraId="2FC97A21" w14:textId="57CA61D3" w:rsidR="008C27F0" w:rsidRPr="008C27F0" w:rsidRDefault="000B48FB" w:rsidP="00EF3B6A">
      <w:pPr>
        <w:numPr>
          <w:ilvl w:val="0"/>
          <w:numId w:val="4"/>
        </w:numPr>
        <w:shd w:val="clear" w:color="auto" w:fill="FFFFFF"/>
        <w:spacing w:after="0" w:line="240" w:lineRule="auto"/>
        <w:ind w:left="1290"/>
        <w:rPr>
          <w:rFonts w:ascii="Times New Roman" w:hAnsi="Times New Roman" w:cs="Times New Roman"/>
          <w:color w:val="171717"/>
          <w:sz w:val="28"/>
          <w:szCs w:val="28"/>
        </w:rPr>
      </w:pPr>
      <w:r w:rsidRPr="00F76C34">
        <w:rPr>
          <w:rStyle w:val="Strong"/>
          <w:rFonts w:ascii="Times New Roman" w:hAnsi="Times New Roman" w:cs="Times New Roman"/>
          <w:color w:val="171717"/>
          <w:sz w:val="28"/>
          <w:szCs w:val="28"/>
        </w:rPr>
        <w:t>Page blobs</w:t>
      </w:r>
      <w:r w:rsidR="008C27F0">
        <w:rPr>
          <w:rStyle w:val="Strong"/>
          <w:rFonts w:ascii="Times New Roman" w:hAnsi="Times New Roman" w:cs="Times New Roman"/>
          <w:color w:val="171717"/>
          <w:sz w:val="28"/>
          <w:szCs w:val="28"/>
        </w:rPr>
        <w:t>:</w:t>
      </w:r>
      <w:r w:rsidRPr="00F76C34">
        <w:rPr>
          <w:rFonts w:ascii="Times New Roman" w:hAnsi="Times New Roman" w:cs="Times New Roman"/>
          <w:color w:val="171717"/>
          <w:sz w:val="28"/>
          <w:szCs w:val="28"/>
        </w:rPr>
        <w:t> </w:t>
      </w:r>
      <w:r w:rsidR="008C27F0" w:rsidRPr="008C27F0">
        <w:t>Designed for storing disks</w:t>
      </w:r>
    </w:p>
    <w:p w14:paraId="5F5F0207" w14:textId="270045EA" w:rsidR="008C27F0" w:rsidRDefault="008C27F0" w:rsidP="008C27F0">
      <w:pPr>
        <w:pStyle w:val="ListParagraph"/>
        <w:spacing w:after="300" w:line="240" w:lineRule="auto"/>
        <w:ind w:left="1290"/>
        <w:textAlignment w:val="baseline"/>
        <w:rPr>
          <w:rFonts w:ascii="Times New Roman" w:hAnsi="Times New Roman"/>
          <w:color w:val="171717"/>
          <w:sz w:val="28"/>
          <w:szCs w:val="28"/>
        </w:rPr>
      </w:pPr>
      <w:r w:rsidRPr="008C27F0">
        <w:rPr>
          <w:rFonts w:ascii="Times New Roman" w:hAnsi="Times New Roman"/>
          <w:color w:val="171717"/>
          <w:sz w:val="28"/>
          <w:szCs w:val="28"/>
        </w:rPr>
        <w:t>Page Blobs are the basis for the Microsoft Azure virtual machine environment. They have been specifically designed with disk limitations in mind - each Page Blob should be multiple of 512 bytes. The architecture of Page Blobs allows data to be written to each part of a blob.</w:t>
      </w:r>
    </w:p>
    <w:p w14:paraId="4F457C7B" w14:textId="7F9AFCD5" w:rsidR="00436756" w:rsidRPr="00436756" w:rsidRDefault="00436756" w:rsidP="00436756">
      <w:pPr>
        <w:pStyle w:val="NormalWeb"/>
        <w:spacing w:before="0" w:beforeAutospacing="0" w:after="0" w:afterAutospacing="0"/>
        <w:ind w:left="1290"/>
        <w:textAlignment w:val="baseline"/>
        <w:rPr>
          <w:rFonts w:eastAsiaTheme="minorHAnsi" w:cstheme="minorBidi"/>
          <w:color w:val="171717"/>
          <w:sz w:val="28"/>
          <w:szCs w:val="28"/>
        </w:rPr>
      </w:pPr>
      <w:r w:rsidRPr="00436756">
        <w:rPr>
          <w:rFonts w:eastAsiaTheme="minorHAnsi" w:cstheme="minorBidi"/>
          <w:color w:val="171717"/>
          <w:sz w:val="28"/>
          <w:szCs w:val="28"/>
        </w:rPr>
        <w:t>In fact, if you are running any sort of disk on a VM in Microsoft Azure it uses Page Blobs. However, that is not the end with the blobs. They also have the so-called access tiers.</w:t>
      </w:r>
    </w:p>
    <w:p w14:paraId="28CF8446" w14:textId="4B6F1D1E" w:rsidR="00436756" w:rsidRPr="00F91CD7" w:rsidRDefault="00436756" w:rsidP="00F91CD7">
      <w:pPr>
        <w:pStyle w:val="Heading4"/>
        <w:spacing w:before="0"/>
        <w:ind w:left="1290"/>
        <w:textAlignment w:val="baseline"/>
        <w:rPr>
          <w:rFonts w:ascii="Times New Roman" w:eastAsiaTheme="minorHAnsi" w:hAnsi="Times New Roman" w:cstheme="minorBidi"/>
          <w:i w:val="0"/>
          <w:iCs w:val="0"/>
          <w:color w:val="171717"/>
          <w:sz w:val="28"/>
          <w:szCs w:val="28"/>
        </w:rPr>
      </w:pPr>
      <w:r w:rsidRPr="00F91CD7">
        <w:rPr>
          <w:rFonts w:ascii="Times New Roman" w:hAnsi="Times New Roman" w:cs="Times New Roman"/>
          <w:b/>
          <w:bCs/>
          <w:i w:val="0"/>
          <w:iCs w:val="0"/>
          <w:color w:val="04192D"/>
          <w:sz w:val="24"/>
          <w:szCs w:val="24"/>
        </w:rPr>
        <w:t>Blobs Access Tiers</w:t>
      </w:r>
      <w:r w:rsidR="00F91CD7">
        <w:rPr>
          <w:rFonts w:ascii="Times New Roman" w:hAnsi="Times New Roman" w:cs="Times New Roman"/>
          <w:b/>
          <w:bCs/>
          <w:i w:val="0"/>
          <w:iCs w:val="0"/>
          <w:color w:val="04192D"/>
        </w:rPr>
        <w:t xml:space="preserve">: </w:t>
      </w:r>
      <w:r w:rsidRPr="00F91CD7">
        <w:rPr>
          <w:rFonts w:ascii="Times New Roman" w:eastAsiaTheme="minorHAnsi" w:hAnsi="Times New Roman" w:cstheme="minorBidi"/>
          <w:i w:val="0"/>
          <w:iCs w:val="0"/>
          <w:color w:val="171717"/>
          <w:sz w:val="28"/>
          <w:szCs w:val="28"/>
        </w:rPr>
        <w:t>Besides three Blob types, there are also Blob access tiers in Microsoft Azure. You may have already heard about hot, cool, and cold storage tiers:</w:t>
      </w:r>
    </w:p>
    <w:p w14:paraId="3C1248F2" w14:textId="77777777" w:rsidR="00436756" w:rsidRPr="00436756" w:rsidRDefault="00436756" w:rsidP="00EF3B6A">
      <w:pPr>
        <w:numPr>
          <w:ilvl w:val="0"/>
          <w:numId w:val="7"/>
        </w:numPr>
        <w:spacing w:after="0" w:line="240" w:lineRule="auto"/>
        <w:textAlignment w:val="baseline"/>
        <w:rPr>
          <w:rFonts w:ascii="Times New Roman" w:hAnsi="Times New Roman"/>
          <w:color w:val="171717"/>
          <w:sz w:val="28"/>
          <w:szCs w:val="28"/>
        </w:rPr>
      </w:pPr>
      <w:r w:rsidRPr="00F91CD7">
        <w:rPr>
          <w:rFonts w:ascii="Times New Roman" w:hAnsi="Times New Roman"/>
          <w:b/>
          <w:bCs/>
          <w:color w:val="171717"/>
          <w:sz w:val="24"/>
          <w:szCs w:val="24"/>
        </w:rPr>
        <w:t>The hot tier</w:t>
      </w:r>
      <w:r w:rsidRPr="00436756">
        <w:rPr>
          <w:rFonts w:ascii="Times New Roman" w:hAnsi="Times New Roman"/>
          <w:color w:val="171717"/>
          <w:sz w:val="28"/>
          <w:szCs w:val="28"/>
        </w:rPr>
        <w:t> is for the frequently needed data. It’s expensive to store but cheap to access.</w:t>
      </w:r>
    </w:p>
    <w:p w14:paraId="24854BC0" w14:textId="77777777" w:rsidR="00436756" w:rsidRPr="00436756" w:rsidRDefault="00436756" w:rsidP="00EF3B6A">
      <w:pPr>
        <w:numPr>
          <w:ilvl w:val="0"/>
          <w:numId w:val="7"/>
        </w:numPr>
        <w:spacing w:after="0" w:line="240" w:lineRule="auto"/>
        <w:textAlignment w:val="baseline"/>
        <w:rPr>
          <w:rFonts w:ascii="Times New Roman" w:hAnsi="Times New Roman"/>
          <w:color w:val="171717"/>
          <w:sz w:val="28"/>
          <w:szCs w:val="28"/>
        </w:rPr>
      </w:pPr>
      <w:r w:rsidRPr="00F91CD7">
        <w:rPr>
          <w:rFonts w:ascii="Times New Roman" w:hAnsi="Times New Roman"/>
          <w:b/>
          <w:bCs/>
          <w:color w:val="171717"/>
          <w:sz w:val="24"/>
          <w:szCs w:val="24"/>
        </w:rPr>
        <w:t>The cool tier</w:t>
      </w:r>
      <w:r w:rsidRPr="00436756">
        <w:rPr>
          <w:rFonts w:ascii="Times New Roman" w:hAnsi="Times New Roman"/>
          <w:color w:val="171717"/>
          <w:sz w:val="28"/>
          <w:szCs w:val="28"/>
        </w:rPr>
        <w:t> is for the less frequently needed data. It’s less expensive to store files than in hot tier, but more expensive to access,</w:t>
      </w:r>
    </w:p>
    <w:p w14:paraId="2B17E48C" w14:textId="425CAC80" w:rsidR="00FB0F74" w:rsidRDefault="00436756" w:rsidP="00EF3B6A">
      <w:pPr>
        <w:numPr>
          <w:ilvl w:val="0"/>
          <w:numId w:val="7"/>
        </w:numPr>
        <w:spacing w:after="0" w:line="240" w:lineRule="auto"/>
        <w:textAlignment w:val="baseline"/>
        <w:rPr>
          <w:rFonts w:ascii="Times New Roman" w:hAnsi="Times New Roman"/>
          <w:color w:val="171717"/>
          <w:sz w:val="28"/>
          <w:szCs w:val="28"/>
        </w:rPr>
      </w:pPr>
      <w:r w:rsidRPr="00F91CD7">
        <w:rPr>
          <w:rFonts w:ascii="Times New Roman" w:hAnsi="Times New Roman"/>
          <w:b/>
          <w:bCs/>
          <w:color w:val="171717"/>
          <w:sz w:val="24"/>
          <w:szCs w:val="24"/>
        </w:rPr>
        <w:t>The cold tier</w:t>
      </w:r>
      <w:r w:rsidRPr="00436756">
        <w:rPr>
          <w:rFonts w:ascii="Times New Roman" w:hAnsi="Times New Roman"/>
          <w:color w:val="171717"/>
          <w:sz w:val="28"/>
          <w:szCs w:val="28"/>
        </w:rPr>
        <w:t> is for your archives. It’s dirt cheap to store files there but highly expensive to access files.</w:t>
      </w:r>
    </w:p>
    <w:p w14:paraId="785279C5" w14:textId="77777777" w:rsidR="00186685" w:rsidRPr="00186685" w:rsidRDefault="00186685" w:rsidP="001B3D9D">
      <w:pPr>
        <w:spacing w:after="0" w:line="240" w:lineRule="auto"/>
        <w:ind w:left="1650"/>
        <w:textAlignment w:val="baseline"/>
        <w:rPr>
          <w:rFonts w:ascii="Times New Roman" w:hAnsi="Times New Roman"/>
          <w:color w:val="171717"/>
          <w:sz w:val="28"/>
          <w:szCs w:val="28"/>
        </w:rPr>
      </w:pPr>
    </w:p>
    <w:p w14:paraId="264CB9A0" w14:textId="749DF3CD" w:rsidR="001C449B" w:rsidRPr="00DC4A8E" w:rsidRDefault="001C449B" w:rsidP="001C449B">
      <w:pPr>
        <w:pStyle w:val="Heading2"/>
        <w:shd w:val="clear" w:color="auto" w:fill="FFFFFF"/>
        <w:jc w:val="center"/>
        <w:rPr>
          <w:color w:val="171717"/>
        </w:rPr>
      </w:pPr>
      <w:r w:rsidRPr="00DC4A8E">
        <w:rPr>
          <w:color w:val="171717"/>
        </w:rPr>
        <w:t>Redundancy in the primary region</w:t>
      </w:r>
    </w:p>
    <w:p w14:paraId="60BE3F9C" w14:textId="77777777" w:rsidR="00F21958" w:rsidRPr="00F21958" w:rsidRDefault="00F21958" w:rsidP="00F21958">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F21958">
        <w:rPr>
          <w:rFonts w:ascii="Times New Roman" w:eastAsia="Times New Roman" w:hAnsi="Times New Roman" w:cs="Times New Roman"/>
          <w:color w:val="171717"/>
          <w:sz w:val="28"/>
          <w:szCs w:val="28"/>
        </w:rPr>
        <w:t>Data in an Azure Storage account is always replicated three times in the primary region. Azure Storage offers two options for how your data is replicated in the primary region:</w:t>
      </w:r>
    </w:p>
    <w:p w14:paraId="7D9B25D3" w14:textId="20D7A911" w:rsidR="00F21958" w:rsidRPr="00F21958" w:rsidRDefault="00F21958" w:rsidP="00EF3B6A">
      <w:pPr>
        <w:numPr>
          <w:ilvl w:val="0"/>
          <w:numId w:val="5"/>
        </w:numPr>
        <w:shd w:val="clear" w:color="auto" w:fill="FFFFFF"/>
        <w:spacing w:after="0" w:line="240" w:lineRule="auto"/>
        <w:ind w:left="1290"/>
        <w:rPr>
          <w:rFonts w:ascii="Times New Roman" w:eastAsia="Times New Roman" w:hAnsi="Times New Roman" w:cs="Times New Roman"/>
          <w:color w:val="171717"/>
          <w:sz w:val="28"/>
          <w:szCs w:val="28"/>
        </w:rPr>
      </w:pPr>
      <w:r w:rsidRPr="00F21958">
        <w:rPr>
          <w:rFonts w:ascii="Times New Roman" w:eastAsia="Times New Roman" w:hAnsi="Times New Roman" w:cs="Times New Roman"/>
          <w:b/>
          <w:bCs/>
          <w:color w:val="171717"/>
          <w:sz w:val="28"/>
          <w:szCs w:val="28"/>
        </w:rPr>
        <w:t>Locally redundant storage (LRS)</w:t>
      </w:r>
      <w:r w:rsidRPr="00F21958">
        <w:rPr>
          <w:rFonts w:ascii="Times New Roman" w:eastAsia="Times New Roman" w:hAnsi="Times New Roman" w:cs="Times New Roman"/>
          <w:color w:val="171717"/>
          <w:sz w:val="28"/>
          <w:szCs w:val="28"/>
        </w:rPr>
        <w:t xml:space="preserve"> copies your data synchronously three times within a single physical location in the primary region. LRS is the least expensive replication </w:t>
      </w:r>
      <w:r w:rsidR="009B0029" w:rsidRPr="00F21958">
        <w:rPr>
          <w:rFonts w:ascii="Times New Roman" w:eastAsia="Times New Roman" w:hAnsi="Times New Roman" w:cs="Times New Roman"/>
          <w:color w:val="171717"/>
          <w:sz w:val="28"/>
          <w:szCs w:val="28"/>
        </w:rPr>
        <w:t>option but</w:t>
      </w:r>
      <w:r w:rsidRPr="00F21958">
        <w:rPr>
          <w:rFonts w:ascii="Times New Roman" w:eastAsia="Times New Roman" w:hAnsi="Times New Roman" w:cs="Times New Roman"/>
          <w:color w:val="171717"/>
          <w:sz w:val="28"/>
          <w:szCs w:val="28"/>
        </w:rPr>
        <w:t xml:space="preserve"> isn't recommended for applications requiring high availability or durability.</w:t>
      </w:r>
    </w:p>
    <w:p w14:paraId="44070DE8" w14:textId="0CC496C1" w:rsidR="00F21958" w:rsidRPr="00F21958" w:rsidRDefault="00F21958" w:rsidP="00EF3B6A">
      <w:pPr>
        <w:numPr>
          <w:ilvl w:val="0"/>
          <w:numId w:val="5"/>
        </w:numPr>
        <w:shd w:val="clear" w:color="auto" w:fill="FFFFFF"/>
        <w:spacing w:after="0" w:line="240" w:lineRule="auto"/>
        <w:ind w:left="1290"/>
        <w:rPr>
          <w:rFonts w:ascii="Times New Roman" w:eastAsia="Times New Roman" w:hAnsi="Times New Roman" w:cs="Times New Roman"/>
          <w:color w:val="171717"/>
          <w:sz w:val="28"/>
          <w:szCs w:val="28"/>
        </w:rPr>
      </w:pPr>
      <w:r w:rsidRPr="00F21958">
        <w:rPr>
          <w:rFonts w:ascii="Times New Roman" w:eastAsia="Times New Roman" w:hAnsi="Times New Roman" w:cs="Times New Roman"/>
          <w:b/>
          <w:bCs/>
          <w:color w:val="171717"/>
          <w:sz w:val="28"/>
          <w:szCs w:val="28"/>
        </w:rPr>
        <w:t>Zone-redundant storage (ZRS)</w:t>
      </w:r>
      <w:r w:rsidRPr="00F21958">
        <w:rPr>
          <w:rFonts w:ascii="Times New Roman" w:eastAsia="Times New Roman" w:hAnsi="Times New Roman" w:cs="Times New Roman"/>
          <w:color w:val="171717"/>
          <w:sz w:val="28"/>
          <w:szCs w:val="28"/>
        </w:rPr>
        <w:t xml:space="preserve"> copies your data synchronously across three Azure availability zones in the primary region. For applications requiring high availability, Microsoft recommends using ZRS in the primary region </w:t>
      </w:r>
      <w:proofErr w:type="gramStart"/>
      <w:r w:rsidRPr="00F21958">
        <w:rPr>
          <w:rFonts w:ascii="Times New Roman" w:eastAsia="Times New Roman" w:hAnsi="Times New Roman" w:cs="Times New Roman"/>
          <w:color w:val="171717"/>
          <w:sz w:val="28"/>
          <w:szCs w:val="28"/>
        </w:rPr>
        <w:t>and also</w:t>
      </w:r>
      <w:proofErr w:type="gramEnd"/>
      <w:r w:rsidRPr="00F21958">
        <w:rPr>
          <w:rFonts w:ascii="Times New Roman" w:eastAsia="Times New Roman" w:hAnsi="Times New Roman" w:cs="Times New Roman"/>
          <w:color w:val="171717"/>
          <w:sz w:val="28"/>
          <w:szCs w:val="28"/>
        </w:rPr>
        <w:t xml:space="preserve"> replicating to a secondary region.</w:t>
      </w:r>
    </w:p>
    <w:p w14:paraId="09345A13" w14:textId="77777777" w:rsidR="008A6D4C" w:rsidRDefault="008A6D4C" w:rsidP="00035B54">
      <w:pPr>
        <w:pStyle w:val="Heading2"/>
        <w:shd w:val="clear" w:color="auto" w:fill="FFFFFF"/>
        <w:rPr>
          <w:color w:val="171717"/>
        </w:rPr>
      </w:pPr>
    </w:p>
    <w:p w14:paraId="6E9B59BE" w14:textId="410C1FFF" w:rsidR="00B36394" w:rsidRPr="00DC4A8E" w:rsidRDefault="00B36394" w:rsidP="00B36394">
      <w:pPr>
        <w:pStyle w:val="Heading2"/>
        <w:shd w:val="clear" w:color="auto" w:fill="FFFFFF"/>
        <w:jc w:val="center"/>
        <w:rPr>
          <w:color w:val="171717"/>
        </w:rPr>
      </w:pPr>
      <w:r w:rsidRPr="00DC4A8E">
        <w:rPr>
          <w:color w:val="171717"/>
        </w:rPr>
        <w:t>Redundancy in a secondary region</w:t>
      </w:r>
    </w:p>
    <w:p w14:paraId="52225C2B" w14:textId="5B8CB978" w:rsidR="00135827" w:rsidRPr="00F76C34" w:rsidRDefault="00127B3E" w:rsidP="00423126">
      <w:pPr>
        <w:shd w:val="clear" w:color="auto" w:fill="FFFFFF"/>
        <w:spacing w:before="100" w:beforeAutospacing="1" w:after="100" w:afterAutospacing="1" w:line="240" w:lineRule="auto"/>
        <w:rPr>
          <w:rFonts w:ascii="Times New Roman" w:hAnsi="Times New Roman" w:cs="Times New Roman"/>
          <w:color w:val="171717"/>
          <w:sz w:val="28"/>
          <w:szCs w:val="28"/>
          <w:shd w:val="clear" w:color="auto" w:fill="FFFFFF"/>
        </w:rPr>
      </w:pPr>
      <w:r w:rsidRPr="00F76C34">
        <w:rPr>
          <w:rFonts w:ascii="Times New Roman" w:hAnsi="Times New Roman" w:cs="Times New Roman"/>
          <w:color w:val="171717"/>
          <w:sz w:val="28"/>
          <w:szCs w:val="28"/>
          <w:shd w:val="clear" w:color="auto" w:fill="FFFFFF"/>
        </w:rPr>
        <w:t>For applications requiring high durability, you can choose to additionally copy the data in your storage account to a secondary region that is hundreds of miles away from the primary region. If your storage account is copied to a secondary region, then your data is durable even in the case of a complete regional outage or a disaster in which the primary region isn't recoverable.</w:t>
      </w:r>
    </w:p>
    <w:p w14:paraId="216D1719" w14:textId="77777777" w:rsidR="00263657" w:rsidRPr="00263657" w:rsidRDefault="00263657" w:rsidP="00EF3B6A">
      <w:pPr>
        <w:numPr>
          <w:ilvl w:val="0"/>
          <w:numId w:val="6"/>
        </w:numPr>
        <w:shd w:val="clear" w:color="auto" w:fill="FFFFFF"/>
        <w:spacing w:after="0" w:line="240" w:lineRule="auto"/>
        <w:ind w:left="1290"/>
        <w:rPr>
          <w:rFonts w:ascii="Times New Roman" w:eastAsia="Times New Roman" w:hAnsi="Times New Roman" w:cs="Times New Roman"/>
          <w:color w:val="171717"/>
          <w:sz w:val="28"/>
          <w:szCs w:val="28"/>
        </w:rPr>
      </w:pPr>
      <w:r w:rsidRPr="00263657">
        <w:rPr>
          <w:rFonts w:ascii="Times New Roman" w:eastAsia="Times New Roman" w:hAnsi="Times New Roman" w:cs="Times New Roman"/>
          <w:b/>
          <w:bCs/>
          <w:color w:val="171717"/>
          <w:sz w:val="28"/>
          <w:szCs w:val="28"/>
        </w:rPr>
        <w:t>Geo-redundant storage (GRS)</w:t>
      </w:r>
      <w:r w:rsidRPr="00263657">
        <w:rPr>
          <w:rFonts w:ascii="Times New Roman" w:eastAsia="Times New Roman" w:hAnsi="Times New Roman" w:cs="Times New Roman"/>
          <w:color w:val="171717"/>
          <w:sz w:val="28"/>
          <w:szCs w:val="28"/>
        </w:rPr>
        <w:t> copies your data synchronously three times within a single physical location in the primary region using LRS. It then copies your data asynchronously to a single physical location in the secondary region. Within the secondary region, your data is copied synchronously three times using LRS.</w:t>
      </w:r>
    </w:p>
    <w:p w14:paraId="711BE036" w14:textId="77777777" w:rsidR="00263657" w:rsidRPr="00263657" w:rsidRDefault="00263657" w:rsidP="00EF3B6A">
      <w:pPr>
        <w:numPr>
          <w:ilvl w:val="0"/>
          <w:numId w:val="6"/>
        </w:numPr>
        <w:shd w:val="clear" w:color="auto" w:fill="FFFFFF"/>
        <w:spacing w:after="0" w:line="240" w:lineRule="auto"/>
        <w:ind w:left="1290"/>
        <w:rPr>
          <w:rFonts w:ascii="Times New Roman" w:eastAsia="Times New Roman" w:hAnsi="Times New Roman" w:cs="Times New Roman"/>
          <w:color w:val="171717"/>
          <w:sz w:val="28"/>
          <w:szCs w:val="28"/>
        </w:rPr>
      </w:pPr>
      <w:r w:rsidRPr="00263657">
        <w:rPr>
          <w:rFonts w:ascii="Times New Roman" w:eastAsia="Times New Roman" w:hAnsi="Times New Roman" w:cs="Times New Roman"/>
          <w:b/>
          <w:bCs/>
          <w:color w:val="171717"/>
          <w:sz w:val="28"/>
          <w:szCs w:val="28"/>
        </w:rPr>
        <w:t>Geo-zone-redundant storage (GZRS)</w:t>
      </w:r>
      <w:r w:rsidRPr="00263657">
        <w:rPr>
          <w:rFonts w:ascii="Times New Roman" w:eastAsia="Times New Roman" w:hAnsi="Times New Roman" w:cs="Times New Roman"/>
          <w:color w:val="171717"/>
          <w:sz w:val="28"/>
          <w:szCs w:val="28"/>
        </w:rPr>
        <w:t> copies your data synchronously across three Azure availability zones in the primary region using ZRS. It then copies your data asynchronously to a single physical location in the secondary region. Within the secondary region, your data is copied synchronously three times using LRS.</w:t>
      </w:r>
    </w:p>
    <w:p w14:paraId="32EF69DE" w14:textId="77777777" w:rsidR="00906B4D" w:rsidRDefault="00906B4D" w:rsidP="00906B4D">
      <w:pPr>
        <w:pStyle w:val="Heading2"/>
        <w:shd w:val="clear" w:color="auto" w:fill="FFFFFF"/>
        <w:rPr>
          <w:color w:val="171717"/>
        </w:rPr>
      </w:pPr>
    </w:p>
    <w:p w14:paraId="245D7226" w14:textId="5F8810F7" w:rsidR="00906B4D" w:rsidRPr="00906B4D" w:rsidRDefault="00906B4D" w:rsidP="00906B4D">
      <w:pPr>
        <w:pStyle w:val="Heading2"/>
        <w:shd w:val="clear" w:color="auto" w:fill="FFFFFF"/>
        <w:rPr>
          <w:color w:val="171717"/>
        </w:rPr>
      </w:pPr>
      <w:r w:rsidRPr="00906B4D">
        <w:rPr>
          <w:color w:val="171717"/>
        </w:rPr>
        <w:lastRenderedPageBreak/>
        <w:t>Availability sets</w:t>
      </w:r>
    </w:p>
    <w:p w14:paraId="05D82222" w14:textId="46C29527" w:rsidR="008C1E0D" w:rsidRPr="004762E1" w:rsidRDefault="00906B4D" w:rsidP="00D0197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To provide redundancy to your application, we recommend that you group two or more virtual machines in an availability set. This configuration ensures that during a planned or unplanned maintenance event, at least one</w:t>
      </w:r>
      <w:r w:rsidRPr="00D01973">
        <w:rPr>
          <w:rFonts w:ascii="Times New Roman" w:eastAsia="Times New Roman" w:hAnsi="Times New Roman" w:cs="Times New Roman"/>
          <w:color w:val="171717"/>
          <w:sz w:val="24"/>
          <w:szCs w:val="24"/>
        </w:rPr>
        <w:t xml:space="preserve"> </w:t>
      </w:r>
      <w:r w:rsidRPr="004762E1">
        <w:rPr>
          <w:rFonts w:ascii="Times New Roman" w:eastAsia="Times New Roman" w:hAnsi="Times New Roman" w:cs="Times New Roman"/>
          <w:color w:val="171717"/>
          <w:sz w:val="28"/>
          <w:szCs w:val="28"/>
        </w:rPr>
        <w:t>virtual machine will be available and meet the 99.95% Azure SLA</w:t>
      </w:r>
      <w:r w:rsidR="006B2A85">
        <w:rPr>
          <w:rFonts w:ascii="Times New Roman" w:eastAsia="Times New Roman" w:hAnsi="Times New Roman" w:cs="Times New Roman"/>
          <w:color w:val="171717"/>
          <w:sz w:val="28"/>
          <w:szCs w:val="28"/>
        </w:rPr>
        <w:t xml:space="preserve"> (</w:t>
      </w:r>
      <w:r w:rsidR="006B2A85">
        <w:rPr>
          <w:rFonts w:ascii="Arial" w:hAnsi="Arial" w:cs="Arial"/>
          <w:color w:val="4D5156"/>
          <w:sz w:val="21"/>
          <w:szCs w:val="21"/>
          <w:shd w:val="clear" w:color="auto" w:fill="FFFFFF"/>
        </w:rPr>
        <w:t>Service-level agreements)</w:t>
      </w:r>
      <w:r w:rsidRPr="004762E1">
        <w:rPr>
          <w:rFonts w:ascii="Times New Roman" w:eastAsia="Times New Roman" w:hAnsi="Times New Roman" w:cs="Times New Roman"/>
          <w:color w:val="171717"/>
          <w:sz w:val="28"/>
          <w:szCs w:val="28"/>
        </w:rPr>
        <w:t>. The availability set of a virtual machine can't be changed after it is created.</w:t>
      </w:r>
    </w:p>
    <w:p w14:paraId="7EF15943" w14:textId="71063613" w:rsidR="008C1E0D" w:rsidRPr="00D01973" w:rsidRDefault="008C1E0D" w:rsidP="008C1E0D">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8C1E0D">
        <w:rPr>
          <w:rFonts w:ascii="Times New Roman" w:hAnsi="Times New Roman" w:cs="Times New Roman"/>
          <w:b/>
          <w:bCs/>
          <w:color w:val="323130"/>
          <w:sz w:val="28"/>
          <w:szCs w:val="28"/>
          <w:shd w:val="clear" w:color="auto" w:fill="FFFFFF"/>
        </w:rPr>
        <w:t>Fault domain</w:t>
      </w:r>
      <w:r w:rsidR="00D073F5">
        <w:rPr>
          <w:rFonts w:ascii="Times New Roman" w:hAnsi="Times New Roman" w:cs="Times New Roman"/>
          <w:b/>
          <w:bCs/>
          <w:color w:val="323130"/>
          <w:sz w:val="28"/>
          <w:szCs w:val="28"/>
          <w:shd w:val="clear" w:color="auto" w:fill="FFFFFF"/>
        </w:rPr>
        <w:t xml:space="preserve">: </w:t>
      </w:r>
      <w:r w:rsidRPr="00D01973">
        <w:rPr>
          <w:rFonts w:ascii="Times New Roman" w:eastAsia="Times New Roman" w:hAnsi="Times New Roman" w:cs="Times New Roman"/>
          <w:color w:val="171717"/>
          <w:sz w:val="28"/>
          <w:szCs w:val="28"/>
        </w:rPr>
        <w:t>Virtual machines in the same fault domain share a common power source and physical network switch.</w:t>
      </w:r>
    </w:p>
    <w:p w14:paraId="333166C0" w14:textId="41A3EE21" w:rsidR="004A270E" w:rsidRPr="00D01973" w:rsidRDefault="004A270E" w:rsidP="00D0197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 xml:space="preserve">The number of fault domains you want in the availability set. For example, if you set the fault domains to 3 and you create 3 virtual machines, each of them will be placed in 3 separate fault domains. If there is a fault like a power </w:t>
      </w:r>
      <w:r w:rsidR="00791FD8" w:rsidRPr="00D01973">
        <w:rPr>
          <w:rFonts w:ascii="Times New Roman" w:eastAsia="Times New Roman" w:hAnsi="Times New Roman" w:cs="Times New Roman"/>
          <w:color w:val="171717"/>
          <w:sz w:val="28"/>
          <w:szCs w:val="28"/>
        </w:rPr>
        <w:t>failure</w:t>
      </w:r>
      <w:r w:rsidRPr="00D01973">
        <w:rPr>
          <w:rFonts w:ascii="Times New Roman" w:eastAsia="Times New Roman" w:hAnsi="Times New Roman" w:cs="Times New Roman"/>
          <w:color w:val="171717"/>
          <w:sz w:val="28"/>
          <w:szCs w:val="28"/>
        </w:rPr>
        <w:t xml:space="preserve"> for example, only one of the server racks is affected. This means only one of you VM is down, but the other 2 </w:t>
      </w:r>
      <w:proofErr w:type="spellStart"/>
      <w:r w:rsidRPr="00D01973">
        <w:rPr>
          <w:rFonts w:ascii="Times New Roman" w:eastAsia="Times New Roman" w:hAnsi="Times New Roman" w:cs="Times New Roman"/>
          <w:color w:val="171717"/>
          <w:sz w:val="28"/>
          <w:szCs w:val="28"/>
        </w:rPr>
        <w:t>vms</w:t>
      </w:r>
      <w:proofErr w:type="spellEnd"/>
      <w:r w:rsidRPr="00D01973">
        <w:rPr>
          <w:rFonts w:ascii="Times New Roman" w:eastAsia="Times New Roman" w:hAnsi="Times New Roman" w:cs="Times New Roman"/>
          <w:color w:val="171717"/>
          <w:sz w:val="28"/>
          <w:szCs w:val="28"/>
        </w:rPr>
        <w:t xml:space="preserve"> from the other 2 fault domains are still available. This in turn means, your workload </w:t>
      </w:r>
      <w:r w:rsidR="00B67777" w:rsidRPr="00D01973">
        <w:rPr>
          <w:rFonts w:ascii="Times New Roman" w:eastAsia="Times New Roman" w:hAnsi="Times New Roman" w:cs="Times New Roman"/>
          <w:color w:val="171717"/>
          <w:sz w:val="28"/>
          <w:szCs w:val="28"/>
        </w:rPr>
        <w:t>i.e.,</w:t>
      </w:r>
      <w:r w:rsidRPr="00D01973">
        <w:rPr>
          <w:rFonts w:ascii="Times New Roman" w:eastAsia="Times New Roman" w:hAnsi="Times New Roman" w:cs="Times New Roman"/>
          <w:color w:val="171717"/>
          <w:sz w:val="28"/>
          <w:szCs w:val="28"/>
        </w:rPr>
        <w:t xml:space="preserve"> in this case your web application is still available to end users.</w:t>
      </w:r>
    </w:p>
    <w:p w14:paraId="093F9671" w14:textId="77777777" w:rsidR="004A270E" w:rsidRPr="00D01973" w:rsidRDefault="004A270E" w:rsidP="00D0197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What happens if we create a fourth VM with 3 fault domains. Well, it will be placed in one of the 3 fault domains. This means, in one of the 3 fault domains, you will have 2 VMs and the rest 2 will have 1 each.</w:t>
      </w:r>
    </w:p>
    <w:p w14:paraId="677B137D" w14:textId="380DBD14" w:rsidR="004A270E" w:rsidRPr="004A270E" w:rsidRDefault="004A270E" w:rsidP="004A270E">
      <w:pPr>
        <w:shd w:val="clear" w:color="auto" w:fill="FFFFFF"/>
        <w:spacing w:after="360" w:line="360" w:lineRule="atLeast"/>
        <w:rPr>
          <w:rFonts w:ascii="PT Serif" w:eastAsia="Times New Roman" w:hAnsi="PT Serif" w:cs="Times New Roman"/>
          <w:color w:val="333333"/>
          <w:sz w:val="29"/>
          <w:szCs w:val="29"/>
        </w:rPr>
      </w:pPr>
      <w:r w:rsidRPr="004A270E">
        <w:rPr>
          <w:rFonts w:ascii="PT Serif" w:eastAsia="Times New Roman" w:hAnsi="PT Serif" w:cs="Times New Roman"/>
          <w:noProof/>
          <w:color w:val="333333"/>
          <w:sz w:val="29"/>
          <w:szCs w:val="29"/>
        </w:rPr>
        <w:drawing>
          <wp:inline distT="0" distB="0" distL="0" distR="0" wp14:anchorId="13A4C54A" wp14:editId="0475D8E0">
            <wp:extent cx="4601210" cy="1916430"/>
            <wp:effectExtent l="0" t="0" r="8890" b="7620"/>
            <wp:docPr id="3" name="Picture 3" descr="azure fault domain availability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fault domain availability s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210" cy="1916430"/>
                    </a:xfrm>
                    <a:prstGeom prst="rect">
                      <a:avLst/>
                    </a:prstGeom>
                    <a:noFill/>
                    <a:ln>
                      <a:noFill/>
                    </a:ln>
                  </pic:spPr>
                </pic:pic>
              </a:graphicData>
            </a:graphic>
          </wp:inline>
        </w:drawing>
      </w:r>
    </w:p>
    <w:p w14:paraId="16556A72" w14:textId="77777777" w:rsidR="004A270E" w:rsidRPr="00D073F5" w:rsidRDefault="004A270E" w:rsidP="008C1E0D">
      <w:pPr>
        <w:shd w:val="clear" w:color="auto" w:fill="FFFFFF"/>
        <w:spacing w:before="100" w:beforeAutospacing="1" w:after="100" w:afterAutospacing="1" w:line="240" w:lineRule="auto"/>
        <w:rPr>
          <w:rFonts w:ascii="Times New Roman" w:hAnsi="Times New Roman" w:cs="Times New Roman"/>
          <w:b/>
          <w:bCs/>
          <w:color w:val="323130"/>
          <w:sz w:val="28"/>
          <w:szCs w:val="28"/>
          <w:shd w:val="clear" w:color="auto" w:fill="FFFFFF"/>
        </w:rPr>
      </w:pPr>
    </w:p>
    <w:p w14:paraId="376F9953" w14:textId="0DAE09B0" w:rsidR="008C1E0D" w:rsidRPr="00D01973" w:rsidRDefault="008C1E0D" w:rsidP="008C1E0D">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8C1E0D">
        <w:rPr>
          <w:rFonts w:ascii="Times New Roman" w:hAnsi="Times New Roman" w:cs="Times New Roman"/>
          <w:b/>
          <w:bCs/>
          <w:color w:val="323130"/>
          <w:sz w:val="28"/>
          <w:szCs w:val="28"/>
          <w:shd w:val="clear" w:color="auto" w:fill="FFFFFF"/>
        </w:rPr>
        <w:t>Update domain</w:t>
      </w:r>
      <w:r w:rsidR="00D073F5">
        <w:rPr>
          <w:rFonts w:ascii="Times New Roman" w:hAnsi="Times New Roman" w:cs="Times New Roman"/>
          <w:b/>
          <w:bCs/>
          <w:color w:val="323130"/>
          <w:sz w:val="28"/>
          <w:szCs w:val="28"/>
          <w:shd w:val="clear" w:color="auto" w:fill="FFFFFF"/>
        </w:rPr>
        <w:t xml:space="preserve">: </w:t>
      </w:r>
      <w:r w:rsidRPr="00D01973">
        <w:rPr>
          <w:rFonts w:ascii="Times New Roman" w:eastAsia="Times New Roman" w:hAnsi="Times New Roman" w:cs="Times New Roman"/>
          <w:color w:val="171717"/>
          <w:sz w:val="28"/>
          <w:szCs w:val="28"/>
        </w:rPr>
        <w:t>Virtual machines in the same update domain will be restarted together during planned maintenance. Azure never restarts more than one update domain at a time.</w:t>
      </w:r>
    </w:p>
    <w:p w14:paraId="68B65D82" w14:textId="4438688F" w:rsidR="00983F67" w:rsidRPr="00D01973" w:rsidRDefault="00983F67" w:rsidP="008C1E0D">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lastRenderedPageBreak/>
        <w:t>The number of update domains you want. Let's say, you have 3 VMs deployed across 3 update domains. If an update is installed and a restart is required, only one update domain is restarted at any given time. This means you have the other 2 VMs available from the rest of the 2 update domains.</w:t>
      </w:r>
    </w:p>
    <w:p w14:paraId="43100D9E" w14:textId="59E72DCE" w:rsidR="007D15B7" w:rsidRDefault="007D15B7" w:rsidP="008C1E0D">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p>
    <w:p w14:paraId="000C857B" w14:textId="77777777" w:rsidR="00113561" w:rsidRPr="00F5224E" w:rsidRDefault="00113561" w:rsidP="00F5224E">
      <w:pPr>
        <w:pStyle w:val="NormalWeb"/>
        <w:shd w:val="clear" w:color="auto" w:fill="FFFFFF"/>
        <w:rPr>
          <w:rFonts w:eastAsiaTheme="minorHAnsi"/>
          <w:color w:val="323130"/>
          <w:sz w:val="28"/>
          <w:szCs w:val="28"/>
          <w:shd w:val="clear" w:color="auto" w:fill="FFFFFF"/>
        </w:rPr>
      </w:pPr>
    </w:p>
    <w:p w14:paraId="14D515A6" w14:textId="027B661F" w:rsidR="007D15B7" w:rsidRDefault="00806745" w:rsidP="00806745">
      <w:pPr>
        <w:shd w:val="clear" w:color="auto" w:fill="FFFFFF"/>
        <w:spacing w:before="100" w:beforeAutospacing="1" w:after="100" w:afterAutospacing="1" w:line="240" w:lineRule="auto"/>
        <w:jc w:val="center"/>
        <w:rPr>
          <w:rFonts w:ascii="Times New Roman" w:hAnsi="Times New Roman" w:cs="Times New Roman"/>
          <w:b/>
          <w:bCs/>
          <w:color w:val="323130"/>
          <w:sz w:val="36"/>
          <w:szCs w:val="36"/>
          <w:shd w:val="clear" w:color="auto" w:fill="FFFFFF"/>
        </w:rPr>
      </w:pPr>
      <w:r w:rsidRPr="00806745">
        <w:rPr>
          <w:rFonts w:ascii="Times New Roman" w:hAnsi="Times New Roman" w:cs="Times New Roman"/>
          <w:b/>
          <w:bCs/>
          <w:color w:val="323130"/>
          <w:sz w:val="36"/>
          <w:szCs w:val="36"/>
          <w:shd w:val="clear" w:color="auto" w:fill="FFFFFF"/>
        </w:rPr>
        <w:t>VPN Types</w:t>
      </w:r>
    </w:p>
    <w:p w14:paraId="18BF309F" w14:textId="77777777" w:rsidR="00806745" w:rsidRPr="00806745" w:rsidRDefault="00806745" w:rsidP="00806745">
      <w:pPr>
        <w:pStyle w:val="Heading1"/>
        <w:shd w:val="clear" w:color="auto" w:fill="FFFFFF"/>
        <w:spacing w:before="0"/>
        <w:rPr>
          <w:rFonts w:ascii="Times New Roman" w:eastAsia="Times New Roman" w:hAnsi="Times New Roman" w:cs="Times New Roman"/>
          <w:b/>
          <w:bCs/>
          <w:color w:val="171717"/>
          <w:sz w:val="28"/>
          <w:szCs w:val="28"/>
        </w:rPr>
      </w:pPr>
      <w:r w:rsidRPr="00806745">
        <w:rPr>
          <w:rFonts w:ascii="Times New Roman" w:eastAsia="Times New Roman" w:hAnsi="Times New Roman" w:cs="Times New Roman"/>
          <w:b/>
          <w:bCs/>
          <w:color w:val="171717"/>
          <w:sz w:val="28"/>
          <w:szCs w:val="28"/>
        </w:rPr>
        <w:t>Site-to-Site connection</w:t>
      </w:r>
    </w:p>
    <w:p w14:paraId="530969BC" w14:textId="79E5BDFA" w:rsidR="00806745" w:rsidRPr="00D01973" w:rsidRDefault="00806745" w:rsidP="00806745">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A Site-to-Site VPN gateway connection is used to connect your on-premises network to an Azure virtual network over an IPsec/IKE (IKEv1 or IKEv2) VPN tunnel. This type of connection requires a VPN device located on-premises that has an externally facing public IP address assigned to it.</w:t>
      </w:r>
    </w:p>
    <w:p w14:paraId="7DB620EB" w14:textId="18F87D97" w:rsidR="001350FB" w:rsidRDefault="001350FB" w:rsidP="00806745">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r>
        <w:rPr>
          <w:noProof/>
        </w:rPr>
        <w:drawing>
          <wp:inline distT="0" distB="0" distL="0" distR="0" wp14:anchorId="6F2F2AFF" wp14:editId="1430319B">
            <wp:extent cx="5943600" cy="1344295"/>
            <wp:effectExtent l="0" t="0" r="0" b="8255"/>
            <wp:docPr id="6" name="Picture 6" descr="Site-to-Site VPN Gateway cross-premises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to-Site VPN Gateway cross-premises connection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0FF6B76A" w14:textId="77777777" w:rsidR="00EE65A8" w:rsidRDefault="00EE65A8" w:rsidP="00806745">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p>
    <w:p w14:paraId="47FB4908" w14:textId="65DE4E3B" w:rsidR="006071CA" w:rsidRDefault="006071CA" w:rsidP="006071CA">
      <w:pPr>
        <w:pStyle w:val="Heading1"/>
        <w:shd w:val="clear" w:color="auto" w:fill="FFFFFF"/>
        <w:spacing w:before="0"/>
        <w:rPr>
          <w:rFonts w:ascii="Times New Roman" w:eastAsia="Times New Roman" w:hAnsi="Times New Roman" w:cs="Times New Roman"/>
          <w:b/>
          <w:bCs/>
          <w:color w:val="171717"/>
          <w:sz w:val="28"/>
          <w:szCs w:val="28"/>
        </w:rPr>
      </w:pPr>
      <w:r w:rsidRPr="006071CA">
        <w:rPr>
          <w:rFonts w:ascii="Times New Roman" w:eastAsia="Times New Roman" w:hAnsi="Times New Roman" w:cs="Times New Roman"/>
          <w:b/>
          <w:bCs/>
          <w:color w:val="171717"/>
          <w:sz w:val="28"/>
          <w:szCs w:val="28"/>
        </w:rPr>
        <w:t>Point-to-Site connection</w:t>
      </w:r>
    </w:p>
    <w:p w14:paraId="1C6C1AFB" w14:textId="77777777" w:rsidR="00953CC4" w:rsidRPr="00953CC4" w:rsidRDefault="00953CC4" w:rsidP="00953CC4"/>
    <w:p w14:paraId="722F0EC5" w14:textId="43D9DA48" w:rsidR="006071CA" w:rsidRPr="00D01973" w:rsidRDefault="006071CA" w:rsidP="00D01973">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 xml:space="preserve">A Point-to-Site (P2S) VPN gateway connection lets you create a secure connection to your virtual network from an individual client computer. A P2S connection is established by starting it from the client computer. This solution is useful for telecommuters who want to connect to Azure </w:t>
      </w:r>
      <w:proofErr w:type="spellStart"/>
      <w:r w:rsidRPr="00D01973">
        <w:rPr>
          <w:rFonts w:ascii="Times New Roman" w:eastAsia="Times New Roman" w:hAnsi="Times New Roman" w:cs="Times New Roman"/>
          <w:color w:val="171717"/>
          <w:sz w:val="28"/>
          <w:szCs w:val="28"/>
        </w:rPr>
        <w:t>VNets</w:t>
      </w:r>
      <w:proofErr w:type="spellEnd"/>
      <w:r w:rsidRPr="00D01973">
        <w:rPr>
          <w:rFonts w:ascii="Times New Roman" w:eastAsia="Times New Roman" w:hAnsi="Times New Roman" w:cs="Times New Roman"/>
          <w:color w:val="171717"/>
          <w:sz w:val="28"/>
          <w:szCs w:val="28"/>
        </w:rPr>
        <w:t xml:space="preserve"> from a remote location, such as from home or a conference. P2S VPN is also a useful solution to use instead of S2S VPN when you have only a few clients that need to connect to a </w:t>
      </w:r>
      <w:proofErr w:type="spellStart"/>
      <w:r w:rsidRPr="00D01973">
        <w:rPr>
          <w:rFonts w:ascii="Times New Roman" w:eastAsia="Times New Roman" w:hAnsi="Times New Roman" w:cs="Times New Roman"/>
          <w:color w:val="171717"/>
          <w:sz w:val="28"/>
          <w:szCs w:val="28"/>
        </w:rPr>
        <w:t>VNet</w:t>
      </w:r>
      <w:proofErr w:type="spellEnd"/>
      <w:r w:rsidRPr="00D01973">
        <w:rPr>
          <w:rFonts w:ascii="Times New Roman" w:eastAsia="Times New Roman" w:hAnsi="Times New Roman" w:cs="Times New Roman"/>
          <w:color w:val="171717"/>
          <w:sz w:val="28"/>
          <w:szCs w:val="28"/>
        </w:rPr>
        <w:t>.</w:t>
      </w:r>
    </w:p>
    <w:p w14:paraId="2D4B0CDD" w14:textId="34A8C102" w:rsidR="00967986" w:rsidRDefault="00DE124F" w:rsidP="00806745">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r>
        <w:rPr>
          <w:noProof/>
        </w:rPr>
        <w:lastRenderedPageBreak/>
        <w:drawing>
          <wp:inline distT="0" distB="0" distL="0" distR="0" wp14:anchorId="669154E6" wp14:editId="3FBEDDFB">
            <wp:extent cx="5943600" cy="3464560"/>
            <wp:effectExtent l="0" t="0" r="0" b="2540"/>
            <wp:docPr id="7" name="Picture 7" descr="Azure VPN Gateway Point-to-Site conn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VPN Gateway Point-to-Site connection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11DD3CE2" w14:textId="77777777" w:rsidR="002E5976" w:rsidRDefault="002E5976" w:rsidP="00967986">
      <w:pPr>
        <w:pStyle w:val="Heading1"/>
        <w:shd w:val="clear" w:color="auto" w:fill="FFFFFF"/>
        <w:spacing w:before="0"/>
        <w:rPr>
          <w:rFonts w:ascii="Times New Roman" w:eastAsia="Times New Roman" w:hAnsi="Times New Roman" w:cs="Times New Roman"/>
          <w:b/>
          <w:bCs/>
          <w:color w:val="171717"/>
          <w:sz w:val="28"/>
          <w:szCs w:val="28"/>
        </w:rPr>
      </w:pPr>
    </w:p>
    <w:p w14:paraId="0A9DC1FE" w14:textId="6FEDD3A4" w:rsidR="00967986" w:rsidRPr="00967986" w:rsidRDefault="00967986" w:rsidP="00967986">
      <w:pPr>
        <w:pStyle w:val="Heading1"/>
        <w:shd w:val="clear" w:color="auto" w:fill="FFFFFF"/>
        <w:spacing w:before="0"/>
        <w:rPr>
          <w:rFonts w:ascii="Times New Roman" w:eastAsia="Times New Roman" w:hAnsi="Times New Roman" w:cs="Times New Roman"/>
          <w:b/>
          <w:bCs/>
          <w:color w:val="171717"/>
          <w:sz w:val="28"/>
          <w:szCs w:val="28"/>
        </w:rPr>
      </w:pPr>
      <w:r w:rsidRPr="00967986">
        <w:rPr>
          <w:rFonts w:ascii="Times New Roman" w:eastAsia="Times New Roman" w:hAnsi="Times New Roman" w:cs="Times New Roman"/>
          <w:b/>
          <w:bCs/>
          <w:color w:val="171717"/>
          <w:sz w:val="28"/>
          <w:szCs w:val="28"/>
        </w:rPr>
        <w:t>ExpressRoute connection</w:t>
      </w:r>
    </w:p>
    <w:p w14:paraId="370DA1CC" w14:textId="1C75D80B" w:rsidR="002135AA" w:rsidRPr="002E5976" w:rsidRDefault="00967986" w:rsidP="00806745">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ExpressRoute is an Azure service that lets you create private connections between Microsoft datacenters and infrastructure that's on your premises or in a colocation facility. ExpressRoute connections don't go over the public Internet, and offer higher security, reliability, and speeds with lower latencies than typical connections over the Internet.</w:t>
      </w:r>
    </w:p>
    <w:p w14:paraId="79E0E5DB" w14:textId="3067C121" w:rsidR="00941311" w:rsidRDefault="00941311" w:rsidP="00806745">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r>
        <w:rPr>
          <w:noProof/>
        </w:rPr>
        <w:lastRenderedPageBreak/>
        <w:drawing>
          <wp:inline distT="0" distB="0" distL="0" distR="0" wp14:anchorId="7C2CED2B" wp14:editId="0D3749CC">
            <wp:extent cx="5943600" cy="3235960"/>
            <wp:effectExtent l="0" t="0" r="0" b="2540"/>
            <wp:docPr id="8" name="Picture 8" descr="ExpressRoute and VPN Gateway coexisting connectio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Route and VPN Gateway coexisting connections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5960"/>
                    </a:xfrm>
                    <a:prstGeom prst="rect">
                      <a:avLst/>
                    </a:prstGeom>
                    <a:noFill/>
                    <a:ln>
                      <a:noFill/>
                    </a:ln>
                  </pic:spPr>
                </pic:pic>
              </a:graphicData>
            </a:graphic>
          </wp:inline>
        </w:drawing>
      </w:r>
    </w:p>
    <w:p w14:paraId="1768CF48" w14:textId="2AE4AACA" w:rsidR="002135AA" w:rsidRDefault="002135AA" w:rsidP="00806745">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p>
    <w:p w14:paraId="39295A2B" w14:textId="77777777" w:rsidR="002135AA" w:rsidRPr="002135AA" w:rsidRDefault="002135AA" w:rsidP="002135AA">
      <w:pPr>
        <w:shd w:val="clear" w:color="auto" w:fill="FFFFFF"/>
        <w:spacing w:before="100" w:beforeAutospacing="1" w:after="100" w:afterAutospacing="1" w:line="240" w:lineRule="auto"/>
        <w:jc w:val="center"/>
        <w:rPr>
          <w:rFonts w:ascii="Times New Roman" w:hAnsi="Times New Roman" w:cs="Times New Roman"/>
          <w:b/>
          <w:bCs/>
          <w:color w:val="323130"/>
          <w:sz w:val="32"/>
          <w:szCs w:val="32"/>
          <w:u w:val="single"/>
          <w:shd w:val="clear" w:color="auto" w:fill="FFFFFF"/>
        </w:rPr>
      </w:pPr>
      <w:r w:rsidRPr="002135AA">
        <w:rPr>
          <w:rFonts w:ascii="Times New Roman" w:hAnsi="Times New Roman" w:cs="Times New Roman"/>
          <w:b/>
          <w:bCs/>
          <w:color w:val="323130"/>
          <w:sz w:val="32"/>
          <w:szCs w:val="32"/>
          <w:u w:val="single"/>
          <w:shd w:val="clear" w:color="auto" w:fill="FFFFFF"/>
        </w:rPr>
        <w:t>peering</w:t>
      </w:r>
    </w:p>
    <w:p w14:paraId="0274E483" w14:textId="77777777" w:rsidR="002135AA" w:rsidRPr="002135AA" w:rsidRDefault="002135AA" w:rsidP="002135AA">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p>
    <w:p w14:paraId="596F349A" w14:textId="5DC5F592"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 xml:space="preserve">create 2 virtual </w:t>
      </w:r>
      <w:r w:rsidR="00FE7BC7" w:rsidRPr="002E5976">
        <w:rPr>
          <w:rFonts w:ascii="Times New Roman" w:eastAsia="Times New Roman" w:hAnsi="Times New Roman" w:cs="Times New Roman"/>
          <w:color w:val="171717"/>
          <w:sz w:val="28"/>
          <w:szCs w:val="28"/>
        </w:rPr>
        <w:t>networks</w:t>
      </w:r>
      <w:r w:rsidRPr="002E5976">
        <w:rPr>
          <w:rFonts w:ascii="Times New Roman" w:eastAsia="Times New Roman" w:hAnsi="Times New Roman" w:cs="Times New Roman"/>
          <w:color w:val="171717"/>
          <w:sz w:val="28"/>
          <w:szCs w:val="28"/>
        </w:rPr>
        <w:t xml:space="preserve"> in same resource group</w:t>
      </w:r>
    </w:p>
    <w:p w14:paraId="1A41EEF0"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1)in basic window give resource group name and instance details and region</w:t>
      </w:r>
    </w:p>
    <w:p w14:paraId="6E782262" w14:textId="35157A9C"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 xml:space="preserve">2)in </w:t>
      </w:r>
      <w:r w:rsidR="003E0F68" w:rsidRPr="002E5976">
        <w:rPr>
          <w:rFonts w:ascii="Times New Roman" w:eastAsia="Times New Roman" w:hAnsi="Times New Roman" w:cs="Times New Roman"/>
          <w:color w:val="171717"/>
          <w:sz w:val="28"/>
          <w:szCs w:val="28"/>
        </w:rPr>
        <w:t>Ip</w:t>
      </w:r>
      <w:r w:rsidRPr="002E5976">
        <w:rPr>
          <w:rFonts w:ascii="Times New Roman" w:eastAsia="Times New Roman" w:hAnsi="Times New Roman" w:cs="Times New Roman"/>
          <w:color w:val="171717"/>
          <w:sz w:val="28"/>
          <w:szCs w:val="28"/>
        </w:rPr>
        <w:t xml:space="preserve"> </w:t>
      </w:r>
      <w:r w:rsidR="003E0F68" w:rsidRPr="002E5976">
        <w:rPr>
          <w:rFonts w:ascii="Times New Roman" w:eastAsia="Times New Roman" w:hAnsi="Times New Roman" w:cs="Times New Roman"/>
          <w:color w:val="171717"/>
          <w:sz w:val="28"/>
          <w:szCs w:val="28"/>
        </w:rPr>
        <w:t>addresses</w:t>
      </w:r>
      <w:r w:rsidRPr="002E5976">
        <w:rPr>
          <w:rFonts w:ascii="Times New Roman" w:eastAsia="Times New Roman" w:hAnsi="Times New Roman" w:cs="Times New Roman"/>
          <w:color w:val="171717"/>
          <w:sz w:val="28"/>
          <w:szCs w:val="28"/>
        </w:rPr>
        <w:t xml:space="preserve"> window it will take default ipv4 address and subnet also</w:t>
      </w:r>
    </w:p>
    <w:p w14:paraId="11CC0875"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3)and then review and create</w:t>
      </w:r>
    </w:p>
    <w:p w14:paraId="5B6D37E9" w14:textId="140D8A6A"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4)create 2 virtual machines in the same region for two virtual networks</w:t>
      </w:r>
      <w:r w:rsidR="003E0F68">
        <w:rPr>
          <w:rFonts w:ascii="Times New Roman" w:eastAsia="Times New Roman" w:hAnsi="Times New Roman" w:cs="Times New Roman"/>
          <w:color w:val="171717"/>
          <w:sz w:val="28"/>
          <w:szCs w:val="28"/>
        </w:rPr>
        <w:t xml:space="preserve"> </w:t>
      </w:r>
      <w:r w:rsidRPr="002E5976">
        <w:rPr>
          <w:rFonts w:ascii="Times New Roman" w:eastAsia="Times New Roman" w:hAnsi="Times New Roman" w:cs="Times New Roman"/>
          <w:color w:val="171717"/>
          <w:sz w:val="28"/>
          <w:szCs w:val="28"/>
        </w:rPr>
        <w:t>(giving virtual network names in networking tab)</w:t>
      </w:r>
    </w:p>
    <w:p w14:paraId="0806C375"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5)go for any of the virtual network and click on peering</w:t>
      </w:r>
    </w:p>
    <w:p w14:paraId="068522DE"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6)give peering link name in "this virtual network"</w:t>
      </w:r>
    </w:p>
    <w:p w14:paraId="3C975D70"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7)in remote virtual network give the same name given in 6th step</w:t>
      </w:r>
    </w:p>
    <w:p w14:paraId="15E873C6"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8)in virtual network option select which network to connect</w:t>
      </w:r>
    </w:p>
    <w:p w14:paraId="11AE1D7E" w14:textId="7777777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lastRenderedPageBreak/>
        <w:t>9)all other things should be same</w:t>
      </w:r>
    </w:p>
    <w:p w14:paraId="5FAE24D7" w14:textId="6968BF57"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10)open the virtual machine from which u want to connect and select connect</w:t>
      </w:r>
      <w:r w:rsidR="00B15C08">
        <w:rPr>
          <w:rFonts w:ascii="Times New Roman" w:eastAsia="Times New Roman" w:hAnsi="Times New Roman" w:cs="Times New Roman"/>
          <w:color w:val="171717"/>
          <w:sz w:val="28"/>
          <w:szCs w:val="28"/>
        </w:rPr>
        <w:t xml:space="preserve"> </w:t>
      </w:r>
      <w:r w:rsidRPr="002E5976">
        <w:rPr>
          <w:rFonts w:ascii="Times New Roman" w:eastAsia="Times New Roman" w:hAnsi="Times New Roman" w:cs="Times New Roman"/>
          <w:color w:val="171717"/>
          <w:sz w:val="28"/>
          <w:szCs w:val="28"/>
        </w:rPr>
        <w:t>(from RDP) login</w:t>
      </w:r>
    </w:p>
    <w:p w14:paraId="36C8438B" w14:textId="7F437D71"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 xml:space="preserve">11)open </w:t>
      </w:r>
      <w:r w:rsidR="00B15C08" w:rsidRPr="002E5976">
        <w:rPr>
          <w:rFonts w:ascii="Times New Roman" w:eastAsia="Times New Roman" w:hAnsi="Times New Roman" w:cs="Times New Roman"/>
          <w:color w:val="171717"/>
          <w:sz w:val="28"/>
          <w:szCs w:val="28"/>
        </w:rPr>
        <w:t>PowerShell</w:t>
      </w:r>
      <w:r w:rsidRPr="002E5976">
        <w:rPr>
          <w:rFonts w:ascii="Times New Roman" w:eastAsia="Times New Roman" w:hAnsi="Times New Roman" w:cs="Times New Roman"/>
          <w:color w:val="171717"/>
          <w:sz w:val="28"/>
          <w:szCs w:val="28"/>
        </w:rPr>
        <w:t xml:space="preserve"> and enter the command to open the port</w:t>
      </w:r>
    </w:p>
    <w:p w14:paraId="3BD3F381" w14:textId="5B305CE6"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To allow myVM2 to ping myVM1 in a later step, enter this command:</w:t>
      </w:r>
      <w:r w:rsidR="00B15C08">
        <w:rPr>
          <w:rFonts w:ascii="Times New Roman" w:eastAsia="Times New Roman" w:hAnsi="Times New Roman" w:cs="Times New Roman"/>
          <w:color w:val="171717"/>
          <w:sz w:val="28"/>
          <w:szCs w:val="28"/>
        </w:rPr>
        <w:t xml:space="preserve"> </w:t>
      </w:r>
      <w:r w:rsidRPr="002E5976">
        <w:rPr>
          <w:rFonts w:ascii="Times New Roman" w:eastAsia="Times New Roman" w:hAnsi="Times New Roman" w:cs="Times New Roman"/>
          <w:color w:val="171717"/>
          <w:sz w:val="28"/>
          <w:szCs w:val="28"/>
        </w:rPr>
        <w:t>New-</w:t>
      </w:r>
      <w:proofErr w:type="spellStart"/>
      <w:r w:rsidRPr="002E5976">
        <w:rPr>
          <w:rFonts w:ascii="Times New Roman" w:eastAsia="Times New Roman" w:hAnsi="Times New Roman" w:cs="Times New Roman"/>
          <w:color w:val="171717"/>
          <w:sz w:val="28"/>
          <w:szCs w:val="28"/>
        </w:rPr>
        <w:t>NetFirewallRule</w:t>
      </w:r>
      <w:proofErr w:type="spellEnd"/>
      <w:r w:rsidRPr="002E5976">
        <w:rPr>
          <w:rFonts w:ascii="Times New Roman" w:eastAsia="Times New Roman" w:hAnsi="Times New Roman" w:cs="Times New Roman"/>
          <w:color w:val="171717"/>
          <w:sz w:val="28"/>
          <w:szCs w:val="28"/>
        </w:rPr>
        <w:t xml:space="preserve"> –DisplayName "Allow ICMPv4-In" –Protocol ICMPv4</w:t>
      </w:r>
    </w:p>
    <w:p w14:paraId="2178D29D" w14:textId="67669354" w:rsidR="002135AA" w:rsidRPr="002E5976" w:rsidRDefault="002135AA" w:rsidP="002135A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 xml:space="preserve">12)in this virtual machine open RDC and connect to other </w:t>
      </w:r>
      <w:proofErr w:type="spellStart"/>
      <w:r w:rsidRPr="002E5976">
        <w:rPr>
          <w:rFonts w:ascii="Times New Roman" w:eastAsia="Times New Roman" w:hAnsi="Times New Roman" w:cs="Times New Roman"/>
          <w:color w:val="171717"/>
          <w:sz w:val="28"/>
          <w:szCs w:val="28"/>
        </w:rPr>
        <w:t>vm</w:t>
      </w:r>
      <w:proofErr w:type="spellEnd"/>
      <w:r w:rsidRPr="002E5976">
        <w:rPr>
          <w:rFonts w:ascii="Times New Roman" w:eastAsia="Times New Roman" w:hAnsi="Times New Roman" w:cs="Times New Roman"/>
          <w:color w:val="171717"/>
          <w:sz w:val="28"/>
          <w:szCs w:val="28"/>
        </w:rPr>
        <w:t xml:space="preserve"> using public </w:t>
      </w:r>
      <w:r w:rsidR="00B15C08" w:rsidRPr="002E5976">
        <w:rPr>
          <w:rFonts w:ascii="Times New Roman" w:eastAsia="Times New Roman" w:hAnsi="Times New Roman" w:cs="Times New Roman"/>
          <w:color w:val="171717"/>
          <w:sz w:val="28"/>
          <w:szCs w:val="28"/>
        </w:rPr>
        <w:t>Ip</w:t>
      </w:r>
    </w:p>
    <w:p w14:paraId="3C2839AE" w14:textId="6E3992FD" w:rsidR="00804DE2" w:rsidRDefault="00804DE2" w:rsidP="002135AA">
      <w:pPr>
        <w:shd w:val="clear" w:color="auto" w:fill="FFFFFF"/>
        <w:spacing w:before="100" w:beforeAutospacing="1" w:after="100" w:afterAutospacing="1" w:line="240" w:lineRule="auto"/>
        <w:rPr>
          <w:rFonts w:ascii="Times New Roman" w:hAnsi="Times New Roman" w:cs="Times New Roman"/>
          <w:color w:val="323130"/>
          <w:sz w:val="28"/>
          <w:szCs w:val="28"/>
          <w:shd w:val="clear" w:color="auto" w:fill="FFFFFF"/>
        </w:rPr>
      </w:pPr>
    </w:p>
    <w:p w14:paraId="31C8D864" w14:textId="5BAB50E5" w:rsidR="00804DE2" w:rsidRDefault="00804DE2" w:rsidP="00804DE2">
      <w:pPr>
        <w:shd w:val="clear" w:color="auto" w:fill="FFFFFF"/>
        <w:spacing w:before="100" w:beforeAutospacing="1" w:after="100" w:afterAutospacing="1" w:line="240" w:lineRule="auto"/>
        <w:jc w:val="center"/>
        <w:rPr>
          <w:rFonts w:ascii="Times New Roman" w:hAnsi="Times New Roman" w:cs="Times New Roman"/>
          <w:b/>
          <w:bCs/>
          <w:color w:val="323130"/>
          <w:sz w:val="36"/>
          <w:szCs w:val="36"/>
          <w:u w:val="single"/>
          <w:shd w:val="clear" w:color="auto" w:fill="FFFFFF"/>
        </w:rPr>
      </w:pPr>
      <w:r w:rsidRPr="00804DE2">
        <w:rPr>
          <w:rFonts w:ascii="Times New Roman" w:hAnsi="Times New Roman" w:cs="Times New Roman"/>
          <w:b/>
          <w:bCs/>
          <w:color w:val="323130"/>
          <w:sz w:val="36"/>
          <w:szCs w:val="36"/>
          <w:u w:val="single"/>
          <w:shd w:val="clear" w:color="auto" w:fill="FFFFFF"/>
        </w:rPr>
        <w:t>Load Balancing</w:t>
      </w:r>
    </w:p>
    <w:p w14:paraId="564B5375" w14:textId="4B8DE29B" w:rsidR="00804DE2" w:rsidRPr="002E5976" w:rsidRDefault="00804DE2" w:rsidP="00804DE2">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Load balancing refers to evenly distributing load (incoming network traffic) across a group of backend resources or servers.</w:t>
      </w:r>
    </w:p>
    <w:p w14:paraId="1D3B3D83" w14:textId="0F95B670" w:rsidR="008D31C3" w:rsidRPr="002E5976" w:rsidRDefault="008D31C3" w:rsidP="00804DE2">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2E5976">
        <w:rPr>
          <w:rFonts w:ascii="Times New Roman" w:eastAsia="Times New Roman" w:hAnsi="Times New Roman" w:cs="Times New Roman"/>
          <w:color w:val="171717"/>
          <w:sz w:val="28"/>
          <w:szCs w:val="28"/>
        </w:rPr>
        <w:t>Azure Load Balancer operates at layer 4 of the Open Systems Interconnection (OSI) model. It's the single point of contact for clients. Load balancer distributes inbound flows that arrive at the load balancer's front end to backend pool instances. These flows are according to configured load-balancing rules and health probes. The backend pool instances can be Azure Virtual Machines or instances in a virtual machine scale set.</w:t>
      </w:r>
    </w:p>
    <w:p w14:paraId="40AD0B36" w14:textId="77777777" w:rsidR="00AF285C" w:rsidRPr="002E5976" w:rsidRDefault="00AF285C" w:rsidP="00AF285C">
      <w:pPr>
        <w:pStyle w:val="NormalWeb"/>
        <w:shd w:val="clear" w:color="auto" w:fill="FFFFFF"/>
        <w:rPr>
          <w:color w:val="171717"/>
          <w:sz w:val="28"/>
          <w:szCs w:val="28"/>
        </w:rPr>
      </w:pPr>
      <w:r>
        <w:rPr>
          <w:rFonts w:ascii="Segoe UI" w:hAnsi="Segoe UI" w:cs="Segoe UI"/>
          <w:color w:val="171717"/>
        </w:rPr>
        <w:t>A </w:t>
      </w:r>
      <w:hyperlink r:id="rId21" w:anchor="frontend-ip-configurations" w:history="1">
        <w:r>
          <w:rPr>
            <w:rStyle w:val="Hyperlink"/>
            <w:rFonts w:ascii="Segoe UI" w:hAnsi="Segoe UI" w:cs="Segoe UI"/>
            <w:b/>
            <w:bCs/>
          </w:rPr>
          <w:t>public load balancer</w:t>
        </w:r>
      </w:hyperlink>
      <w:r>
        <w:rPr>
          <w:rFonts w:ascii="Segoe UI" w:hAnsi="Segoe UI" w:cs="Segoe UI"/>
          <w:color w:val="171717"/>
        </w:rPr>
        <w:t> </w:t>
      </w:r>
      <w:r w:rsidRPr="002E5976">
        <w:rPr>
          <w:color w:val="171717"/>
          <w:sz w:val="28"/>
          <w:szCs w:val="28"/>
        </w:rPr>
        <w:t>can provide outbound connections for virtual machines (VMs) inside your virtual network. These connections are accomplished by translating their private IP addresses to public IP addresses. Public Load Balancers are used to load balance internet traffic to your VMs.</w:t>
      </w:r>
    </w:p>
    <w:p w14:paraId="4993FBFF" w14:textId="77777777" w:rsidR="00AF285C" w:rsidRPr="00AF285C" w:rsidRDefault="00AF285C" w:rsidP="00AF285C">
      <w:pPr>
        <w:pStyle w:val="NormalWeb"/>
        <w:shd w:val="clear" w:color="auto" w:fill="FFFFFF"/>
        <w:rPr>
          <w:color w:val="171717"/>
        </w:rPr>
      </w:pPr>
      <w:r>
        <w:rPr>
          <w:rFonts w:ascii="Segoe UI" w:hAnsi="Segoe UI" w:cs="Segoe UI"/>
          <w:color w:val="171717"/>
        </w:rPr>
        <w:t>An </w:t>
      </w:r>
      <w:hyperlink r:id="rId22" w:anchor="frontend-ip-configurations" w:history="1">
        <w:r>
          <w:rPr>
            <w:rStyle w:val="Hyperlink"/>
            <w:rFonts w:ascii="Segoe UI" w:hAnsi="Segoe UI" w:cs="Segoe UI"/>
            <w:b/>
            <w:bCs/>
          </w:rPr>
          <w:t>internal (or private) load balancer</w:t>
        </w:r>
      </w:hyperlink>
      <w:r>
        <w:rPr>
          <w:rFonts w:ascii="Segoe UI" w:hAnsi="Segoe UI" w:cs="Segoe UI"/>
          <w:color w:val="171717"/>
        </w:rPr>
        <w:t> </w:t>
      </w:r>
      <w:r w:rsidRPr="002E5976">
        <w:rPr>
          <w:color w:val="171717"/>
          <w:sz w:val="28"/>
          <w:szCs w:val="28"/>
        </w:rPr>
        <w:t>is used where private IPs are needed at the frontend only. Internal load balancers are used to load balance traffic inside a virtual network. A load balancer frontend can be accessed from an on-premises network in a hybrid scenario.</w:t>
      </w:r>
    </w:p>
    <w:p w14:paraId="1B01474F" w14:textId="77777777" w:rsidR="00A05D1D" w:rsidRDefault="00A05D1D" w:rsidP="00804DE2">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39DF033D" w14:textId="77777777" w:rsidR="00A05D1D" w:rsidRDefault="00A05D1D" w:rsidP="00804DE2">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07D4F543" w14:textId="77777777" w:rsidR="00A05D1D" w:rsidRDefault="00A05D1D" w:rsidP="00804DE2">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7D84A314" w14:textId="17FC6ACC" w:rsidR="00AF285C" w:rsidRDefault="00AB7BC3" w:rsidP="00804DE2">
      <w:pPr>
        <w:shd w:val="clear" w:color="auto" w:fill="FFFFFF"/>
        <w:spacing w:before="100" w:beforeAutospacing="1" w:after="100" w:afterAutospacing="1" w:line="240" w:lineRule="auto"/>
        <w:rPr>
          <w:rFonts w:ascii="Times New Roman" w:hAnsi="Times New Roman" w:cs="Times New Roman"/>
          <w:b/>
          <w:bCs/>
          <w:color w:val="323130"/>
          <w:sz w:val="28"/>
          <w:szCs w:val="28"/>
        </w:rPr>
      </w:pPr>
      <w:r w:rsidRPr="00AB7BC3">
        <w:rPr>
          <w:rFonts w:ascii="Times New Roman" w:hAnsi="Times New Roman" w:cs="Times New Roman"/>
          <w:b/>
          <w:bCs/>
          <w:color w:val="323130"/>
          <w:sz w:val="28"/>
          <w:szCs w:val="28"/>
        </w:rPr>
        <w:lastRenderedPageBreak/>
        <w:t>Steps to configure load balancer</w:t>
      </w:r>
      <w:r w:rsidR="00D27DFB">
        <w:rPr>
          <w:rFonts w:ascii="Times New Roman" w:hAnsi="Times New Roman" w:cs="Times New Roman"/>
          <w:b/>
          <w:bCs/>
          <w:color w:val="323130"/>
          <w:sz w:val="28"/>
          <w:szCs w:val="28"/>
        </w:rPr>
        <w:t xml:space="preserve"> (public)</w:t>
      </w:r>
    </w:p>
    <w:p w14:paraId="69B64412" w14:textId="2CF018AA" w:rsidR="00AB7BC3" w:rsidRPr="00721109" w:rsidRDefault="00AB7BC3" w:rsidP="006D781E">
      <w:pPr>
        <w:shd w:val="clear" w:color="auto" w:fill="FFFFFF"/>
        <w:spacing w:before="100" w:beforeAutospacing="1" w:after="100" w:afterAutospacing="1" w:line="240" w:lineRule="auto"/>
        <w:rPr>
          <w:rFonts w:ascii="Times New Roman" w:hAnsi="Times New Roman" w:cs="Times New Roman"/>
          <w:color w:val="323130"/>
          <w:sz w:val="28"/>
          <w:szCs w:val="28"/>
          <w:u w:val="single"/>
        </w:rPr>
      </w:pPr>
      <w:bookmarkStart w:id="0" w:name="_Hlk104814534"/>
      <w:r w:rsidRPr="00721109">
        <w:rPr>
          <w:rFonts w:ascii="Times New Roman" w:hAnsi="Times New Roman" w:cs="Times New Roman"/>
          <w:color w:val="323130"/>
          <w:sz w:val="28"/>
          <w:szCs w:val="28"/>
          <w:u w:val="single"/>
        </w:rPr>
        <w:t>Create virtual network</w:t>
      </w:r>
    </w:p>
    <w:p w14:paraId="11EEEDB4" w14:textId="27C24D14" w:rsidR="00015759" w:rsidRPr="00AB7BC3" w:rsidRDefault="00A05D1D" w:rsidP="006D781E">
      <w:pPr>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t xml:space="preserve">            </w:t>
      </w:r>
      <w:r w:rsidR="00015759">
        <w:rPr>
          <w:rFonts w:ascii="Times New Roman" w:hAnsi="Times New Roman" w:cs="Times New Roman"/>
          <w:color w:val="323130"/>
          <w:sz w:val="28"/>
          <w:szCs w:val="28"/>
        </w:rPr>
        <w:t>1)</w:t>
      </w:r>
    </w:p>
    <w:tbl>
      <w:tblPr>
        <w:tblW w:w="8380" w:type="dxa"/>
        <w:tblInd w:w="1290" w:type="dxa"/>
        <w:tblCellMar>
          <w:top w:w="15" w:type="dxa"/>
          <w:left w:w="15" w:type="dxa"/>
          <w:bottom w:w="15" w:type="dxa"/>
          <w:right w:w="15" w:type="dxa"/>
        </w:tblCellMar>
        <w:tblLook w:val="04A0" w:firstRow="1" w:lastRow="0" w:firstColumn="1" w:lastColumn="0" w:noHBand="0" w:noVBand="1"/>
      </w:tblPr>
      <w:tblGrid>
        <w:gridCol w:w="8335"/>
        <w:gridCol w:w="45"/>
      </w:tblGrid>
      <w:tr w:rsidR="00AB7BC3" w:rsidRPr="00AB7BC3" w14:paraId="7D50B97D" w14:textId="77777777" w:rsidTr="00975903">
        <w:trPr>
          <w:trHeight w:val="3749"/>
          <w:tblHeader/>
        </w:trPr>
        <w:tc>
          <w:tcPr>
            <w:tcW w:w="0" w:type="auto"/>
          </w:tcPr>
          <w:tbl>
            <w:tblPr>
              <w:tblStyle w:val="TableGrid"/>
              <w:tblW w:w="0" w:type="auto"/>
              <w:tblLook w:val="04A0" w:firstRow="1" w:lastRow="0" w:firstColumn="1" w:lastColumn="0" w:noHBand="0" w:noVBand="1"/>
            </w:tblPr>
            <w:tblGrid>
              <w:gridCol w:w="2663"/>
              <w:gridCol w:w="3913"/>
            </w:tblGrid>
            <w:tr w:rsidR="006D781E" w14:paraId="70C89061" w14:textId="77777777" w:rsidTr="00975903">
              <w:trPr>
                <w:trHeight w:val="365"/>
              </w:trPr>
              <w:tc>
                <w:tcPr>
                  <w:tcW w:w="2663" w:type="dxa"/>
                </w:tcPr>
                <w:p w14:paraId="0D2936F8" w14:textId="45970813" w:rsidR="006D781E" w:rsidRDefault="006D781E" w:rsidP="00AB7BC3">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Setting</w:t>
                  </w:r>
                </w:p>
              </w:tc>
              <w:tc>
                <w:tcPr>
                  <w:tcW w:w="3913" w:type="dxa"/>
                </w:tcPr>
                <w:p w14:paraId="012E859D" w14:textId="5BDC74D1" w:rsidR="006D781E" w:rsidRDefault="006D781E" w:rsidP="00AB7BC3">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 xml:space="preserve">Value </w:t>
                  </w:r>
                </w:p>
              </w:tc>
            </w:tr>
            <w:tr w:rsidR="006D781E" w14:paraId="302D364B" w14:textId="77777777" w:rsidTr="00975903">
              <w:trPr>
                <w:trHeight w:val="365"/>
              </w:trPr>
              <w:tc>
                <w:tcPr>
                  <w:tcW w:w="2663" w:type="dxa"/>
                </w:tcPr>
                <w:p w14:paraId="5957C9DB" w14:textId="1BEB572D" w:rsidR="006D781E" w:rsidRDefault="006D781E" w:rsidP="00AB7BC3">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Project Details</w:t>
                  </w:r>
                </w:p>
              </w:tc>
              <w:tc>
                <w:tcPr>
                  <w:tcW w:w="3913" w:type="dxa"/>
                </w:tcPr>
                <w:p w14:paraId="17E7BC3D" w14:textId="77777777" w:rsidR="006D781E" w:rsidRDefault="006D781E" w:rsidP="00AB7BC3">
                  <w:pPr>
                    <w:rPr>
                      <w:rFonts w:ascii="Times New Roman" w:eastAsia="Times New Roman" w:hAnsi="Times New Roman" w:cs="Times New Roman"/>
                      <w:b/>
                      <w:bCs/>
                      <w:sz w:val="24"/>
                      <w:szCs w:val="24"/>
                    </w:rPr>
                  </w:pPr>
                </w:p>
              </w:tc>
            </w:tr>
            <w:tr w:rsidR="006D781E" w14:paraId="43794846" w14:textId="77777777" w:rsidTr="00975903">
              <w:trPr>
                <w:trHeight w:val="365"/>
              </w:trPr>
              <w:tc>
                <w:tcPr>
                  <w:tcW w:w="2663" w:type="dxa"/>
                </w:tcPr>
                <w:p w14:paraId="5188B5AF" w14:textId="318B95C8"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Subscription</w:t>
                  </w:r>
                </w:p>
              </w:tc>
              <w:tc>
                <w:tcPr>
                  <w:tcW w:w="3913" w:type="dxa"/>
                </w:tcPr>
                <w:p w14:paraId="04AEDDA2" w14:textId="7D153A93"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Select your Azure subscription</w:t>
                  </w:r>
                </w:p>
              </w:tc>
            </w:tr>
            <w:tr w:rsidR="006D781E" w14:paraId="2C0DD9A0" w14:textId="77777777" w:rsidTr="00975903">
              <w:trPr>
                <w:trHeight w:val="1465"/>
              </w:trPr>
              <w:tc>
                <w:tcPr>
                  <w:tcW w:w="2663" w:type="dxa"/>
                </w:tcPr>
                <w:p w14:paraId="1ED676A8" w14:textId="08AD7FDF"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Resource Group</w:t>
                  </w:r>
                </w:p>
              </w:tc>
              <w:tc>
                <w:tcPr>
                  <w:tcW w:w="3913" w:type="dxa"/>
                </w:tcPr>
                <w:p w14:paraId="2492BA9D" w14:textId="3FBD33C1"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CreatePubLBQS-rg</w:t>
                  </w:r>
                  <w:proofErr w:type="spellEnd"/>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OK</w:t>
                  </w:r>
                  <w:r>
                    <w:rPr>
                      <w:rFonts w:ascii="Segoe UI" w:hAnsi="Segoe UI" w:cs="Segoe UI"/>
                      <w:color w:val="171717"/>
                      <w:sz w:val="21"/>
                      <w:szCs w:val="21"/>
                      <w:shd w:val="clear" w:color="auto" w:fill="FFFFFF"/>
                    </w:rPr>
                    <w:t>.</w:t>
                  </w:r>
                </w:p>
              </w:tc>
            </w:tr>
            <w:tr w:rsidR="006D781E" w14:paraId="6F5C65A4" w14:textId="77777777" w:rsidTr="00975903">
              <w:trPr>
                <w:trHeight w:val="365"/>
              </w:trPr>
              <w:tc>
                <w:tcPr>
                  <w:tcW w:w="2663" w:type="dxa"/>
                </w:tcPr>
                <w:p w14:paraId="2A6298A2" w14:textId="09781CE4" w:rsidR="006D781E" w:rsidRDefault="006D781E" w:rsidP="00AB7BC3">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Instance details</w:t>
                  </w:r>
                </w:p>
              </w:tc>
              <w:tc>
                <w:tcPr>
                  <w:tcW w:w="3913" w:type="dxa"/>
                </w:tcPr>
                <w:p w14:paraId="23863999" w14:textId="77777777" w:rsidR="006D781E" w:rsidRDefault="006D781E" w:rsidP="00AB7BC3">
                  <w:pPr>
                    <w:rPr>
                      <w:rFonts w:ascii="Times New Roman" w:eastAsia="Times New Roman" w:hAnsi="Times New Roman" w:cs="Times New Roman"/>
                      <w:b/>
                      <w:bCs/>
                      <w:sz w:val="24"/>
                      <w:szCs w:val="24"/>
                    </w:rPr>
                  </w:pPr>
                </w:p>
              </w:tc>
            </w:tr>
            <w:tr w:rsidR="006D781E" w14:paraId="769A8BCF" w14:textId="77777777" w:rsidTr="00975903">
              <w:trPr>
                <w:trHeight w:val="365"/>
              </w:trPr>
              <w:tc>
                <w:tcPr>
                  <w:tcW w:w="2663" w:type="dxa"/>
                </w:tcPr>
                <w:p w14:paraId="46B43439" w14:textId="1B1E4F57"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Name</w:t>
                  </w:r>
                </w:p>
              </w:tc>
              <w:tc>
                <w:tcPr>
                  <w:tcW w:w="3913" w:type="dxa"/>
                </w:tcPr>
                <w:p w14:paraId="0A443B10" w14:textId="29F95848"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myVNet</w:t>
                  </w:r>
                  <w:proofErr w:type="spellEnd"/>
                </w:p>
              </w:tc>
            </w:tr>
            <w:tr w:rsidR="006D781E" w14:paraId="49AF4E72" w14:textId="77777777" w:rsidTr="00975903">
              <w:trPr>
                <w:trHeight w:val="365"/>
              </w:trPr>
              <w:tc>
                <w:tcPr>
                  <w:tcW w:w="2663" w:type="dxa"/>
                </w:tcPr>
                <w:p w14:paraId="21F26A7A" w14:textId="1F6FF048"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Region</w:t>
                  </w:r>
                </w:p>
              </w:tc>
              <w:tc>
                <w:tcPr>
                  <w:tcW w:w="3913" w:type="dxa"/>
                </w:tcPr>
                <w:p w14:paraId="6BEBA1E9" w14:textId="3A5D13FC" w:rsidR="006D781E" w:rsidRDefault="006D781E" w:rsidP="00AB7BC3">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Select </w:t>
                  </w:r>
                  <w:r w:rsidR="00F63D81">
                    <w:rPr>
                      <w:rFonts w:ascii="Segoe UI" w:hAnsi="Segoe UI" w:cs="Segoe UI"/>
                      <w:color w:val="171717"/>
                      <w:sz w:val="21"/>
                      <w:szCs w:val="21"/>
                      <w:shd w:val="clear" w:color="auto" w:fill="FFFFFF"/>
                    </w:rPr>
                    <w:t>-S</w:t>
                  </w:r>
                  <w:r w:rsidR="00F63D81">
                    <w:t>outheast Asia</w:t>
                  </w:r>
                </w:p>
              </w:tc>
            </w:tr>
          </w:tbl>
          <w:p w14:paraId="105E4A59" w14:textId="167C57DD" w:rsidR="00AB7BC3" w:rsidRPr="00AB7BC3" w:rsidRDefault="00AB7BC3" w:rsidP="00AB7BC3">
            <w:pPr>
              <w:spacing w:after="0" w:line="240" w:lineRule="auto"/>
              <w:rPr>
                <w:rFonts w:ascii="Times New Roman" w:eastAsia="Times New Roman" w:hAnsi="Times New Roman" w:cs="Times New Roman"/>
                <w:b/>
                <w:bCs/>
                <w:sz w:val="24"/>
                <w:szCs w:val="24"/>
              </w:rPr>
            </w:pPr>
          </w:p>
        </w:tc>
        <w:tc>
          <w:tcPr>
            <w:tcW w:w="0" w:type="auto"/>
          </w:tcPr>
          <w:p w14:paraId="0C56E9B7" w14:textId="6D0290DD" w:rsidR="00AB7BC3" w:rsidRPr="00AB7BC3" w:rsidRDefault="00AB7BC3" w:rsidP="00AB7BC3">
            <w:pPr>
              <w:spacing w:after="0" w:line="240" w:lineRule="auto"/>
              <w:rPr>
                <w:rFonts w:ascii="Times New Roman" w:eastAsia="Times New Roman" w:hAnsi="Times New Roman" w:cs="Times New Roman"/>
                <w:b/>
                <w:bCs/>
                <w:sz w:val="24"/>
                <w:szCs w:val="24"/>
              </w:rPr>
            </w:pPr>
          </w:p>
        </w:tc>
      </w:tr>
      <w:bookmarkEnd w:id="0"/>
      <w:tr w:rsidR="00AB7BC3" w:rsidRPr="00AB7BC3" w14:paraId="3BF66D3C" w14:textId="77777777" w:rsidTr="00975903">
        <w:trPr>
          <w:trHeight w:val="251"/>
        </w:trPr>
        <w:tc>
          <w:tcPr>
            <w:tcW w:w="0" w:type="auto"/>
          </w:tcPr>
          <w:p w14:paraId="1CE8F077" w14:textId="3B436A37" w:rsidR="00AB7BC3" w:rsidRPr="00AB7BC3" w:rsidRDefault="00AB7BC3" w:rsidP="00AB7BC3">
            <w:pPr>
              <w:spacing w:after="0" w:line="240" w:lineRule="auto"/>
              <w:rPr>
                <w:rFonts w:ascii="Times New Roman" w:eastAsia="Times New Roman" w:hAnsi="Times New Roman" w:cs="Times New Roman"/>
                <w:sz w:val="24"/>
                <w:szCs w:val="24"/>
              </w:rPr>
            </w:pPr>
          </w:p>
        </w:tc>
        <w:tc>
          <w:tcPr>
            <w:tcW w:w="0" w:type="auto"/>
          </w:tcPr>
          <w:p w14:paraId="2F5DC90B" w14:textId="77777777" w:rsidR="00AB7BC3" w:rsidRPr="00AB7BC3" w:rsidRDefault="00AB7BC3" w:rsidP="00AB7BC3">
            <w:pPr>
              <w:spacing w:after="0" w:line="240" w:lineRule="auto"/>
              <w:rPr>
                <w:rFonts w:ascii="Times New Roman" w:eastAsia="Times New Roman" w:hAnsi="Times New Roman" w:cs="Times New Roman"/>
                <w:sz w:val="24"/>
                <w:szCs w:val="24"/>
              </w:rPr>
            </w:pPr>
          </w:p>
        </w:tc>
      </w:tr>
    </w:tbl>
    <w:p w14:paraId="3DE2CFEA" w14:textId="043C7600" w:rsidR="00AB7BC3" w:rsidRPr="00015759" w:rsidRDefault="00AB7BC3"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015759">
        <w:rPr>
          <w:rFonts w:ascii="Segoe UI" w:eastAsia="Times New Roman" w:hAnsi="Segoe UI" w:cs="Segoe UI"/>
          <w:color w:val="171717"/>
          <w:sz w:val="24"/>
          <w:szCs w:val="24"/>
        </w:rPr>
        <w:t>Select the </w:t>
      </w:r>
      <w:r w:rsidRPr="00015759">
        <w:rPr>
          <w:rFonts w:ascii="Segoe UI" w:eastAsia="Times New Roman" w:hAnsi="Segoe UI" w:cs="Segoe UI"/>
          <w:b/>
          <w:bCs/>
          <w:color w:val="171717"/>
          <w:sz w:val="24"/>
          <w:szCs w:val="24"/>
        </w:rPr>
        <w:t>IP Addresses</w:t>
      </w:r>
      <w:r w:rsidRPr="00015759">
        <w:rPr>
          <w:rFonts w:ascii="Segoe UI" w:eastAsia="Times New Roman" w:hAnsi="Segoe UI" w:cs="Segoe UI"/>
          <w:color w:val="171717"/>
          <w:sz w:val="24"/>
          <w:szCs w:val="24"/>
        </w:rPr>
        <w:t> tab or select </w:t>
      </w:r>
      <w:r w:rsidRPr="00015759">
        <w:rPr>
          <w:rFonts w:ascii="Segoe UI" w:eastAsia="Times New Roman" w:hAnsi="Segoe UI" w:cs="Segoe UI"/>
          <w:b/>
          <w:bCs/>
          <w:color w:val="171717"/>
          <w:sz w:val="24"/>
          <w:szCs w:val="24"/>
        </w:rPr>
        <w:t>Next: IP Addresses</w:t>
      </w:r>
      <w:r w:rsidRPr="00015759">
        <w:rPr>
          <w:rFonts w:ascii="Segoe UI" w:eastAsia="Times New Roman" w:hAnsi="Segoe UI" w:cs="Segoe UI"/>
          <w:color w:val="171717"/>
          <w:sz w:val="24"/>
          <w:szCs w:val="24"/>
        </w:rPr>
        <w:t> at the bottom of the page.</w:t>
      </w:r>
    </w:p>
    <w:p w14:paraId="414F2ACF" w14:textId="319A3FD1" w:rsidR="00AB7BC3" w:rsidRDefault="00AB7BC3"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sidRPr="00015759">
        <w:rPr>
          <w:rFonts w:ascii="Segoe UI" w:eastAsia="Times New Roman" w:hAnsi="Segoe UI" w:cs="Segoe UI"/>
          <w:color w:val="171717"/>
          <w:sz w:val="24"/>
          <w:szCs w:val="24"/>
        </w:rPr>
        <w:t>I</w:t>
      </w:r>
      <w:r w:rsidR="00015759">
        <w:rPr>
          <w:rFonts w:ascii="Segoe UI" w:hAnsi="Segoe UI" w:cs="Segoe UI"/>
          <w:color w:val="171717"/>
          <w:sz w:val="21"/>
          <w:szCs w:val="21"/>
          <w:shd w:val="clear" w:color="auto" w:fill="FFFFFF"/>
        </w:rPr>
        <w:t>Select</w:t>
      </w:r>
      <w:proofErr w:type="spellEnd"/>
      <w:r w:rsidR="00015759">
        <w:rPr>
          <w:rFonts w:ascii="Segoe UI" w:hAnsi="Segoe UI" w:cs="Segoe UI"/>
          <w:color w:val="171717"/>
          <w:sz w:val="21"/>
          <w:szCs w:val="21"/>
          <w:shd w:val="clear" w:color="auto" w:fill="FFFFFF"/>
        </w:rPr>
        <w:t> </w:t>
      </w:r>
      <w:r w:rsidR="00015759">
        <w:rPr>
          <w:rStyle w:val="Strong"/>
          <w:rFonts w:ascii="Segoe UI" w:hAnsi="Segoe UI" w:cs="Segoe UI"/>
          <w:color w:val="171717"/>
          <w:sz w:val="21"/>
          <w:szCs w:val="21"/>
          <w:shd w:val="clear" w:color="auto" w:fill="FFFFFF"/>
        </w:rPr>
        <w:t xml:space="preserve">West </w:t>
      </w:r>
      <w:proofErr w:type="spellStart"/>
      <w:r w:rsidR="00015759">
        <w:rPr>
          <w:rStyle w:val="Strong"/>
          <w:rFonts w:ascii="Segoe UI" w:hAnsi="Segoe UI" w:cs="Segoe UI"/>
          <w:color w:val="171717"/>
          <w:sz w:val="21"/>
          <w:szCs w:val="21"/>
          <w:shd w:val="clear" w:color="auto" w:fill="FFFFFF"/>
        </w:rPr>
        <w:t>Europe</w:t>
      </w:r>
      <w:r w:rsidRPr="00015759">
        <w:rPr>
          <w:rFonts w:ascii="Segoe UI" w:eastAsia="Times New Roman" w:hAnsi="Segoe UI" w:cs="Segoe UI"/>
          <w:color w:val="171717"/>
          <w:sz w:val="24"/>
          <w:szCs w:val="24"/>
        </w:rPr>
        <w:t>n</w:t>
      </w:r>
      <w:proofErr w:type="spellEnd"/>
      <w:r w:rsidRPr="00015759">
        <w:rPr>
          <w:rFonts w:ascii="Segoe UI" w:eastAsia="Times New Roman" w:hAnsi="Segoe UI" w:cs="Segoe UI"/>
          <w:color w:val="171717"/>
          <w:sz w:val="24"/>
          <w:szCs w:val="24"/>
        </w:rPr>
        <w:t xml:space="preserve"> the </w:t>
      </w:r>
      <w:r w:rsidRPr="00015759">
        <w:rPr>
          <w:rFonts w:ascii="Segoe UI" w:eastAsia="Times New Roman" w:hAnsi="Segoe UI" w:cs="Segoe UI"/>
          <w:b/>
          <w:bCs/>
          <w:color w:val="171717"/>
          <w:sz w:val="24"/>
          <w:szCs w:val="24"/>
        </w:rPr>
        <w:t>IP Addresses</w:t>
      </w:r>
      <w:r w:rsidRPr="00015759">
        <w:rPr>
          <w:rFonts w:ascii="Segoe UI" w:eastAsia="Times New Roman" w:hAnsi="Segoe UI" w:cs="Segoe UI"/>
          <w:color w:val="171717"/>
          <w:sz w:val="24"/>
          <w:szCs w:val="24"/>
        </w:rPr>
        <w:t> tab, enter this information:</w:t>
      </w:r>
    </w:p>
    <w:tbl>
      <w:tblPr>
        <w:tblStyle w:val="TableGrid"/>
        <w:tblW w:w="0" w:type="auto"/>
        <w:tblInd w:w="1080" w:type="dxa"/>
        <w:tblLook w:val="04A0" w:firstRow="1" w:lastRow="0" w:firstColumn="1" w:lastColumn="0" w:noHBand="0" w:noVBand="1"/>
      </w:tblPr>
      <w:tblGrid>
        <w:gridCol w:w="4058"/>
        <w:gridCol w:w="4212"/>
      </w:tblGrid>
      <w:tr w:rsidR="00015759" w14:paraId="31D1D46D" w14:textId="77777777" w:rsidTr="00512167">
        <w:tc>
          <w:tcPr>
            <w:tcW w:w="4058" w:type="dxa"/>
          </w:tcPr>
          <w:p w14:paraId="215410BB" w14:textId="51E0B3BB" w:rsidR="00015759" w:rsidRDefault="00015759" w:rsidP="00015759">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Setting</w:t>
            </w:r>
          </w:p>
        </w:tc>
        <w:tc>
          <w:tcPr>
            <w:tcW w:w="4212" w:type="dxa"/>
          </w:tcPr>
          <w:p w14:paraId="31129B05" w14:textId="12C35B27" w:rsidR="00015759" w:rsidRDefault="00015759" w:rsidP="00015759">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Value</w:t>
            </w:r>
          </w:p>
        </w:tc>
      </w:tr>
      <w:tr w:rsidR="00015759" w14:paraId="75057022" w14:textId="77777777" w:rsidTr="00512167">
        <w:tc>
          <w:tcPr>
            <w:tcW w:w="4058" w:type="dxa"/>
          </w:tcPr>
          <w:p w14:paraId="59CF299F" w14:textId="1EAF7C6E" w:rsidR="00015759" w:rsidRDefault="00015759" w:rsidP="00015759">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IPv4 address space</w:t>
            </w:r>
          </w:p>
        </w:tc>
        <w:tc>
          <w:tcPr>
            <w:tcW w:w="4212" w:type="dxa"/>
          </w:tcPr>
          <w:p w14:paraId="7B7C924C" w14:textId="5BBF3D36" w:rsidR="00015759" w:rsidRDefault="00015759" w:rsidP="00015759">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10.1.0.0/16</w:t>
            </w:r>
          </w:p>
        </w:tc>
      </w:tr>
    </w:tbl>
    <w:p w14:paraId="1332F414" w14:textId="2EF2FB9D" w:rsidR="00512167" w:rsidRDefault="00512167"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512167">
        <w:rPr>
          <w:rFonts w:ascii="Segoe UI" w:eastAsia="Times New Roman" w:hAnsi="Segoe UI" w:cs="Segoe UI"/>
          <w:color w:val="171717"/>
          <w:sz w:val="24"/>
          <w:szCs w:val="24"/>
        </w:rPr>
        <w:t>Under </w:t>
      </w:r>
      <w:r w:rsidRPr="00512167">
        <w:rPr>
          <w:rFonts w:ascii="Segoe UI" w:eastAsia="Times New Roman" w:hAnsi="Segoe UI" w:cs="Segoe UI"/>
          <w:b/>
          <w:bCs/>
          <w:color w:val="171717"/>
          <w:sz w:val="24"/>
          <w:szCs w:val="24"/>
        </w:rPr>
        <w:t>Subnet name</w:t>
      </w:r>
      <w:r w:rsidRPr="00512167">
        <w:rPr>
          <w:rFonts w:ascii="Segoe UI" w:eastAsia="Times New Roman" w:hAnsi="Segoe UI" w:cs="Segoe UI"/>
          <w:color w:val="171717"/>
          <w:sz w:val="24"/>
          <w:szCs w:val="24"/>
        </w:rPr>
        <w:t>, select the word </w:t>
      </w:r>
      <w:r w:rsidRPr="00512167">
        <w:rPr>
          <w:rFonts w:ascii="Segoe UI" w:eastAsia="Times New Roman" w:hAnsi="Segoe UI" w:cs="Segoe UI"/>
          <w:b/>
          <w:bCs/>
          <w:color w:val="171717"/>
          <w:sz w:val="24"/>
          <w:szCs w:val="24"/>
        </w:rPr>
        <w:t>default</w:t>
      </w:r>
      <w:r w:rsidRPr="00512167">
        <w:rPr>
          <w:rFonts w:ascii="Segoe UI" w:eastAsia="Times New Roman" w:hAnsi="Segoe UI" w:cs="Segoe UI"/>
          <w:color w:val="171717"/>
          <w:sz w:val="24"/>
          <w:szCs w:val="24"/>
        </w:rPr>
        <w:t>. If a subnet isn't present, select </w:t>
      </w:r>
      <w:r w:rsidRPr="00512167">
        <w:rPr>
          <w:rFonts w:ascii="Segoe UI" w:eastAsia="Times New Roman" w:hAnsi="Segoe UI" w:cs="Segoe UI"/>
          <w:b/>
          <w:bCs/>
          <w:color w:val="171717"/>
          <w:sz w:val="24"/>
          <w:szCs w:val="24"/>
        </w:rPr>
        <w:t>+ Add subnet</w:t>
      </w:r>
      <w:r w:rsidRPr="00512167">
        <w:rPr>
          <w:rFonts w:ascii="Segoe UI" w:eastAsia="Times New Roman" w:hAnsi="Segoe UI" w:cs="Segoe UI"/>
          <w:color w:val="171717"/>
          <w:sz w:val="24"/>
          <w:szCs w:val="24"/>
        </w:rPr>
        <w:t>.</w:t>
      </w:r>
    </w:p>
    <w:p w14:paraId="3AAB8D67" w14:textId="5758CA0B" w:rsidR="001B07DF" w:rsidRPr="001B07DF" w:rsidRDefault="001B07DF"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In </w:t>
      </w:r>
      <w:r>
        <w:rPr>
          <w:rStyle w:val="Strong"/>
          <w:rFonts w:ascii="Segoe UI" w:hAnsi="Segoe UI" w:cs="Segoe UI"/>
          <w:color w:val="171717"/>
          <w:shd w:val="clear" w:color="auto" w:fill="FFFFFF"/>
        </w:rPr>
        <w:t>Edit subnet</w:t>
      </w:r>
      <w:r>
        <w:rPr>
          <w:rFonts w:ascii="Segoe UI" w:hAnsi="Segoe UI" w:cs="Segoe UI"/>
          <w:color w:val="171717"/>
          <w:shd w:val="clear" w:color="auto" w:fill="FFFFFF"/>
        </w:rPr>
        <w:t>, enter this information:</w:t>
      </w:r>
    </w:p>
    <w:tbl>
      <w:tblPr>
        <w:tblStyle w:val="TableGrid"/>
        <w:tblW w:w="0" w:type="auto"/>
        <w:tblInd w:w="1080" w:type="dxa"/>
        <w:tblLook w:val="04A0" w:firstRow="1" w:lastRow="0" w:firstColumn="1" w:lastColumn="0" w:noHBand="0" w:noVBand="1"/>
      </w:tblPr>
      <w:tblGrid>
        <w:gridCol w:w="3981"/>
        <w:gridCol w:w="4289"/>
      </w:tblGrid>
      <w:tr w:rsidR="001B07DF" w14:paraId="077572EF" w14:textId="77777777" w:rsidTr="00E4602D">
        <w:tc>
          <w:tcPr>
            <w:tcW w:w="3981" w:type="dxa"/>
          </w:tcPr>
          <w:p w14:paraId="1A8DBFFE" w14:textId="20DC2459" w:rsidR="001B07DF" w:rsidRDefault="001B07DF" w:rsidP="001B07DF">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Setting</w:t>
            </w:r>
          </w:p>
        </w:tc>
        <w:tc>
          <w:tcPr>
            <w:tcW w:w="4289" w:type="dxa"/>
          </w:tcPr>
          <w:p w14:paraId="4B0B3177" w14:textId="2187B098" w:rsidR="001B07DF" w:rsidRDefault="001B07DF" w:rsidP="001B07DF">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Value</w:t>
            </w:r>
          </w:p>
        </w:tc>
      </w:tr>
      <w:tr w:rsidR="001B07DF" w14:paraId="4CDE7F37" w14:textId="77777777" w:rsidTr="00E4602D">
        <w:tc>
          <w:tcPr>
            <w:tcW w:w="3981" w:type="dxa"/>
          </w:tcPr>
          <w:p w14:paraId="3FC6DFFD" w14:textId="121476B5" w:rsidR="001B07DF" w:rsidRDefault="001B07DF" w:rsidP="001B07DF">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Subnet name</w:t>
            </w:r>
          </w:p>
        </w:tc>
        <w:tc>
          <w:tcPr>
            <w:tcW w:w="4289" w:type="dxa"/>
          </w:tcPr>
          <w:p w14:paraId="4B8BCA58" w14:textId="7E07DEBE" w:rsidR="001B07DF" w:rsidRDefault="001B07DF" w:rsidP="001B07DF">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myBackendSubnet</w:t>
            </w:r>
            <w:proofErr w:type="spellEnd"/>
          </w:p>
        </w:tc>
      </w:tr>
      <w:tr w:rsidR="001B07DF" w14:paraId="0091332A" w14:textId="77777777" w:rsidTr="00E4602D">
        <w:tc>
          <w:tcPr>
            <w:tcW w:w="3981" w:type="dxa"/>
          </w:tcPr>
          <w:p w14:paraId="0EC33461" w14:textId="5BCAFD3E" w:rsidR="001B07DF" w:rsidRDefault="001B07DF" w:rsidP="001B07DF">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Subnet address range</w:t>
            </w:r>
          </w:p>
        </w:tc>
        <w:tc>
          <w:tcPr>
            <w:tcW w:w="4289" w:type="dxa"/>
          </w:tcPr>
          <w:p w14:paraId="71BD2715" w14:textId="4DCE4F13" w:rsidR="001B07DF" w:rsidRDefault="001B07DF" w:rsidP="001B07DF">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10.1.0.0/24</w:t>
            </w:r>
          </w:p>
        </w:tc>
      </w:tr>
    </w:tbl>
    <w:p w14:paraId="0696D0BD" w14:textId="603B10D2" w:rsidR="00E4602D" w:rsidRPr="00E4602D" w:rsidRDefault="00E4602D"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E4602D">
        <w:rPr>
          <w:rFonts w:ascii="Segoe UI" w:eastAsia="Times New Roman" w:hAnsi="Segoe UI" w:cs="Segoe UI"/>
          <w:color w:val="171717"/>
          <w:sz w:val="24"/>
          <w:szCs w:val="24"/>
        </w:rPr>
        <w:t>Select </w:t>
      </w:r>
      <w:r w:rsidRPr="00E4602D">
        <w:rPr>
          <w:rFonts w:ascii="Segoe UI" w:eastAsia="Times New Roman" w:hAnsi="Segoe UI" w:cs="Segoe UI"/>
          <w:b/>
          <w:bCs/>
          <w:color w:val="171717"/>
          <w:sz w:val="24"/>
          <w:szCs w:val="24"/>
        </w:rPr>
        <w:t>Save</w:t>
      </w:r>
      <w:r w:rsidRPr="00E4602D">
        <w:rPr>
          <w:rFonts w:ascii="Segoe UI" w:eastAsia="Times New Roman" w:hAnsi="Segoe UI" w:cs="Segoe UI"/>
          <w:color w:val="171717"/>
          <w:sz w:val="24"/>
          <w:szCs w:val="24"/>
        </w:rPr>
        <w:t> or </w:t>
      </w:r>
      <w:r w:rsidRPr="00E4602D">
        <w:rPr>
          <w:rFonts w:ascii="Segoe UI" w:eastAsia="Times New Roman" w:hAnsi="Segoe UI" w:cs="Segoe UI"/>
          <w:b/>
          <w:bCs/>
          <w:color w:val="171717"/>
          <w:sz w:val="24"/>
          <w:szCs w:val="24"/>
        </w:rPr>
        <w:t>Add</w:t>
      </w:r>
      <w:r w:rsidRPr="00E4602D">
        <w:rPr>
          <w:rFonts w:ascii="Segoe UI" w:eastAsia="Times New Roman" w:hAnsi="Segoe UI" w:cs="Segoe UI"/>
          <w:color w:val="171717"/>
          <w:sz w:val="24"/>
          <w:szCs w:val="24"/>
        </w:rPr>
        <w:t>.</w:t>
      </w:r>
    </w:p>
    <w:p w14:paraId="27469837" w14:textId="77777777" w:rsidR="00E4602D" w:rsidRPr="00E4602D" w:rsidRDefault="00E4602D" w:rsidP="00EF3B6A">
      <w:pPr>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E4602D">
        <w:rPr>
          <w:rFonts w:ascii="Segoe UI" w:eastAsia="Times New Roman" w:hAnsi="Segoe UI" w:cs="Segoe UI"/>
          <w:color w:val="171717"/>
          <w:sz w:val="24"/>
          <w:szCs w:val="24"/>
        </w:rPr>
        <w:t>Select the </w:t>
      </w:r>
      <w:r w:rsidRPr="00E4602D">
        <w:rPr>
          <w:rFonts w:ascii="Segoe UI" w:eastAsia="Times New Roman" w:hAnsi="Segoe UI" w:cs="Segoe UI"/>
          <w:b/>
          <w:bCs/>
          <w:color w:val="171717"/>
          <w:sz w:val="24"/>
          <w:szCs w:val="24"/>
        </w:rPr>
        <w:t>Security</w:t>
      </w:r>
      <w:r w:rsidRPr="00E4602D">
        <w:rPr>
          <w:rFonts w:ascii="Segoe UI" w:eastAsia="Times New Roman" w:hAnsi="Segoe UI" w:cs="Segoe UI"/>
          <w:color w:val="171717"/>
          <w:sz w:val="24"/>
          <w:szCs w:val="24"/>
        </w:rPr>
        <w:t> tab.</w:t>
      </w:r>
    </w:p>
    <w:p w14:paraId="044BE8E2" w14:textId="0269CD23" w:rsidR="001B07DF" w:rsidRPr="00E4602D" w:rsidRDefault="00E4602D"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E4602D">
        <w:rPr>
          <w:rFonts w:ascii="Segoe UI" w:hAnsi="Segoe UI" w:cs="Segoe UI"/>
          <w:color w:val="171717"/>
          <w:shd w:val="clear" w:color="auto" w:fill="FFFFFF"/>
        </w:rPr>
        <w:t>Under </w:t>
      </w:r>
      <w:proofErr w:type="spellStart"/>
      <w:r w:rsidRPr="00E4602D">
        <w:rPr>
          <w:rStyle w:val="Strong"/>
          <w:rFonts w:ascii="Segoe UI" w:hAnsi="Segoe UI" w:cs="Segoe UI"/>
          <w:color w:val="171717"/>
          <w:shd w:val="clear" w:color="auto" w:fill="FFFFFF"/>
        </w:rPr>
        <w:t>BastionHost</w:t>
      </w:r>
      <w:proofErr w:type="spellEnd"/>
      <w:r w:rsidRPr="00E4602D">
        <w:rPr>
          <w:rFonts w:ascii="Segoe UI" w:hAnsi="Segoe UI" w:cs="Segoe UI"/>
          <w:color w:val="171717"/>
          <w:shd w:val="clear" w:color="auto" w:fill="FFFFFF"/>
        </w:rPr>
        <w:t>, select </w:t>
      </w:r>
      <w:r w:rsidRPr="00E4602D">
        <w:rPr>
          <w:rStyle w:val="Strong"/>
          <w:rFonts w:ascii="Segoe UI" w:hAnsi="Segoe UI" w:cs="Segoe UI"/>
          <w:color w:val="171717"/>
          <w:shd w:val="clear" w:color="auto" w:fill="FFFFFF"/>
        </w:rPr>
        <w:t>Enable</w:t>
      </w:r>
      <w:r w:rsidRPr="00E4602D">
        <w:rPr>
          <w:rFonts w:ascii="Segoe UI" w:hAnsi="Segoe UI" w:cs="Segoe UI"/>
          <w:color w:val="171717"/>
          <w:shd w:val="clear" w:color="auto" w:fill="FFFFFF"/>
        </w:rPr>
        <w:t>. Enter this information:</w:t>
      </w:r>
    </w:p>
    <w:tbl>
      <w:tblPr>
        <w:tblStyle w:val="TableGrid"/>
        <w:tblW w:w="0" w:type="auto"/>
        <w:tblLook w:val="04A0" w:firstRow="1" w:lastRow="0" w:firstColumn="1" w:lastColumn="0" w:noHBand="0" w:noVBand="1"/>
      </w:tblPr>
      <w:tblGrid>
        <w:gridCol w:w="4675"/>
        <w:gridCol w:w="4675"/>
      </w:tblGrid>
      <w:tr w:rsidR="00AD0890" w14:paraId="724CC060" w14:textId="77777777" w:rsidTr="00AD0890">
        <w:tc>
          <w:tcPr>
            <w:tcW w:w="4675" w:type="dxa"/>
          </w:tcPr>
          <w:p w14:paraId="790244E6" w14:textId="2B22E6FF"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671A2D67" w14:textId="3A5C5853"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AD0890" w14:paraId="72ABE866" w14:textId="77777777" w:rsidTr="00AD0890">
        <w:tc>
          <w:tcPr>
            <w:tcW w:w="4675" w:type="dxa"/>
          </w:tcPr>
          <w:p w14:paraId="057D1BAA" w14:textId="1C816DE8"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Bastion name</w:t>
            </w:r>
          </w:p>
        </w:tc>
        <w:tc>
          <w:tcPr>
            <w:tcW w:w="4675" w:type="dxa"/>
          </w:tcPr>
          <w:p w14:paraId="2B9AF4BE" w14:textId="288D4694"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myBastionHost</w:t>
            </w:r>
            <w:proofErr w:type="spellEnd"/>
          </w:p>
        </w:tc>
      </w:tr>
      <w:tr w:rsidR="00AD0890" w14:paraId="44071EA7" w14:textId="77777777" w:rsidTr="00AD0890">
        <w:tc>
          <w:tcPr>
            <w:tcW w:w="4675" w:type="dxa"/>
          </w:tcPr>
          <w:p w14:paraId="47FF86EB" w14:textId="507DFCEB" w:rsidR="00AD0890" w:rsidRDefault="00AD0890" w:rsidP="005F78E7">
            <w:pPr>
              <w:spacing w:before="100" w:beforeAutospacing="1" w:after="100" w:afterAutospacing="1"/>
              <w:rPr>
                <w:rFonts w:ascii="Times New Roman" w:hAnsi="Times New Roman" w:cs="Times New Roman"/>
                <w:color w:val="323130"/>
                <w:sz w:val="28"/>
                <w:szCs w:val="28"/>
              </w:rPr>
            </w:pPr>
            <w:proofErr w:type="spellStart"/>
            <w:r>
              <w:rPr>
                <w:rFonts w:ascii="Segoe UI" w:hAnsi="Segoe UI" w:cs="Segoe UI"/>
                <w:color w:val="171717"/>
                <w:sz w:val="21"/>
                <w:szCs w:val="21"/>
                <w:shd w:val="clear" w:color="auto" w:fill="FFFFFF"/>
              </w:rPr>
              <w:t>AzureBastionSubnet</w:t>
            </w:r>
            <w:proofErr w:type="spellEnd"/>
            <w:r>
              <w:rPr>
                <w:rFonts w:ascii="Segoe UI" w:hAnsi="Segoe UI" w:cs="Segoe UI"/>
                <w:color w:val="171717"/>
                <w:sz w:val="21"/>
                <w:szCs w:val="21"/>
                <w:shd w:val="clear" w:color="auto" w:fill="FFFFFF"/>
              </w:rPr>
              <w:t xml:space="preserve"> address space</w:t>
            </w:r>
          </w:p>
        </w:tc>
        <w:tc>
          <w:tcPr>
            <w:tcW w:w="4675" w:type="dxa"/>
          </w:tcPr>
          <w:p w14:paraId="30E7B492" w14:textId="403254A1"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10.1.1.0/27</w:t>
            </w:r>
          </w:p>
        </w:tc>
      </w:tr>
      <w:tr w:rsidR="00AD0890" w14:paraId="2FFEAD63" w14:textId="77777777" w:rsidTr="00AD0890">
        <w:tc>
          <w:tcPr>
            <w:tcW w:w="4675" w:type="dxa"/>
          </w:tcPr>
          <w:p w14:paraId="602FCFCC" w14:textId="274B4277"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lastRenderedPageBreak/>
              <w:t>Public IP Address</w:t>
            </w:r>
          </w:p>
        </w:tc>
        <w:tc>
          <w:tcPr>
            <w:tcW w:w="4675" w:type="dxa"/>
          </w:tcPr>
          <w:p w14:paraId="2543AADD" w14:textId="440C3F4A" w:rsidR="00AD0890" w:rsidRDefault="00AD0890" w:rsidP="005F78E7">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For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myBastionIP</w:t>
            </w:r>
            <w:proofErr w:type="spellEnd"/>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OK</w:t>
            </w:r>
            <w:r>
              <w:rPr>
                <w:rFonts w:ascii="Segoe UI" w:hAnsi="Segoe UI" w:cs="Segoe UI"/>
                <w:color w:val="171717"/>
                <w:sz w:val="21"/>
                <w:szCs w:val="21"/>
                <w:shd w:val="clear" w:color="auto" w:fill="FFFFFF"/>
              </w:rPr>
              <w:t>.</w:t>
            </w:r>
          </w:p>
        </w:tc>
      </w:tr>
    </w:tbl>
    <w:p w14:paraId="083F860C" w14:textId="58FDAB3A" w:rsidR="00714E23" w:rsidRPr="00714E23" w:rsidRDefault="00714E23"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14E23">
        <w:rPr>
          <w:rFonts w:ascii="Segoe UI" w:eastAsia="Times New Roman" w:hAnsi="Segoe UI" w:cs="Segoe UI"/>
          <w:color w:val="171717"/>
          <w:sz w:val="24"/>
          <w:szCs w:val="24"/>
        </w:rPr>
        <w:t>Select the </w:t>
      </w:r>
      <w:r w:rsidRPr="00714E23">
        <w:rPr>
          <w:rFonts w:ascii="Segoe UI" w:eastAsia="Times New Roman" w:hAnsi="Segoe UI" w:cs="Segoe UI"/>
          <w:b/>
          <w:bCs/>
          <w:color w:val="171717"/>
          <w:sz w:val="24"/>
          <w:szCs w:val="24"/>
        </w:rPr>
        <w:t>Review + create</w:t>
      </w:r>
      <w:r w:rsidRPr="00714E23">
        <w:rPr>
          <w:rFonts w:ascii="Segoe UI" w:eastAsia="Times New Roman" w:hAnsi="Segoe UI" w:cs="Segoe UI"/>
          <w:color w:val="171717"/>
          <w:sz w:val="24"/>
          <w:szCs w:val="24"/>
        </w:rPr>
        <w:t> tab or select the </w:t>
      </w:r>
      <w:r w:rsidRPr="00714E23">
        <w:rPr>
          <w:rFonts w:ascii="Segoe UI" w:eastAsia="Times New Roman" w:hAnsi="Segoe UI" w:cs="Segoe UI"/>
          <w:b/>
          <w:bCs/>
          <w:color w:val="171717"/>
          <w:sz w:val="24"/>
          <w:szCs w:val="24"/>
        </w:rPr>
        <w:t>Review + create</w:t>
      </w:r>
      <w:r w:rsidRPr="00714E23">
        <w:rPr>
          <w:rFonts w:ascii="Segoe UI" w:eastAsia="Times New Roman" w:hAnsi="Segoe UI" w:cs="Segoe UI"/>
          <w:color w:val="171717"/>
          <w:sz w:val="24"/>
          <w:szCs w:val="24"/>
        </w:rPr>
        <w:t> button.</w:t>
      </w:r>
    </w:p>
    <w:p w14:paraId="080635A2" w14:textId="69F95D58" w:rsidR="00714E23" w:rsidRPr="00714E23" w:rsidRDefault="00997168" w:rsidP="00EF3B6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sidR="00714E23" w:rsidRPr="00714E23">
        <w:rPr>
          <w:rFonts w:ascii="Segoe UI" w:eastAsia="Times New Roman" w:hAnsi="Segoe UI" w:cs="Segoe UI"/>
          <w:color w:val="171717"/>
          <w:sz w:val="24"/>
          <w:szCs w:val="24"/>
        </w:rPr>
        <w:t>Select </w:t>
      </w:r>
      <w:r w:rsidR="00714E23" w:rsidRPr="00714E23">
        <w:rPr>
          <w:rFonts w:ascii="Segoe UI" w:eastAsia="Times New Roman" w:hAnsi="Segoe UI" w:cs="Segoe UI"/>
          <w:b/>
          <w:bCs/>
          <w:color w:val="171717"/>
          <w:sz w:val="24"/>
          <w:szCs w:val="24"/>
        </w:rPr>
        <w:t>Create</w:t>
      </w:r>
      <w:r w:rsidR="00714E23" w:rsidRPr="00714E23">
        <w:rPr>
          <w:rFonts w:ascii="Segoe UI" w:eastAsia="Times New Roman" w:hAnsi="Segoe UI" w:cs="Segoe UI"/>
          <w:color w:val="171717"/>
          <w:sz w:val="24"/>
          <w:szCs w:val="24"/>
        </w:rPr>
        <w:t>.</w:t>
      </w:r>
    </w:p>
    <w:p w14:paraId="5906F5F2" w14:textId="77777777" w:rsidR="00A41D3B" w:rsidRDefault="00A41D3B" w:rsidP="00721109">
      <w:pPr>
        <w:shd w:val="clear" w:color="auto" w:fill="FFFFFF"/>
        <w:spacing w:before="100" w:beforeAutospacing="1" w:after="100" w:afterAutospacing="1" w:line="240" w:lineRule="auto"/>
        <w:rPr>
          <w:rFonts w:ascii="Times New Roman" w:hAnsi="Times New Roman" w:cs="Times New Roman"/>
          <w:color w:val="323130"/>
          <w:sz w:val="28"/>
          <w:szCs w:val="28"/>
          <w:u w:val="single"/>
        </w:rPr>
      </w:pPr>
    </w:p>
    <w:p w14:paraId="6CC26575" w14:textId="1596E61F" w:rsidR="00721109" w:rsidRPr="00721109" w:rsidRDefault="00721109" w:rsidP="00721109">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721109">
        <w:rPr>
          <w:rFonts w:ascii="Times New Roman" w:hAnsi="Times New Roman" w:cs="Times New Roman"/>
          <w:color w:val="323130"/>
          <w:sz w:val="28"/>
          <w:szCs w:val="28"/>
          <w:u w:val="single"/>
        </w:rPr>
        <w:t>Create load balancer</w:t>
      </w:r>
    </w:p>
    <w:p w14:paraId="282701B0" w14:textId="77777777" w:rsidR="000214F3" w:rsidRPr="000214F3" w:rsidRDefault="000214F3" w:rsidP="000214F3">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During the creation of the load balancer, you'll configure:</w:t>
      </w:r>
    </w:p>
    <w:p w14:paraId="7B787834" w14:textId="77777777" w:rsidR="000214F3" w:rsidRPr="000214F3" w:rsidRDefault="000214F3"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Frontend IP address</w:t>
      </w:r>
    </w:p>
    <w:p w14:paraId="57A856BB" w14:textId="77777777" w:rsidR="000214F3" w:rsidRPr="000214F3" w:rsidRDefault="000214F3"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Backend pool</w:t>
      </w:r>
    </w:p>
    <w:p w14:paraId="701416E0" w14:textId="77777777" w:rsidR="000214F3" w:rsidRPr="000214F3" w:rsidRDefault="000214F3"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Inbound load-balancing rules</w:t>
      </w:r>
    </w:p>
    <w:p w14:paraId="4DBE9280" w14:textId="77777777" w:rsidR="000214F3" w:rsidRPr="000214F3" w:rsidRDefault="000214F3"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Health probe</w:t>
      </w:r>
    </w:p>
    <w:p w14:paraId="467E1C63" w14:textId="68956231" w:rsidR="00AB7BC3" w:rsidRDefault="00345A11" w:rsidP="00345A1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t>1)</w:t>
      </w:r>
    </w:p>
    <w:tbl>
      <w:tblPr>
        <w:tblStyle w:val="TableGrid"/>
        <w:tblW w:w="0" w:type="auto"/>
        <w:tblInd w:w="720" w:type="dxa"/>
        <w:tblLook w:val="04A0" w:firstRow="1" w:lastRow="0" w:firstColumn="1" w:lastColumn="0" w:noHBand="0" w:noVBand="1"/>
      </w:tblPr>
      <w:tblGrid>
        <w:gridCol w:w="4245"/>
        <w:gridCol w:w="4385"/>
      </w:tblGrid>
      <w:tr w:rsidR="00345A11" w14:paraId="67E72931" w14:textId="77777777" w:rsidTr="00BF0C29">
        <w:tc>
          <w:tcPr>
            <w:tcW w:w="4245" w:type="dxa"/>
          </w:tcPr>
          <w:p w14:paraId="401064E1" w14:textId="77C4BC14"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385" w:type="dxa"/>
          </w:tcPr>
          <w:p w14:paraId="4FFAE9C6" w14:textId="0A664AD0"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345A11" w14:paraId="2E376531" w14:textId="77777777" w:rsidTr="00BF0C29">
        <w:tc>
          <w:tcPr>
            <w:tcW w:w="4245" w:type="dxa"/>
          </w:tcPr>
          <w:p w14:paraId="2A243BF5" w14:textId="4199690B"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385" w:type="dxa"/>
          </w:tcPr>
          <w:p w14:paraId="4B1CE2D8" w14:textId="77777777"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p>
        </w:tc>
      </w:tr>
      <w:tr w:rsidR="00345A11" w14:paraId="3FCB823E" w14:textId="77777777" w:rsidTr="00BF0C29">
        <w:tc>
          <w:tcPr>
            <w:tcW w:w="4245" w:type="dxa"/>
          </w:tcPr>
          <w:p w14:paraId="1E31D1C9" w14:textId="0BB23C61"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385" w:type="dxa"/>
          </w:tcPr>
          <w:p w14:paraId="7849BC58" w14:textId="0EE38553"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subscription</w:t>
            </w:r>
          </w:p>
        </w:tc>
      </w:tr>
      <w:tr w:rsidR="00345A11" w14:paraId="0192690A" w14:textId="77777777" w:rsidTr="00BF0C29">
        <w:tc>
          <w:tcPr>
            <w:tcW w:w="4245" w:type="dxa"/>
          </w:tcPr>
          <w:p w14:paraId="7D504B2D" w14:textId="6838113A"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385" w:type="dxa"/>
          </w:tcPr>
          <w:p w14:paraId="0C610891" w14:textId="5D5300BA"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345A11" w14:paraId="469B60EC" w14:textId="77777777" w:rsidTr="00BF0C29">
        <w:tc>
          <w:tcPr>
            <w:tcW w:w="4245" w:type="dxa"/>
          </w:tcPr>
          <w:p w14:paraId="68D4473F" w14:textId="6DB3798C"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385" w:type="dxa"/>
          </w:tcPr>
          <w:p w14:paraId="32BE38F2" w14:textId="77777777"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p>
        </w:tc>
      </w:tr>
      <w:tr w:rsidR="00345A11" w14:paraId="30693800" w14:textId="77777777" w:rsidTr="00BF0C29">
        <w:tc>
          <w:tcPr>
            <w:tcW w:w="4245" w:type="dxa"/>
          </w:tcPr>
          <w:p w14:paraId="51E222BD" w14:textId="2C06ED6B"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Name</w:t>
            </w:r>
          </w:p>
        </w:tc>
        <w:tc>
          <w:tcPr>
            <w:tcW w:w="4385" w:type="dxa"/>
          </w:tcPr>
          <w:p w14:paraId="6B5B80CD" w14:textId="47281B20"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myLoadBalancer</w:t>
            </w:r>
            <w:proofErr w:type="spellEnd"/>
          </w:p>
        </w:tc>
      </w:tr>
      <w:tr w:rsidR="00345A11" w14:paraId="0DF780F0" w14:textId="77777777" w:rsidTr="00BF0C29">
        <w:tc>
          <w:tcPr>
            <w:tcW w:w="4245" w:type="dxa"/>
          </w:tcPr>
          <w:p w14:paraId="4F9637D5" w14:textId="788AE757"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385" w:type="dxa"/>
          </w:tcPr>
          <w:p w14:paraId="50E8CC6E" w14:textId="273B89BD"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West Europe</w:t>
            </w:r>
          </w:p>
        </w:tc>
      </w:tr>
      <w:tr w:rsidR="00345A11" w14:paraId="6F18E5A3" w14:textId="77777777" w:rsidTr="00BF0C29">
        <w:tc>
          <w:tcPr>
            <w:tcW w:w="4245" w:type="dxa"/>
          </w:tcPr>
          <w:p w14:paraId="6B1A3D05" w14:textId="5D23905B"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SKU</w:t>
            </w:r>
          </w:p>
        </w:tc>
        <w:tc>
          <w:tcPr>
            <w:tcW w:w="4385" w:type="dxa"/>
          </w:tcPr>
          <w:p w14:paraId="68A3CDBE" w14:textId="337D63DD"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w:t>
            </w:r>
            <w:r>
              <w:rPr>
                <w:rStyle w:val="Strong"/>
                <w:rFonts w:ascii="Segoe UI" w:hAnsi="Segoe UI" w:cs="Segoe UI"/>
                <w:color w:val="171717"/>
                <w:sz w:val="21"/>
                <w:szCs w:val="21"/>
                <w:shd w:val="clear" w:color="auto" w:fill="FFFFFF"/>
              </w:rPr>
              <w:t>Standard</w:t>
            </w:r>
          </w:p>
        </w:tc>
      </w:tr>
      <w:tr w:rsidR="00345A11" w14:paraId="32A66469" w14:textId="77777777" w:rsidTr="00BF0C29">
        <w:tc>
          <w:tcPr>
            <w:tcW w:w="4245" w:type="dxa"/>
          </w:tcPr>
          <w:p w14:paraId="292E8278" w14:textId="735FC8BC"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Type</w:t>
            </w:r>
          </w:p>
        </w:tc>
        <w:tc>
          <w:tcPr>
            <w:tcW w:w="4385" w:type="dxa"/>
          </w:tcPr>
          <w:p w14:paraId="785010EE" w14:textId="29425B2B"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Public</w:t>
            </w:r>
          </w:p>
        </w:tc>
      </w:tr>
      <w:tr w:rsidR="00345A11" w14:paraId="7E64387A" w14:textId="77777777" w:rsidTr="00BF0C29">
        <w:tc>
          <w:tcPr>
            <w:tcW w:w="4245" w:type="dxa"/>
          </w:tcPr>
          <w:p w14:paraId="3466E3FE" w14:textId="7F9FBE86"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Type</w:t>
            </w:r>
          </w:p>
        </w:tc>
        <w:tc>
          <w:tcPr>
            <w:tcW w:w="4385" w:type="dxa"/>
          </w:tcPr>
          <w:p w14:paraId="6A454490" w14:textId="391D945E" w:rsidR="00345A11" w:rsidRDefault="00345A11" w:rsidP="00345A11">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w:t>
            </w:r>
            <w:r>
              <w:rPr>
                <w:rStyle w:val="Strong"/>
                <w:rFonts w:ascii="Segoe UI" w:hAnsi="Segoe UI" w:cs="Segoe UI"/>
                <w:color w:val="171717"/>
                <w:sz w:val="21"/>
                <w:szCs w:val="21"/>
                <w:shd w:val="clear" w:color="auto" w:fill="FFFFFF"/>
              </w:rPr>
              <w:t>Regional</w:t>
            </w:r>
          </w:p>
        </w:tc>
      </w:tr>
    </w:tbl>
    <w:p w14:paraId="45E4DD79" w14:textId="636EB8D5" w:rsidR="00345A11" w:rsidRDefault="00BF0C29" w:rsidP="00345A1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r>
        <w:rPr>
          <w:noProof/>
        </w:rPr>
        <w:lastRenderedPageBreak/>
        <w:drawing>
          <wp:inline distT="0" distB="0" distL="0" distR="0" wp14:anchorId="1FA8D957" wp14:editId="17638D9B">
            <wp:extent cx="5943600" cy="6130925"/>
            <wp:effectExtent l="0" t="0" r="0" b="3175"/>
            <wp:docPr id="9" name="Picture 9" descr="Screenshot of create standard load balancer basic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create standard load balancer basics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30925"/>
                    </a:xfrm>
                    <a:prstGeom prst="rect">
                      <a:avLst/>
                    </a:prstGeom>
                    <a:noFill/>
                    <a:ln>
                      <a:noFill/>
                    </a:ln>
                  </pic:spPr>
                </pic:pic>
              </a:graphicData>
            </a:graphic>
          </wp:inline>
        </w:drawing>
      </w:r>
    </w:p>
    <w:p w14:paraId="29B5B798" w14:textId="77777777" w:rsidR="006F6CEF" w:rsidRDefault="006F6CEF" w:rsidP="00345A1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p>
    <w:p w14:paraId="51161BB8" w14:textId="30E5D011" w:rsidR="00BF0C29" w:rsidRPr="00BF0C29" w:rsidRDefault="00BF0C29"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BF0C29">
        <w:rPr>
          <w:rFonts w:ascii="Segoe UI" w:eastAsia="Times New Roman" w:hAnsi="Segoe UI" w:cs="Segoe UI"/>
          <w:color w:val="171717"/>
          <w:sz w:val="24"/>
          <w:szCs w:val="24"/>
        </w:rPr>
        <w:t>Select </w:t>
      </w:r>
      <w:r w:rsidRPr="00BF0C29">
        <w:rPr>
          <w:rFonts w:ascii="Segoe UI" w:eastAsia="Times New Roman" w:hAnsi="Segoe UI" w:cs="Segoe UI"/>
          <w:b/>
          <w:bCs/>
          <w:color w:val="171717"/>
          <w:sz w:val="24"/>
          <w:szCs w:val="24"/>
        </w:rPr>
        <w:t>Next: Frontend IP configuration</w:t>
      </w:r>
      <w:r w:rsidRPr="00BF0C29">
        <w:rPr>
          <w:rFonts w:ascii="Segoe UI" w:eastAsia="Times New Roman" w:hAnsi="Segoe UI" w:cs="Segoe UI"/>
          <w:color w:val="171717"/>
          <w:sz w:val="24"/>
          <w:szCs w:val="24"/>
        </w:rPr>
        <w:t> at the bottom of the page.</w:t>
      </w:r>
    </w:p>
    <w:p w14:paraId="5832346A" w14:textId="43717596" w:rsidR="00BF0C29" w:rsidRPr="00BF0C29" w:rsidRDefault="00BF0C29"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BF0C29">
        <w:rPr>
          <w:rFonts w:ascii="Segoe UI" w:eastAsia="Times New Roman" w:hAnsi="Segoe UI" w:cs="Segoe UI"/>
          <w:color w:val="171717"/>
          <w:sz w:val="24"/>
          <w:szCs w:val="24"/>
        </w:rPr>
        <w:t>In </w:t>
      </w:r>
      <w:r w:rsidRPr="00BF0C29">
        <w:rPr>
          <w:rFonts w:ascii="Segoe UI" w:eastAsia="Times New Roman" w:hAnsi="Segoe UI" w:cs="Segoe UI"/>
          <w:b/>
          <w:bCs/>
          <w:color w:val="171717"/>
          <w:sz w:val="24"/>
          <w:szCs w:val="24"/>
        </w:rPr>
        <w:t>Frontend IP configuration</w:t>
      </w:r>
      <w:r w:rsidRPr="00BF0C29">
        <w:rPr>
          <w:rFonts w:ascii="Segoe UI" w:eastAsia="Times New Roman" w:hAnsi="Segoe UI" w:cs="Segoe UI"/>
          <w:color w:val="171717"/>
          <w:sz w:val="24"/>
          <w:szCs w:val="24"/>
        </w:rPr>
        <w:t>, select </w:t>
      </w:r>
      <w:r w:rsidRPr="00BF0C29">
        <w:rPr>
          <w:rFonts w:ascii="Segoe UI" w:eastAsia="Times New Roman" w:hAnsi="Segoe UI" w:cs="Segoe UI"/>
          <w:b/>
          <w:bCs/>
          <w:color w:val="171717"/>
          <w:sz w:val="24"/>
          <w:szCs w:val="24"/>
        </w:rPr>
        <w:t>+ Add a frontend IP configuration</w:t>
      </w:r>
      <w:r w:rsidRPr="00BF0C29">
        <w:rPr>
          <w:rFonts w:ascii="Segoe UI" w:eastAsia="Times New Roman" w:hAnsi="Segoe UI" w:cs="Segoe UI"/>
          <w:color w:val="171717"/>
          <w:sz w:val="24"/>
          <w:szCs w:val="24"/>
        </w:rPr>
        <w:t>.</w:t>
      </w:r>
    </w:p>
    <w:p w14:paraId="1911A6CB" w14:textId="69684094" w:rsidR="00BF0C29" w:rsidRPr="00BF0C29" w:rsidRDefault="00BF0C29"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BF0C29">
        <w:rPr>
          <w:rFonts w:ascii="Segoe UI" w:eastAsia="Times New Roman" w:hAnsi="Segoe UI" w:cs="Segoe UI"/>
          <w:color w:val="171717"/>
          <w:sz w:val="24"/>
          <w:szCs w:val="24"/>
        </w:rPr>
        <w:t>Enter </w:t>
      </w:r>
      <w:proofErr w:type="spellStart"/>
      <w:r w:rsidRPr="00BF0C29">
        <w:rPr>
          <w:rFonts w:ascii="Segoe UI" w:eastAsia="Times New Roman" w:hAnsi="Segoe UI" w:cs="Segoe UI"/>
          <w:b/>
          <w:bCs/>
          <w:color w:val="171717"/>
          <w:sz w:val="24"/>
          <w:szCs w:val="24"/>
        </w:rPr>
        <w:t>myFrontend</w:t>
      </w:r>
      <w:proofErr w:type="spellEnd"/>
      <w:r w:rsidRPr="00BF0C29">
        <w:rPr>
          <w:rFonts w:ascii="Segoe UI" w:eastAsia="Times New Roman" w:hAnsi="Segoe UI" w:cs="Segoe UI"/>
          <w:color w:val="171717"/>
          <w:sz w:val="24"/>
          <w:szCs w:val="24"/>
        </w:rPr>
        <w:t> in </w:t>
      </w:r>
      <w:r w:rsidRPr="00BF0C29">
        <w:rPr>
          <w:rFonts w:ascii="Segoe UI" w:eastAsia="Times New Roman" w:hAnsi="Segoe UI" w:cs="Segoe UI"/>
          <w:b/>
          <w:bCs/>
          <w:color w:val="171717"/>
          <w:sz w:val="24"/>
          <w:szCs w:val="24"/>
        </w:rPr>
        <w:t>Name</w:t>
      </w:r>
      <w:r w:rsidRPr="00BF0C29">
        <w:rPr>
          <w:rFonts w:ascii="Segoe UI" w:eastAsia="Times New Roman" w:hAnsi="Segoe UI" w:cs="Segoe UI"/>
          <w:color w:val="171717"/>
          <w:sz w:val="24"/>
          <w:szCs w:val="24"/>
        </w:rPr>
        <w:t>.</w:t>
      </w:r>
    </w:p>
    <w:p w14:paraId="55387CE2" w14:textId="3B51117E" w:rsidR="00BF0C29" w:rsidRDefault="00BF0C29"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BF0C29">
        <w:rPr>
          <w:rFonts w:ascii="Segoe UI" w:eastAsia="Times New Roman" w:hAnsi="Segoe UI" w:cs="Segoe UI"/>
          <w:color w:val="171717"/>
          <w:sz w:val="24"/>
          <w:szCs w:val="24"/>
        </w:rPr>
        <w:t>Select </w:t>
      </w:r>
      <w:r w:rsidRPr="00BF0C29">
        <w:rPr>
          <w:rFonts w:ascii="Segoe UI" w:eastAsia="Times New Roman" w:hAnsi="Segoe UI" w:cs="Segoe UI"/>
          <w:b/>
          <w:bCs/>
          <w:color w:val="171717"/>
          <w:sz w:val="24"/>
          <w:szCs w:val="24"/>
        </w:rPr>
        <w:t>IPv4</w:t>
      </w:r>
      <w:r w:rsidRPr="00BF0C29">
        <w:rPr>
          <w:rFonts w:ascii="Segoe UI" w:eastAsia="Times New Roman" w:hAnsi="Segoe UI" w:cs="Segoe UI"/>
          <w:color w:val="171717"/>
          <w:sz w:val="24"/>
          <w:szCs w:val="24"/>
        </w:rPr>
        <w:t> or </w:t>
      </w:r>
      <w:r w:rsidRPr="00BF0C29">
        <w:rPr>
          <w:rFonts w:ascii="Segoe UI" w:eastAsia="Times New Roman" w:hAnsi="Segoe UI" w:cs="Segoe UI"/>
          <w:b/>
          <w:bCs/>
          <w:color w:val="171717"/>
          <w:sz w:val="24"/>
          <w:szCs w:val="24"/>
        </w:rPr>
        <w:t>IPv6</w:t>
      </w:r>
      <w:r w:rsidRPr="00BF0C29">
        <w:rPr>
          <w:rFonts w:ascii="Segoe UI" w:eastAsia="Times New Roman" w:hAnsi="Segoe UI" w:cs="Segoe UI"/>
          <w:color w:val="171717"/>
          <w:sz w:val="24"/>
          <w:szCs w:val="24"/>
        </w:rPr>
        <w:t> for the </w:t>
      </w:r>
      <w:r w:rsidRPr="00BF0C29">
        <w:rPr>
          <w:rFonts w:ascii="Segoe UI" w:eastAsia="Times New Roman" w:hAnsi="Segoe UI" w:cs="Segoe UI"/>
          <w:b/>
          <w:bCs/>
          <w:color w:val="171717"/>
          <w:sz w:val="24"/>
          <w:szCs w:val="24"/>
        </w:rPr>
        <w:t>IP version</w:t>
      </w:r>
      <w:r w:rsidRPr="00BF0C29">
        <w:rPr>
          <w:rFonts w:ascii="Segoe UI" w:eastAsia="Times New Roman" w:hAnsi="Segoe UI" w:cs="Segoe UI"/>
          <w:color w:val="171717"/>
          <w:sz w:val="24"/>
          <w:szCs w:val="24"/>
        </w:rPr>
        <w:t>.</w:t>
      </w:r>
    </w:p>
    <w:p w14:paraId="3018EF5B" w14:textId="7EF58484" w:rsidR="006F6CEF" w:rsidRPr="006F6CEF" w:rsidRDefault="006F6CEF"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Select </w:t>
      </w:r>
      <w:r>
        <w:rPr>
          <w:rStyle w:val="Strong"/>
          <w:rFonts w:ascii="Segoe UI" w:hAnsi="Segoe UI" w:cs="Segoe UI"/>
          <w:color w:val="171717"/>
          <w:shd w:val="clear" w:color="auto" w:fill="FFFFFF"/>
        </w:rPr>
        <w:t>IP address</w:t>
      </w:r>
      <w:r>
        <w:rPr>
          <w:rFonts w:ascii="Segoe UI" w:hAnsi="Segoe UI" w:cs="Segoe UI"/>
          <w:color w:val="171717"/>
          <w:shd w:val="clear" w:color="auto" w:fill="FFFFFF"/>
        </w:rPr>
        <w:t> for the </w:t>
      </w:r>
      <w:r>
        <w:rPr>
          <w:rStyle w:val="Strong"/>
          <w:rFonts w:ascii="Segoe UI" w:hAnsi="Segoe UI" w:cs="Segoe UI"/>
          <w:color w:val="171717"/>
          <w:shd w:val="clear" w:color="auto" w:fill="FFFFFF"/>
        </w:rPr>
        <w:t>IP type</w:t>
      </w:r>
      <w:r>
        <w:rPr>
          <w:rFonts w:ascii="Segoe UI" w:hAnsi="Segoe UI" w:cs="Segoe UI"/>
          <w:color w:val="171717"/>
          <w:shd w:val="clear" w:color="auto" w:fill="FFFFFF"/>
        </w:rPr>
        <w:t>.</w:t>
      </w:r>
    </w:p>
    <w:p w14:paraId="661CA701"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Create new</w:t>
      </w:r>
      <w:r w:rsidRPr="006F6CEF">
        <w:rPr>
          <w:rFonts w:ascii="Segoe UI" w:eastAsia="Times New Roman" w:hAnsi="Segoe UI" w:cs="Segoe UI"/>
          <w:color w:val="171717"/>
          <w:sz w:val="24"/>
          <w:szCs w:val="24"/>
        </w:rPr>
        <w:t> in </w:t>
      </w:r>
      <w:r w:rsidRPr="006F6CEF">
        <w:rPr>
          <w:rFonts w:ascii="Segoe UI" w:eastAsia="Times New Roman" w:hAnsi="Segoe UI" w:cs="Segoe UI"/>
          <w:b/>
          <w:bCs/>
          <w:color w:val="171717"/>
          <w:sz w:val="24"/>
          <w:szCs w:val="24"/>
        </w:rPr>
        <w:t>Public IP address</w:t>
      </w:r>
      <w:r w:rsidRPr="006F6CEF">
        <w:rPr>
          <w:rFonts w:ascii="Segoe UI" w:eastAsia="Times New Roman" w:hAnsi="Segoe UI" w:cs="Segoe UI"/>
          <w:color w:val="171717"/>
          <w:sz w:val="24"/>
          <w:szCs w:val="24"/>
        </w:rPr>
        <w:t>.</w:t>
      </w:r>
    </w:p>
    <w:p w14:paraId="3CCDFBE3"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w:t>
      </w:r>
      <w:r w:rsidRPr="006F6CEF">
        <w:rPr>
          <w:rFonts w:ascii="Segoe UI" w:eastAsia="Times New Roman" w:hAnsi="Segoe UI" w:cs="Segoe UI"/>
          <w:b/>
          <w:bCs/>
          <w:color w:val="171717"/>
          <w:sz w:val="24"/>
          <w:szCs w:val="24"/>
        </w:rPr>
        <w:t>Add a public IP address</w:t>
      </w:r>
      <w:r w:rsidRPr="006F6CEF">
        <w:rPr>
          <w:rFonts w:ascii="Segoe UI" w:eastAsia="Times New Roman" w:hAnsi="Segoe UI" w:cs="Segoe UI"/>
          <w:color w:val="171717"/>
          <w:sz w:val="24"/>
          <w:szCs w:val="24"/>
        </w:rPr>
        <w:t>, enter </w:t>
      </w:r>
      <w:proofErr w:type="spellStart"/>
      <w:r w:rsidRPr="006F6CEF">
        <w:rPr>
          <w:rFonts w:ascii="Segoe UI" w:eastAsia="Times New Roman" w:hAnsi="Segoe UI" w:cs="Segoe UI"/>
          <w:b/>
          <w:bCs/>
          <w:color w:val="171717"/>
          <w:sz w:val="24"/>
          <w:szCs w:val="24"/>
        </w:rPr>
        <w:t>myPublicIP</w:t>
      </w:r>
      <w:proofErr w:type="spellEnd"/>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Name</w:t>
      </w:r>
      <w:r w:rsidRPr="006F6CEF">
        <w:rPr>
          <w:rFonts w:ascii="Segoe UI" w:eastAsia="Times New Roman" w:hAnsi="Segoe UI" w:cs="Segoe UI"/>
          <w:color w:val="171717"/>
          <w:sz w:val="24"/>
          <w:szCs w:val="24"/>
        </w:rPr>
        <w:t>.</w:t>
      </w:r>
    </w:p>
    <w:p w14:paraId="2BE9C3CD" w14:textId="782AEB41" w:rsidR="006F6CEF" w:rsidRPr="006F6CEF" w:rsidRDefault="006F6CEF"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Select </w:t>
      </w:r>
      <w:r>
        <w:rPr>
          <w:rStyle w:val="Strong"/>
          <w:rFonts w:ascii="Segoe UI" w:hAnsi="Segoe UI" w:cs="Segoe UI"/>
          <w:color w:val="171717"/>
          <w:shd w:val="clear" w:color="auto" w:fill="FFFFFF"/>
        </w:rPr>
        <w:t>Zone-redundant</w:t>
      </w:r>
      <w:r>
        <w:rPr>
          <w:rFonts w:ascii="Segoe UI" w:hAnsi="Segoe UI" w:cs="Segoe UI"/>
          <w:color w:val="171717"/>
          <w:shd w:val="clear" w:color="auto" w:fill="FFFFFF"/>
        </w:rPr>
        <w:t> in </w:t>
      </w:r>
      <w:r>
        <w:rPr>
          <w:rStyle w:val="Strong"/>
          <w:rFonts w:ascii="Segoe UI" w:hAnsi="Segoe UI" w:cs="Segoe UI"/>
          <w:color w:val="171717"/>
          <w:shd w:val="clear" w:color="auto" w:fill="FFFFFF"/>
        </w:rPr>
        <w:t>Availability zone</w:t>
      </w:r>
      <w:r>
        <w:rPr>
          <w:rFonts w:ascii="Segoe UI" w:hAnsi="Segoe UI" w:cs="Segoe UI"/>
          <w:color w:val="171717"/>
          <w:shd w:val="clear" w:color="auto" w:fill="FFFFFF"/>
        </w:rPr>
        <w:t>.</w:t>
      </w:r>
    </w:p>
    <w:p w14:paraId="3CE258CE"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Leave the default of </w:t>
      </w:r>
      <w:r w:rsidRPr="006F6CEF">
        <w:rPr>
          <w:rFonts w:ascii="Segoe UI" w:eastAsia="Times New Roman" w:hAnsi="Segoe UI" w:cs="Segoe UI"/>
          <w:b/>
          <w:bCs/>
          <w:color w:val="171717"/>
          <w:sz w:val="24"/>
          <w:szCs w:val="24"/>
        </w:rPr>
        <w:t>Microsoft Network</w:t>
      </w:r>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Routing preference</w:t>
      </w:r>
      <w:r w:rsidRPr="006F6CEF">
        <w:rPr>
          <w:rFonts w:ascii="Segoe UI" w:eastAsia="Times New Roman" w:hAnsi="Segoe UI" w:cs="Segoe UI"/>
          <w:color w:val="171717"/>
          <w:sz w:val="24"/>
          <w:szCs w:val="24"/>
        </w:rPr>
        <w:t>.</w:t>
      </w:r>
    </w:p>
    <w:p w14:paraId="5275BE29"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lastRenderedPageBreak/>
        <w:t>Select </w:t>
      </w:r>
      <w:r w:rsidRPr="006F6CEF">
        <w:rPr>
          <w:rFonts w:ascii="Segoe UI" w:eastAsia="Times New Roman" w:hAnsi="Segoe UI" w:cs="Segoe UI"/>
          <w:b/>
          <w:bCs/>
          <w:color w:val="171717"/>
          <w:sz w:val="24"/>
          <w:szCs w:val="24"/>
        </w:rPr>
        <w:t>OK</w:t>
      </w:r>
      <w:r w:rsidRPr="006F6CEF">
        <w:rPr>
          <w:rFonts w:ascii="Segoe UI" w:eastAsia="Times New Roman" w:hAnsi="Segoe UI" w:cs="Segoe UI"/>
          <w:color w:val="171717"/>
          <w:sz w:val="24"/>
          <w:szCs w:val="24"/>
        </w:rPr>
        <w:t>.</w:t>
      </w:r>
    </w:p>
    <w:p w14:paraId="0A0D173F"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Add</w:t>
      </w:r>
      <w:r w:rsidRPr="006F6CEF">
        <w:rPr>
          <w:rFonts w:ascii="Segoe UI" w:eastAsia="Times New Roman" w:hAnsi="Segoe UI" w:cs="Segoe UI"/>
          <w:color w:val="171717"/>
          <w:sz w:val="24"/>
          <w:szCs w:val="24"/>
        </w:rPr>
        <w:t>.</w:t>
      </w:r>
    </w:p>
    <w:p w14:paraId="33417207"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Next: Backend pools</w:t>
      </w:r>
      <w:r w:rsidRPr="006F6CEF">
        <w:rPr>
          <w:rFonts w:ascii="Segoe UI" w:eastAsia="Times New Roman" w:hAnsi="Segoe UI" w:cs="Segoe UI"/>
          <w:color w:val="171717"/>
          <w:sz w:val="24"/>
          <w:szCs w:val="24"/>
        </w:rPr>
        <w:t> at the bottom of the page.</w:t>
      </w:r>
    </w:p>
    <w:p w14:paraId="70C03B79"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the </w:t>
      </w:r>
      <w:r w:rsidRPr="006F6CEF">
        <w:rPr>
          <w:rFonts w:ascii="Segoe UI" w:eastAsia="Times New Roman" w:hAnsi="Segoe UI" w:cs="Segoe UI"/>
          <w:b/>
          <w:bCs/>
          <w:color w:val="171717"/>
          <w:sz w:val="24"/>
          <w:szCs w:val="24"/>
        </w:rPr>
        <w:t>Backend pools</w:t>
      </w:r>
      <w:r w:rsidRPr="006F6CEF">
        <w:rPr>
          <w:rFonts w:ascii="Segoe UI" w:eastAsia="Times New Roman" w:hAnsi="Segoe UI" w:cs="Segoe UI"/>
          <w:color w:val="171717"/>
          <w:sz w:val="24"/>
          <w:szCs w:val="24"/>
        </w:rPr>
        <w:t> tab, select </w:t>
      </w:r>
      <w:r w:rsidRPr="006F6CEF">
        <w:rPr>
          <w:rFonts w:ascii="Segoe UI" w:eastAsia="Times New Roman" w:hAnsi="Segoe UI" w:cs="Segoe UI"/>
          <w:b/>
          <w:bCs/>
          <w:color w:val="171717"/>
          <w:sz w:val="24"/>
          <w:szCs w:val="24"/>
        </w:rPr>
        <w:t>+ Add a backend pool</w:t>
      </w:r>
      <w:r w:rsidRPr="006F6CEF">
        <w:rPr>
          <w:rFonts w:ascii="Segoe UI" w:eastAsia="Times New Roman" w:hAnsi="Segoe UI" w:cs="Segoe UI"/>
          <w:color w:val="171717"/>
          <w:sz w:val="24"/>
          <w:szCs w:val="24"/>
        </w:rPr>
        <w:t>.</w:t>
      </w:r>
    </w:p>
    <w:p w14:paraId="19B6955C"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Enter </w:t>
      </w:r>
      <w:proofErr w:type="spellStart"/>
      <w:r w:rsidRPr="006F6CEF">
        <w:rPr>
          <w:rFonts w:ascii="Segoe UI" w:eastAsia="Times New Roman" w:hAnsi="Segoe UI" w:cs="Segoe UI"/>
          <w:b/>
          <w:bCs/>
          <w:color w:val="171717"/>
          <w:sz w:val="24"/>
          <w:szCs w:val="24"/>
        </w:rPr>
        <w:t>myBackendPool</w:t>
      </w:r>
      <w:proofErr w:type="spellEnd"/>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Name</w:t>
      </w:r>
      <w:r w:rsidRPr="006F6CEF">
        <w:rPr>
          <w:rFonts w:ascii="Segoe UI" w:eastAsia="Times New Roman" w:hAnsi="Segoe UI" w:cs="Segoe UI"/>
          <w:color w:val="171717"/>
          <w:sz w:val="24"/>
          <w:szCs w:val="24"/>
        </w:rPr>
        <w:t> in </w:t>
      </w:r>
      <w:r w:rsidRPr="006F6CEF">
        <w:rPr>
          <w:rFonts w:ascii="Segoe UI" w:eastAsia="Times New Roman" w:hAnsi="Segoe UI" w:cs="Segoe UI"/>
          <w:b/>
          <w:bCs/>
          <w:color w:val="171717"/>
          <w:sz w:val="24"/>
          <w:szCs w:val="24"/>
        </w:rPr>
        <w:t>Add backend pool</w:t>
      </w:r>
      <w:r w:rsidRPr="006F6CEF">
        <w:rPr>
          <w:rFonts w:ascii="Segoe UI" w:eastAsia="Times New Roman" w:hAnsi="Segoe UI" w:cs="Segoe UI"/>
          <w:color w:val="171717"/>
          <w:sz w:val="24"/>
          <w:szCs w:val="24"/>
        </w:rPr>
        <w:t>.</w:t>
      </w:r>
    </w:p>
    <w:p w14:paraId="0C8C9C67"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proofErr w:type="spellStart"/>
      <w:r w:rsidRPr="006F6CEF">
        <w:rPr>
          <w:rFonts w:ascii="Segoe UI" w:eastAsia="Times New Roman" w:hAnsi="Segoe UI" w:cs="Segoe UI"/>
          <w:b/>
          <w:bCs/>
          <w:color w:val="171717"/>
          <w:sz w:val="24"/>
          <w:szCs w:val="24"/>
        </w:rPr>
        <w:t>myVNet</w:t>
      </w:r>
      <w:proofErr w:type="spellEnd"/>
      <w:r w:rsidRPr="006F6CEF">
        <w:rPr>
          <w:rFonts w:ascii="Segoe UI" w:eastAsia="Times New Roman" w:hAnsi="Segoe UI" w:cs="Segoe UI"/>
          <w:color w:val="171717"/>
          <w:sz w:val="24"/>
          <w:szCs w:val="24"/>
        </w:rPr>
        <w:t> in </w:t>
      </w:r>
      <w:r w:rsidRPr="006F6CEF">
        <w:rPr>
          <w:rFonts w:ascii="Segoe UI" w:eastAsia="Times New Roman" w:hAnsi="Segoe UI" w:cs="Segoe UI"/>
          <w:b/>
          <w:bCs/>
          <w:color w:val="171717"/>
          <w:sz w:val="24"/>
          <w:szCs w:val="24"/>
        </w:rPr>
        <w:t>Virtual network</w:t>
      </w:r>
      <w:r w:rsidRPr="006F6CEF">
        <w:rPr>
          <w:rFonts w:ascii="Segoe UI" w:eastAsia="Times New Roman" w:hAnsi="Segoe UI" w:cs="Segoe UI"/>
          <w:color w:val="171717"/>
          <w:sz w:val="24"/>
          <w:szCs w:val="24"/>
        </w:rPr>
        <w:t>.</w:t>
      </w:r>
    </w:p>
    <w:p w14:paraId="0958D4D1"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NIC</w:t>
      </w:r>
      <w:r w:rsidRPr="006F6CEF">
        <w:rPr>
          <w:rFonts w:ascii="Segoe UI" w:eastAsia="Times New Roman" w:hAnsi="Segoe UI" w:cs="Segoe UI"/>
          <w:color w:val="171717"/>
          <w:sz w:val="24"/>
          <w:szCs w:val="24"/>
        </w:rPr>
        <w:t> or </w:t>
      </w:r>
      <w:r w:rsidRPr="006F6CEF">
        <w:rPr>
          <w:rFonts w:ascii="Segoe UI" w:eastAsia="Times New Roman" w:hAnsi="Segoe UI" w:cs="Segoe UI"/>
          <w:b/>
          <w:bCs/>
          <w:color w:val="171717"/>
          <w:sz w:val="24"/>
          <w:szCs w:val="24"/>
        </w:rPr>
        <w:t>IP Address</w:t>
      </w:r>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Backend Pool Configuration</w:t>
      </w:r>
      <w:r w:rsidRPr="006F6CEF">
        <w:rPr>
          <w:rFonts w:ascii="Segoe UI" w:eastAsia="Times New Roman" w:hAnsi="Segoe UI" w:cs="Segoe UI"/>
          <w:color w:val="171717"/>
          <w:sz w:val="24"/>
          <w:szCs w:val="24"/>
        </w:rPr>
        <w:t>.</w:t>
      </w:r>
    </w:p>
    <w:p w14:paraId="2FE90EA6"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IPv4</w:t>
      </w:r>
      <w:r w:rsidRPr="006F6CEF">
        <w:rPr>
          <w:rFonts w:ascii="Segoe UI" w:eastAsia="Times New Roman" w:hAnsi="Segoe UI" w:cs="Segoe UI"/>
          <w:color w:val="171717"/>
          <w:sz w:val="24"/>
          <w:szCs w:val="24"/>
        </w:rPr>
        <w:t> or </w:t>
      </w:r>
      <w:r w:rsidRPr="006F6CEF">
        <w:rPr>
          <w:rFonts w:ascii="Segoe UI" w:eastAsia="Times New Roman" w:hAnsi="Segoe UI" w:cs="Segoe UI"/>
          <w:b/>
          <w:bCs/>
          <w:color w:val="171717"/>
          <w:sz w:val="24"/>
          <w:szCs w:val="24"/>
        </w:rPr>
        <w:t>IPv6</w:t>
      </w:r>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IP version</w:t>
      </w:r>
      <w:r w:rsidRPr="006F6CEF">
        <w:rPr>
          <w:rFonts w:ascii="Segoe UI" w:eastAsia="Times New Roman" w:hAnsi="Segoe UI" w:cs="Segoe UI"/>
          <w:color w:val="171717"/>
          <w:sz w:val="24"/>
          <w:szCs w:val="24"/>
        </w:rPr>
        <w:t>.</w:t>
      </w:r>
    </w:p>
    <w:p w14:paraId="1AE3BD0A"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Add</w:t>
      </w:r>
      <w:r w:rsidRPr="006F6CEF">
        <w:rPr>
          <w:rFonts w:ascii="Segoe UI" w:eastAsia="Times New Roman" w:hAnsi="Segoe UI" w:cs="Segoe UI"/>
          <w:color w:val="171717"/>
          <w:sz w:val="24"/>
          <w:szCs w:val="24"/>
        </w:rPr>
        <w:t>.</w:t>
      </w:r>
    </w:p>
    <w:p w14:paraId="2DD7EE18"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Next: Inbound rules</w:t>
      </w:r>
      <w:r w:rsidRPr="006F6CEF">
        <w:rPr>
          <w:rFonts w:ascii="Segoe UI" w:eastAsia="Times New Roman" w:hAnsi="Segoe UI" w:cs="Segoe UI"/>
          <w:color w:val="171717"/>
          <w:sz w:val="24"/>
          <w:szCs w:val="24"/>
        </w:rPr>
        <w:t> at the bottom of the page.</w:t>
      </w:r>
    </w:p>
    <w:p w14:paraId="4FD5D0CE"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w:t>
      </w:r>
      <w:r w:rsidRPr="006F6CEF">
        <w:rPr>
          <w:rFonts w:ascii="Segoe UI" w:eastAsia="Times New Roman" w:hAnsi="Segoe UI" w:cs="Segoe UI"/>
          <w:b/>
          <w:bCs/>
          <w:color w:val="171717"/>
          <w:sz w:val="24"/>
          <w:szCs w:val="24"/>
        </w:rPr>
        <w:t>Load balancing rule</w:t>
      </w:r>
      <w:r w:rsidRPr="006F6CEF">
        <w:rPr>
          <w:rFonts w:ascii="Segoe UI" w:eastAsia="Times New Roman" w:hAnsi="Segoe UI" w:cs="Segoe UI"/>
          <w:color w:val="171717"/>
          <w:sz w:val="24"/>
          <w:szCs w:val="24"/>
        </w:rPr>
        <w:t> in the </w:t>
      </w:r>
      <w:r w:rsidRPr="006F6CEF">
        <w:rPr>
          <w:rFonts w:ascii="Segoe UI" w:eastAsia="Times New Roman" w:hAnsi="Segoe UI" w:cs="Segoe UI"/>
          <w:b/>
          <w:bCs/>
          <w:color w:val="171717"/>
          <w:sz w:val="24"/>
          <w:szCs w:val="24"/>
        </w:rPr>
        <w:t>Inbound rules</w:t>
      </w:r>
      <w:r w:rsidRPr="006F6CEF">
        <w:rPr>
          <w:rFonts w:ascii="Segoe UI" w:eastAsia="Times New Roman" w:hAnsi="Segoe UI" w:cs="Segoe UI"/>
          <w:color w:val="171717"/>
          <w:sz w:val="24"/>
          <w:szCs w:val="24"/>
        </w:rPr>
        <w:t> tab, select </w:t>
      </w:r>
      <w:r w:rsidRPr="006F6CEF">
        <w:rPr>
          <w:rFonts w:ascii="Segoe UI" w:eastAsia="Times New Roman" w:hAnsi="Segoe UI" w:cs="Segoe UI"/>
          <w:b/>
          <w:bCs/>
          <w:color w:val="171717"/>
          <w:sz w:val="24"/>
          <w:szCs w:val="24"/>
        </w:rPr>
        <w:t>+ Add a load balancing rule</w:t>
      </w:r>
      <w:r w:rsidRPr="006F6CEF">
        <w:rPr>
          <w:rFonts w:ascii="Segoe UI" w:eastAsia="Times New Roman" w:hAnsi="Segoe UI" w:cs="Segoe UI"/>
          <w:color w:val="171717"/>
          <w:sz w:val="24"/>
          <w:szCs w:val="24"/>
        </w:rPr>
        <w:t>.</w:t>
      </w:r>
    </w:p>
    <w:p w14:paraId="58B8509E" w14:textId="77777777" w:rsidR="006F6CEF" w:rsidRPr="006F6CEF" w:rsidRDefault="006F6CEF" w:rsidP="00EF3B6A">
      <w:pPr>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w:t>
      </w:r>
      <w:r w:rsidRPr="006F6CEF">
        <w:rPr>
          <w:rFonts w:ascii="Segoe UI" w:eastAsia="Times New Roman" w:hAnsi="Segoe UI" w:cs="Segoe UI"/>
          <w:b/>
          <w:bCs/>
          <w:color w:val="171717"/>
          <w:sz w:val="24"/>
          <w:szCs w:val="24"/>
        </w:rPr>
        <w:t>Add load balancing rule</w:t>
      </w:r>
      <w:r w:rsidRPr="006F6CEF">
        <w:rPr>
          <w:rFonts w:ascii="Segoe UI" w:eastAsia="Times New Roman" w:hAnsi="Segoe UI" w:cs="Segoe UI"/>
          <w:color w:val="171717"/>
          <w:sz w:val="24"/>
          <w:szCs w:val="24"/>
        </w:rPr>
        <w:t xml:space="preserve">, </w:t>
      </w:r>
      <w:proofErr w:type="gramStart"/>
      <w:r w:rsidRPr="006F6CEF">
        <w:rPr>
          <w:rFonts w:ascii="Segoe UI" w:eastAsia="Times New Roman" w:hAnsi="Segoe UI" w:cs="Segoe UI"/>
          <w:color w:val="171717"/>
          <w:sz w:val="24"/>
          <w:szCs w:val="24"/>
        </w:rPr>
        <w:t>enter</w:t>
      </w:r>
      <w:proofErr w:type="gramEnd"/>
      <w:r w:rsidRPr="006F6CEF">
        <w:rPr>
          <w:rFonts w:ascii="Segoe UI" w:eastAsia="Times New Roman" w:hAnsi="Segoe UI" w:cs="Segoe UI"/>
          <w:color w:val="171717"/>
          <w:sz w:val="24"/>
          <w:szCs w:val="24"/>
        </w:rPr>
        <w:t xml:space="preserve"> or select the following information:</w:t>
      </w:r>
    </w:p>
    <w:tbl>
      <w:tblPr>
        <w:tblStyle w:val="TableGrid"/>
        <w:tblW w:w="0" w:type="auto"/>
        <w:tblInd w:w="360" w:type="dxa"/>
        <w:tblLook w:val="04A0" w:firstRow="1" w:lastRow="0" w:firstColumn="1" w:lastColumn="0" w:noHBand="0" w:noVBand="1"/>
      </w:tblPr>
      <w:tblGrid>
        <w:gridCol w:w="4431"/>
        <w:gridCol w:w="4559"/>
      </w:tblGrid>
      <w:tr w:rsidR="006F6CEF" w14:paraId="1F9A54AB" w14:textId="77777777" w:rsidTr="00412656">
        <w:tc>
          <w:tcPr>
            <w:tcW w:w="4431" w:type="dxa"/>
          </w:tcPr>
          <w:p w14:paraId="7403114D" w14:textId="4EEE4669"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Setting</w:t>
            </w:r>
          </w:p>
        </w:tc>
        <w:tc>
          <w:tcPr>
            <w:tcW w:w="4559" w:type="dxa"/>
          </w:tcPr>
          <w:p w14:paraId="34BBB1A2" w14:textId="0BFD2238"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Value</w:t>
            </w:r>
          </w:p>
        </w:tc>
      </w:tr>
      <w:tr w:rsidR="006F6CEF" w14:paraId="0136046A" w14:textId="77777777" w:rsidTr="00412656">
        <w:tc>
          <w:tcPr>
            <w:tcW w:w="4431" w:type="dxa"/>
          </w:tcPr>
          <w:p w14:paraId="7EAEDC2A" w14:textId="03E896A8"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Name</w:t>
            </w:r>
          </w:p>
        </w:tc>
        <w:tc>
          <w:tcPr>
            <w:tcW w:w="4559" w:type="dxa"/>
          </w:tcPr>
          <w:p w14:paraId="1541325E" w14:textId="0AF83D51"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myHTTPRule</w:t>
            </w:r>
            <w:proofErr w:type="spellEnd"/>
          </w:p>
        </w:tc>
      </w:tr>
      <w:tr w:rsidR="006F6CEF" w14:paraId="323636A6" w14:textId="77777777" w:rsidTr="00412656">
        <w:tc>
          <w:tcPr>
            <w:tcW w:w="4431" w:type="dxa"/>
          </w:tcPr>
          <w:p w14:paraId="1053F5D5" w14:textId="4338DA9C"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IP Version</w:t>
            </w:r>
          </w:p>
        </w:tc>
        <w:tc>
          <w:tcPr>
            <w:tcW w:w="4559" w:type="dxa"/>
          </w:tcPr>
          <w:p w14:paraId="000A9D03" w14:textId="607095B5"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IPv4</w:t>
            </w:r>
            <w:r>
              <w:rPr>
                <w:rFonts w:ascii="Segoe UI" w:hAnsi="Segoe UI" w:cs="Segoe UI"/>
                <w:color w:val="171717"/>
                <w:sz w:val="21"/>
                <w:szCs w:val="21"/>
                <w:shd w:val="clear" w:color="auto" w:fill="FFFFFF"/>
              </w:rPr>
              <w:t> or </w:t>
            </w:r>
            <w:r>
              <w:rPr>
                <w:rStyle w:val="Strong"/>
                <w:rFonts w:ascii="Segoe UI" w:hAnsi="Segoe UI" w:cs="Segoe UI"/>
                <w:color w:val="171717"/>
                <w:sz w:val="21"/>
                <w:szCs w:val="21"/>
                <w:shd w:val="clear" w:color="auto" w:fill="FFFFFF"/>
              </w:rPr>
              <w:t>IPv6</w:t>
            </w:r>
            <w:r>
              <w:rPr>
                <w:rFonts w:ascii="Segoe UI" w:hAnsi="Segoe UI" w:cs="Segoe UI"/>
                <w:color w:val="171717"/>
                <w:sz w:val="21"/>
                <w:szCs w:val="21"/>
                <w:shd w:val="clear" w:color="auto" w:fill="FFFFFF"/>
              </w:rPr>
              <w:t> depending on your requirements</w:t>
            </w:r>
          </w:p>
        </w:tc>
      </w:tr>
      <w:tr w:rsidR="006F6CEF" w14:paraId="209F3505" w14:textId="77777777" w:rsidTr="00412656">
        <w:tc>
          <w:tcPr>
            <w:tcW w:w="4431" w:type="dxa"/>
          </w:tcPr>
          <w:p w14:paraId="64DB4320" w14:textId="278684A1"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Frontend IP address</w:t>
            </w:r>
          </w:p>
        </w:tc>
        <w:tc>
          <w:tcPr>
            <w:tcW w:w="4559" w:type="dxa"/>
          </w:tcPr>
          <w:p w14:paraId="4AAB1707" w14:textId="37286DEA"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myFrontend</w:t>
            </w:r>
            <w:proofErr w:type="spellEnd"/>
          </w:p>
        </w:tc>
      </w:tr>
      <w:tr w:rsidR="006F6CEF" w14:paraId="3FF4610F" w14:textId="77777777" w:rsidTr="00412656">
        <w:tc>
          <w:tcPr>
            <w:tcW w:w="4431" w:type="dxa"/>
          </w:tcPr>
          <w:p w14:paraId="16C1D39D" w14:textId="05BA17B9"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Backend pool</w:t>
            </w:r>
          </w:p>
        </w:tc>
        <w:tc>
          <w:tcPr>
            <w:tcW w:w="4559" w:type="dxa"/>
          </w:tcPr>
          <w:p w14:paraId="24DFFCDD" w14:textId="233BFC42"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myBackendPool</w:t>
            </w:r>
            <w:proofErr w:type="spellEnd"/>
          </w:p>
        </w:tc>
      </w:tr>
      <w:tr w:rsidR="006F6CEF" w14:paraId="7C0A3154" w14:textId="77777777" w:rsidTr="00412656">
        <w:tc>
          <w:tcPr>
            <w:tcW w:w="4431" w:type="dxa"/>
          </w:tcPr>
          <w:p w14:paraId="1D3C4DD3" w14:textId="38467203"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Protocol</w:t>
            </w:r>
          </w:p>
        </w:tc>
        <w:tc>
          <w:tcPr>
            <w:tcW w:w="4559" w:type="dxa"/>
          </w:tcPr>
          <w:p w14:paraId="2D82552C" w14:textId="26CCB792"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TCP</w:t>
            </w:r>
          </w:p>
        </w:tc>
      </w:tr>
      <w:tr w:rsidR="006F6CEF" w14:paraId="38C186F5" w14:textId="77777777" w:rsidTr="00412656">
        <w:tc>
          <w:tcPr>
            <w:tcW w:w="4431" w:type="dxa"/>
          </w:tcPr>
          <w:p w14:paraId="2E135422" w14:textId="52C59870"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Port</w:t>
            </w:r>
          </w:p>
        </w:tc>
        <w:tc>
          <w:tcPr>
            <w:tcW w:w="4559" w:type="dxa"/>
          </w:tcPr>
          <w:p w14:paraId="368F767E" w14:textId="4E366267"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80</w:t>
            </w:r>
          </w:p>
        </w:tc>
      </w:tr>
      <w:tr w:rsidR="006F6CEF" w14:paraId="7524E12D" w14:textId="77777777" w:rsidTr="00412656">
        <w:tc>
          <w:tcPr>
            <w:tcW w:w="4431" w:type="dxa"/>
          </w:tcPr>
          <w:p w14:paraId="73632DE8" w14:textId="5F33005E"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Backend port</w:t>
            </w:r>
          </w:p>
        </w:tc>
        <w:tc>
          <w:tcPr>
            <w:tcW w:w="4559" w:type="dxa"/>
          </w:tcPr>
          <w:p w14:paraId="3EE5135E" w14:textId="4035FD10"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80</w:t>
            </w:r>
          </w:p>
        </w:tc>
      </w:tr>
      <w:tr w:rsidR="006F6CEF" w14:paraId="36F271DC" w14:textId="77777777" w:rsidTr="00412656">
        <w:tc>
          <w:tcPr>
            <w:tcW w:w="4431" w:type="dxa"/>
          </w:tcPr>
          <w:p w14:paraId="22DF67FF" w14:textId="2BA4516D"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Health probe</w:t>
            </w:r>
          </w:p>
        </w:tc>
        <w:tc>
          <w:tcPr>
            <w:tcW w:w="4559" w:type="dxa"/>
          </w:tcPr>
          <w:p w14:paraId="6FA563CC" w14:textId="6F01F68E" w:rsidR="006F6CEF" w:rsidRDefault="006F6CEF"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myHealthProbe</w:t>
            </w:r>
            <w:proofErr w:type="spellEnd"/>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TCP</w:t>
            </w:r>
            <w:r>
              <w:rPr>
                <w:rFonts w:ascii="Segoe UI" w:hAnsi="Segoe UI" w:cs="Segoe UI"/>
                <w:color w:val="171717"/>
                <w:sz w:val="21"/>
                <w:szCs w:val="21"/>
                <w:shd w:val="clear" w:color="auto" w:fill="FFFFFF"/>
              </w:rPr>
              <w:t> in </w:t>
            </w:r>
            <w:r>
              <w:rPr>
                <w:rStyle w:val="Strong"/>
                <w:rFonts w:ascii="Segoe UI" w:hAnsi="Segoe UI" w:cs="Segoe UI"/>
                <w:color w:val="171717"/>
                <w:sz w:val="21"/>
                <w:szCs w:val="21"/>
                <w:shd w:val="clear" w:color="auto" w:fill="FFFFFF"/>
              </w:rPr>
              <w:t>Protocol</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Leave the rest of the defaults, and select </w:t>
            </w:r>
            <w:r>
              <w:rPr>
                <w:rStyle w:val="Strong"/>
                <w:rFonts w:ascii="Segoe UI" w:hAnsi="Segoe UI" w:cs="Segoe UI"/>
                <w:color w:val="171717"/>
                <w:sz w:val="21"/>
                <w:szCs w:val="21"/>
                <w:shd w:val="clear" w:color="auto" w:fill="FFFFFF"/>
              </w:rPr>
              <w:t>OK</w:t>
            </w:r>
          </w:p>
        </w:tc>
      </w:tr>
      <w:tr w:rsidR="006F6CEF" w14:paraId="255F2E7B" w14:textId="77777777" w:rsidTr="00412656">
        <w:tc>
          <w:tcPr>
            <w:tcW w:w="4431" w:type="dxa"/>
          </w:tcPr>
          <w:p w14:paraId="0E06DC5E" w14:textId="57C844D2"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Session persistence</w:t>
            </w:r>
          </w:p>
        </w:tc>
        <w:tc>
          <w:tcPr>
            <w:tcW w:w="4559" w:type="dxa"/>
          </w:tcPr>
          <w:p w14:paraId="3840B4A7" w14:textId="2143AC4B"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r w:rsidR="006F6CEF" w14:paraId="44110687" w14:textId="77777777" w:rsidTr="00412656">
        <w:tc>
          <w:tcPr>
            <w:tcW w:w="4431" w:type="dxa"/>
          </w:tcPr>
          <w:p w14:paraId="4F86E6EB" w14:textId="6879EC19"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Idle timeout (minutes)</w:t>
            </w:r>
          </w:p>
        </w:tc>
        <w:tc>
          <w:tcPr>
            <w:tcW w:w="4559" w:type="dxa"/>
          </w:tcPr>
          <w:p w14:paraId="0555B518" w14:textId="235F2374"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or select </w:t>
            </w:r>
            <w:r>
              <w:rPr>
                <w:rStyle w:val="Strong"/>
                <w:rFonts w:ascii="Segoe UI" w:hAnsi="Segoe UI" w:cs="Segoe UI"/>
                <w:color w:val="171717"/>
                <w:sz w:val="21"/>
                <w:szCs w:val="21"/>
                <w:shd w:val="clear" w:color="auto" w:fill="FFFFFF"/>
              </w:rPr>
              <w:t>15</w:t>
            </w:r>
          </w:p>
        </w:tc>
      </w:tr>
      <w:tr w:rsidR="006F6CEF" w14:paraId="0F7FAB89" w14:textId="77777777" w:rsidTr="00412656">
        <w:tc>
          <w:tcPr>
            <w:tcW w:w="4431" w:type="dxa"/>
          </w:tcPr>
          <w:p w14:paraId="5C343458" w14:textId="490582B4"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TCP reset</w:t>
            </w:r>
          </w:p>
        </w:tc>
        <w:tc>
          <w:tcPr>
            <w:tcW w:w="4559" w:type="dxa"/>
          </w:tcPr>
          <w:p w14:paraId="59C902DD" w14:textId="4EAB1F9B"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Enabled</w:t>
            </w:r>
          </w:p>
        </w:tc>
      </w:tr>
      <w:tr w:rsidR="006F6CEF" w14:paraId="14F92462" w14:textId="77777777" w:rsidTr="00412656">
        <w:tc>
          <w:tcPr>
            <w:tcW w:w="4431" w:type="dxa"/>
          </w:tcPr>
          <w:p w14:paraId="2FE452AE" w14:textId="5B270541"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Floating IP</w:t>
            </w:r>
          </w:p>
        </w:tc>
        <w:tc>
          <w:tcPr>
            <w:tcW w:w="4559" w:type="dxa"/>
          </w:tcPr>
          <w:p w14:paraId="6544A19E" w14:textId="084E5EFF"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 xml:space="preserve">Disabled </w:t>
            </w:r>
          </w:p>
        </w:tc>
      </w:tr>
      <w:tr w:rsidR="006F6CEF" w14:paraId="2B835FC8" w14:textId="77777777" w:rsidTr="00412656">
        <w:tc>
          <w:tcPr>
            <w:tcW w:w="4431" w:type="dxa"/>
          </w:tcPr>
          <w:p w14:paraId="34F5925A" w14:textId="0055E890"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Outbound source network address translation (SNAT)</w:t>
            </w:r>
          </w:p>
        </w:tc>
        <w:tc>
          <w:tcPr>
            <w:tcW w:w="4559" w:type="dxa"/>
          </w:tcPr>
          <w:p w14:paraId="4BFC5CDD" w14:textId="7E22B998" w:rsidR="006F6CEF" w:rsidRDefault="00F92A70" w:rsidP="006F6CEF">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Leave the default of </w:t>
            </w:r>
            <w:r>
              <w:rPr>
                <w:rStyle w:val="Strong"/>
                <w:rFonts w:ascii="Segoe UI" w:hAnsi="Segoe UI" w:cs="Segoe UI"/>
                <w:color w:val="171717"/>
                <w:sz w:val="21"/>
                <w:szCs w:val="21"/>
                <w:shd w:val="clear" w:color="auto" w:fill="FFFFFF"/>
              </w:rPr>
              <w:t>(Recommended) Use outbound rules to provide backend pool members access to the internet</w:t>
            </w:r>
          </w:p>
        </w:tc>
      </w:tr>
    </w:tbl>
    <w:p w14:paraId="07829553" w14:textId="1A30102A" w:rsidR="00412656" w:rsidRPr="00412656" w:rsidRDefault="00412656"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12656">
        <w:rPr>
          <w:rFonts w:ascii="Segoe UI" w:eastAsia="Times New Roman" w:hAnsi="Segoe UI" w:cs="Segoe UI"/>
          <w:color w:val="171717"/>
          <w:sz w:val="24"/>
          <w:szCs w:val="24"/>
        </w:rPr>
        <w:t>Select </w:t>
      </w:r>
      <w:r w:rsidRPr="00412656">
        <w:rPr>
          <w:rFonts w:ascii="Segoe UI" w:eastAsia="Times New Roman" w:hAnsi="Segoe UI" w:cs="Segoe UI"/>
          <w:b/>
          <w:bCs/>
          <w:color w:val="171717"/>
          <w:sz w:val="24"/>
          <w:szCs w:val="24"/>
        </w:rPr>
        <w:t>Add</w:t>
      </w:r>
      <w:r w:rsidRPr="00412656">
        <w:rPr>
          <w:rFonts w:ascii="Segoe UI" w:eastAsia="Times New Roman" w:hAnsi="Segoe UI" w:cs="Segoe UI"/>
          <w:color w:val="171717"/>
          <w:sz w:val="24"/>
          <w:szCs w:val="24"/>
        </w:rPr>
        <w:t>.</w:t>
      </w:r>
    </w:p>
    <w:p w14:paraId="37A74694" w14:textId="679121D1" w:rsidR="00412656" w:rsidRPr="00412656" w:rsidRDefault="00412656"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12656">
        <w:rPr>
          <w:rFonts w:ascii="Segoe UI" w:eastAsia="Times New Roman" w:hAnsi="Segoe UI" w:cs="Segoe UI"/>
          <w:color w:val="171717"/>
          <w:sz w:val="24"/>
          <w:szCs w:val="24"/>
        </w:rPr>
        <w:t>Select the blue </w:t>
      </w:r>
      <w:r w:rsidRPr="00412656">
        <w:rPr>
          <w:rFonts w:ascii="Segoe UI" w:eastAsia="Times New Roman" w:hAnsi="Segoe UI" w:cs="Segoe UI"/>
          <w:b/>
          <w:bCs/>
          <w:color w:val="171717"/>
          <w:sz w:val="24"/>
          <w:szCs w:val="24"/>
        </w:rPr>
        <w:t>Review + create</w:t>
      </w:r>
      <w:r w:rsidRPr="00412656">
        <w:rPr>
          <w:rFonts w:ascii="Segoe UI" w:eastAsia="Times New Roman" w:hAnsi="Segoe UI" w:cs="Segoe UI"/>
          <w:color w:val="171717"/>
          <w:sz w:val="24"/>
          <w:szCs w:val="24"/>
        </w:rPr>
        <w:t> button at the bottom of the page.</w:t>
      </w:r>
    </w:p>
    <w:p w14:paraId="274B62CD" w14:textId="0B1A2822" w:rsidR="00412656" w:rsidRPr="00412656" w:rsidRDefault="00412656" w:rsidP="00EF3B6A">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12656">
        <w:rPr>
          <w:rFonts w:ascii="Segoe UI" w:eastAsia="Times New Roman" w:hAnsi="Segoe UI" w:cs="Segoe UI"/>
          <w:color w:val="171717"/>
          <w:sz w:val="24"/>
          <w:szCs w:val="24"/>
        </w:rPr>
        <w:t>Select </w:t>
      </w:r>
      <w:r w:rsidRPr="00412656">
        <w:rPr>
          <w:rFonts w:ascii="Segoe UI" w:eastAsia="Times New Roman" w:hAnsi="Segoe UI" w:cs="Segoe UI"/>
          <w:b/>
          <w:bCs/>
          <w:color w:val="171717"/>
          <w:sz w:val="24"/>
          <w:szCs w:val="24"/>
        </w:rPr>
        <w:t>Create</w:t>
      </w:r>
      <w:r w:rsidRPr="00412656">
        <w:rPr>
          <w:rFonts w:ascii="Segoe UI" w:eastAsia="Times New Roman" w:hAnsi="Segoe UI" w:cs="Segoe UI"/>
          <w:color w:val="171717"/>
          <w:sz w:val="24"/>
          <w:szCs w:val="24"/>
        </w:rPr>
        <w:t>.</w:t>
      </w:r>
    </w:p>
    <w:p w14:paraId="219002BE" w14:textId="77777777" w:rsidR="006F6CEF" w:rsidRPr="006F6CEF" w:rsidRDefault="006F6CEF" w:rsidP="006F6CEF">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p>
    <w:p w14:paraId="5D076EEA" w14:textId="7814E600" w:rsidR="00BF0C29" w:rsidRDefault="00BF0C29" w:rsidP="00345A1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p>
    <w:p w14:paraId="54C898EB" w14:textId="2E9F4038" w:rsidR="00A66766" w:rsidRDefault="00A66766" w:rsidP="00345A1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p>
    <w:p w14:paraId="664589CD" w14:textId="77777777" w:rsidR="00A66766" w:rsidRPr="00A66766" w:rsidRDefault="00A66766" w:rsidP="00A66766">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A66766">
        <w:rPr>
          <w:rFonts w:ascii="Times New Roman" w:hAnsi="Times New Roman" w:cs="Times New Roman"/>
          <w:color w:val="323130"/>
          <w:sz w:val="28"/>
          <w:szCs w:val="28"/>
          <w:u w:val="single"/>
        </w:rPr>
        <w:lastRenderedPageBreak/>
        <w:t>Create NAT gateway</w:t>
      </w:r>
    </w:p>
    <w:p w14:paraId="2E6F7DCF" w14:textId="450EA65D" w:rsidR="00A66766" w:rsidRDefault="00AA6E8A" w:rsidP="00AA6E8A">
      <w:pPr>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t>1)</w:t>
      </w:r>
    </w:p>
    <w:tbl>
      <w:tblPr>
        <w:tblStyle w:val="TableGrid"/>
        <w:tblW w:w="0" w:type="auto"/>
        <w:tblLook w:val="04A0" w:firstRow="1" w:lastRow="0" w:firstColumn="1" w:lastColumn="0" w:noHBand="0" w:noVBand="1"/>
      </w:tblPr>
      <w:tblGrid>
        <w:gridCol w:w="4675"/>
        <w:gridCol w:w="4675"/>
      </w:tblGrid>
      <w:tr w:rsidR="00AA6E8A" w14:paraId="39DCB722" w14:textId="77777777" w:rsidTr="00AA6E8A">
        <w:tc>
          <w:tcPr>
            <w:tcW w:w="4675" w:type="dxa"/>
          </w:tcPr>
          <w:p w14:paraId="75CC65FA" w14:textId="5CED98BF" w:rsidR="00AA6E8A" w:rsidRDefault="00AA6E8A"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3D712D1E" w14:textId="3E369C7F"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AA6E8A" w14:paraId="2A95EAE4" w14:textId="77777777" w:rsidTr="00AA6E8A">
        <w:tc>
          <w:tcPr>
            <w:tcW w:w="4675" w:type="dxa"/>
          </w:tcPr>
          <w:p w14:paraId="636A6805" w14:textId="1F1090A8" w:rsidR="00AA6E8A" w:rsidRDefault="00AA6E8A"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675" w:type="dxa"/>
          </w:tcPr>
          <w:p w14:paraId="04256B66" w14:textId="77777777" w:rsidR="00AA6E8A" w:rsidRDefault="00AA6E8A" w:rsidP="00AA6E8A">
            <w:pPr>
              <w:spacing w:before="100" w:beforeAutospacing="1" w:after="100" w:afterAutospacing="1"/>
              <w:rPr>
                <w:rFonts w:ascii="Times New Roman" w:hAnsi="Times New Roman" w:cs="Times New Roman"/>
                <w:color w:val="323130"/>
                <w:sz w:val="28"/>
                <w:szCs w:val="28"/>
              </w:rPr>
            </w:pPr>
          </w:p>
        </w:tc>
      </w:tr>
      <w:tr w:rsidR="00AA6E8A" w14:paraId="33D0FED3" w14:textId="77777777" w:rsidTr="00AA6E8A">
        <w:tc>
          <w:tcPr>
            <w:tcW w:w="4675" w:type="dxa"/>
          </w:tcPr>
          <w:p w14:paraId="54610791" w14:textId="740E14FB" w:rsidR="00AA6E8A" w:rsidRDefault="00AA6E8A"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675" w:type="dxa"/>
          </w:tcPr>
          <w:p w14:paraId="296C1E3E" w14:textId="3210ECDE"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subscription</w:t>
            </w:r>
          </w:p>
        </w:tc>
      </w:tr>
      <w:tr w:rsidR="00AA6E8A" w14:paraId="1419D845" w14:textId="77777777" w:rsidTr="00AA6E8A">
        <w:tc>
          <w:tcPr>
            <w:tcW w:w="4675" w:type="dxa"/>
          </w:tcPr>
          <w:p w14:paraId="73CCB75F" w14:textId="5E1A6F7D" w:rsidR="00AA6E8A" w:rsidRDefault="00AA6E8A"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675" w:type="dxa"/>
          </w:tcPr>
          <w:p w14:paraId="0FA3A5BC" w14:textId="435487F4"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AA6E8A" w14:paraId="0ACA53BF" w14:textId="77777777" w:rsidTr="00AA6E8A">
        <w:tc>
          <w:tcPr>
            <w:tcW w:w="4675" w:type="dxa"/>
          </w:tcPr>
          <w:p w14:paraId="3E8A80AB" w14:textId="644442EC" w:rsidR="00AA6E8A" w:rsidRDefault="00AA6E8A"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675" w:type="dxa"/>
          </w:tcPr>
          <w:p w14:paraId="62770366" w14:textId="77777777" w:rsidR="00AA6E8A" w:rsidRDefault="00AA6E8A" w:rsidP="00AA6E8A">
            <w:pPr>
              <w:spacing w:before="100" w:beforeAutospacing="1" w:after="100" w:afterAutospacing="1"/>
              <w:rPr>
                <w:rFonts w:ascii="Times New Roman" w:hAnsi="Times New Roman" w:cs="Times New Roman"/>
                <w:color w:val="323130"/>
                <w:sz w:val="28"/>
                <w:szCs w:val="28"/>
              </w:rPr>
            </w:pPr>
          </w:p>
        </w:tc>
      </w:tr>
      <w:tr w:rsidR="00AA6E8A" w14:paraId="6EF25B06" w14:textId="77777777" w:rsidTr="00AA6E8A">
        <w:tc>
          <w:tcPr>
            <w:tcW w:w="4675" w:type="dxa"/>
          </w:tcPr>
          <w:p w14:paraId="0EFB8B40" w14:textId="707DE729" w:rsidR="00AA6E8A" w:rsidRDefault="00AA6E8A"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NAT gateway name</w:t>
            </w:r>
          </w:p>
        </w:tc>
        <w:tc>
          <w:tcPr>
            <w:tcW w:w="4675" w:type="dxa"/>
          </w:tcPr>
          <w:p w14:paraId="6319C6F4" w14:textId="042A00BD"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myNATgateway</w:t>
            </w:r>
            <w:proofErr w:type="spellEnd"/>
          </w:p>
        </w:tc>
      </w:tr>
      <w:tr w:rsidR="00AA6E8A" w14:paraId="778CB4E5" w14:textId="77777777" w:rsidTr="00AA6E8A">
        <w:tc>
          <w:tcPr>
            <w:tcW w:w="4675" w:type="dxa"/>
          </w:tcPr>
          <w:p w14:paraId="629AF3F5" w14:textId="10385330" w:rsidR="00AA6E8A" w:rsidRDefault="00AA6E8A"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675" w:type="dxa"/>
          </w:tcPr>
          <w:p w14:paraId="6D8DE4BA" w14:textId="540AF9B0"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West Europe</w:t>
            </w:r>
          </w:p>
        </w:tc>
      </w:tr>
      <w:tr w:rsidR="00AA6E8A" w14:paraId="1A99D53D" w14:textId="77777777" w:rsidTr="00AA6E8A">
        <w:tc>
          <w:tcPr>
            <w:tcW w:w="4675" w:type="dxa"/>
          </w:tcPr>
          <w:p w14:paraId="6C04A2CF" w14:textId="5AD9AAFE"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zone</w:t>
            </w:r>
          </w:p>
        </w:tc>
        <w:tc>
          <w:tcPr>
            <w:tcW w:w="4675" w:type="dxa"/>
          </w:tcPr>
          <w:p w14:paraId="08E6D584" w14:textId="0D49C050"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r w:rsidR="00AA6E8A" w14:paraId="29706649" w14:textId="77777777" w:rsidTr="00AA6E8A">
        <w:tc>
          <w:tcPr>
            <w:tcW w:w="4675" w:type="dxa"/>
          </w:tcPr>
          <w:p w14:paraId="1A96460D" w14:textId="2815464D"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Idle timeout (minutes)</w:t>
            </w:r>
          </w:p>
        </w:tc>
        <w:tc>
          <w:tcPr>
            <w:tcW w:w="4675" w:type="dxa"/>
          </w:tcPr>
          <w:p w14:paraId="120A1FBE" w14:textId="08E3058E" w:rsidR="00AA6E8A" w:rsidRDefault="00973721"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15</w:t>
            </w:r>
          </w:p>
        </w:tc>
      </w:tr>
    </w:tbl>
    <w:p w14:paraId="36A5C12D" w14:textId="2A6DA5DA" w:rsidR="00702597" w:rsidRDefault="00702597" w:rsidP="00EF3B6A">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the </w:t>
      </w:r>
      <w:r w:rsidRPr="00702597">
        <w:rPr>
          <w:rFonts w:ascii="Segoe UI" w:eastAsia="Times New Roman" w:hAnsi="Segoe UI" w:cs="Segoe UI"/>
          <w:b/>
          <w:bCs/>
          <w:color w:val="171717"/>
          <w:sz w:val="24"/>
          <w:szCs w:val="24"/>
        </w:rPr>
        <w:t>Outbound IP</w:t>
      </w:r>
      <w:r w:rsidRPr="00702597">
        <w:rPr>
          <w:rFonts w:ascii="Segoe UI" w:eastAsia="Times New Roman" w:hAnsi="Segoe UI" w:cs="Segoe UI"/>
          <w:color w:val="171717"/>
          <w:sz w:val="24"/>
          <w:szCs w:val="24"/>
        </w:rPr>
        <w:t> tab or select </w:t>
      </w:r>
      <w:r w:rsidRPr="00702597">
        <w:rPr>
          <w:rFonts w:ascii="Segoe UI" w:eastAsia="Times New Roman" w:hAnsi="Segoe UI" w:cs="Segoe UI"/>
          <w:b/>
          <w:bCs/>
          <w:color w:val="171717"/>
          <w:sz w:val="24"/>
          <w:szCs w:val="24"/>
        </w:rPr>
        <w:t>Next: Outbound IP</w:t>
      </w:r>
      <w:r w:rsidRPr="00702597">
        <w:rPr>
          <w:rFonts w:ascii="Segoe UI" w:eastAsia="Times New Roman" w:hAnsi="Segoe UI" w:cs="Segoe UI"/>
          <w:color w:val="171717"/>
          <w:sz w:val="24"/>
          <w:szCs w:val="24"/>
        </w:rPr>
        <w:t> at the bottom of the page.</w:t>
      </w:r>
    </w:p>
    <w:p w14:paraId="510E7291"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In </w:t>
      </w:r>
      <w:r w:rsidRPr="00702597">
        <w:rPr>
          <w:rFonts w:ascii="Segoe UI" w:eastAsia="Times New Roman" w:hAnsi="Segoe UI" w:cs="Segoe UI"/>
          <w:b/>
          <w:bCs/>
          <w:color w:val="171717"/>
          <w:sz w:val="24"/>
          <w:szCs w:val="24"/>
        </w:rPr>
        <w:t>Outbound IP</w:t>
      </w:r>
      <w:r w:rsidRPr="00702597">
        <w:rPr>
          <w:rFonts w:ascii="Segoe UI" w:eastAsia="Times New Roman" w:hAnsi="Segoe UI" w:cs="Segoe UI"/>
          <w:color w:val="171717"/>
          <w:sz w:val="24"/>
          <w:szCs w:val="24"/>
        </w:rPr>
        <w:t>, select </w:t>
      </w:r>
      <w:r w:rsidRPr="00702597">
        <w:rPr>
          <w:rFonts w:ascii="Segoe UI" w:eastAsia="Times New Roman" w:hAnsi="Segoe UI" w:cs="Segoe UI"/>
          <w:b/>
          <w:bCs/>
          <w:color w:val="171717"/>
          <w:sz w:val="24"/>
          <w:szCs w:val="24"/>
        </w:rPr>
        <w:t>Create a new public IP address</w:t>
      </w:r>
      <w:r w:rsidRPr="00702597">
        <w:rPr>
          <w:rFonts w:ascii="Segoe UI" w:eastAsia="Times New Roman" w:hAnsi="Segoe UI" w:cs="Segoe UI"/>
          <w:color w:val="171717"/>
          <w:sz w:val="24"/>
          <w:szCs w:val="24"/>
        </w:rPr>
        <w:t> next to </w:t>
      </w:r>
      <w:r w:rsidRPr="00702597">
        <w:rPr>
          <w:rFonts w:ascii="Segoe UI" w:eastAsia="Times New Roman" w:hAnsi="Segoe UI" w:cs="Segoe UI"/>
          <w:b/>
          <w:bCs/>
          <w:color w:val="171717"/>
          <w:sz w:val="24"/>
          <w:szCs w:val="24"/>
        </w:rPr>
        <w:t>Public IP addresses</w:t>
      </w:r>
      <w:r w:rsidRPr="00702597">
        <w:rPr>
          <w:rFonts w:ascii="Segoe UI" w:eastAsia="Times New Roman" w:hAnsi="Segoe UI" w:cs="Segoe UI"/>
          <w:color w:val="171717"/>
          <w:sz w:val="24"/>
          <w:szCs w:val="24"/>
        </w:rPr>
        <w:t>.</w:t>
      </w:r>
    </w:p>
    <w:p w14:paraId="324DFFA4"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Enter </w:t>
      </w:r>
      <w:proofErr w:type="spellStart"/>
      <w:r w:rsidRPr="00702597">
        <w:rPr>
          <w:rFonts w:ascii="Segoe UI" w:eastAsia="Times New Roman" w:hAnsi="Segoe UI" w:cs="Segoe UI"/>
          <w:b/>
          <w:bCs/>
          <w:color w:val="171717"/>
          <w:sz w:val="24"/>
          <w:szCs w:val="24"/>
        </w:rPr>
        <w:t>myNATgatewayIP</w:t>
      </w:r>
      <w:proofErr w:type="spellEnd"/>
      <w:r w:rsidRPr="00702597">
        <w:rPr>
          <w:rFonts w:ascii="Segoe UI" w:eastAsia="Times New Roman" w:hAnsi="Segoe UI" w:cs="Segoe UI"/>
          <w:color w:val="171717"/>
          <w:sz w:val="24"/>
          <w:szCs w:val="24"/>
        </w:rPr>
        <w:t> in </w:t>
      </w:r>
      <w:r w:rsidRPr="00702597">
        <w:rPr>
          <w:rFonts w:ascii="Segoe UI" w:eastAsia="Times New Roman" w:hAnsi="Segoe UI" w:cs="Segoe UI"/>
          <w:b/>
          <w:bCs/>
          <w:color w:val="171717"/>
          <w:sz w:val="24"/>
          <w:szCs w:val="24"/>
        </w:rPr>
        <w:t>Name</w:t>
      </w:r>
      <w:r w:rsidRPr="00702597">
        <w:rPr>
          <w:rFonts w:ascii="Segoe UI" w:eastAsia="Times New Roman" w:hAnsi="Segoe UI" w:cs="Segoe UI"/>
          <w:color w:val="171717"/>
          <w:sz w:val="24"/>
          <w:szCs w:val="24"/>
        </w:rPr>
        <w:t>.</w:t>
      </w:r>
    </w:p>
    <w:p w14:paraId="7554FDAF"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w:t>
      </w:r>
      <w:r w:rsidRPr="00702597">
        <w:rPr>
          <w:rFonts w:ascii="Segoe UI" w:eastAsia="Times New Roman" w:hAnsi="Segoe UI" w:cs="Segoe UI"/>
          <w:b/>
          <w:bCs/>
          <w:color w:val="171717"/>
          <w:sz w:val="24"/>
          <w:szCs w:val="24"/>
        </w:rPr>
        <w:t>OK</w:t>
      </w:r>
      <w:r w:rsidRPr="00702597">
        <w:rPr>
          <w:rFonts w:ascii="Segoe UI" w:eastAsia="Times New Roman" w:hAnsi="Segoe UI" w:cs="Segoe UI"/>
          <w:color w:val="171717"/>
          <w:sz w:val="24"/>
          <w:szCs w:val="24"/>
        </w:rPr>
        <w:t>.</w:t>
      </w:r>
    </w:p>
    <w:p w14:paraId="58950AE0"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the </w:t>
      </w:r>
      <w:r w:rsidRPr="00702597">
        <w:rPr>
          <w:rFonts w:ascii="Segoe UI" w:eastAsia="Times New Roman" w:hAnsi="Segoe UI" w:cs="Segoe UI"/>
          <w:b/>
          <w:bCs/>
          <w:color w:val="171717"/>
          <w:sz w:val="24"/>
          <w:szCs w:val="24"/>
        </w:rPr>
        <w:t>Subnet</w:t>
      </w:r>
      <w:r w:rsidRPr="00702597">
        <w:rPr>
          <w:rFonts w:ascii="Segoe UI" w:eastAsia="Times New Roman" w:hAnsi="Segoe UI" w:cs="Segoe UI"/>
          <w:color w:val="171717"/>
          <w:sz w:val="24"/>
          <w:szCs w:val="24"/>
        </w:rPr>
        <w:t> tab or select the </w:t>
      </w:r>
      <w:r w:rsidRPr="00702597">
        <w:rPr>
          <w:rFonts w:ascii="Segoe UI" w:eastAsia="Times New Roman" w:hAnsi="Segoe UI" w:cs="Segoe UI"/>
          <w:b/>
          <w:bCs/>
          <w:color w:val="171717"/>
          <w:sz w:val="24"/>
          <w:szCs w:val="24"/>
        </w:rPr>
        <w:t>Next: Subnet</w:t>
      </w:r>
      <w:r w:rsidRPr="00702597">
        <w:rPr>
          <w:rFonts w:ascii="Segoe UI" w:eastAsia="Times New Roman" w:hAnsi="Segoe UI" w:cs="Segoe UI"/>
          <w:color w:val="171717"/>
          <w:sz w:val="24"/>
          <w:szCs w:val="24"/>
        </w:rPr>
        <w:t> button at the bottom of the page.</w:t>
      </w:r>
    </w:p>
    <w:p w14:paraId="68CF0738"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In </w:t>
      </w:r>
      <w:r w:rsidRPr="00702597">
        <w:rPr>
          <w:rFonts w:ascii="Segoe UI" w:eastAsia="Times New Roman" w:hAnsi="Segoe UI" w:cs="Segoe UI"/>
          <w:b/>
          <w:bCs/>
          <w:color w:val="171717"/>
          <w:sz w:val="24"/>
          <w:szCs w:val="24"/>
        </w:rPr>
        <w:t>Virtual network</w:t>
      </w:r>
      <w:r w:rsidRPr="00702597">
        <w:rPr>
          <w:rFonts w:ascii="Segoe UI" w:eastAsia="Times New Roman" w:hAnsi="Segoe UI" w:cs="Segoe UI"/>
          <w:color w:val="171717"/>
          <w:sz w:val="24"/>
          <w:szCs w:val="24"/>
        </w:rPr>
        <w:t> in the </w:t>
      </w:r>
      <w:r w:rsidRPr="00702597">
        <w:rPr>
          <w:rFonts w:ascii="Segoe UI" w:eastAsia="Times New Roman" w:hAnsi="Segoe UI" w:cs="Segoe UI"/>
          <w:b/>
          <w:bCs/>
          <w:color w:val="171717"/>
          <w:sz w:val="24"/>
          <w:szCs w:val="24"/>
        </w:rPr>
        <w:t>Subnet</w:t>
      </w:r>
      <w:r w:rsidRPr="00702597">
        <w:rPr>
          <w:rFonts w:ascii="Segoe UI" w:eastAsia="Times New Roman" w:hAnsi="Segoe UI" w:cs="Segoe UI"/>
          <w:color w:val="171717"/>
          <w:sz w:val="24"/>
          <w:szCs w:val="24"/>
        </w:rPr>
        <w:t> tab, select </w:t>
      </w:r>
      <w:proofErr w:type="spellStart"/>
      <w:r w:rsidRPr="00702597">
        <w:rPr>
          <w:rFonts w:ascii="Segoe UI" w:eastAsia="Times New Roman" w:hAnsi="Segoe UI" w:cs="Segoe UI"/>
          <w:b/>
          <w:bCs/>
          <w:color w:val="171717"/>
          <w:sz w:val="24"/>
          <w:szCs w:val="24"/>
        </w:rPr>
        <w:t>myVNet</w:t>
      </w:r>
      <w:proofErr w:type="spellEnd"/>
      <w:r w:rsidRPr="00702597">
        <w:rPr>
          <w:rFonts w:ascii="Segoe UI" w:eastAsia="Times New Roman" w:hAnsi="Segoe UI" w:cs="Segoe UI"/>
          <w:color w:val="171717"/>
          <w:sz w:val="24"/>
          <w:szCs w:val="24"/>
        </w:rPr>
        <w:t>.</w:t>
      </w:r>
    </w:p>
    <w:p w14:paraId="6954D2FF"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w:t>
      </w:r>
      <w:proofErr w:type="spellStart"/>
      <w:r w:rsidRPr="00702597">
        <w:rPr>
          <w:rFonts w:ascii="Segoe UI" w:eastAsia="Times New Roman" w:hAnsi="Segoe UI" w:cs="Segoe UI"/>
          <w:b/>
          <w:bCs/>
          <w:color w:val="171717"/>
          <w:sz w:val="24"/>
          <w:szCs w:val="24"/>
        </w:rPr>
        <w:t>myBackendSubnet</w:t>
      </w:r>
      <w:proofErr w:type="spellEnd"/>
      <w:r w:rsidRPr="00702597">
        <w:rPr>
          <w:rFonts w:ascii="Segoe UI" w:eastAsia="Times New Roman" w:hAnsi="Segoe UI" w:cs="Segoe UI"/>
          <w:color w:val="171717"/>
          <w:sz w:val="24"/>
          <w:szCs w:val="24"/>
        </w:rPr>
        <w:t> under </w:t>
      </w:r>
      <w:r w:rsidRPr="00702597">
        <w:rPr>
          <w:rFonts w:ascii="Segoe UI" w:eastAsia="Times New Roman" w:hAnsi="Segoe UI" w:cs="Segoe UI"/>
          <w:b/>
          <w:bCs/>
          <w:color w:val="171717"/>
          <w:sz w:val="24"/>
          <w:szCs w:val="24"/>
        </w:rPr>
        <w:t>Subnet name</w:t>
      </w:r>
      <w:r w:rsidRPr="00702597">
        <w:rPr>
          <w:rFonts w:ascii="Segoe UI" w:eastAsia="Times New Roman" w:hAnsi="Segoe UI" w:cs="Segoe UI"/>
          <w:color w:val="171717"/>
          <w:sz w:val="24"/>
          <w:szCs w:val="24"/>
        </w:rPr>
        <w:t>.</w:t>
      </w:r>
    </w:p>
    <w:p w14:paraId="762F70CD"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the blue </w:t>
      </w:r>
      <w:r w:rsidRPr="00702597">
        <w:rPr>
          <w:rFonts w:ascii="Segoe UI" w:eastAsia="Times New Roman" w:hAnsi="Segoe UI" w:cs="Segoe UI"/>
          <w:b/>
          <w:bCs/>
          <w:color w:val="171717"/>
          <w:sz w:val="24"/>
          <w:szCs w:val="24"/>
        </w:rPr>
        <w:t>Review + create</w:t>
      </w:r>
      <w:r w:rsidRPr="00702597">
        <w:rPr>
          <w:rFonts w:ascii="Segoe UI" w:eastAsia="Times New Roman" w:hAnsi="Segoe UI" w:cs="Segoe UI"/>
          <w:color w:val="171717"/>
          <w:sz w:val="24"/>
          <w:szCs w:val="24"/>
        </w:rPr>
        <w:t> button at the bottom of the page, or select the </w:t>
      </w:r>
      <w:r w:rsidRPr="00702597">
        <w:rPr>
          <w:rFonts w:ascii="Segoe UI" w:eastAsia="Times New Roman" w:hAnsi="Segoe UI" w:cs="Segoe UI"/>
          <w:b/>
          <w:bCs/>
          <w:color w:val="171717"/>
          <w:sz w:val="24"/>
          <w:szCs w:val="24"/>
        </w:rPr>
        <w:t>Review + create</w:t>
      </w:r>
      <w:r w:rsidRPr="00702597">
        <w:rPr>
          <w:rFonts w:ascii="Segoe UI" w:eastAsia="Times New Roman" w:hAnsi="Segoe UI" w:cs="Segoe UI"/>
          <w:color w:val="171717"/>
          <w:sz w:val="24"/>
          <w:szCs w:val="24"/>
        </w:rPr>
        <w:t> tab.</w:t>
      </w:r>
    </w:p>
    <w:p w14:paraId="15076575" w14:textId="77777777" w:rsidR="00702597" w:rsidRPr="00702597" w:rsidRDefault="00702597" w:rsidP="00EF3B6A">
      <w:pPr>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w:t>
      </w:r>
      <w:r w:rsidRPr="00702597">
        <w:rPr>
          <w:rFonts w:ascii="Segoe UI" w:eastAsia="Times New Roman" w:hAnsi="Segoe UI" w:cs="Segoe UI"/>
          <w:b/>
          <w:bCs/>
          <w:color w:val="171717"/>
          <w:sz w:val="24"/>
          <w:szCs w:val="24"/>
        </w:rPr>
        <w:t>Create</w:t>
      </w:r>
      <w:r w:rsidRPr="00702597">
        <w:rPr>
          <w:rFonts w:ascii="Segoe UI" w:eastAsia="Times New Roman" w:hAnsi="Segoe UI" w:cs="Segoe UI"/>
          <w:color w:val="171717"/>
          <w:sz w:val="24"/>
          <w:szCs w:val="24"/>
        </w:rPr>
        <w:t>.</w:t>
      </w:r>
    </w:p>
    <w:p w14:paraId="4B805AAF" w14:textId="51737749" w:rsidR="00702597" w:rsidRPr="00144209" w:rsidRDefault="0039712A" w:rsidP="00144209">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39712A">
        <w:rPr>
          <w:rFonts w:ascii="Times New Roman" w:hAnsi="Times New Roman" w:cs="Times New Roman"/>
          <w:color w:val="323130"/>
          <w:sz w:val="28"/>
          <w:szCs w:val="28"/>
          <w:u w:val="single"/>
        </w:rPr>
        <w:t>Create virtual machines</w:t>
      </w:r>
    </w:p>
    <w:p w14:paraId="5E110737" w14:textId="3D98682D" w:rsidR="00AA6E8A" w:rsidRDefault="00144209" w:rsidP="00AA6E8A">
      <w:pPr>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t>1)</w:t>
      </w:r>
    </w:p>
    <w:tbl>
      <w:tblPr>
        <w:tblStyle w:val="TableGrid"/>
        <w:tblW w:w="0" w:type="auto"/>
        <w:tblLook w:val="04A0" w:firstRow="1" w:lastRow="0" w:firstColumn="1" w:lastColumn="0" w:noHBand="0" w:noVBand="1"/>
      </w:tblPr>
      <w:tblGrid>
        <w:gridCol w:w="4675"/>
        <w:gridCol w:w="4675"/>
      </w:tblGrid>
      <w:tr w:rsidR="00144209" w14:paraId="07F6D778" w14:textId="77777777" w:rsidTr="00144209">
        <w:tc>
          <w:tcPr>
            <w:tcW w:w="4675" w:type="dxa"/>
          </w:tcPr>
          <w:p w14:paraId="250745EB" w14:textId="2A3E6468"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23121686" w14:textId="418D8F92"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144209" w14:paraId="75A2B938" w14:textId="77777777" w:rsidTr="00144209">
        <w:tc>
          <w:tcPr>
            <w:tcW w:w="4675" w:type="dxa"/>
          </w:tcPr>
          <w:p w14:paraId="23B4C055" w14:textId="0F7BD142" w:rsidR="00144209" w:rsidRDefault="00144209"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675" w:type="dxa"/>
          </w:tcPr>
          <w:p w14:paraId="68433705" w14:textId="77777777" w:rsidR="00144209" w:rsidRDefault="00144209" w:rsidP="00AA6E8A">
            <w:pPr>
              <w:spacing w:before="100" w:beforeAutospacing="1" w:after="100" w:afterAutospacing="1"/>
              <w:rPr>
                <w:rFonts w:ascii="Times New Roman" w:hAnsi="Times New Roman" w:cs="Times New Roman"/>
                <w:color w:val="323130"/>
                <w:sz w:val="28"/>
                <w:szCs w:val="28"/>
              </w:rPr>
            </w:pPr>
          </w:p>
        </w:tc>
      </w:tr>
      <w:tr w:rsidR="00144209" w14:paraId="567405A6" w14:textId="77777777" w:rsidTr="00144209">
        <w:tc>
          <w:tcPr>
            <w:tcW w:w="4675" w:type="dxa"/>
          </w:tcPr>
          <w:p w14:paraId="7EA88397" w14:textId="101B292D"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675" w:type="dxa"/>
          </w:tcPr>
          <w:p w14:paraId="21CD2793" w14:textId="2EE0985D"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Azure subscription</w:t>
            </w:r>
          </w:p>
        </w:tc>
      </w:tr>
      <w:tr w:rsidR="00144209" w14:paraId="0CE056F9" w14:textId="77777777" w:rsidTr="00144209">
        <w:tc>
          <w:tcPr>
            <w:tcW w:w="4675" w:type="dxa"/>
          </w:tcPr>
          <w:p w14:paraId="3C098394" w14:textId="2D67A32B"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675" w:type="dxa"/>
          </w:tcPr>
          <w:p w14:paraId="5409892D" w14:textId="0DDC64DF"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144209" w14:paraId="5C2E8CB5" w14:textId="77777777" w:rsidTr="00144209">
        <w:tc>
          <w:tcPr>
            <w:tcW w:w="4675" w:type="dxa"/>
          </w:tcPr>
          <w:p w14:paraId="157536D9" w14:textId="1440CC2D" w:rsidR="00144209" w:rsidRDefault="00144209"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675" w:type="dxa"/>
          </w:tcPr>
          <w:p w14:paraId="4CC5D2A3" w14:textId="77777777" w:rsidR="00144209" w:rsidRDefault="00144209" w:rsidP="00AA6E8A">
            <w:pPr>
              <w:spacing w:before="100" w:beforeAutospacing="1" w:after="100" w:afterAutospacing="1"/>
              <w:rPr>
                <w:rFonts w:ascii="Times New Roman" w:hAnsi="Times New Roman" w:cs="Times New Roman"/>
                <w:color w:val="323130"/>
                <w:sz w:val="28"/>
                <w:szCs w:val="28"/>
              </w:rPr>
            </w:pPr>
          </w:p>
        </w:tc>
      </w:tr>
      <w:tr w:rsidR="00144209" w14:paraId="7BA8D51C" w14:textId="77777777" w:rsidTr="00144209">
        <w:tc>
          <w:tcPr>
            <w:tcW w:w="4675" w:type="dxa"/>
          </w:tcPr>
          <w:p w14:paraId="00D8DF43" w14:textId="4BBCBFDE"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Virtual machine name</w:t>
            </w:r>
          </w:p>
        </w:tc>
        <w:tc>
          <w:tcPr>
            <w:tcW w:w="4675" w:type="dxa"/>
          </w:tcPr>
          <w:p w14:paraId="1AF9C936" w14:textId="4E5D173F"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myVM1</w:t>
            </w:r>
          </w:p>
        </w:tc>
      </w:tr>
      <w:tr w:rsidR="00144209" w14:paraId="4309D7AD" w14:textId="77777777" w:rsidTr="00144209">
        <w:tc>
          <w:tcPr>
            <w:tcW w:w="4675" w:type="dxa"/>
          </w:tcPr>
          <w:p w14:paraId="17049D3B" w14:textId="3F149003"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675" w:type="dxa"/>
          </w:tcPr>
          <w:p w14:paraId="27109AA8" w14:textId="1D744813"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(Europe) West Europe</w:t>
            </w:r>
          </w:p>
        </w:tc>
      </w:tr>
      <w:tr w:rsidR="00144209" w14:paraId="4E8B8648" w14:textId="77777777" w:rsidTr="00144209">
        <w:tc>
          <w:tcPr>
            <w:tcW w:w="4675" w:type="dxa"/>
          </w:tcPr>
          <w:p w14:paraId="6BA3EDF9" w14:textId="529586CD"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Options</w:t>
            </w:r>
          </w:p>
        </w:tc>
        <w:tc>
          <w:tcPr>
            <w:tcW w:w="4675" w:type="dxa"/>
          </w:tcPr>
          <w:p w14:paraId="0AED5967" w14:textId="035CF7F2"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Availability zones</w:t>
            </w:r>
          </w:p>
        </w:tc>
      </w:tr>
      <w:tr w:rsidR="00144209" w14:paraId="5B8CA201" w14:textId="77777777" w:rsidTr="00144209">
        <w:tc>
          <w:tcPr>
            <w:tcW w:w="4675" w:type="dxa"/>
          </w:tcPr>
          <w:p w14:paraId="59AB4508" w14:textId="309F924C"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zone</w:t>
            </w:r>
          </w:p>
        </w:tc>
        <w:tc>
          <w:tcPr>
            <w:tcW w:w="4675" w:type="dxa"/>
          </w:tcPr>
          <w:p w14:paraId="1A842BAF" w14:textId="7796D4F0"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Zone 1</w:t>
            </w:r>
          </w:p>
        </w:tc>
      </w:tr>
      <w:tr w:rsidR="00144209" w14:paraId="3E64EB44" w14:textId="77777777" w:rsidTr="00144209">
        <w:tc>
          <w:tcPr>
            <w:tcW w:w="4675" w:type="dxa"/>
          </w:tcPr>
          <w:p w14:paraId="3D2FDA81" w14:textId="15272444"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Security type</w:t>
            </w:r>
          </w:p>
        </w:tc>
        <w:tc>
          <w:tcPr>
            <w:tcW w:w="4675" w:type="dxa"/>
          </w:tcPr>
          <w:p w14:paraId="6FDE4E0B" w14:textId="078441EF"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Standard</w:t>
            </w:r>
          </w:p>
        </w:tc>
      </w:tr>
      <w:tr w:rsidR="00144209" w14:paraId="3A1E9CAA" w14:textId="77777777" w:rsidTr="00144209">
        <w:tc>
          <w:tcPr>
            <w:tcW w:w="4675" w:type="dxa"/>
          </w:tcPr>
          <w:p w14:paraId="40A25F81" w14:textId="7BAD4DEA"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lastRenderedPageBreak/>
              <w:t>Image</w:t>
            </w:r>
          </w:p>
        </w:tc>
        <w:tc>
          <w:tcPr>
            <w:tcW w:w="4675" w:type="dxa"/>
          </w:tcPr>
          <w:p w14:paraId="30369C80" w14:textId="409CFE38"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Windows Server 2022 Datacenter: Azure Edition - Gen2</w:t>
            </w:r>
          </w:p>
        </w:tc>
      </w:tr>
      <w:tr w:rsidR="00144209" w14:paraId="1B2CB93A" w14:textId="77777777" w:rsidTr="00144209">
        <w:tc>
          <w:tcPr>
            <w:tcW w:w="4675" w:type="dxa"/>
          </w:tcPr>
          <w:p w14:paraId="436CE825" w14:textId="7474C781"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Azure Spot instance</w:t>
            </w:r>
          </w:p>
        </w:tc>
        <w:tc>
          <w:tcPr>
            <w:tcW w:w="4675" w:type="dxa"/>
          </w:tcPr>
          <w:p w14:paraId="4412AABC" w14:textId="0EFC8D24"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of unchecked</w:t>
            </w:r>
          </w:p>
        </w:tc>
      </w:tr>
      <w:tr w:rsidR="00144209" w14:paraId="62EF23EE" w14:textId="77777777" w:rsidTr="00144209">
        <w:tc>
          <w:tcPr>
            <w:tcW w:w="4675" w:type="dxa"/>
          </w:tcPr>
          <w:p w14:paraId="1DCAB220" w14:textId="30216E3D"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Size</w:t>
            </w:r>
          </w:p>
        </w:tc>
        <w:tc>
          <w:tcPr>
            <w:tcW w:w="4675" w:type="dxa"/>
          </w:tcPr>
          <w:p w14:paraId="0420371E" w14:textId="3CF4127D"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Choose VM size or take default setting</w:t>
            </w:r>
          </w:p>
        </w:tc>
      </w:tr>
      <w:tr w:rsidR="00144209" w14:paraId="66DCA4ED" w14:textId="77777777" w:rsidTr="00144209">
        <w:tc>
          <w:tcPr>
            <w:tcW w:w="4675" w:type="dxa"/>
          </w:tcPr>
          <w:p w14:paraId="0B425DD8" w14:textId="3DD897A2" w:rsidR="00144209" w:rsidRDefault="00144209"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Administrator account</w:t>
            </w:r>
          </w:p>
        </w:tc>
        <w:tc>
          <w:tcPr>
            <w:tcW w:w="4675" w:type="dxa"/>
          </w:tcPr>
          <w:p w14:paraId="0C16EF07" w14:textId="77777777" w:rsidR="00144209" w:rsidRDefault="00144209" w:rsidP="00AA6E8A">
            <w:pPr>
              <w:spacing w:before="100" w:beforeAutospacing="1" w:after="100" w:afterAutospacing="1"/>
              <w:rPr>
                <w:rFonts w:ascii="Times New Roman" w:hAnsi="Times New Roman" w:cs="Times New Roman"/>
                <w:color w:val="323130"/>
                <w:sz w:val="28"/>
                <w:szCs w:val="28"/>
              </w:rPr>
            </w:pPr>
          </w:p>
        </w:tc>
      </w:tr>
      <w:tr w:rsidR="00144209" w14:paraId="28B5E329" w14:textId="77777777" w:rsidTr="00144209">
        <w:tc>
          <w:tcPr>
            <w:tcW w:w="4675" w:type="dxa"/>
          </w:tcPr>
          <w:p w14:paraId="39AFF994" w14:textId="505B0561"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Username</w:t>
            </w:r>
          </w:p>
        </w:tc>
        <w:tc>
          <w:tcPr>
            <w:tcW w:w="4675" w:type="dxa"/>
          </w:tcPr>
          <w:p w14:paraId="2F0688AB" w14:textId="7B6AD4AC"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a username</w:t>
            </w:r>
          </w:p>
        </w:tc>
      </w:tr>
      <w:tr w:rsidR="00144209" w14:paraId="34C9D8A6" w14:textId="77777777" w:rsidTr="00144209">
        <w:tc>
          <w:tcPr>
            <w:tcW w:w="4675" w:type="dxa"/>
          </w:tcPr>
          <w:p w14:paraId="64D869F8" w14:textId="14F747E1"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Password</w:t>
            </w:r>
          </w:p>
        </w:tc>
        <w:tc>
          <w:tcPr>
            <w:tcW w:w="4675" w:type="dxa"/>
          </w:tcPr>
          <w:p w14:paraId="5D663345" w14:textId="1C26A8FD"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a password</w:t>
            </w:r>
          </w:p>
        </w:tc>
      </w:tr>
      <w:tr w:rsidR="00144209" w14:paraId="0B47FBBE" w14:textId="77777777" w:rsidTr="00144209">
        <w:tc>
          <w:tcPr>
            <w:tcW w:w="4675" w:type="dxa"/>
          </w:tcPr>
          <w:p w14:paraId="3E893870" w14:textId="590567B3"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Confirm password</w:t>
            </w:r>
          </w:p>
        </w:tc>
        <w:tc>
          <w:tcPr>
            <w:tcW w:w="4675" w:type="dxa"/>
          </w:tcPr>
          <w:p w14:paraId="3146FC40" w14:textId="3391C562"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Reenter password</w:t>
            </w:r>
          </w:p>
        </w:tc>
      </w:tr>
      <w:tr w:rsidR="00144209" w14:paraId="3EE68166" w14:textId="77777777" w:rsidTr="00144209">
        <w:tc>
          <w:tcPr>
            <w:tcW w:w="4675" w:type="dxa"/>
          </w:tcPr>
          <w:p w14:paraId="63916F5A" w14:textId="740E6505" w:rsidR="00144209" w:rsidRDefault="00144209"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Inbound port rules</w:t>
            </w:r>
          </w:p>
        </w:tc>
        <w:tc>
          <w:tcPr>
            <w:tcW w:w="4675" w:type="dxa"/>
          </w:tcPr>
          <w:p w14:paraId="5D69CCE6" w14:textId="77777777" w:rsidR="00144209" w:rsidRDefault="00144209" w:rsidP="00AA6E8A">
            <w:pPr>
              <w:spacing w:before="100" w:beforeAutospacing="1" w:after="100" w:afterAutospacing="1"/>
              <w:rPr>
                <w:rFonts w:ascii="Times New Roman" w:hAnsi="Times New Roman" w:cs="Times New Roman"/>
                <w:color w:val="323130"/>
                <w:sz w:val="28"/>
                <w:szCs w:val="28"/>
              </w:rPr>
            </w:pPr>
          </w:p>
        </w:tc>
      </w:tr>
      <w:tr w:rsidR="00144209" w14:paraId="6CFAECB6" w14:textId="77777777" w:rsidTr="00144209">
        <w:tc>
          <w:tcPr>
            <w:tcW w:w="4675" w:type="dxa"/>
          </w:tcPr>
          <w:p w14:paraId="2BFF0AD6" w14:textId="53CCFF30"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Public inbound ports</w:t>
            </w:r>
          </w:p>
        </w:tc>
        <w:tc>
          <w:tcPr>
            <w:tcW w:w="4675" w:type="dxa"/>
          </w:tcPr>
          <w:p w14:paraId="724F72FB" w14:textId="4C516B6F" w:rsidR="00144209" w:rsidRDefault="00144209"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bl>
    <w:p w14:paraId="54E586A9" w14:textId="26957A2C" w:rsidR="007F22A8" w:rsidRPr="007F22A8" w:rsidRDefault="007F22A8" w:rsidP="00EF3B6A">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F22A8">
        <w:rPr>
          <w:rFonts w:ascii="Segoe UI" w:eastAsia="Times New Roman" w:hAnsi="Segoe UI" w:cs="Segoe UI"/>
          <w:color w:val="171717"/>
          <w:sz w:val="24"/>
          <w:szCs w:val="24"/>
        </w:rPr>
        <w:t>Select the </w:t>
      </w:r>
      <w:r w:rsidRPr="007F22A8">
        <w:rPr>
          <w:rFonts w:ascii="Segoe UI" w:eastAsia="Times New Roman" w:hAnsi="Segoe UI" w:cs="Segoe UI"/>
          <w:b/>
          <w:bCs/>
          <w:color w:val="171717"/>
          <w:sz w:val="24"/>
          <w:szCs w:val="24"/>
        </w:rPr>
        <w:t>Networking</w:t>
      </w:r>
      <w:r w:rsidRPr="007F22A8">
        <w:rPr>
          <w:rFonts w:ascii="Segoe UI" w:eastAsia="Times New Roman" w:hAnsi="Segoe UI" w:cs="Segoe UI"/>
          <w:color w:val="171717"/>
          <w:sz w:val="24"/>
          <w:szCs w:val="24"/>
        </w:rPr>
        <w:t> tab, or select </w:t>
      </w:r>
      <w:r w:rsidRPr="007F22A8">
        <w:rPr>
          <w:rFonts w:ascii="Segoe UI" w:eastAsia="Times New Roman" w:hAnsi="Segoe UI" w:cs="Segoe UI"/>
          <w:b/>
          <w:bCs/>
          <w:color w:val="171717"/>
          <w:sz w:val="24"/>
          <w:szCs w:val="24"/>
        </w:rPr>
        <w:t>Next: Disks</w:t>
      </w:r>
      <w:r w:rsidRPr="007F22A8">
        <w:rPr>
          <w:rFonts w:ascii="Segoe UI" w:eastAsia="Times New Roman" w:hAnsi="Segoe UI" w:cs="Segoe UI"/>
          <w:color w:val="171717"/>
          <w:sz w:val="24"/>
          <w:szCs w:val="24"/>
        </w:rPr>
        <w:t>, then </w:t>
      </w:r>
      <w:r w:rsidRPr="007F22A8">
        <w:rPr>
          <w:rFonts w:ascii="Segoe UI" w:eastAsia="Times New Roman" w:hAnsi="Segoe UI" w:cs="Segoe UI"/>
          <w:b/>
          <w:bCs/>
          <w:color w:val="171717"/>
          <w:sz w:val="24"/>
          <w:szCs w:val="24"/>
        </w:rPr>
        <w:t>Next: Networking</w:t>
      </w:r>
      <w:r w:rsidRPr="007F22A8">
        <w:rPr>
          <w:rFonts w:ascii="Segoe UI" w:eastAsia="Times New Roman" w:hAnsi="Segoe UI" w:cs="Segoe UI"/>
          <w:color w:val="171717"/>
          <w:sz w:val="24"/>
          <w:szCs w:val="24"/>
        </w:rPr>
        <w:t>.</w:t>
      </w:r>
    </w:p>
    <w:p w14:paraId="046BD159" w14:textId="6D0A3A17" w:rsidR="007F22A8" w:rsidRPr="007F22A8" w:rsidRDefault="007F22A8" w:rsidP="00EF3B6A">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F22A8">
        <w:rPr>
          <w:rFonts w:ascii="Segoe UI" w:eastAsia="Times New Roman" w:hAnsi="Segoe UI" w:cs="Segoe UI"/>
          <w:color w:val="171717"/>
          <w:sz w:val="24"/>
          <w:szCs w:val="24"/>
        </w:rPr>
        <w:t>In the Networking tab, select or enter the following information:</w:t>
      </w:r>
    </w:p>
    <w:tbl>
      <w:tblPr>
        <w:tblStyle w:val="TableGrid"/>
        <w:tblW w:w="0" w:type="auto"/>
        <w:tblLook w:val="04A0" w:firstRow="1" w:lastRow="0" w:firstColumn="1" w:lastColumn="0" w:noHBand="0" w:noVBand="1"/>
      </w:tblPr>
      <w:tblGrid>
        <w:gridCol w:w="4675"/>
        <w:gridCol w:w="4675"/>
      </w:tblGrid>
      <w:tr w:rsidR="00CA3F95" w14:paraId="3E807F1C" w14:textId="77777777" w:rsidTr="00CA3F95">
        <w:tc>
          <w:tcPr>
            <w:tcW w:w="4675" w:type="dxa"/>
          </w:tcPr>
          <w:p w14:paraId="6FCA2017" w14:textId="49A11B60"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383E0632" w14:textId="5A16B676"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CA3F95" w14:paraId="46C6CEF7" w14:textId="77777777" w:rsidTr="00CA3F95">
        <w:tc>
          <w:tcPr>
            <w:tcW w:w="4675" w:type="dxa"/>
          </w:tcPr>
          <w:p w14:paraId="629931EE" w14:textId="74CA5C58" w:rsidR="00CA3F95" w:rsidRDefault="00CA3F95"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Network interface</w:t>
            </w:r>
          </w:p>
        </w:tc>
        <w:tc>
          <w:tcPr>
            <w:tcW w:w="4675" w:type="dxa"/>
          </w:tcPr>
          <w:p w14:paraId="2A1D72B8" w14:textId="77777777" w:rsidR="00CA3F95" w:rsidRDefault="00CA3F95" w:rsidP="00AA6E8A">
            <w:pPr>
              <w:spacing w:before="100" w:beforeAutospacing="1" w:after="100" w:afterAutospacing="1"/>
              <w:rPr>
                <w:rFonts w:ascii="Times New Roman" w:hAnsi="Times New Roman" w:cs="Times New Roman"/>
                <w:color w:val="323130"/>
                <w:sz w:val="28"/>
                <w:szCs w:val="28"/>
              </w:rPr>
            </w:pPr>
          </w:p>
        </w:tc>
      </w:tr>
      <w:tr w:rsidR="00CA3F95" w14:paraId="6250E022" w14:textId="77777777" w:rsidTr="00CA3F95">
        <w:tc>
          <w:tcPr>
            <w:tcW w:w="4675" w:type="dxa"/>
          </w:tcPr>
          <w:p w14:paraId="53FEB691" w14:textId="67636D11"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Virtual network</w:t>
            </w:r>
          </w:p>
        </w:tc>
        <w:tc>
          <w:tcPr>
            <w:tcW w:w="4675" w:type="dxa"/>
          </w:tcPr>
          <w:p w14:paraId="6DAEB489" w14:textId="11806059"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myVNet</w:t>
            </w:r>
            <w:proofErr w:type="spellEnd"/>
          </w:p>
        </w:tc>
      </w:tr>
      <w:tr w:rsidR="00CA3F95" w14:paraId="09844952" w14:textId="77777777" w:rsidTr="00CA3F95">
        <w:tc>
          <w:tcPr>
            <w:tcW w:w="4675" w:type="dxa"/>
          </w:tcPr>
          <w:p w14:paraId="53B355A3" w14:textId="7496C7D0"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Subnet</w:t>
            </w:r>
          </w:p>
        </w:tc>
        <w:tc>
          <w:tcPr>
            <w:tcW w:w="4675" w:type="dxa"/>
          </w:tcPr>
          <w:p w14:paraId="21E92D87" w14:textId="289A4984"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myBackendSubnet</w:t>
            </w:r>
            <w:proofErr w:type="spellEnd"/>
          </w:p>
        </w:tc>
      </w:tr>
      <w:tr w:rsidR="00CA3F95" w14:paraId="5B690E10" w14:textId="77777777" w:rsidTr="00CA3F95">
        <w:tc>
          <w:tcPr>
            <w:tcW w:w="4675" w:type="dxa"/>
          </w:tcPr>
          <w:p w14:paraId="32FD87E3" w14:textId="4087D5A3"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Public IP</w:t>
            </w:r>
          </w:p>
        </w:tc>
        <w:tc>
          <w:tcPr>
            <w:tcW w:w="4675" w:type="dxa"/>
          </w:tcPr>
          <w:p w14:paraId="4352D2AD" w14:textId="07E196CC"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r w:rsidR="00CA3F95" w14:paraId="41E517F1" w14:textId="77777777" w:rsidTr="00CA3F95">
        <w:tc>
          <w:tcPr>
            <w:tcW w:w="4675" w:type="dxa"/>
          </w:tcPr>
          <w:p w14:paraId="684D6622" w14:textId="0A668800"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NIC network security group</w:t>
            </w:r>
          </w:p>
        </w:tc>
        <w:tc>
          <w:tcPr>
            <w:tcW w:w="4675" w:type="dxa"/>
          </w:tcPr>
          <w:p w14:paraId="7C541CE2" w14:textId="37ED691C"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Advanced</w:t>
            </w:r>
          </w:p>
        </w:tc>
      </w:tr>
      <w:tr w:rsidR="00CA3F95" w14:paraId="7C84CDEA" w14:textId="77777777" w:rsidTr="00CA3F95">
        <w:tc>
          <w:tcPr>
            <w:tcW w:w="4675" w:type="dxa"/>
          </w:tcPr>
          <w:p w14:paraId="0CD44C8D" w14:textId="02C42155"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Configure network security group</w:t>
            </w:r>
          </w:p>
        </w:tc>
        <w:tc>
          <w:tcPr>
            <w:tcW w:w="4675" w:type="dxa"/>
          </w:tcPr>
          <w:p w14:paraId="47896216" w14:textId="3A3BD13C"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the </w:t>
            </w:r>
            <w:r>
              <w:rPr>
                <w:rStyle w:val="Strong"/>
                <w:rFonts w:ascii="Segoe UI" w:hAnsi="Segoe UI" w:cs="Segoe UI"/>
                <w:color w:val="171717"/>
                <w:sz w:val="21"/>
                <w:szCs w:val="21"/>
                <w:shd w:val="clear" w:color="auto" w:fill="FFFFFF"/>
              </w:rPr>
              <w:t>Create network security group</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myNSG</w:t>
            </w:r>
            <w:proofErr w:type="spellEnd"/>
            <w:r>
              <w:rPr>
                <w:rFonts w:ascii="Segoe UI" w:hAnsi="Segoe UI" w:cs="Segoe UI"/>
                <w:color w:val="171717"/>
                <w:sz w:val="21"/>
                <w:szCs w:val="21"/>
                <w:shd w:val="clear" w:color="auto" w:fill="FFFFFF"/>
              </w:rPr>
              <w:t> 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Under </w:t>
            </w:r>
            <w:r>
              <w:rPr>
                <w:rStyle w:val="Strong"/>
                <w:rFonts w:ascii="Segoe UI" w:hAnsi="Segoe UI" w:cs="Segoe UI"/>
                <w:color w:val="171717"/>
                <w:sz w:val="21"/>
                <w:szCs w:val="21"/>
                <w:shd w:val="clear" w:color="auto" w:fill="FFFFFF"/>
              </w:rPr>
              <w:t>Inbound rules</w:t>
            </w:r>
            <w:r>
              <w:rPr>
                <w:rFonts w:ascii="Segoe UI" w:hAnsi="Segoe UI" w:cs="Segoe UI"/>
                <w:color w:val="171717"/>
                <w:sz w:val="21"/>
                <w:szCs w:val="21"/>
                <w:shd w:val="clear" w:color="auto" w:fill="FFFFFF"/>
              </w:rPr>
              <w:t>, select </w:t>
            </w:r>
            <w:r>
              <w:rPr>
                <w:rStyle w:val="Strong"/>
                <w:rFonts w:ascii="Segoe UI" w:hAnsi="Segoe UI" w:cs="Segoe UI"/>
                <w:color w:val="171717"/>
                <w:sz w:val="21"/>
                <w:szCs w:val="21"/>
                <w:shd w:val="clear" w:color="auto" w:fill="FFFFFF"/>
              </w:rPr>
              <w:t>+Add an inbound rule</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Under </w:t>
            </w:r>
            <w:r>
              <w:rPr>
                <w:rStyle w:val="Strong"/>
                <w:rFonts w:ascii="Segoe UI" w:hAnsi="Segoe UI" w:cs="Segoe UI"/>
                <w:color w:val="171717"/>
                <w:sz w:val="21"/>
                <w:szCs w:val="21"/>
                <w:shd w:val="clear" w:color="auto" w:fill="FFFFFF"/>
              </w:rPr>
              <w:t>Service</w:t>
            </w:r>
            <w:r>
              <w:rPr>
                <w:rFonts w:ascii="Segoe UI" w:hAnsi="Segoe UI" w:cs="Segoe UI"/>
                <w:color w:val="171717"/>
                <w:sz w:val="21"/>
                <w:szCs w:val="21"/>
                <w:shd w:val="clear" w:color="auto" w:fill="FFFFFF"/>
              </w:rPr>
              <w:t>, select </w:t>
            </w:r>
            <w:r>
              <w:rPr>
                <w:rStyle w:val="Strong"/>
                <w:rFonts w:ascii="Segoe UI" w:hAnsi="Segoe UI" w:cs="Segoe UI"/>
                <w:color w:val="171717"/>
                <w:sz w:val="21"/>
                <w:szCs w:val="21"/>
                <w:shd w:val="clear" w:color="auto" w:fill="FFFFFF"/>
              </w:rPr>
              <w:t>HTTP</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Under </w:t>
            </w:r>
            <w:r>
              <w:rPr>
                <w:rStyle w:val="Strong"/>
                <w:rFonts w:ascii="Segoe UI" w:hAnsi="Segoe UI" w:cs="Segoe UI"/>
                <w:color w:val="171717"/>
                <w:sz w:val="21"/>
                <w:szCs w:val="21"/>
                <w:shd w:val="clear" w:color="auto" w:fill="FFFFFF"/>
              </w:rPr>
              <w:t>Priority</w:t>
            </w:r>
            <w:r>
              <w:rPr>
                <w:rFonts w:ascii="Segoe UI" w:hAnsi="Segoe UI" w:cs="Segoe UI"/>
                <w:color w:val="171717"/>
                <w:sz w:val="21"/>
                <w:szCs w:val="21"/>
                <w:shd w:val="clear" w:color="auto" w:fill="FFFFFF"/>
              </w:rPr>
              <w:t>, enter </w:t>
            </w:r>
            <w:r>
              <w:rPr>
                <w:rStyle w:val="Strong"/>
                <w:rFonts w:ascii="Segoe UI" w:hAnsi="Segoe UI" w:cs="Segoe UI"/>
                <w:color w:val="171717"/>
                <w:sz w:val="21"/>
                <w:szCs w:val="21"/>
                <w:shd w:val="clear" w:color="auto" w:fill="FFFFFF"/>
              </w:rPr>
              <w:t>100</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myNSGRule</w:t>
            </w:r>
            <w:proofErr w:type="spellEnd"/>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Add</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OK</w:t>
            </w:r>
          </w:p>
        </w:tc>
      </w:tr>
      <w:tr w:rsidR="00CA3F95" w14:paraId="7F43089E" w14:textId="77777777" w:rsidTr="00CA3F95">
        <w:tc>
          <w:tcPr>
            <w:tcW w:w="4675" w:type="dxa"/>
          </w:tcPr>
          <w:p w14:paraId="0DDC87BE" w14:textId="5489E9E3"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Delete NIC when VM is deleted</w:t>
            </w:r>
          </w:p>
        </w:tc>
        <w:tc>
          <w:tcPr>
            <w:tcW w:w="4675" w:type="dxa"/>
          </w:tcPr>
          <w:p w14:paraId="60502FB4" w14:textId="5E3C339F"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of </w:t>
            </w:r>
            <w:r>
              <w:rPr>
                <w:rStyle w:val="Strong"/>
                <w:rFonts w:ascii="Segoe UI" w:hAnsi="Segoe UI" w:cs="Segoe UI"/>
                <w:color w:val="171717"/>
                <w:sz w:val="21"/>
                <w:szCs w:val="21"/>
                <w:shd w:val="clear" w:color="auto" w:fill="FFFFFF"/>
              </w:rPr>
              <w:t>unselected</w:t>
            </w:r>
          </w:p>
        </w:tc>
      </w:tr>
      <w:tr w:rsidR="00CA3F95" w14:paraId="06D17FB2" w14:textId="77777777" w:rsidTr="00CA3F95">
        <w:tc>
          <w:tcPr>
            <w:tcW w:w="4675" w:type="dxa"/>
          </w:tcPr>
          <w:p w14:paraId="49AE9BBF" w14:textId="19977266"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Accelerated networking</w:t>
            </w:r>
          </w:p>
        </w:tc>
        <w:tc>
          <w:tcPr>
            <w:tcW w:w="4675" w:type="dxa"/>
          </w:tcPr>
          <w:p w14:paraId="4A99BC16" w14:textId="05D2E4F5"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of </w:t>
            </w:r>
            <w:r>
              <w:rPr>
                <w:rStyle w:val="Strong"/>
                <w:rFonts w:ascii="Segoe UI" w:hAnsi="Segoe UI" w:cs="Segoe UI"/>
                <w:color w:val="171717"/>
                <w:sz w:val="21"/>
                <w:szCs w:val="21"/>
                <w:shd w:val="clear" w:color="auto" w:fill="FFFFFF"/>
              </w:rPr>
              <w:t>selected</w:t>
            </w:r>
          </w:p>
        </w:tc>
      </w:tr>
      <w:tr w:rsidR="00CA3F95" w14:paraId="49E7D246" w14:textId="77777777" w:rsidTr="00CA3F95">
        <w:tc>
          <w:tcPr>
            <w:tcW w:w="4675" w:type="dxa"/>
          </w:tcPr>
          <w:p w14:paraId="2E1C9220" w14:textId="66887F5A" w:rsidR="00CA3F95" w:rsidRDefault="00CA3F95"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Load balancing</w:t>
            </w:r>
          </w:p>
        </w:tc>
        <w:tc>
          <w:tcPr>
            <w:tcW w:w="4675" w:type="dxa"/>
          </w:tcPr>
          <w:p w14:paraId="191EB3E3" w14:textId="77777777" w:rsidR="00CA3F95" w:rsidRDefault="00CA3F95" w:rsidP="00AA6E8A">
            <w:pPr>
              <w:spacing w:before="100" w:beforeAutospacing="1" w:after="100" w:afterAutospacing="1"/>
              <w:rPr>
                <w:rFonts w:ascii="Times New Roman" w:hAnsi="Times New Roman" w:cs="Times New Roman"/>
                <w:color w:val="323130"/>
                <w:sz w:val="28"/>
                <w:szCs w:val="28"/>
              </w:rPr>
            </w:pPr>
          </w:p>
        </w:tc>
      </w:tr>
      <w:tr w:rsidR="00CA3F95" w14:paraId="546C129F" w14:textId="77777777" w:rsidTr="00CA3F95">
        <w:tc>
          <w:tcPr>
            <w:tcW w:w="4675" w:type="dxa"/>
          </w:tcPr>
          <w:p w14:paraId="5D7A93DB" w14:textId="09486E6A"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Place this virtual machine behind an existing load-balancing solution?</w:t>
            </w:r>
          </w:p>
        </w:tc>
        <w:tc>
          <w:tcPr>
            <w:tcW w:w="4675" w:type="dxa"/>
          </w:tcPr>
          <w:p w14:paraId="42871CE3" w14:textId="1E5E8209"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the check box</w:t>
            </w:r>
          </w:p>
        </w:tc>
      </w:tr>
      <w:tr w:rsidR="00CA3F95" w14:paraId="78B725A1" w14:textId="77777777" w:rsidTr="00CA3F95">
        <w:tc>
          <w:tcPr>
            <w:tcW w:w="4675" w:type="dxa"/>
          </w:tcPr>
          <w:p w14:paraId="511335A7" w14:textId="6D069572" w:rsidR="00CA3F95" w:rsidRDefault="00CA3F95"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Load balancing settings</w:t>
            </w:r>
          </w:p>
        </w:tc>
        <w:tc>
          <w:tcPr>
            <w:tcW w:w="4675" w:type="dxa"/>
          </w:tcPr>
          <w:p w14:paraId="68FE23FA" w14:textId="77777777" w:rsidR="00CA3F95" w:rsidRDefault="00CA3F95" w:rsidP="00AA6E8A">
            <w:pPr>
              <w:spacing w:before="100" w:beforeAutospacing="1" w:after="100" w:afterAutospacing="1"/>
              <w:rPr>
                <w:rFonts w:ascii="Times New Roman" w:hAnsi="Times New Roman" w:cs="Times New Roman"/>
                <w:color w:val="323130"/>
                <w:sz w:val="28"/>
                <w:szCs w:val="28"/>
              </w:rPr>
            </w:pPr>
          </w:p>
        </w:tc>
      </w:tr>
      <w:tr w:rsidR="00CA3F95" w14:paraId="134A7AC0" w14:textId="77777777" w:rsidTr="00CA3F95">
        <w:tc>
          <w:tcPr>
            <w:tcW w:w="4675" w:type="dxa"/>
          </w:tcPr>
          <w:p w14:paraId="252B7C57" w14:textId="4E48543A"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Load-balancing options</w:t>
            </w:r>
          </w:p>
        </w:tc>
        <w:tc>
          <w:tcPr>
            <w:tcW w:w="4675" w:type="dxa"/>
          </w:tcPr>
          <w:p w14:paraId="104DC9FC" w14:textId="633BE6FE"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a backend pool</w:t>
            </w:r>
          </w:p>
        </w:tc>
      </w:tr>
      <w:tr w:rsidR="00CA3F95" w14:paraId="30670446" w14:textId="77777777" w:rsidTr="00CA3F95">
        <w:tc>
          <w:tcPr>
            <w:tcW w:w="4675" w:type="dxa"/>
          </w:tcPr>
          <w:p w14:paraId="2B53E60D" w14:textId="2BA0066F"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a load balancer</w:t>
            </w:r>
          </w:p>
        </w:tc>
        <w:tc>
          <w:tcPr>
            <w:tcW w:w="4675" w:type="dxa"/>
          </w:tcPr>
          <w:p w14:paraId="4CAD5371" w14:textId="4D875090"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myLoadBalancer</w:t>
            </w:r>
            <w:proofErr w:type="spellEnd"/>
          </w:p>
        </w:tc>
      </w:tr>
      <w:tr w:rsidR="00CA3F95" w14:paraId="1D9B4248" w14:textId="77777777" w:rsidTr="00CA3F95">
        <w:tc>
          <w:tcPr>
            <w:tcW w:w="4675" w:type="dxa"/>
          </w:tcPr>
          <w:p w14:paraId="7B1BAC52" w14:textId="1CA68D17"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a backend pool</w:t>
            </w:r>
          </w:p>
        </w:tc>
        <w:tc>
          <w:tcPr>
            <w:tcW w:w="4675" w:type="dxa"/>
          </w:tcPr>
          <w:p w14:paraId="6FAEBD26" w14:textId="14ADCAA2" w:rsidR="00CA3F95" w:rsidRDefault="00CA3F95"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myBackendPool</w:t>
            </w:r>
            <w:proofErr w:type="spellEnd"/>
          </w:p>
        </w:tc>
      </w:tr>
    </w:tbl>
    <w:p w14:paraId="7772517C" w14:textId="616ECCA7" w:rsidR="001D7547" w:rsidRPr="001D7547" w:rsidRDefault="001D7547" w:rsidP="00EF3B6A">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547">
        <w:rPr>
          <w:rFonts w:ascii="Segoe UI" w:eastAsia="Times New Roman" w:hAnsi="Segoe UI" w:cs="Segoe UI"/>
          <w:color w:val="171717"/>
          <w:sz w:val="24"/>
          <w:szCs w:val="24"/>
        </w:rPr>
        <w:t>Select </w:t>
      </w:r>
      <w:r w:rsidRPr="001D7547">
        <w:rPr>
          <w:rFonts w:ascii="Segoe UI" w:eastAsia="Times New Roman" w:hAnsi="Segoe UI" w:cs="Segoe UI"/>
          <w:b/>
          <w:bCs/>
          <w:color w:val="171717"/>
          <w:sz w:val="24"/>
          <w:szCs w:val="24"/>
        </w:rPr>
        <w:t>Review + create</w:t>
      </w:r>
      <w:r w:rsidRPr="001D7547">
        <w:rPr>
          <w:rFonts w:ascii="Segoe UI" w:eastAsia="Times New Roman" w:hAnsi="Segoe UI" w:cs="Segoe UI"/>
          <w:color w:val="171717"/>
          <w:sz w:val="24"/>
          <w:szCs w:val="24"/>
        </w:rPr>
        <w:t>.</w:t>
      </w:r>
    </w:p>
    <w:p w14:paraId="77AD01DF" w14:textId="3000F118" w:rsidR="001D7547" w:rsidRPr="001D7547" w:rsidRDefault="001D7547" w:rsidP="00EF3B6A">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547">
        <w:rPr>
          <w:rFonts w:ascii="Segoe UI" w:eastAsia="Times New Roman" w:hAnsi="Segoe UI" w:cs="Segoe UI"/>
          <w:color w:val="171717"/>
          <w:sz w:val="24"/>
          <w:szCs w:val="24"/>
        </w:rPr>
        <w:t>Review the settings, and then select </w:t>
      </w:r>
      <w:r w:rsidRPr="001D7547">
        <w:rPr>
          <w:rFonts w:ascii="Segoe UI" w:eastAsia="Times New Roman" w:hAnsi="Segoe UI" w:cs="Segoe UI"/>
          <w:b/>
          <w:bCs/>
          <w:color w:val="171717"/>
          <w:sz w:val="24"/>
          <w:szCs w:val="24"/>
        </w:rPr>
        <w:t>Create</w:t>
      </w:r>
      <w:r w:rsidRPr="001D7547">
        <w:rPr>
          <w:rFonts w:ascii="Segoe UI" w:eastAsia="Times New Roman" w:hAnsi="Segoe UI" w:cs="Segoe UI"/>
          <w:color w:val="171717"/>
          <w:sz w:val="24"/>
          <w:szCs w:val="24"/>
        </w:rPr>
        <w:t>.</w:t>
      </w:r>
    </w:p>
    <w:p w14:paraId="432DC3B8" w14:textId="5607723B" w:rsidR="001D7547" w:rsidRPr="001D7547" w:rsidRDefault="001D7547" w:rsidP="00EF3B6A">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547">
        <w:rPr>
          <w:rFonts w:ascii="Segoe UI" w:eastAsia="Times New Roman" w:hAnsi="Segoe UI" w:cs="Segoe UI"/>
          <w:color w:val="171717"/>
          <w:sz w:val="24"/>
          <w:szCs w:val="24"/>
        </w:rPr>
        <w:lastRenderedPageBreak/>
        <w:t>Follow the steps 1 through 7 to create another VM with the following values and all the other settings the same as </w:t>
      </w:r>
      <w:r w:rsidRPr="001D7547">
        <w:rPr>
          <w:rFonts w:ascii="Segoe UI" w:eastAsia="Times New Roman" w:hAnsi="Segoe UI" w:cs="Segoe UI"/>
          <w:b/>
          <w:bCs/>
          <w:color w:val="171717"/>
          <w:sz w:val="24"/>
          <w:szCs w:val="24"/>
        </w:rPr>
        <w:t>myVM1</w:t>
      </w:r>
      <w:r w:rsidRPr="001D7547">
        <w:rPr>
          <w:rFonts w:ascii="Segoe UI" w:eastAsia="Times New Roman" w:hAnsi="Segoe UI" w:cs="Segoe UI"/>
          <w:color w:val="171717"/>
          <w:sz w:val="24"/>
          <w:szCs w:val="24"/>
        </w:rPr>
        <w:t>:</w:t>
      </w:r>
    </w:p>
    <w:tbl>
      <w:tblPr>
        <w:tblStyle w:val="TableGrid"/>
        <w:tblW w:w="0" w:type="auto"/>
        <w:tblLook w:val="04A0" w:firstRow="1" w:lastRow="0" w:firstColumn="1" w:lastColumn="0" w:noHBand="0" w:noVBand="1"/>
      </w:tblPr>
      <w:tblGrid>
        <w:gridCol w:w="4675"/>
        <w:gridCol w:w="4675"/>
      </w:tblGrid>
      <w:tr w:rsidR="0046170F" w14:paraId="79E73175" w14:textId="77777777" w:rsidTr="0046170F">
        <w:tc>
          <w:tcPr>
            <w:tcW w:w="4675" w:type="dxa"/>
          </w:tcPr>
          <w:p w14:paraId="439BCA51" w14:textId="0C63A33E" w:rsidR="0046170F" w:rsidRDefault="0046170F"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4AAD6ACE" w14:textId="23E7AA41" w:rsidR="0046170F" w:rsidRDefault="0046170F" w:rsidP="00AA6E8A">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VM 2</w:t>
            </w:r>
          </w:p>
        </w:tc>
      </w:tr>
      <w:tr w:rsidR="0046170F" w14:paraId="4077DFE9" w14:textId="77777777" w:rsidTr="0046170F">
        <w:tc>
          <w:tcPr>
            <w:tcW w:w="4675" w:type="dxa"/>
          </w:tcPr>
          <w:p w14:paraId="3561406D" w14:textId="192DCFBD" w:rsidR="0046170F" w:rsidRDefault="0046170F"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Name</w:t>
            </w:r>
          </w:p>
        </w:tc>
        <w:tc>
          <w:tcPr>
            <w:tcW w:w="4675" w:type="dxa"/>
          </w:tcPr>
          <w:p w14:paraId="6EF1773A" w14:textId="1C660CFA" w:rsidR="0046170F" w:rsidRDefault="0046170F"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myVM2</w:t>
            </w:r>
          </w:p>
        </w:tc>
      </w:tr>
      <w:tr w:rsidR="0046170F" w14:paraId="0B2AAB4C" w14:textId="77777777" w:rsidTr="0046170F">
        <w:tc>
          <w:tcPr>
            <w:tcW w:w="4675" w:type="dxa"/>
          </w:tcPr>
          <w:p w14:paraId="51D5C097" w14:textId="51B5B8ED" w:rsidR="0046170F" w:rsidRDefault="0046170F"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zone</w:t>
            </w:r>
          </w:p>
        </w:tc>
        <w:tc>
          <w:tcPr>
            <w:tcW w:w="4675" w:type="dxa"/>
          </w:tcPr>
          <w:p w14:paraId="104A3D9F" w14:textId="2F9E17CA" w:rsidR="0046170F" w:rsidRDefault="0046170F" w:rsidP="00AA6E8A">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Zone 2</w:t>
            </w:r>
          </w:p>
        </w:tc>
      </w:tr>
      <w:tr w:rsidR="0046170F" w14:paraId="2C4CA77C" w14:textId="77777777" w:rsidTr="0046170F">
        <w:tc>
          <w:tcPr>
            <w:tcW w:w="4675" w:type="dxa"/>
          </w:tcPr>
          <w:p w14:paraId="7EFA2E5D" w14:textId="340CE22F" w:rsidR="0046170F" w:rsidRDefault="0046170F"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Network security group</w:t>
            </w:r>
          </w:p>
        </w:tc>
        <w:tc>
          <w:tcPr>
            <w:tcW w:w="4675" w:type="dxa"/>
          </w:tcPr>
          <w:p w14:paraId="5ED1A8FC" w14:textId="4C5D6218" w:rsidR="0046170F" w:rsidRDefault="0046170F" w:rsidP="00AA6E8A">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the existing </w:t>
            </w:r>
            <w:proofErr w:type="spellStart"/>
            <w:r>
              <w:rPr>
                <w:rStyle w:val="Strong"/>
                <w:rFonts w:ascii="Segoe UI" w:hAnsi="Segoe UI" w:cs="Segoe UI"/>
                <w:color w:val="171717"/>
                <w:sz w:val="21"/>
                <w:szCs w:val="21"/>
                <w:shd w:val="clear" w:color="auto" w:fill="FFFFFF"/>
              </w:rPr>
              <w:t>myNSG</w:t>
            </w:r>
            <w:proofErr w:type="spellEnd"/>
          </w:p>
        </w:tc>
      </w:tr>
    </w:tbl>
    <w:p w14:paraId="54562D99" w14:textId="77777777" w:rsidR="0046170F" w:rsidRDefault="0046170F" w:rsidP="0046170F">
      <w:pPr>
        <w:shd w:val="clear" w:color="auto" w:fill="FFFFFF"/>
        <w:spacing w:before="100" w:beforeAutospacing="1" w:after="100" w:afterAutospacing="1" w:line="240" w:lineRule="auto"/>
        <w:rPr>
          <w:rFonts w:ascii="Times New Roman" w:hAnsi="Times New Roman" w:cs="Times New Roman"/>
          <w:color w:val="323130"/>
          <w:sz w:val="28"/>
          <w:szCs w:val="28"/>
          <w:u w:val="single"/>
        </w:rPr>
      </w:pPr>
    </w:p>
    <w:p w14:paraId="304076D5" w14:textId="77777777" w:rsidR="0046170F" w:rsidRDefault="0046170F" w:rsidP="0046170F">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46170F">
        <w:rPr>
          <w:rFonts w:ascii="Times New Roman" w:hAnsi="Times New Roman" w:cs="Times New Roman"/>
          <w:color w:val="323130"/>
          <w:sz w:val="28"/>
          <w:szCs w:val="28"/>
          <w:u w:val="single"/>
        </w:rPr>
        <w:t>Install IIS</w:t>
      </w:r>
    </w:p>
    <w:p w14:paraId="3357E7E7"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In the search box at the top of the portal, enter </w:t>
      </w:r>
      <w:r w:rsidRPr="0046170F">
        <w:rPr>
          <w:rFonts w:ascii="Segoe UI" w:eastAsia="Times New Roman" w:hAnsi="Segoe UI" w:cs="Segoe UI"/>
          <w:b/>
          <w:bCs/>
          <w:color w:val="171717"/>
          <w:sz w:val="24"/>
          <w:szCs w:val="24"/>
        </w:rPr>
        <w:t>Virtual machine</w:t>
      </w:r>
      <w:r w:rsidRPr="0046170F">
        <w:rPr>
          <w:rFonts w:ascii="Segoe UI" w:eastAsia="Times New Roman" w:hAnsi="Segoe UI" w:cs="Segoe UI"/>
          <w:color w:val="171717"/>
          <w:sz w:val="24"/>
          <w:szCs w:val="24"/>
        </w:rPr>
        <w:t>. Select </w:t>
      </w:r>
      <w:r w:rsidRPr="0046170F">
        <w:rPr>
          <w:rFonts w:ascii="Segoe UI" w:eastAsia="Times New Roman" w:hAnsi="Segoe UI" w:cs="Segoe UI"/>
          <w:b/>
          <w:bCs/>
          <w:color w:val="171717"/>
          <w:sz w:val="24"/>
          <w:szCs w:val="24"/>
        </w:rPr>
        <w:t>Virtual machines</w:t>
      </w:r>
      <w:r w:rsidRPr="0046170F">
        <w:rPr>
          <w:rFonts w:ascii="Segoe UI" w:eastAsia="Times New Roman" w:hAnsi="Segoe UI" w:cs="Segoe UI"/>
          <w:color w:val="171717"/>
          <w:sz w:val="24"/>
          <w:szCs w:val="24"/>
        </w:rPr>
        <w:t> in the search results.</w:t>
      </w:r>
    </w:p>
    <w:p w14:paraId="4E684AC8"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Select </w:t>
      </w:r>
      <w:r w:rsidRPr="0046170F">
        <w:rPr>
          <w:rFonts w:ascii="Segoe UI" w:eastAsia="Times New Roman" w:hAnsi="Segoe UI" w:cs="Segoe UI"/>
          <w:b/>
          <w:bCs/>
          <w:color w:val="171717"/>
          <w:sz w:val="24"/>
          <w:szCs w:val="24"/>
        </w:rPr>
        <w:t>myVM1</w:t>
      </w:r>
      <w:r w:rsidRPr="0046170F">
        <w:rPr>
          <w:rFonts w:ascii="Segoe UI" w:eastAsia="Times New Roman" w:hAnsi="Segoe UI" w:cs="Segoe UI"/>
          <w:color w:val="171717"/>
          <w:sz w:val="24"/>
          <w:szCs w:val="24"/>
        </w:rPr>
        <w:t>.</w:t>
      </w:r>
    </w:p>
    <w:p w14:paraId="1209A789"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On the </w:t>
      </w:r>
      <w:r w:rsidRPr="0046170F">
        <w:rPr>
          <w:rFonts w:ascii="Segoe UI" w:eastAsia="Times New Roman" w:hAnsi="Segoe UI" w:cs="Segoe UI"/>
          <w:b/>
          <w:bCs/>
          <w:color w:val="171717"/>
          <w:sz w:val="24"/>
          <w:szCs w:val="24"/>
        </w:rPr>
        <w:t>Overview</w:t>
      </w:r>
      <w:r w:rsidRPr="0046170F">
        <w:rPr>
          <w:rFonts w:ascii="Segoe UI" w:eastAsia="Times New Roman" w:hAnsi="Segoe UI" w:cs="Segoe UI"/>
          <w:color w:val="171717"/>
          <w:sz w:val="24"/>
          <w:szCs w:val="24"/>
        </w:rPr>
        <w:t> page, select </w:t>
      </w:r>
      <w:r w:rsidRPr="0046170F">
        <w:rPr>
          <w:rFonts w:ascii="Segoe UI" w:eastAsia="Times New Roman" w:hAnsi="Segoe UI" w:cs="Segoe UI"/>
          <w:b/>
          <w:bCs/>
          <w:color w:val="171717"/>
          <w:sz w:val="24"/>
          <w:szCs w:val="24"/>
        </w:rPr>
        <w:t>Connect</w:t>
      </w:r>
      <w:r w:rsidRPr="0046170F">
        <w:rPr>
          <w:rFonts w:ascii="Segoe UI" w:eastAsia="Times New Roman" w:hAnsi="Segoe UI" w:cs="Segoe UI"/>
          <w:color w:val="171717"/>
          <w:sz w:val="24"/>
          <w:szCs w:val="24"/>
        </w:rPr>
        <w:t>, then </w:t>
      </w:r>
      <w:r w:rsidRPr="0046170F">
        <w:rPr>
          <w:rFonts w:ascii="Segoe UI" w:eastAsia="Times New Roman" w:hAnsi="Segoe UI" w:cs="Segoe UI"/>
          <w:b/>
          <w:bCs/>
          <w:color w:val="171717"/>
          <w:sz w:val="24"/>
          <w:szCs w:val="24"/>
        </w:rPr>
        <w:t>Bastion</w:t>
      </w:r>
      <w:r w:rsidRPr="0046170F">
        <w:rPr>
          <w:rFonts w:ascii="Segoe UI" w:eastAsia="Times New Roman" w:hAnsi="Segoe UI" w:cs="Segoe UI"/>
          <w:color w:val="171717"/>
          <w:sz w:val="24"/>
          <w:szCs w:val="24"/>
        </w:rPr>
        <w:t>.</w:t>
      </w:r>
    </w:p>
    <w:p w14:paraId="176CF42F"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Enter the username and password entered during VM creation.</w:t>
      </w:r>
    </w:p>
    <w:p w14:paraId="49E07881"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Select </w:t>
      </w:r>
      <w:r w:rsidRPr="0046170F">
        <w:rPr>
          <w:rFonts w:ascii="Segoe UI" w:eastAsia="Times New Roman" w:hAnsi="Segoe UI" w:cs="Segoe UI"/>
          <w:b/>
          <w:bCs/>
          <w:color w:val="171717"/>
          <w:sz w:val="24"/>
          <w:szCs w:val="24"/>
        </w:rPr>
        <w:t>Connect</w:t>
      </w:r>
      <w:r w:rsidRPr="0046170F">
        <w:rPr>
          <w:rFonts w:ascii="Segoe UI" w:eastAsia="Times New Roman" w:hAnsi="Segoe UI" w:cs="Segoe UI"/>
          <w:color w:val="171717"/>
          <w:sz w:val="24"/>
          <w:szCs w:val="24"/>
        </w:rPr>
        <w:t>.</w:t>
      </w:r>
    </w:p>
    <w:p w14:paraId="437BC701"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On the server desktop, navigate to </w:t>
      </w:r>
      <w:r w:rsidRPr="0046170F">
        <w:rPr>
          <w:rFonts w:ascii="Segoe UI" w:eastAsia="Times New Roman" w:hAnsi="Segoe UI" w:cs="Segoe UI"/>
          <w:b/>
          <w:bCs/>
          <w:color w:val="171717"/>
          <w:sz w:val="24"/>
          <w:szCs w:val="24"/>
        </w:rPr>
        <w:t>Windows Administrative Tools</w:t>
      </w:r>
      <w:r w:rsidRPr="0046170F">
        <w:rPr>
          <w:rFonts w:ascii="Segoe UI" w:eastAsia="Times New Roman" w:hAnsi="Segoe UI" w:cs="Segoe UI"/>
          <w:color w:val="171717"/>
          <w:sz w:val="24"/>
          <w:szCs w:val="24"/>
        </w:rPr>
        <w:t> &gt; </w:t>
      </w:r>
      <w:r w:rsidRPr="0046170F">
        <w:rPr>
          <w:rFonts w:ascii="Segoe UI" w:eastAsia="Times New Roman" w:hAnsi="Segoe UI" w:cs="Segoe UI"/>
          <w:b/>
          <w:bCs/>
          <w:color w:val="171717"/>
          <w:sz w:val="24"/>
          <w:szCs w:val="24"/>
        </w:rPr>
        <w:t>Windows PowerShell</w:t>
      </w:r>
      <w:r w:rsidRPr="0046170F">
        <w:rPr>
          <w:rFonts w:ascii="Segoe UI" w:eastAsia="Times New Roman" w:hAnsi="Segoe UI" w:cs="Segoe UI"/>
          <w:color w:val="171717"/>
          <w:sz w:val="24"/>
          <w:szCs w:val="24"/>
        </w:rPr>
        <w:t>.</w:t>
      </w:r>
    </w:p>
    <w:p w14:paraId="7E8E388B" w14:textId="77777777" w:rsidR="0046170F" w:rsidRPr="0046170F" w:rsidRDefault="0046170F" w:rsidP="00EF3B6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In the PowerShell Window, run the following commands to:</w:t>
      </w:r>
    </w:p>
    <w:p w14:paraId="311C1BC4" w14:textId="77777777" w:rsidR="0046170F" w:rsidRPr="0046170F" w:rsidRDefault="0046170F" w:rsidP="00EF3B6A">
      <w:pPr>
        <w:numPr>
          <w:ilvl w:val="1"/>
          <w:numId w:val="13"/>
        </w:numPr>
        <w:shd w:val="clear" w:color="auto" w:fill="FFFFFF"/>
        <w:spacing w:after="0" w:line="240" w:lineRule="auto"/>
        <w:ind w:left="258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Install the IIS server</w:t>
      </w:r>
    </w:p>
    <w:p w14:paraId="1E61FE01" w14:textId="77777777" w:rsidR="0046170F" w:rsidRPr="0046170F" w:rsidRDefault="0046170F" w:rsidP="00EF3B6A">
      <w:pPr>
        <w:numPr>
          <w:ilvl w:val="1"/>
          <w:numId w:val="13"/>
        </w:numPr>
        <w:shd w:val="clear" w:color="auto" w:fill="FFFFFF"/>
        <w:spacing w:after="0" w:line="240" w:lineRule="auto"/>
        <w:ind w:left="258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Remove the default iisstart.htm file</w:t>
      </w:r>
    </w:p>
    <w:p w14:paraId="305A3100" w14:textId="63781961" w:rsidR="0046170F" w:rsidRDefault="0046170F" w:rsidP="00EF3B6A">
      <w:pPr>
        <w:numPr>
          <w:ilvl w:val="1"/>
          <w:numId w:val="13"/>
        </w:numPr>
        <w:shd w:val="clear" w:color="auto" w:fill="FFFFFF"/>
        <w:spacing w:after="0" w:line="240" w:lineRule="auto"/>
        <w:ind w:left="2580"/>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Add a new iisstart.htm file that displays the name of the VM:</w:t>
      </w:r>
    </w:p>
    <w:p w14:paraId="246A13FC"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 Install IIS server role</w:t>
      </w:r>
    </w:p>
    <w:p w14:paraId="148D7507"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 xml:space="preserve"> Install-</w:t>
      </w:r>
      <w:proofErr w:type="spellStart"/>
      <w:r w:rsidRPr="0046170F">
        <w:rPr>
          <w:rFonts w:ascii="Segoe UI" w:eastAsia="Times New Roman" w:hAnsi="Segoe UI" w:cs="Segoe UI"/>
          <w:color w:val="171717"/>
          <w:sz w:val="24"/>
          <w:szCs w:val="24"/>
        </w:rPr>
        <w:t>WindowsFeature</w:t>
      </w:r>
      <w:proofErr w:type="spellEnd"/>
      <w:r w:rsidRPr="0046170F">
        <w:rPr>
          <w:rFonts w:ascii="Segoe UI" w:eastAsia="Times New Roman" w:hAnsi="Segoe UI" w:cs="Segoe UI"/>
          <w:color w:val="171717"/>
          <w:sz w:val="24"/>
          <w:szCs w:val="24"/>
        </w:rPr>
        <w:t xml:space="preserve"> -name Web-Server -</w:t>
      </w:r>
      <w:proofErr w:type="spellStart"/>
      <w:r w:rsidRPr="0046170F">
        <w:rPr>
          <w:rFonts w:ascii="Segoe UI" w:eastAsia="Times New Roman" w:hAnsi="Segoe UI" w:cs="Segoe UI"/>
          <w:color w:val="171717"/>
          <w:sz w:val="24"/>
          <w:szCs w:val="24"/>
        </w:rPr>
        <w:t>IncludeManagementTools</w:t>
      </w:r>
      <w:proofErr w:type="spellEnd"/>
    </w:p>
    <w:p w14:paraId="11CF5627"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p>
    <w:p w14:paraId="5A28CA04"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 xml:space="preserve"> # Remove default </w:t>
      </w:r>
      <w:proofErr w:type="spellStart"/>
      <w:r w:rsidRPr="0046170F">
        <w:rPr>
          <w:rFonts w:ascii="Segoe UI" w:eastAsia="Times New Roman" w:hAnsi="Segoe UI" w:cs="Segoe UI"/>
          <w:color w:val="171717"/>
          <w:sz w:val="24"/>
          <w:szCs w:val="24"/>
        </w:rPr>
        <w:t>htm</w:t>
      </w:r>
      <w:proofErr w:type="spellEnd"/>
      <w:r w:rsidRPr="0046170F">
        <w:rPr>
          <w:rFonts w:ascii="Segoe UI" w:eastAsia="Times New Roman" w:hAnsi="Segoe UI" w:cs="Segoe UI"/>
          <w:color w:val="171717"/>
          <w:sz w:val="24"/>
          <w:szCs w:val="24"/>
        </w:rPr>
        <w:t xml:space="preserve"> file</w:t>
      </w:r>
    </w:p>
    <w:p w14:paraId="69DAEFF7"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 xml:space="preserve"> Remove-</w:t>
      </w:r>
      <w:proofErr w:type="gramStart"/>
      <w:r w:rsidRPr="0046170F">
        <w:rPr>
          <w:rFonts w:ascii="Segoe UI" w:eastAsia="Times New Roman" w:hAnsi="Segoe UI" w:cs="Segoe UI"/>
          <w:color w:val="171717"/>
          <w:sz w:val="24"/>
          <w:szCs w:val="24"/>
        </w:rPr>
        <w:t>Item  C:\inetpub\wwwroot\iisstart.htm</w:t>
      </w:r>
      <w:proofErr w:type="gramEnd"/>
    </w:p>
    <w:p w14:paraId="0F34C1E2"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p>
    <w:p w14:paraId="75FEA4D5"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 xml:space="preserve"> # Add a new </w:t>
      </w:r>
      <w:proofErr w:type="spellStart"/>
      <w:r w:rsidRPr="0046170F">
        <w:rPr>
          <w:rFonts w:ascii="Segoe UI" w:eastAsia="Times New Roman" w:hAnsi="Segoe UI" w:cs="Segoe UI"/>
          <w:color w:val="171717"/>
          <w:sz w:val="24"/>
          <w:szCs w:val="24"/>
        </w:rPr>
        <w:t>htm</w:t>
      </w:r>
      <w:proofErr w:type="spellEnd"/>
      <w:r w:rsidRPr="0046170F">
        <w:rPr>
          <w:rFonts w:ascii="Segoe UI" w:eastAsia="Times New Roman" w:hAnsi="Segoe UI" w:cs="Segoe UI"/>
          <w:color w:val="171717"/>
          <w:sz w:val="24"/>
          <w:szCs w:val="24"/>
        </w:rPr>
        <w:t xml:space="preserve"> file that displays server name</w:t>
      </w:r>
    </w:p>
    <w:p w14:paraId="11728664" w14:textId="26591D4B" w:rsidR="0046170F" w:rsidRDefault="0046170F" w:rsidP="0046170F">
      <w:pPr>
        <w:shd w:val="clear" w:color="auto" w:fill="FFFFFF"/>
        <w:spacing w:after="0"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 xml:space="preserve"> Add-Content -Path "C:\inetpub\wwwroot\iisstart.htm" -Value $("Hello World from " + $</w:t>
      </w:r>
      <w:proofErr w:type="spellStart"/>
      <w:proofErr w:type="gramStart"/>
      <w:r w:rsidRPr="0046170F">
        <w:rPr>
          <w:rFonts w:ascii="Segoe UI" w:eastAsia="Times New Roman" w:hAnsi="Segoe UI" w:cs="Segoe UI"/>
          <w:color w:val="171717"/>
          <w:sz w:val="24"/>
          <w:szCs w:val="24"/>
        </w:rPr>
        <w:t>env:computername</w:t>
      </w:r>
      <w:proofErr w:type="spellEnd"/>
      <w:proofErr w:type="gramEnd"/>
      <w:r w:rsidRPr="0046170F">
        <w:rPr>
          <w:rFonts w:ascii="Segoe UI" w:eastAsia="Times New Roman" w:hAnsi="Segoe UI" w:cs="Segoe UI"/>
          <w:color w:val="171717"/>
          <w:sz w:val="24"/>
          <w:szCs w:val="24"/>
        </w:rPr>
        <w:t>)</w:t>
      </w:r>
    </w:p>
    <w:p w14:paraId="57973698" w14:textId="3B1276BF" w:rsidR="0046170F" w:rsidRPr="0046170F" w:rsidRDefault="0046170F" w:rsidP="00EF3B6A">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Close the Bastion session with </w:t>
      </w:r>
      <w:r w:rsidRPr="0046170F">
        <w:rPr>
          <w:rFonts w:ascii="Segoe UI" w:eastAsia="Times New Roman" w:hAnsi="Segoe UI" w:cs="Segoe UI"/>
          <w:b/>
          <w:bCs/>
          <w:color w:val="171717"/>
          <w:sz w:val="24"/>
          <w:szCs w:val="24"/>
        </w:rPr>
        <w:t>myVM1</w:t>
      </w:r>
      <w:r w:rsidRPr="0046170F">
        <w:rPr>
          <w:rFonts w:ascii="Segoe UI" w:eastAsia="Times New Roman" w:hAnsi="Segoe UI" w:cs="Segoe UI"/>
          <w:color w:val="171717"/>
          <w:sz w:val="24"/>
          <w:szCs w:val="24"/>
        </w:rPr>
        <w:t>.</w:t>
      </w:r>
    </w:p>
    <w:p w14:paraId="5F165AA2" w14:textId="4EFDA203" w:rsidR="0046170F" w:rsidRPr="0046170F" w:rsidRDefault="0046170F" w:rsidP="00EF3B6A">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6170F">
        <w:rPr>
          <w:rFonts w:ascii="Segoe UI" w:eastAsia="Times New Roman" w:hAnsi="Segoe UI" w:cs="Segoe UI"/>
          <w:color w:val="171717"/>
          <w:sz w:val="24"/>
          <w:szCs w:val="24"/>
        </w:rPr>
        <w:t>Repeat steps 1 to 8 to install IIS and the updated iisstart.htm file on </w:t>
      </w:r>
      <w:r w:rsidRPr="0046170F">
        <w:rPr>
          <w:rFonts w:ascii="Segoe UI" w:eastAsia="Times New Roman" w:hAnsi="Segoe UI" w:cs="Segoe UI"/>
          <w:b/>
          <w:bCs/>
          <w:color w:val="171717"/>
          <w:sz w:val="24"/>
          <w:szCs w:val="24"/>
        </w:rPr>
        <w:t>myVM2</w:t>
      </w:r>
      <w:r w:rsidRPr="0046170F">
        <w:rPr>
          <w:rFonts w:ascii="Segoe UI" w:eastAsia="Times New Roman" w:hAnsi="Segoe UI" w:cs="Segoe UI"/>
          <w:color w:val="171717"/>
          <w:sz w:val="24"/>
          <w:szCs w:val="24"/>
        </w:rPr>
        <w:t>.</w:t>
      </w:r>
    </w:p>
    <w:p w14:paraId="43C58A22" w14:textId="77777777" w:rsidR="0046170F" w:rsidRPr="0046170F" w:rsidRDefault="0046170F" w:rsidP="0046170F">
      <w:pPr>
        <w:shd w:val="clear" w:color="auto" w:fill="FFFFFF"/>
        <w:spacing w:after="0" w:line="240" w:lineRule="auto"/>
        <w:rPr>
          <w:rFonts w:ascii="Segoe UI" w:eastAsia="Times New Roman" w:hAnsi="Segoe UI" w:cs="Segoe UI"/>
          <w:color w:val="171717"/>
          <w:sz w:val="24"/>
          <w:szCs w:val="24"/>
        </w:rPr>
      </w:pPr>
    </w:p>
    <w:p w14:paraId="581FF715" w14:textId="77777777" w:rsidR="00284427" w:rsidRDefault="00284427" w:rsidP="007E57C1">
      <w:pPr>
        <w:shd w:val="clear" w:color="auto" w:fill="FFFFFF"/>
        <w:spacing w:before="100" w:beforeAutospacing="1" w:after="100" w:afterAutospacing="1" w:line="240" w:lineRule="auto"/>
        <w:rPr>
          <w:rFonts w:ascii="Times New Roman" w:hAnsi="Times New Roman" w:cs="Times New Roman"/>
          <w:color w:val="323130"/>
          <w:sz w:val="28"/>
          <w:szCs w:val="28"/>
          <w:u w:val="single"/>
        </w:rPr>
      </w:pPr>
    </w:p>
    <w:p w14:paraId="558004C5" w14:textId="05D9B109" w:rsidR="007E57C1" w:rsidRPr="007E57C1" w:rsidRDefault="007E57C1" w:rsidP="007E57C1">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7E57C1">
        <w:rPr>
          <w:rFonts w:ascii="Times New Roman" w:hAnsi="Times New Roman" w:cs="Times New Roman"/>
          <w:color w:val="323130"/>
          <w:sz w:val="28"/>
          <w:szCs w:val="28"/>
          <w:u w:val="single"/>
        </w:rPr>
        <w:lastRenderedPageBreak/>
        <w:t>Test the load balancer</w:t>
      </w:r>
    </w:p>
    <w:p w14:paraId="0DEEB962" w14:textId="77777777" w:rsidR="007E57C1" w:rsidRPr="007E57C1" w:rsidRDefault="007E57C1" w:rsidP="00EF3B6A">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7E57C1">
        <w:rPr>
          <w:rFonts w:ascii="Segoe UI" w:eastAsia="Times New Roman" w:hAnsi="Segoe UI" w:cs="Segoe UI"/>
          <w:color w:val="171717"/>
          <w:sz w:val="24"/>
          <w:szCs w:val="24"/>
        </w:rPr>
        <w:t>In the search box at the top of the page, enter </w:t>
      </w:r>
      <w:r w:rsidRPr="007E57C1">
        <w:rPr>
          <w:rFonts w:ascii="Segoe UI" w:eastAsia="Times New Roman" w:hAnsi="Segoe UI" w:cs="Segoe UI"/>
          <w:b/>
          <w:bCs/>
          <w:color w:val="171717"/>
          <w:sz w:val="24"/>
          <w:szCs w:val="24"/>
        </w:rPr>
        <w:t>Public IP</w:t>
      </w:r>
      <w:r w:rsidRPr="007E57C1">
        <w:rPr>
          <w:rFonts w:ascii="Segoe UI" w:eastAsia="Times New Roman" w:hAnsi="Segoe UI" w:cs="Segoe UI"/>
          <w:color w:val="171717"/>
          <w:sz w:val="24"/>
          <w:szCs w:val="24"/>
        </w:rPr>
        <w:t>. Select </w:t>
      </w:r>
      <w:r w:rsidRPr="007E57C1">
        <w:rPr>
          <w:rFonts w:ascii="Segoe UI" w:eastAsia="Times New Roman" w:hAnsi="Segoe UI" w:cs="Segoe UI"/>
          <w:b/>
          <w:bCs/>
          <w:color w:val="171717"/>
          <w:sz w:val="24"/>
          <w:szCs w:val="24"/>
        </w:rPr>
        <w:t>Public IP addresses</w:t>
      </w:r>
      <w:r w:rsidRPr="007E57C1">
        <w:rPr>
          <w:rFonts w:ascii="Segoe UI" w:eastAsia="Times New Roman" w:hAnsi="Segoe UI" w:cs="Segoe UI"/>
          <w:color w:val="171717"/>
          <w:sz w:val="24"/>
          <w:szCs w:val="24"/>
        </w:rPr>
        <w:t> in the search results.</w:t>
      </w:r>
    </w:p>
    <w:p w14:paraId="1A4A9096" w14:textId="77777777" w:rsidR="007E57C1" w:rsidRPr="007E57C1" w:rsidRDefault="007E57C1" w:rsidP="00EF3B6A">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7E57C1">
        <w:rPr>
          <w:rFonts w:ascii="Segoe UI" w:eastAsia="Times New Roman" w:hAnsi="Segoe UI" w:cs="Segoe UI"/>
          <w:color w:val="171717"/>
          <w:sz w:val="24"/>
          <w:szCs w:val="24"/>
        </w:rPr>
        <w:t>In </w:t>
      </w:r>
      <w:r w:rsidRPr="007E57C1">
        <w:rPr>
          <w:rFonts w:ascii="Segoe UI" w:eastAsia="Times New Roman" w:hAnsi="Segoe UI" w:cs="Segoe UI"/>
          <w:b/>
          <w:bCs/>
          <w:color w:val="171717"/>
          <w:sz w:val="24"/>
          <w:szCs w:val="24"/>
        </w:rPr>
        <w:t>Public IP addresses</w:t>
      </w:r>
      <w:r w:rsidRPr="007E57C1">
        <w:rPr>
          <w:rFonts w:ascii="Segoe UI" w:eastAsia="Times New Roman" w:hAnsi="Segoe UI" w:cs="Segoe UI"/>
          <w:color w:val="171717"/>
          <w:sz w:val="24"/>
          <w:szCs w:val="24"/>
        </w:rPr>
        <w:t>, select </w:t>
      </w:r>
      <w:proofErr w:type="spellStart"/>
      <w:r w:rsidRPr="007E57C1">
        <w:rPr>
          <w:rFonts w:ascii="Segoe UI" w:eastAsia="Times New Roman" w:hAnsi="Segoe UI" w:cs="Segoe UI"/>
          <w:b/>
          <w:bCs/>
          <w:color w:val="171717"/>
          <w:sz w:val="24"/>
          <w:szCs w:val="24"/>
        </w:rPr>
        <w:t>myPublicIP</w:t>
      </w:r>
      <w:proofErr w:type="spellEnd"/>
      <w:r w:rsidRPr="007E57C1">
        <w:rPr>
          <w:rFonts w:ascii="Segoe UI" w:eastAsia="Times New Roman" w:hAnsi="Segoe UI" w:cs="Segoe UI"/>
          <w:color w:val="171717"/>
          <w:sz w:val="24"/>
          <w:szCs w:val="24"/>
        </w:rPr>
        <w:t>.</w:t>
      </w:r>
    </w:p>
    <w:p w14:paraId="399995DF" w14:textId="77777777" w:rsidR="007E57C1" w:rsidRPr="007E57C1" w:rsidRDefault="007E57C1" w:rsidP="00EF3B6A">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7E57C1">
        <w:rPr>
          <w:rFonts w:ascii="Segoe UI" w:eastAsia="Times New Roman" w:hAnsi="Segoe UI" w:cs="Segoe UI"/>
          <w:color w:val="171717"/>
          <w:sz w:val="24"/>
          <w:szCs w:val="24"/>
        </w:rPr>
        <w:t>Copy the item in </w:t>
      </w:r>
      <w:r w:rsidRPr="007E57C1">
        <w:rPr>
          <w:rFonts w:ascii="Segoe UI" w:eastAsia="Times New Roman" w:hAnsi="Segoe UI" w:cs="Segoe UI"/>
          <w:b/>
          <w:bCs/>
          <w:color w:val="171717"/>
          <w:sz w:val="24"/>
          <w:szCs w:val="24"/>
        </w:rPr>
        <w:t>IP address</w:t>
      </w:r>
      <w:r w:rsidRPr="007E57C1">
        <w:rPr>
          <w:rFonts w:ascii="Segoe UI" w:eastAsia="Times New Roman" w:hAnsi="Segoe UI" w:cs="Segoe UI"/>
          <w:color w:val="171717"/>
          <w:sz w:val="24"/>
          <w:szCs w:val="24"/>
        </w:rPr>
        <w:t>. Paste the public IP into the address bar of your browser. The custom VM page of the IIS Web server is displayed in the browser.</w:t>
      </w:r>
    </w:p>
    <w:p w14:paraId="25AA0CE0" w14:textId="77777777" w:rsidR="00D15AAF" w:rsidRPr="00D15AAF" w:rsidRDefault="00D15AAF" w:rsidP="00EF3B6A">
      <w:pPr>
        <w:pStyle w:val="ListParagraph"/>
        <w:numPr>
          <w:ilvl w:val="0"/>
          <w:numId w:val="15"/>
        </w:numPr>
        <w:shd w:val="clear" w:color="auto" w:fill="FFFFFF"/>
        <w:spacing w:before="100" w:beforeAutospacing="1" w:after="100" w:afterAutospacing="1" w:line="240" w:lineRule="auto"/>
        <w:rPr>
          <w:rFonts w:ascii="Times New Roman" w:hAnsi="Times New Roman" w:cs="Times New Roman"/>
          <w:b/>
          <w:bCs/>
          <w:color w:val="323130"/>
          <w:sz w:val="28"/>
          <w:szCs w:val="28"/>
        </w:rPr>
      </w:pPr>
      <w:r w:rsidRPr="00D15AAF">
        <w:rPr>
          <w:rFonts w:ascii="Times New Roman" w:hAnsi="Times New Roman" w:cs="Times New Roman"/>
          <w:b/>
          <w:bCs/>
          <w:color w:val="323130"/>
          <w:sz w:val="28"/>
          <w:szCs w:val="28"/>
        </w:rPr>
        <w:t>Steps to configure load balancer (public)</w:t>
      </w:r>
    </w:p>
    <w:p w14:paraId="54175B82" w14:textId="22FA0FD2" w:rsidR="007E57C1" w:rsidRPr="007E57C1" w:rsidRDefault="007E57C1" w:rsidP="007E57C1">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7E57C1">
        <w:rPr>
          <w:rFonts w:ascii="Segoe UI" w:eastAsia="Times New Roman" w:hAnsi="Segoe UI" w:cs="Segoe UI"/>
          <w:noProof/>
          <w:color w:val="171717"/>
          <w:sz w:val="24"/>
          <w:szCs w:val="24"/>
        </w:rPr>
        <w:drawing>
          <wp:inline distT="0" distB="0" distL="0" distR="0" wp14:anchorId="62E88978" wp14:editId="2E16B8B1">
            <wp:extent cx="5943600" cy="1927225"/>
            <wp:effectExtent l="0" t="0" r="0" b="0"/>
            <wp:docPr id="10" name="Picture 10" descr="Screenshot of load balanc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load balancer te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p>
    <w:p w14:paraId="5105BF94" w14:textId="719D28F7" w:rsidR="00D15AAF" w:rsidRDefault="00D15AAF"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r w:rsidRPr="00AB7BC3">
        <w:rPr>
          <w:rFonts w:ascii="Times New Roman" w:hAnsi="Times New Roman" w:cs="Times New Roman"/>
          <w:b/>
          <w:bCs/>
          <w:color w:val="323130"/>
          <w:sz w:val="28"/>
          <w:szCs w:val="28"/>
        </w:rPr>
        <w:t>Steps to configure load balancer</w:t>
      </w:r>
      <w:r>
        <w:rPr>
          <w:rFonts w:ascii="Times New Roman" w:hAnsi="Times New Roman" w:cs="Times New Roman"/>
          <w:b/>
          <w:bCs/>
          <w:color w:val="323130"/>
          <w:sz w:val="28"/>
          <w:szCs w:val="28"/>
        </w:rPr>
        <w:t xml:space="preserve"> (private)</w:t>
      </w:r>
    </w:p>
    <w:p w14:paraId="7A80CFBD" w14:textId="77777777" w:rsidR="0048169E" w:rsidRPr="00721109" w:rsidRDefault="0048169E" w:rsidP="0048169E">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721109">
        <w:rPr>
          <w:rFonts w:ascii="Times New Roman" w:hAnsi="Times New Roman" w:cs="Times New Roman"/>
          <w:color w:val="323130"/>
          <w:sz w:val="28"/>
          <w:szCs w:val="28"/>
          <w:u w:val="single"/>
        </w:rPr>
        <w:t>Create virtual network</w:t>
      </w:r>
    </w:p>
    <w:p w14:paraId="3AAE8830" w14:textId="77777777" w:rsidR="0048169E" w:rsidRPr="00AB7BC3" w:rsidRDefault="0048169E" w:rsidP="0048169E">
      <w:pPr>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t xml:space="preserve">            1)</w:t>
      </w:r>
    </w:p>
    <w:tbl>
      <w:tblPr>
        <w:tblW w:w="8486" w:type="dxa"/>
        <w:tblInd w:w="1290" w:type="dxa"/>
        <w:tblCellMar>
          <w:top w:w="15" w:type="dxa"/>
          <w:left w:w="15" w:type="dxa"/>
          <w:bottom w:w="15" w:type="dxa"/>
          <w:right w:w="15" w:type="dxa"/>
        </w:tblCellMar>
        <w:tblLook w:val="04A0" w:firstRow="1" w:lastRow="0" w:firstColumn="1" w:lastColumn="0" w:noHBand="0" w:noVBand="1"/>
      </w:tblPr>
      <w:tblGrid>
        <w:gridCol w:w="8441"/>
        <w:gridCol w:w="45"/>
      </w:tblGrid>
      <w:tr w:rsidR="0048169E" w:rsidRPr="00AB7BC3" w14:paraId="2B4B8827" w14:textId="77777777" w:rsidTr="00AD4F06">
        <w:trPr>
          <w:trHeight w:val="3863"/>
          <w:tblHeader/>
        </w:trPr>
        <w:tc>
          <w:tcPr>
            <w:tcW w:w="0" w:type="auto"/>
          </w:tcPr>
          <w:tbl>
            <w:tblPr>
              <w:tblStyle w:val="TableGrid"/>
              <w:tblW w:w="0" w:type="auto"/>
              <w:tblLook w:val="04A0" w:firstRow="1" w:lastRow="0" w:firstColumn="1" w:lastColumn="0" w:noHBand="0" w:noVBand="1"/>
            </w:tblPr>
            <w:tblGrid>
              <w:gridCol w:w="2697"/>
              <w:gridCol w:w="3963"/>
            </w:tblGrid>
            <w:tr w:rsidR="0048169E" w14:paraId="481C0AFC" w14:textId="77777777" w:rsidTr="00AD4F06">
              <w:trPr>
                <w:trHeight w:val="377"/>
              </w:trPr>
              <w:tc>
                <w:tcPr>
                  <w:tcW w:w="2697" w:type="dxa"/>
                </w:tcPr>
                <w:p w14:paraId="54AB5D19" w14:textId="77777777" w:rsidR="0048169E" w:rsidRDefault="0048169E" w:rsidP="00AD4F06">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Setting</w:t>
                  </w:r>
                </w:p>
              </w:tc>
              <w:tc>
                <w:tcPr>
                  <w:tcW w:w="3963" w:type="dxa"/>
                </w:tcPr>
                <w:p w14:paraId="4D1F62BF" w14:textId="77777777" w:rsidR="0048169E" w:rsidRDefault="0048169E" w:rsidP="00AD4F06">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 xml:space="preserve">Value </w:t>
                  </w:r>
                </w:p>
              </w:tc>
            </w:tr>
            <w:tr w:rsidR="0048169E" w14:paraId="53C27581" w14:textId="77777777" w:rsidTr="00AD4F06">
              <w:trPr>
                <w:trHeight w:val="377"/>
              </w:trPr>
              <w:tc>
                <w:tcPr>
                  <w:tcW w:w="2697" w:type="dxa"/>
                </w:tcPr>
                <w:p w14:paraId="76DE37F7" w14:textId="77777777" w:rsidR="0048169E" w:rsidRDefault="0048169E" w:rsidP="00AD4F06">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Project Details</w:t>
                  </w:r>
                </w:p>
              </w:tc>
              <w:tc>
                <w:tcPr>
                  <w:tcW w:w="3963" w:type="dxa"/>
                </w:tcPr>
                <w:p w14:paraId="4615F771" w14:textId="77777777" w:rsidR="0048169E" w:rsidRDefault="0048169E" w:rsidP="00AD4F06">
                  <w:pPr>
                    <w:rPr>
                      <w:rFonts w:ascii="Times New Roman" w:eastAsia="Times New Roman" w:hAnsi="Times New Roman" w:cs="Times New Roman"/>
                      <w:b/>
                      <w:bCs/>
                      <w:sz w:val="24"/>
                      <w:szCs w:val="24"/>
                    </w:rPr>
                  </w:pPr>
                </w:p>
              </w:tc>
            </w:tr>
            <w:tr w:rsidR="0048169E" w14:paraId="5BB3C81F" w14:textId="77777777" w:rsidTr="00AD4F06">
              <w:trPr>
                <w:trHeight w:val="377"/>
              </w:trPr>
              <w:tc>
                <w:tcPr>
                  <w:tcW w:w="2697" w:type="dxa"/>
                </w:tcPr>
                <w:p w14:paraId="6622AC54"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Subscription</w:t>
                  </w:r>
                </w:p>
              </w:tc>
              <w:tc>
                <w:tcPr>
                  <w:tcW w:w="3963" w:type="dxa"/>
                </w:tcPr>
                <w:p w14:paraId="5B3A03E1"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Select your Azure subscription</w:t>
                  </w:r>
                </w:p>
              </w:tc>
            </w:tr>
            <w:tr w:rsidR="0048169E" w14:paraId="4ADF0BDB" w14:textId="77777777" w:rsidTr="00AD4F06">
              <w:trPr>
                <w:trHeight w:val="1510"/>
              </w:trPr>
              <w:tc>
                <w:tcPr>
                  <w:tcW w:w="2697" w:type="dxa"/>
                </w:tcPr>
                <w:p w14:paraId="1B1130FE"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Resource Group</w:t>
                  </w:r>
                </w:p>
              </w:tc>
              <w:tc>
                <w:tcPr>
                  <w:tcW w:w="3963" w:type="dxa"/>
                </w:tcPr>
                <w:p w14:paraId="7D91510B"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CreatePubLBQS-rg</w:t>
                  </w:r>
                  <w:proofErr w:type="spellEnd"/>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OK</w:t>
                  </w:r>
                  <w:r>
                    <w:rPr>
                      <w:rFonts w:ascii="Segoe UI" w:hAnsi="Segoe UI" w:cs="Segoe UI"/>
                      <w:color w:val="171717"/>
                      <w:sz w:val="21"/>
                      <w:szCs w:val="21"/>
                      <w:shd w:val="clear" w:color="auto" w:fill="FFFFFF"/>
                    </w:rPr>
                    <w:t>.</w:t>
                  </w:r>
                </w:p>
              </w:tc>
            </w:tr>
            <w:tr w:rsidR="0048169E" w14:paraId="75A1299D" w14:textId="77777777" w:rsidTr="00AD4F06">
              <w:trPr>
                <w:trHeight w:val="377"/>
              </w:trPr>
              <w:tc>
                <w:tcPr>
                  <w:tcW w:w="2697" w:type="dxa"/>
                </w:tcPr>
                <w:p w14:paraId="69D6A9F2" w14:textId="77777777" w:rsidR="0048169E" w:rsidRDefault="0048169E" w:rsidP="00AD4F06">
                  <w:pPr>
                    <w:rPr>
                      <w:rFonts w:ascii="Times New Roman" w:eastAsia="Times New Roman" w:hAnsi="Times New Roman" w:cs="Times New Roman"/>
                      <w:b/>
                      <w:bCs/>
                      <w:sz w:val="24"/>
                      <w:szCs w:val="24"/>
                    </w:rPr>
                  </w:pPr>
                  <w:r>
                    <w:rPr>
                      <w:rStyle w:val="Strong"/>
                      <w:rFonts w:ascii="Segoe UI" w:hAnsi="Segoe UI" w:cs="Segoe UI"/>
                      <w:color w:val="171717"/>
                      <w:sz w:val="21"/>
                      <w:szCs w:val="21"/>
                      <w:shd w:val="clear" w:color="auto" w:fill="FFFFFF"/>
                    </w:rPr>
                    <w:t>Instance details</w:t>
                  </w:r>
                </w:p>
              </w:tc>
              <w:tc>
                <w:tcPr>
                  <w:tcW w:w="3963" w:type="dxa"/>
                </w:tcPr>
                <w:p w14:paraId="6B429D80" w14:textId="77777777" w:rsidR="0048169E" w:rsidRDefault="0048169E" w:rsidP="00AD4F06">
                  <w:pPr>
                    <w:rPr>
                      <w:rFonts w:ascii="Times New Roman" w:eastAsia="Times New Roman" w:hAnsi="Times New Roman" w:cs="Times New Roman"/>
                      <w:b/>
                      <w:bCs/>
                      <w:sz w:val="24"/>
                      <w:szCs w:val="24"/>
                    </w:rPr>
                  </w:pPr>
                </w:p>
              </w:tc>
            </w:tr>
            <w:tr w:rsidR="0048169E" w14:paraId="717255C1" w14:textId="77777777" w:rsidTr="00AD4F06">
              <w:trPr>
                <w:trHeight w:val="377"/>
              </w:trPr>
              <w:tc>
                <w:tcPr>
                  <w:tcW w:w="2697" w:type="dxa"/>
                </w:tcPr>
                <w:p w14:paraId="42C65E73"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Name</w:t>
                  </w:r>
                </w:p>
              </w:tc>
              <w:tc>
                <w:tcPr>
                  <w:tcW w:w="3963" w:type="dxa"/>
                </w:tcPr>
                <w:p w14:paraId="4F2249B4"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myVNet</w:t>
                  </w:r>
                  <w:proofErr w:type="spellEnd"/>
                </w:p>
              </w:tc>
            </w:tr>
            <w:tr w:rsidR="0048169E" w14:paraId="722495EE" w14:textId="77777777" w:rsidTr="00AD4F06">
              <w:trPr>
                <w:trHeight w:val="377"/>
              </w:trPr>
              <w:tc>
                <w:tcPr>
                  <w:tcW w:w="2697" w:type="dxa"/>
                </w:tcPr>
                <w:p w14:paraId="4A50C55F"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Region</w:t>
                  </w:r>
                </w:p>
              </w:tc>
              <w:tc>
                <w:tcPr>
                  <w:tcW w:w="3963" w:type="dxa"/>
                </w:tcPr>
                <w:p w14:paraId="17B0BBE2" w14:textId="77777777" w:rsidR="0048169E" w:rsidRDefault="0048169E" w:rsidP="00AD4F06">
                  <w:pPr>
                    <w:rPr>
                      <w:rFonts w:ascii="Times New Roman" w:eastAsia="Times New Roman" w:hAnsi="Times New Roman" w:cs="Times New Roman"/>
                      <w:b/>
                      <w:bCs/>
                      <w:sz w:val="24"/>
                      <w:szCs w:val="24"/>
                    </w:rPr>
                  </w:pPr>
                  <w:r>
                    <w:rPr>
                      <w:rFonts w:ascii="Segoe UI" w:hAnsi="Segoe UI" w:cs="Segoe UI"/>
                      <w:color w:val="171717"/>
                      <w:sz w:val="21"/>
                      <w:szCs w:val="21"/>
                      <w:shd w:val="clear" w:color="auto" w:fill="FFFFFF"/>
                    </w:rPr>
                    <w:t>Select -S</w:t>
                  </w:r>
                  <w:r>
                    <w:t>outheast Asia</w:t>
                  </w:r>
                </w:p>
              </w:tc>
            </w:tr>
          </w:tbl>
          <w:p w14:paraId="0098BA95" w14:textId="77777777" w:rsidR="0048169E" w:rsidRPr="00AB7BC3" w:rsidRDefault="0048169E" w:rsidP="00AD4F06">
            <w:pPr>
              <w:spacing w:after="0" w:line="240" w:lineRule="auto"/>
              <w:rPr>
                <w:rFonts w:ascii="Times New Roman" w:eastAsia="Times New Roman" w:hAnsi="Times New Roman" w:cs="Times New Roman"/>
                <w:b/>
                <w:bCs/>
                <w:sz w:val="24"/>
                <w:szCs w:val="24"/>
              </w:rPr>
            </w:pPr>
          </w:p>
        </w:tc>
        <w:tc>
          <w:tcPr>
            <w:tcW w:w="0" w:type="auto"/>
          </w:tcPr>
          <w:p w14:paraId="7E3AA7FD" w14:textId="77777777" w:rsidR="0048169E" w:rsidRPr="00AB7BC3" w:rsidRDefault="0048169E" w:rsidP="00AD4F06">
            <w:pPr>
              <w:spacing w:after="0" w:line="240" w:lineRule="auto"/>
              <w:rPr>
                <w:rFonts w:ascii="Times New Roman" w:eastAsia="Times New Roman" w:hAnsi="Times New Roman" w:cs="Times New Roman"/>
                <w:b/>
                <w:bCs/>
                <w:sz w:val="24"/>
                <w:szCs w:val="24"/>
              </w:rPr>
            </w:pPr>
          </w:p>
        </w:tc>
      </w:tr>
    </w:tbl>
    <w:p w14:paraId="6C68DDDF" w14:textId="77777777" w:rsidR="0048169E" w:rsidRPr="00015759"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015759">
        <w:rPr>
          <w:rFonts w:ascii="Segoe UI" w:eastAsia="Times New Roman" w:hAnsi="Segoe UI" w:cs="Segoe UI"/>
          <w:color w:val="171717"/>
          <w:sz w:val="24"/>
          <w:szCs w:val="24"/>
        </w:rPr>
        <w:lastRenderedPageBreak/>
        <w:t>Select the </w:t>
      </w:r>
      <w:r w:rsidRPr="00015759">
        <w:rPr>
          <w:rFonts w:ascii="Segoe UI" w:eastAsia="Times New Roman" w:hAnsi="Segoe UI" w:cs="Segoe UI"/>
          <w:b/>
          <w:bCs/>
          <w:color w:val="171717"/>
          <w:sz w:val="24"/>
          <w:szCs w:val="24"/>
        </w:rPr>
        <w:t>IP Addresses</w:t>
      </w:r>
      <w:r w:rsidRPr="00015759">
        <w:rPr>
          <w:rFonts w:ascii="Segoe UI" w:eastAsia="Times New Roman" w:hAnsi="Segoe UI" w:cs="Segoe UI"/>
          <w:color w:val="171717"/>
          <w:sz w:val="24"/>
          <w:szCs w:val="24"/>
        </w:rPr>
        <w:t> tab or select </w:t>
      </w:r>
      <w:r w:rsidRPr="00015759">
        <w:rPr>
          <w:rFonts w:ascii="Segoe UI" w:eastAsia="Times New Roman" w:hAnsi="Segoe UI" w:cs="Segoe UI"/>
          <w:b/>
          <w:bCs/>
          <w:color w:val="171717"/>
          <w:sz w:val="24"/>
          <w:szCs w:val="24"/>
        </w:rPr>
        <w:t>Next: IP Addresses</w:t>
      </w:r>
      <w:r w:rsidRPr="00015759">
        <w:rPr>
          <w:rFonts w:ascii="Segoe UI" w:eastAsia="Times New Roman" w:hAnsi="Segoe UI" w:cs="Segoe UI"/>
          <w:color w:val="171717"/>
          <w:sz w:val="24"/>
          <w:szCs w:val="24"/>
        </w:rPr>
        <w:t> at the bottom of the page.</w:t>
      </w:r>
    </w:p>
    <w:p w14:paraId="0E14A6BC" w14:textId="77777777" w:rsidR="0048169E"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sidRPr="00015759">
        <w:rPr>
          <w:rFonts w:ascii="Segoe UI" w:eastAsia="Times New Roman" w:hAnsi="Segoe UI" w:cs="Segoe UI"/>
          <w:color w:val="171717"/>
          <w:sz w:val="24"/>
          <w:szCs w:val="24"/>
        </w:rPr>
        <w:t>I</w:t>
      </w:r>
      <w:r>
        <w:rPr>
          <w:rFonts w:ascii="Segoe UI" w:hAnsi="Segoe UI" w:cs="Segoe UI"/>
          <w:color w:val="171717"/>
          <w:sz w:val="21"/>
          <w:szCs w:val="21"/>
          <w:shd w:val="clear" w:color="auto" w:fill="FFFFFF"/>
        </w:rPr>
        <w:t>Select</w:t>
      </w:r>
      <w:proofErr w:type="spellEnd"/>
      <w:r>
        <w:rPr>
          <w:rFonts w:ascii="Segoe UI" w:hAnsi="Segoe UI" w:cs="Segoe UI"/>
          <w:color w:val="171717"/>
          <w:sz w:val="21"/>
          <w:szCs w:val="21"/>
          <w:shd w:val="clear" w:color="auto" w:fill="FFFFFF"/>
        </w:rPr>
        <w:t> </w:t>
      </w:r>
      <w:r>
        <w:rPr>
          <w:rStyle w:val="Strong"/>
          <w:rFonts w:ascii="Segoe UI" w:hAnsi="Segoe UI" w:cs="Segoe UI"/>
          <w:color w:val="171717"/>
          <w:sz w:val="21"/>
          <w:szCs w:val="21"/>
          <w:shd w:val="clear" w:color="auto" w:fill="FFFFFF"/>
        </w:rPr>
        <w:t xml:space="preserve">West </w:t>
      </w:r>
      <w:proofErr w:type="spellStart"/>
      <w:r>
        <w:rPr>
          <w:rStyle w:val="Strong"/>
          <w:rFonts w:ascii="Segoe UI" w:hAnsi="Segoe UI" w:cs="Segoe UI"/>
          <w:color w:val="171717"/>
          <w:sz w:val="21"/>
          <w:szCs w:val="21"/>
          <w:shd w:val="clear" w:color="auto" w:fill="FFFFFF"/>
        </w:rPr>
        <w:t>Europe</w:t>
      </w:r>
      <w:r w:rsidRPr="00015759">
        <w:rPr>
          <w:rFonts w:ascii="Segoe UI" w:eastAsia="Times New Roman" w:hAnsi="Segoe UI" w:cs="Segoe UI"/>
          <w:color w:val="171717"/>
          <w:sz w:val="24"/>
          <w:szCs w:val="24"/>
        </w:rPr>
        <w:t>n</w:t>
      </w:r>
      <w:proofErr w:type="spellEnd"/>
      <w:r w:rsidRPr="00015759">
        <w:rPr>
          <w:rFonts w:ascii="Segoe UI" w:eastAsia="Times New Roman" w:hAnsi="Segoe UI" w:cs="Segoe UI"/>
          <w:color w:val="171717"/>
          <w:sz w:val="24"/>
          <w:szCs w:val="24"/>
        </w:rPr>
        <w:t xml:space="preserve"> the </w:t>
      </w:r>
      <w:r w:rsidRPr="00015759">
        <w:rPr>
          <w:rFonts w:ascii="Segoe UI" w:eastAsia="Times New Roman" w:hAnsi="Segoe UI" w:cs="Segoe UI"/>
          <w:b/>
          <w:bCs/>
          <w:color w:val="171717"/>
          <w:sz w:val="24"/>
          <w:szCs w:val="24"/>
        </w:rPr>
        <w:t>IP Addresses</w:t>
      </w:r>
      <w:r w:rsidRPr="00015759">
        <w:rPr>
          <w:rFonts w:ascii="Segoe UI" w:eastAsia="Times New Roman" w:hAnsi="Segoe UI" w:cs="Segoe UI"/>
          <w:color w:val="171717"/>
          <w:sz w:val="24"/>
          <w:szCs w:val="24"/>
        </w:rPr>
        <w:t> tab, enter this information:</w:t>
      </w:r>
    </w:p>
    <w:tbl>
      <w:tblPr>
        <w:tblStyle w:val="TableGrid"/>
        <w:tblW w:w="0" w:type="auto"/>
        <w:tblInd w:w="1080" w:type="dxa"/>
        <w:tblLook w:val="04A0" w:firstRow="1" w:lastRow="0" w:firstColumn="1" w:lastColumn="0" w:noHBand="0" w:noVBand="1"/>
      </w:tblPr>
      <w:tblGrid>
        <w:gridCol w:w="4058"/>
        <w:gridCol w:w="4212"/>
      </w:tblGrid>
      <w:tr w:rsidR="0048169E" w14:paraId="537D509C" w14:textId="77777777" w:rsidTr="00AD4F06">
        <w:tc>
          <w:tcPr>
            <w:tcW w:w="4058" w:type="dxa"/>
          </w:tcPr>
          <w:p w14:paraId="494D21EF"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Setting</w:t>
            </w:r>
          </w:p>
        </w:tc>
        <w:tc>
          <w:tcPr>
            <w:tcW w:w="4212" w:type="dxa"/>
          </w:tcPr>
          <w:p w14:paraId="2F1BAB09"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Value</w:t>
            </w:r>
          </w:p>
        </w:tc>
      </w:tr>
      <w:tr w:rsidR="0048169E" w14:paraId="1AE37218" w14:textId="77777777" w:rsidTr="00AD4F06">
        <w:tc>
          <w:tcPr>
            <w:tcW w:w="4058" w:type="dxa"/>
          </w:tcPr>
          <w:p w14:paraId="098A506F"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IPv4 address space</w:t>
            </w:r>
          </w:p>
        </w:tc>
        <w:tc>
          <w:tcPr>
            <w:tcW w:w="4212" w:type="dxa"/>
          </w:tcPr>
          <w:p w14:paraId="1A3C6B0C"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10.1.0.0/16</w:t>
            </w:r>
          </w:p>
        </w:tc>
      </w:tr>
    </w:tbl>
    <w:p w14:paraId="229CC82E" w14:textId="77777777" w:rsidR="0048169E"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512167">
        <w:rPr>
          <w:rFonts w:ascii="Segoe UI" w:eastAsia="Times New Roman" w:hAnsi="Segoe UI" w:cs="Segoe UI"/>
          <w:color w:val="171717"/>
          <w:sz w:val="24"/>
          <w:szCs w:val="24"/>
        </w:rPr>
        <w:t>Under </w:t>
      </w:r>
      <w:r w:rsidRPr="00512167">
        <w:rPr>
          <w:rFonts w:ascii="Segoe UI" w:eastAsia="Times New Roman" w:hAnsi="Segoe UI" w:cs="Segoe UI"/>
          <w:b/>
          <w:bCs/>
          <w:color w:val="171717"/>
          <w:sz w:val="24"/>
          <w:szCs w:val="24"/>
        </w:rPr>
        <w:t>Subnet name</w:t>
      </w:r>
      <w:r w:rsidRPr="00512167">
        <w:rPr>
          <w:rFonts w:ascii="Segoe UI" w:eastAsia="Times New Roman" w:hAnsi="Segoe UI" w:cs="Segoe UI"/>
          <w:color w:val="171717"/>
          <w:sz w:val="24"/>
          <w:szCs w:val="24"/>
        </w:rPr>
        <w:t>, select the word </w:t>
      </w:r>
      <w:r w:rsidRPr="00512167">
        <w:rPr>
          <w:rFonts w:ascii="Segoe UI" w:eastAsia="Times New Roman" w:hAnsi="Segoe UI" w:cs="Segoe UI"/>
          <w:b/>
          <w:bCs/>
          <w:color w:val="171717"/>
          <w:sz w:val="24"/>
          <w:szCs w:val="24"/>
        </w:rPr>
        <w:t>default</w:t>
      </w:r>
      <w:r w:rsidRPr="00512167">
        <w:rPr>
          <w:rFonts w:ascii="Segoe UI" w:eastAsia="Times New Roman" w:hAnsi="Segoe UI" w:cs="Segoe UI"/>
          <w:color w:val="171717"/>
          <w:sz w:val="24"/>
          <w:szCs w:val="24"/>
        </w:rPr>
        <w:t>. If a subnet isn't present, select </w:t>
      </w:r>
      <w:r w:rsidRPr="00512167">
        <w:rPr>
          <w:rFonts w:ascii="Segoe UI" w:eastAsia="Times New Roman" w:hAnsi="Segoe UI" w:cs="Segoe UI"/>
          <w:b/>
          <w:bCs/>
          <w:color w:val="171717"/>
          <w:sz w:val="24"/>
          <w:szCs w:val="24"/>
        </w:rPr>
        <w:t>+ Add subnet</w:t>
      </w:r>
      <w:r w:rsidRPr="00512167">
        <w:rPr>
          <w:rFonts w:ascii="Segoe UI" w:eastAsia="Times New Roman" w:hAnsi="Segoe UI" w:cs="Segoe UI"/>
          <w:color w:val="171717"/>
          <w:sz w:val="24"/>
          <w:szCs w:val="24"/>
        </w:rPr>
        <w:t>.</w:t>
      </w:r>
    </w:p>
    <w:p w14:paraId="73B84ECB" w14:textId="77777777" w:rsidR="0048169E" w:rsidRPr="001B07DF"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In </w:t>
      </w:r>
      <w:r>
        <w:rPr>
          <w:rStyle w:val="Strong"/>
          <w:rFonts w:ascii="Segoe UI" w:hAnsi="Segoe UI" w:cs="Segoe UI"/>
          <w:color w:val="171717"/>
          <w:shd w:val="clear" w:color="auto" w:fill="FFFFFF"/>
        </w:rPr>
        <w:t>Edit subnet</w:t>
      </w:r>
      <w:r>
        <w:rPr>
          <w:rFonts w:ascii="Segoe UI" w:hAnsi="Segoe UI" w:cs="Segoe UI"/>
          <w:color w:val="171717"/>
          <w:shd w:val="clear" w:color="auto" w:fill="FFFFFF"/>
        </w:rPr>
        <w:t>, enter this information:</w:t>
      </w:r>
    </w:p>
    <w:tbl>
      <w:tblPr>
        <w:tblStyle w:val="TableGrid"/>
        <w:tblW w:w="0" w:type="auto"/>
        <w:tblInd w:w="1080" w:type="dxa"/>
        <w:tblLook w:val="04A0" w:firstRow="1" w:lastRow="0" w:firstColumn="1" w:lastColumn="0" w:noHBand="0" w:noVBand="1"/>
      </w:tblPr>
      <w:tblGrid>
        <w:gridCol w:w="3981"/>
        <w:gridCol w:w="4289"/>
      </w:tblGrid>
      <w:tr w:rsidR="0048169E" w14:paraId="359FF3F3" w14:textId="77777777" w:rsidTr="00AD4F06">
        <w:tc>
          <w:tcPr>
            <w:tcW w:w="3981" w:type="dxa"/>
          </w:tcPr>
          <w:p w14:paraId="00B3C9E5"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Setting</w:t>
            </w:r>
          </w:p>
        </w:tc>
        <w:tc>
          <w:tcPr>
            <w:tcW w:w="4289" w:type="dxa"/>
          </w:tcPr>
          <w:p w14:paraId="0C550B52"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Value</w:t>
            </w:r>
          </w:p>
        </w:tc>
      </w:tr>
      <w:tr w:rsidR="0048169E" w14:paraId="2C917093" w14:textId="77777777" w:rsidTr="00AD4F06">
        <w:tc>
          <w:tcPr>
            <w:tcW w:w="3981" w:type="dxa"/>
          </w:tcPr>
          <w:p w14:paraId="545E883B"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Subnet name</w:t>
            </w:r>
          </w:p>
        </w:tc>
        <w:tc>
          <w:tcPr>
            <w:tcW w:w="4289" w:type="dxa"/>
          </w:tcPr>
          <w:p w14:paraId="499D2496"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myBackendSubnet</w:t>
            </w:r>
            <w:proofErr w:type="spellEnd"/>
          </w:p>
        </w:tc>
      </w:tr>
      <w:tr w:rsidR="0048169E" w14:paraId="33602391" w14:textId="77777777" w:rsidTr="00AD4F06">
        <w:tc>
          <w:tcPr>
            <w:tcW w:w="3981" w:type="dxa"/>
          </w:tcPr>
          <w:p w14:paraId="62988853"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Subnet address range</w:t>
            </w:r>
          </w:p>
        </w:tc>
        <w:tc>
          <w:tcPr>
            <w:tcW w:w="4289" w:type="dxa"/>
          </w:tcPr>
          <w:p w14:paraId="10B2B897" w14:textId="77777777" w:rsidR="0048169E" w:rsidRDefault="0048169E" w:rsidP="00AD4F06">
            <w:pPr>
              <w:pStyle w:val="ListParagraph"/>
              <w:spacing w:before="100" w:beforeAutospacing="1" w:after="100" w:afterAutospacing="1"/>
              <w:ind w:left="0"/>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10.1.0.0/24</w:t>
            </w:r>
          </w:p>
        </w:tc>
      </w:tr>
    </w:tbl>
    <w:p w14:paraId="0A4139AF" w14:textId="77777777" w:rsidR="0048169E" w:rsidRPr="00E4602D"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E4602D">
        <w:rPr>
          <w:rFonts w:ascii="Segoe UI" w:eastAsia="Times New Roman" w:hAnsi="Segoe UI" w:cs="Segoe UI"/>
          <w:color w:val="171717"/>
          <w:sz w:val="24"/>
          <w:szCs w:val="24"/>
        </w:rPr>
        <w:t>Select </w:t>
      </w:r>
      <w:r w:rsidRPr="00E4602D">
        <w:rPr>
          <w:rFonts w:ascii="Segoe UI" w:eastAsia="Times New Roman" w:hAnsi="Segoe UI" w:cs="Segoe UI"/>
          <w:b/>
          <w:bCs/>
          <w:color w:val="171717"/>
          <w:sz w:val="24"/>
          <w:szCs w:val="24"/>
        </w:rPr>
        <w:t>Save</w:t>
      </w:r>
      <w:r w:rsidRPr="00E4602D">
        <w:rPr>
          <w:rFonts w:ascii="Segoe UI" w:eastAsia="Times New Roman" w:hAnsi="Segoe UI" w:cs="Segoe UI"/>
          <w:color w:val="171717"/>
          <w:sz w:val="24"/>
          <w:szCs w:val="24"/>
        </w:rPr>
        <w:t> or </w:t>
      </w:r>
      <w:r w:rsidRPr="00E4602D">
        <w:rPr>
          <w:rFonts w:ascii="Segoe UI" w:eastAsia="Times New Roman" w:hAnsi="Segoe UI" w:cs="Segoe UI"/>
          <w:b/>
          <w:bCs/>
          <w:color w:val="171717"/>
          <w:sz w:val="24"/>
          <w:szCs w:val="24"/>
        </w:rPr>
        <w:t>Add</w:t>
      </w:r>
      <w:r w:rsidRPr="00E4602D">
        <w:rPr>
          <w:rFonts w:ascii="Segoe UI" w:eastAsia="Times New Roman" w:hAnsi="Segoe UI" w:cs="Segoe UI"/>
          <w:color w:val="171717"/>
          <w:sz w:val="24"/>
          <w:szCs w:val="24"/>
        </w:rPr>
        <w:t>.</w:t>
      </w:r>
    </w:p>
    <w:p w14:paraId="034EB769" w14:textId="77777777" w:rsidR="0048169E" w:rsidRPr="00E4602D" w:rsidRDefault="0048169E" w:rsidP="00EF3B6A">
      <w:pPr>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E4602D">
        <w:rPr>
          <w:rFonts w:ascii="Segoe UI" w:eastAsia="Times New Roman" w:hAnsi="Segoe UI" w:cs="Segoe UI"/>
          <w:color w:val="171717"/>
          <w:sz w:val="24"/>
          <w:szCs w:val="24"/>
        </w:rPr>
        <w:t>Select the </w:t>
      </w:r>
      <w:r w:rsidRPr="00E4602D">
        <w:rPr>
          <w:rFonts w:ascii="Segoe UI" w:eastAsia="Times New Roman" w:hAnsi="Segoe UI" w:cs="Segoe UI"/>
          <w:b/>
          <w:bCs/>
          <w:color w:val="171717"/>
          <w:sz w:val="24"/>
          <w:szCs w:val="24"/>
        </w:rPr>
        <w:t>Security</w:t>
      </w:r>
      <w:r w:rsidRPr="00E4602D">
        <w:rPr>
          <w:rFonts w:ascii="Segoe UI" w:eastAsia="Times New Roman" w:hAnsi="Segoe UI" w:cs="Segoe UI"/>
          <w:color w:val="171717"/>
          <w:sz w:val="24"/>
          <w:szCs w:val="24"/>
        </w:rPr>
        <w:t> tab.</w:t>
      </w:r>
    </w:p>
    <w:p w14:paraId="7DDED988" w14:textId="77777777" w:rsidR="0048169E" w:rsidRPr="00E4602D"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E4602D">
        <w:rPr>
          <w:rFonts w:ascii="Segoe UI" w:hAnsi="Segoe UI" w:cs="Segoe UI"/>
          <w:color w:val="171717"/>
          <w:shd w:val="clear" w:color="auto" w:fill="FFFFFF"/>
        </w:rPr>
        <w:t>Under </w:t>
      </w:r>
      <w:proofErr w:type="spellStart"/>
      <w:r w:rsidRPr="00E4602D">
        <w:rPr>
          <w:rStyle w:val="Strong"/>
          <w:rFonts w:ascii="Segoe UI" w:hAnsi="Segoe UI" w:cs="Segoe UI"/>
          <w:color w:val="171717"/>
          <w:shd w:val="clear" w:color="auto" w:fill="FFFFFF"/>
        </w:rPr>
        <w:t>BastionHost</w:t>
      </w:r>
      <w:proofErr w:type="spellEnd"/>
      <w:r w:rsidRPr="00E4602D">
        <w:rPr>
          <w:rFonts w:ascii="Segoe UI" w:hAnsi="Segoe UI" w:cs="Segoe UI"/>
          <w:color w:val="171717"/>
          <w:shd w:val="clear" w:color="auto" w:fill="FFFFFF"/>
        </w:rPr>
        <w:t>, select </w:t>
      </w:r>
      <w:r w:rsidRPr="00E4602D">
        <w:rPr>
          <w:rStyle w:val="Strong"/>
          <w:rFonts w:ascii="Segoe UI" w:hAnsi="Segoe UI" w:cs="Segoe UI"/>
          <w:color w:val="171717"/>
          <w:shd w:val="clear" w:color="auto" w:fill="FFFFFF"/>
        </w:rPr>
        <w:t>Enable</w:t>
      </w:r>
      <w:r w:rsidRPr="00E4602D">
        <w:rPr>
          <w:rFonts w:ascii="Segoe UI" w:hAnsi="Segoe UI" w:cs="Segoe UI"/>
          <w:color w:val="171717"/>
          <w:shd w:val="clear" w:color="auto" w:fill="FFFFFF"/>
        </w:rPr>
        <w:t>. Enter this information:</w:t>
      </w:r>
    </w:p>
    <w:tbl>
      <w:tblPr>
        <w:tblStyle w:val="TableGrid"/>
        <w:tblW w:w="0" w:type="auto"/>
        <w:tblLook w:val="04A0" w:firstRow="1" w:lastRow="0" w:firstColumn="1" w:lastColumn="0" w:noHBand="0" w:noVBand="1"/>
      </w:tblPr>
      <w:tblGrid>
        <w:gridCol w:w="4675"/>
        <w:gridCol w:w="4675"/>
      </w:tblGrid>
      <w:tr w:rsidR="0048169E" w14:paraId="5B5EF2A4" w14:textId="77777777" w:rsidTr="00AD4F06">
        <w:tc>
          <w:tcPr>
            <w:tcW w:w="4675" w:type="dxa"/>
          </w:tcPr>
          <w:p w14:paraId="694C44EC"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2DFCEEB9"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48169E" w14:paraId="08DC1C36" w14:textId="77777777" w:rsidTr="00AD4F06">
        <w:tc>
          <w:tcPr>
            <w:tcW w:w="4675" w:type="dxa"/>
          </w:tcPr>
          <w:p w14:paraId="648F69B3"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Bastion name</w:t>
            </w:r>
          </w:p>
        </w:tc>
        <w:tc>
          <w:tcPr>
            <w:tcW w:w="4675" w:type="dxa"/>
          </w:tcPr>
          <w:p w14:paraId="6CD6D5FC"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myBastionHost</w:t>
            </w:r>
            <w:proofErr w:type="spellEnd"/>
          </w:p>
        </w:tc>
      </w:tr>
      <w:tr w:rsidR="0048169E" w14:paraId="3FBAA620" w14:textId="77777777" w:rsidTr="00AD4F06">
        <w:tc>
          <w:tcPr>
            <w:tcW w:w="4675" w:type="dxa"/>
          </w:tcPr>
          <w:p w14:paraId="7F32FA3D" w14:textId="77777777" w:rsidR="0048169E" w:rsidRDefault="0048169E" w:rsidP="00AD4F06">
            <w:pPr>
              <w:spacing w:before="100" w:beforeAutospacing="1" w:after="100" w:afterAutospacing="1"/>
              <w:rPr>
                <w:rFonts w:ascii="Times New Roman" w:hAnsi="Times New Roman" w:cs="Times New Roman"/>
                <w:color w:val="323130"/>
                <w:sz w:val="28"/>
                <w:szCs w:val="28"/>
              </w:rPr>
            </w:pPr>
            <w:proofErr w:type="spellStart"/>
            <w:r>
              <w:rPr>
                <w:rFonts w:ascii="Segoe UI" w:hAnsi="Segoe UI" w:cs="Segoe UI"/>
                <w:color w:val="171717"/>
                <w:sz w:val="21"/>
                <w:szCs w:val="21"/>
                <w:shd w:val="clear" w:color="auto" w:fill="FFFFFF"/>
              </w:rPr>
              <w:t>AzureBastionSubnet</w:t>
            </w:r>
            <w:proofErr w:type="spellEnd"/>
            <w:r>
              <w:rPr>
                <w:rFonts w:ascii="Segoe UI" w:hAnsi="Segoe UI" w:cs="Segoe UI"/>
                <w:color w:val="171717"/>
                <w:sz w:val="21"/>
                <w:szCs w:val="21"/>
                <w:shd w:val="clear" w:color="auto" w:fill="FFFFFF"/>
              </w:rPr>
              <w:t xml:space="preserve"> address space</w:t>
            </w:r>
          </w:p>
        </w:tc>
        <w:tc>
          <w:tcPr>
            <w:tcW w:w="4675" w:type="dxa"/>
          </w:tcPr>
          <w:p w14:paraId="61B6DFF5"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10.1.1.0/27</w:t>
            </w:r>
          </w:p>
        </w:tc>
      </w:tr>
      <w:tr w:rsidR="0048169E" w14:paraId="7817505E" w14:textId="77777777" w:rsidTr="00AD4F06">
        <w:tc>
          <w:tcPr>
            <w:tcW w:w="4675" w:type="dxa"/>
          </w:tcPr>
          <w:p w14:paraId="7683F795"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Public IP Address</w:t>
            </w:r>
          </w:p>
        </w:tc>
        <w:tc>
          <w:tcPr>
            <w:tcW w:w="4675" w:type="dxa"/>
          </w:tcPr>
          <w:p w14:paraId="3FBE06CA" w14:textId="77777777" w:rsidR="0048169E" w:rsidRDefault="0048169E" w:rsidP="00AD4F06">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For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myBastionIP</w:t>
            </w:r>
            <w:proofErr w:type="spellEnd"/>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OK</w:t>
            </w:r>
            <w:r>
              <w:rPr>
                <w:rFonts w:ascii="Segoe UI" w:hAnsi="Segoe UI" w:cs="Segoe UI"/>
                <w:color w:val="171717"/>
                <w:sz w:val="21"/>
                <w:szCs w:val="21"/>
                <w:shd w:val="clear" w:color="auto" w:fill="FFFFFF"/>
              </w:rPr>
              <w:t>.</w:t>
            </w:r>
          </w:p>
        </w:tc>
      </w:tr>
    </w:tbl>
    <w:p w14:paraId="31730FF3" w14:textId="77777777" w:rsidR="0048169E" w:rsidRPr="00714E23"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14E23">
        <w:rPr>
          <w:rFonts w:ascii="Segoe UI" w:eastAsia="Times New Roman" w:hAnsi="Segoe UI" w:cs="Segoe UI"/>
          <w:color w:val="171717"/>
          <w:sz w:val="24"/>
          <w:szCs w:val="24"/>
        </w:rPr>
        <w:t>Select the </w:t>
      </w:r>
      <w:r w:rsidRPr="00714E23">
        <w:rPr>
          <w:rFonts w:ascii="Segoe UI" w:eastAsia="Times New Roman" w:hAnsi="Segoe UI" w:cs="Segoe UI"/>
          <w:b/>
          <w:bCs/>
          <w:color w:val="171717"/>
          <w:sz w:val="24"/>
          <w:szCs w:val="24"/>
        </w:rPr>
        <w:t>Review + create</w:t>
      </w:r>
      <w:r w:rsidRPr="00714E23">
        <w:rPr>
          <w:rFonts w:ascii="Segoe UI" w:eastAsia="Times New Roman" w:hAnsi="Segoe UI" w:cs="Segoe UI"/>
          <w:color w:val="171717"/>
          <w:sz w:val="24"/>
          <w:szCs w:val="24"/>
        </w:rPr>
        <w:t> tab or select the </w:t>
      </w:r>
      <w:r w:rsidRPr="00714E23">
        <w:rPr>
          <w:rFonts w:ascii="Segoe UI" w:eastAsia="Times New Roman" w:hAnsi="Segoe UI" w:cs="Segoe UI"/>
          <w:b/>
          <w:bCs/>
          <w:color w:val="171717"/>
          <w:sz w:val="24"/>
          <w:szCs w:val="24"/>
        </w:rPr>
        <w:t>Review + create</w:t>
      </w:r>
      <w:r w:rsidRPr="00714E23">
        <w:rPr>
          <w:rFonts w:ascii="Segoe UI" w:eastAsia="Times New Roman" w:hAnsi="Segoe UI" w:cs="Segoe UI"/>
          <w:color w:val="171717"/>
          <w:sz w:val="24"/>
          <w:szCs w:val="24"/>
        </w:rPr>
        <w:t> button.</w:t>
      </w:r>
    </w:p>
    <w:p w14:paraId="2637A30A" w14:textId="77777777" w:rsidR="0048169E" w:rsidRPr="00714E23" w:rsidRDefault="0048169E" w:rsidP="00EF3B6A">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sidRPr="00714E23">
        <w:rPr>
          <w:rFonts w:ascii="Segoe UI" w:eastAsia="Times New Roman" w:hAnsi="Segoe UI" w:cs="Segoe UI"/>
          <w:color w:val="171717"/>
          <w:sz w:val="24"/>
          <w:szCs w:val="24"/>
        </w:rPr>
        <w:t>Select </w:t>
      </w:r>
      <w:r w:rsidRPr="00714E23">
        <w:rPr>
          <w:rFonts w:ascii="Segoe UI" w:eastAsia="Times New Roman" w:hAnsi="Segoe UI" w:cs="Segoe UI"/>
          <w:b/>
          <w:bCs/>
          <w:color w:val="171717"/>
          <w:sz w:val="24"/>
          <w:szCs w:val="24"/>
        </w:rPr>
        <w:t>Create</w:t>
      </w:r>
      <w:r w:rsidRPr="00714E23">
        <w:rPr>
          <w:rFonts w:ascii="Segoe UI" w:eastAsia="Times New Roman" w:hAnsi="Segoe UI" w:cs="Segoe UI"/>
          <w:color w:val="171717"/>
          <w:sz w:val="24"/>
          <w:szCs w:val="24"/>
        </w:rPr>
        <w:t>.</w:t>
      </w:r>
    </w:p>
    <w:p w14:paraId="487F0468" w14:textId="77777777" w:rsidR="00284557" w:rsidRDefault="00284557" w:rsidP="00284557">
      <w:pPr>
        <w:shd w:val="clear" w:color="auto" w:fill="FFFFFF"/>
        <w:spacing w:before="100" w:beforeAutospacing="1" w:after="100" w:afterAutospacing="1" w:line="240" w:lineRule="auto"/>
        <w:rPr>
          <w:rFonts w:ascii="Times New Roman" w:hAnsi="Times New Roman" w:cs="Times New Roman"/>
          <w:color w:val="323130"/>
          <w:sz w:val="28"/>
          <w:szCs w:val="28"/>
          <w:u w:val="single"/>
        </w:rPr>
      </w:pPr>
    </w:p>
    <w:p w14:paraId="5A5EFF68" w14:textId="77777777" w:rsidR="00284557" w:rsidRDefault="00284557" w:rsidP="00284557">
      <w:pPr>
        <w:shd w:val="clear" w:color="auto" w:fill="FFFFFF"/>
        <w:spacing w:before="100" w:beforeAutospacing="1" w:after="100" w:afterAutospacing="1" w:line="240" w:lineRule="auto"/>
        <w:rPr>
          <w:rFonts w:ascii="Times New Roman" w:hAnsi="Times New Roman" w:cs="Times New Roman"/>
          <w:color w:val="323130"/>
          <w:sz w:val="28"/>
          <w:szCs w:val="28"/>
          <w:u w:val="single"/>
        </w:rPr>
      </w:pPr>
    </w:p>
    <w:p w14:paraId="076FB10C" w14:textId="77777777" w:rsidR="00284557" w:rsidRDefault="00284557" w:rsidP="00284557">
      <w:pPr>
        <w:shd w:val="clear" w:color="auto" w:fill="FFFFFF"/>
        <w:spacing w:before="100" w:beforeAutospacing="1" w:after="100" w:afterAutospacing="1" w:line="240" w:lineRule="auto"/>
        <w:rPr>
          <w:rFonts w:ascii="Times New Roman" w:hAnsi="Times New Roman" w:cs="Times New Roman"/>
          <w:color w:val="323130"/>
          <w:sz w:val="28"/>
          <w:szCs w:val="28"/>
          <w:u w:val="single"/>
        </w:rPr>
      </w:pPr>
    </w:p>
    <w:p w14:paraId="5FE23FFD" w14:textId="0979243B" w:rsidR="00284557" w:rsidRPr="00721109" w:rsidRDefault="00284557" w:rsidP="00284557">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721109">
        <w:rPr>
          <w:rFonts w:ascii="Times New Roman" w:hAnsi="Times New Roman" w:cs="Times New Roman"/>
          <w:color w:val="323130"/>
          <w:sz w:val="28"/>
          <w:szCs w:val="28"/>
          <w:u w:val="single"/>
        </w:rPr>
        <w:t>Create load balancer</w:t>
      </w:r>
    </w:p>
    <w:p w14:paraId="05BDC0FA" w14:textId="77777777" w:rsidR="00284557" w:rsidRPr="000214F3" w:rsidRDefault="00284557" w:rsidP="0028455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During the creation of the load balancer, you'll configure:</w:t>
      </w:r>
    </w:p>
    <w:p w14:paraId="5BA0F828" w14:textId="77777777" w:rsidR="00284557" w:rsidRPr="000214F3" w:rsidRDefault="00284557"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Frontend IP address</w:t>
      </w:r>
    </w:p>
    <w:p w14:paraId="495CFF5B" w14:textId="77777777" w:rsidR="00284557" w:rsidRPr="000214F3" w:rsidRDefault="00284557"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Backend pool</w:t>
      </w:r>
    </w:p>
    <w:p w14:paraId="0FBD2452" w14:textId="77777777" w:rsidR="00284557" w:rsidRPr="000214F3" w:rsidRDefault="00284557"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Inbound load-balancing rules</w:t>
      </w:r>
    </w:p>
    <w:p w14:paraId="66272498" w14:textId="77777777" w:rsidR="00284557" w:rsidRPr="000214F3" w:rsidRDefault="00284557" w:rsidP="00EF3B6A">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0214F3">
        <w:rPr>
          <w:rFonts w:ascii="Segoe UI" w:eastAsia="Times New Roman" w:hAnsi="Segoe UI" w:cs="Segoe UI"/>
          <w:color w:val="171717"/>
          <w:sz w:val="24"/>
          <w:szCs w:val="24"/>
        </w:rPr>
        <w:t>Health probe</w:t>
      </w:r>
    </w:p>
    <w:p w14:paraId="06B3CE03" w14:textId="77777777" w:rsidR="00284557" w:rsidRDefault="00284557" w:rsidP="00284557">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lastRenderedPageBreak/>
        <w:t>1)</w:t>
      </w:r>
    </w:p>
    <w:tbl>
      <w:tblPr>
        <w:tblStyle w:val="TableGrid"/>
        <w:tblW w:w="0" w:type="auto"/>
        <w:tblInd w:w="720" w:type="dxa"/>
        <w:tblLook w:val="04A0" w:firstRow="1" w:lastRow="0" w:firstColumn="1" w:lastColumn="0" w:noHBand="0" w:noVBand="1"/>
      </w:tblPr>
      <w:tblGrid>
        <w:gridCol w:w="4245"/>
        <w:gridCol w:w="4385"/>
      </w:tblGrid>
      <w:tr w:rsidR="00284557" w14:paraId="16C4D06B" w14:textId="77777777" w:rsidTr="00AD4F06">
        <w:tc>
          <w:tcPr>
            <w:tcW w:w="4245" w:type="dxa"/>
          </w:tcPr>
          <w:p w14:paraId="3AF3070E"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385" w:type="dxa"/>
          </w:tcPr>
          <w:p w14:paraId="1862863F"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284557" w14:paraId="7544DA24" w14:textId="77777777" w:rsidTr="00AD4F06">
        <w:tc>
          <w:tcPr>
            <w:tcW w:w="4245" w:type="dxa"/>
          </w:tcPr>
          <w:p w14:paraId="177C4ED3"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385" w:type="dxa"/>
          </w:tcPr>
          <w:p w14:paraId="16E89FBD"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p>
        </w:tc>
      </w:tr>
      <w:tr w:rsidR="00284557" w14:paraId="362F7F42" w14:textId="77777777" w:rsidTr="00AD4F06">
        <w:tc>
          <w:tcPr>
            <w:tcW w:w="4245" w:type="dxa"/>
          </w:tcPr>
          <w:p w14:paraId="6D719807"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385" w:type="dxa"/>
          </w:tcPr>
          <w:p w14:paraId="39E2359C"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subscription</w:t>
            </w:r>
          </w:p>
        </w:tc>
      </w:tr>
      <w:tr w:rsidR="00284557" w14:paraId="1379A74D" w14:textId="77777777" w:rsidTr="00AD4F06">
        <w:tc>
          <w:tcPr>
            <w:tcW w:w="4245" w:type="dxa"/>
          </w:tcPr>
          <w:p w14:paraId="5731DBCB"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385" w:type="dxa"/>
          </w:tcPr>
          <w:p w14:paraId="2EC9EC44"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284557" w14:paraId="23ED0FC3" w14:textId="77777777" w:rsidTr="00AD4F06">
        <w:tc>
          <w:tcPr>
            <w:tcW w:w="4245" w:type="dxa"/>
          </w:tcPr>
          <w:p w14:paraId="3D13EA19"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385" w:type="dxa"/>
          </w:tcPr>
          <w:p w14:paraId="4008929B"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p>
        </w:tc>
      </w:tr>
      <w:tr w:rsidR="00284557" w14:paraId="71725B69" w14:textId="77777777" w:rsidTr="00AD4F06">
        <w:tc>
          <w:tcPr>
            <w:tcW w:w="4245" w:type="dxa"/>
          </w:tcPr>
          <w:p w14:paraId="5882824E"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Name</w:t>
            </w:r>
          </w:p>
        </w:tc>
        <w:tc>
          <w:tcPr>
            <w:tcW w:w="4385" w:type="dxa"/>
          </w:tcPr>
          <w:p w14:paraId="21CDDBB4"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myLoadBalancer</w:t>
            </w:r>
            <w:proofErr w:type="spellEnd"/>
          </w:p>
        </w:tc>
      </w:tr>
      <w:tr w:rsidR="00284557" w14:paraId="78AA9C2B" w14:textId="77777777" w:rsidTr="00AD4F06">
        <w:tc>
          <w:tcPr>
            <w:tcW w:w="4245" w:type="dxa"/>
          </w:tcPr>
          <w:p w14:paraId="4B29AEE0"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385" w:type="dxa"/>
          </w:tcPr>
          <w:p w14:paraId="1926983A"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West Europe</w:t>
            </w:r>
          </w:p>
        </w:tc>
      </w:tr>
      <w:tr w:rsidR="00284557" w14:paraId="02B8F932" w14:textId="77777777" w:rsidTr="00AD4F06">
        <w:tc>
          <w:tcPr>
            <w:tcW w:w="4245" w:type="dxa"/>
          </w:tcPr>
          <w:p w14:paraId="4436192E"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SKU</w:t>
            </w:r>
          </w:p>
        </w:tc>
        <w:tc>
          <w:tcPr>
            <w:tcW w:w="4385" w:type="dxa"/>
          </w:tcPr>
          <w:p w14:paraId="6A70C16A"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w:t>
            </w:r>
            <w:r>
              <w:rPr>
                <w:rStyle w:val="Strong"/>
                <w:rFonts w:ascii="Segoe UI" w:hAnsi="Segoe UI" w:cs="Segoe UI"/>
                <w:color w:val="171717"/>
                <w:sz w:val="21"/>
                <w:szCs w:val="21"/>
                <w:shd w:val="clear" w:color="auto" w:fill="FFFFFF"/>
              </w:rPr>
              <w:t>Standard</w:t>
            </w:r>
          </w:p>
        </w:tc>
      </w:tr>
      <w:tr w:rsidR="00284557" w14:paraId="17A33F83" w14:textId="77777777" w:rsidTr="00AD4F06">
        <w:tc>
          <w:tcPr>
            <w:tcW w:w="4245" w:type="dxa"/>
          </w:tcPr>
          <w:p w14:paraId="0D3CA60B"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Type</w:t>
            </w:r>
          </w:p>
        </w:tc>
        <w:tc>
          <w:tcPr>
            <w:tcW w:w="4385" w:type="dxa"/>
          </w:tcPr>
          <w:p w14:paraId="6ABAB449" w14:textId="612D0473"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sidR="004C10E1" w:rsidRPr="004C10E1">
              <w:rPr>
                <w:rFonts w:ascii="Segoe UI" w:hAnsi="Segoe UI" w:cs="Segoe UI"/>
                <w:b/>
                <w:bCs/>
                <w:color w:val="171717"/>
                <w:sz w:val="21"/>
                <w:szCs w:val="21"/>
                <w:shd w:val="clear" w:color="auto" w:fill="FFFFFF"/>
              </w:rPr>
              <w:t>I</w:t>
            </w:r>
            <w:r w:rsidR="004C10E1" w:rsidRPr="004C10E1">
              <w:rPr>
                <w:b/>
                <w:bCs/>
              </w:rPr>
              <w:t>nternal</w:t>
            </w:r>
          </w:p>
        </w:tc>
      </w:tr>
      <w:tr w:rsidR="00284557" w14:paraId="47E8D03F" w14:textId="77777777" w:rsidTr="00AD4F06">
        <w:tc>
          <w:tcPr>
            <w:tcW w:w="4245" w:type="dxa"/>
          </w:tcPr>
          <w:p w14:paraId="6CC83777"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Type</w:t>
            </w:r>
          </w:p>
        </w:tc>
        <w:tc>
          <w:tcPr>
            <w:tcW w:w="4385" w:type="dxa"/>
          </w:tcPr>
          <w:p w14:paraId="5804B6E2" w14:textId="77777777" w:rsidR="00284557" w:rsidRDefault="00284557" w:rsidP="00AD4F06">
            <w:pPr>
              <w:pStyle w:val="ListParagraph"/>
              <w:spacing w:before="100" w:beforeAutospacing="1" w:after="100" w:afterAutospacing="1"/>
              <w:ind w:left="0"/>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w:t>
            </w:r>
            <w:r>
              <w:rPr>
                <w:rStyle w:val="Strong"/>
                <w:rFonts w:ascii="Segoe UI" w:hAnsi="Segoe UI" w:cs="Segoe UI"/>
                <w:color w:val="171717"/>
                <w:sz w:val="21"/>
                <w:szCs w:val="21"/>
                <w:shd w:val="clear" w:color="auto" w:fill="FFFFFF"/>
              </w:rPr>
              <w:t>Regional</w:t>
            </w:r>
          </w:p>
        </w:tc>
      </w:tr>
    </w:tbl>
    <w:p w14:paraId="22F4C69C" w14:textId="77777777" w:rsidR="002160C1" w:rsidRDefault="002160C1" w:rsidP="002160C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r>
        <w:rPr>
          <w:noProof/>
        </w:rPr>
        <w:lastRenderedPageBreak/>
        <w:drawing>
          <wp:inline distT="0" distB="0" distL="0" distR="0" wp14:anchorId="371B3F9A" wp14:editId="2B63D774">
            <wp:extent cx="5943600" cy="6130925"/>
            <wp:effectExtent l="0" t="0" r="0" b="3175"/>
            <wp:docPr id="13" name="Picture 13" descr="Screenshot of create standard load balancer basic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create standard load balancer basics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30925"/>
                    </a:xfrm>
                    <a:prstGeom prst="rect">
                      <a:avLst/>
                    </a:prstGeom>
                    <a:noFill/>
                    <a:ln>
                      <a:noFill/>
                    </a:ln>
                  </pic:spPr>
                </pic:pic>
              </a:graphicData>
            </a:graphic>
          </wp:inline>
        </w:drawing>
      </w:r>
    </w:p>
    <w:p w14:paraId="23741375" w14:textId="77777777" w:rsidR="002160C1" w:rsidRDefault="002160C1" w:rsidP="002160C1">
      <w:pPr>
        <w:pStyle w:val="ListParagraph"/>
        <w:shd w:val="clear" w:color="auto" w:fill="FFFFFF"/>
        <w:spacing w:before="100" w:beforeAutospacing="1" w:after="100" w:afterAutospacing="1" w:line="240" w:lineRule="auto"/>
        <w:rPr>
          <w:rFonts w:ascii="Times New Roman" w:hAnsi="Times New Roman" w:cs="Times New Roman"/>
          <w:color w:val="323130"/>
          <w:sz w:val="28"/>
          <w:szCs w:val="28"/>
        </w:rPr>
      </w:pPr>
    </w:p>
    <w:p w14:paraId="353983C4" w14:textId="47FD180D" w:rsidR="0048169E" w:rsidRDefault="0048169E"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A14FBAA" w14:textId="73CA8C1A" w:rsidR="001F7955" w:rsidRPr="00FC058A"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058A">
        <w:rPr>
          <w:rFonts w:ascii="Segoe UI" w:eastAsia="Times New Roman" w:hAnsi="Segoe UI" w:cs="Segoe UI"/>
          <w:color w:val="171717"/>
          <w:sz w:val="24"/>
          <w:szCs w:val="24"/>
        </w:rPr>
        <w:t>Select </w:t>
      </w:r>
      <w:r w:rsidRPr="00FC058A">
        <w:rPr>
          <w:rFonts w:ascii="Segoe UI" w:eastAsia="Times New Roman" w:hAnsi="Segoe UI" w:cs="Segoe UI"/>
          <w:b/>
          <w:bCs/>
          <w:color w:val="171717"/>
          <w:sz w:val="24"/>
          <w:szCs w:val="24"/>
        </w:rPr>
        <w:t>Next: Frontend IP configuration</w:t>
      </w:r>
      <w:r w:rsidRPr="00FC058A">
        <w:rPr>
          <w:rFonts w:ascii="Segoe UI" w:eastAsia="Times New Roman" w:hAnsi="Segoe UI" w:cs="Segoe UI"/>
          <w:color w:val="171717"/>
          <w:sz w:val="24"/>
          <w:szCs w:val="24"/>
        </w:rPr>
        <w:t> at the bottom of the page.</w:t>
      </w:r>
    </w:p>
    <w:p w14:paraId="4207915C" w14:textId="77777777" w:rsidR="001F7955" w:rsidRPr="00BF0C29"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BF0C29">
        <w:rPr>
          <w:rFonts w:ascii="Segoe UI" w:eastAsia="Times New Roman" w:hAnsi="Segoe UI" w:cs="Segoe UI"/>
          <w:color w:val="171717"/>
          <w:sz w:val="24"/>
          <w:szCs w:val="24"/>
        </w:rPr>
        <w:t>In </w:t>
      </w:r>
      <w:r w:rsidRPr="00BF0C29">
        <w:rPr>
          <w:rFonts w:ascii="Segoe UI" w:eastAsia="Times New Roman" w:hAnsi="Segoe UI" w:cs="Segoe UI"/>
          <w:b/>
          <w:bCs/>
          <w:color w:val="171717"/>
          <w:sz w:val="24"/>
          <w:szCs w:val="24"/>
        </w:rPr>
        <w:t>Frontend IP configuration</w:t>
      </w:r>
      <w:r w:rsidRPr="00BF0C29">
        <w:rPr>
          <w:rFonts w:ascii="Segoe UI" w:eastAsia="Times New Roman" w:hAnsi="Segoe UI" w:cs="Segoe UI"/>
          <w:color w:val="171717"/>
          <w:sz w:val="24"/>
          <w:szCs w:val="24"/>
        </w:rPr>
        <w:t>, select </w:t>
      </w:r>
      <w:r w:rsidRPr="00BF0C29">
        <w:rPr>
          <w:rFonts w:ascii="Segoe UI" w:eastAsia="Times New Roman" w:hAnsi="Segoe UI" w:cs="Segoe UI"/>
          <w:b/>
          <w:bCs/>
          <w:color w:val="171717"/>
          <w:sz w:val="24"/>
          <w:szCs w:val="24"/>
        </w:rPr>
        <w:t>+ Add a frontend IP configuration</w:t>
      </w:r>
      <w:r w:rsidRPr="00BF0C29">
        <w:rPr>
          <w:rFonts w:ascii="Segoe UI" w:eastAsia="Times New Roman" w:hAnsi="Segoe UI" w:cs="Segoe UI"/>
          <w:color w:val="171717"/>
          <w:sz w:val="24"/>
          <w:szCs w:val="24"/>
        </w:rPr>
        <w:t>.</w:t>
      </w:r>
    </w:p>
    <w:p w14:paraId="37603FC7" w14:textId="7A199CA7" w:rsidR="001F7955"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BF0C29">
        <w:rPr>
          <w:rFonts w:ascii="Segoe UI" w:eastAsia="Times New Roman" w:hAnsi="Segoe UI" w:cs="Segoe UI"/>
          <w:color w:val="171717"/>
          <w:sz w:val="24"/>
          <w:szCs w:val="24"/>
        </w:rPr>
        <w:t>Enter </w:t>
      </w:r>
      <w:proofErr w:type="spellStart"/>
      <w:r w:rsidRPr="00BF0C29">
        <w:rPr>
          <w:rFonts w:ascii="Segoe UI" w:eastAsia="Times New Roman" w:hAnsi="Segoe UI" w:cs="Segoe UI"/>
          <w:b/>
          <w:bCs/>
          <w:color w:val="171717"/>
          <w:sz w:val="24"/>
          <w:szCs w:val="24"/>
        </w:rPr>
        <w:t>myFrontend</w:t>
      </w:r>
      <w:proofErr w:type="spellEnd"/>
      <w:r w:rsidRPr="00BF0C29">
        <w:rPr>
          <w:rFonts w:ascii="Segoe UI" w:eastAsia="Times New Roman" w:hAnsi="Segoe UI" w:cs="Segoe UI"/>
          <w:color w:val="171717"/>
          <w:sz w:val="24"/>
          <w:szCs w:val="24"/>
        </w:rPr>
        <w:t> in </w:t>
      </w:r>
      <w:r w:rsidRPr="00BF0C29">
        <w:rPr>
          <w:rFonts w:ascii="Segoe UI" w:eastAsia="Times New Roman" w:hAnsi="Segoe UI" w:cs="Segoe UI"/>
          <w:b/>
          <w:bCs/>
          <w:color w:val="171717"/>
          <w:sz w:val="24"/>
          <w:szCs w:val="24"/>
        </w:rPr>
        <w:t>Name</w:t>
      </w:r>
      <w:r w:rsidRPr="00BF0C29">
        <w:rPr>
          <w:rFonts w:ascii="Segoe UI" w:eastAsia="Times New Roman" w:hAnsi="Segoe UI" w:cs="Segoe UI"/>
          <w:color w:val="171717"/>
          <w:sz w:val="24"/>
          <w:szCs w:val="24"/>
        </w:rPr>
        <w:t>.</w:t>
      </w:r>
    </w:p>
    <w:p w14:paraId="1CCCAD33" w14:textId="77777777" w:rsidR="002B0BF9" w:rsidRDefault="002B0BF9" w:rsidP="00EF3B6A">
      <w:pPr>
        <w:pStyle w:val="NormalWeb"/>
        <w:numPr>
          <w:ilvl w:val="0"/>
          <w:numId w:val="2"/>
        </w:numPr>
        <w:shd w:val="clear" w:color="auto" w:fill="FFFFFF"/>
        <w:rPr>
          <w:rFonts w:ascii="Segoe UI" w:hAnsi="Segoe UI" w:cs="Segoe UI"/>
          <w:color w:val="171717"/>
        </w:rPr>
      </w:pPr>
      <w:r>
        <w:rPr>
          <w:rFonts w:ascii="Segoe UI" w:hAnsi="Segoe UI" w:cs="Segoe UI"/>
          <w:color w:val="171717"/>
        </w:rPr>
        <w:t>Select </w:t>
      </w:r>
      <w:proofErr w:type="spellStart"/>
      <w:r>
        <w:rPr>
          <w:rStyle w:val="Strong"/>
          <w:rFonts w:ascii="Segoe UI" w:hAnsi="Segoe UI" w:cs="Segoe UI"/>
          <w:color w:val="171717"/>
        </w:rPr>
        <w:t>myBackendSubnet</w:t>
      </w:r>
      <w:proofErr w:type="spellEnd"/>
      <w:r>
        <w:rPr>
          <w:rFonts w:ascii="Segoe UI" w:hAnsi="Segoe UI" w:cs="Segoe UI"/>
          <w:color w:val="171717"/>
        </w:rPr>
        <w:t> in </w:t>
      </w:r>
      <w:r>
        <w:rPr>
          <w:rStyle w:val="Strong"/>
          <w:rFonts w:ascii="Segoe UI" w:hAnsi="Segoe UI" w:cs="Segoe UI"/>
          <w:color w:val="171717"/>
        </w:rPr>
        <w:t>Subnet</w:t>
      </w:r>
      <w:r>
        <w:rPr>
          <w:rFonts w:ascii="Segoe UI" w:hAnsi="Segoe UI" w:cs="Segoe UI"/>
          <w:color w:val="171717"/>
        </w:rPr>
        <w:t>.</w:t>
      </w:r>
    </w:p>
    <w:p w14:paraId="5CCC9A64" w14:textId="77777777" w:rsidR="002B0BF9" w:rsidRDefault="002B0BF9" w:rsidP="00EF3B6A">
      <w:pPr>
        <w:pStyle w:val="NormalWeb"/>
        <w:numPr>
          <w:ilvl w:val="0"/>
          <w:numId w:val="2"/>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Dynamic</w:t>
      </w:r>
      <w:r>
        <w:rPr>
          <w:rFonts w:ascii="Segoe UI" w:hAnsi="Segoe UI" w:cs="Segoe UI"/>
          <w:color w:val="171717"/>
        </w:rPr>
        <w:t> for </w:t>
      </w:r>
      <w:r>
        <w:rPr>
          <w:rStyle w:val="Strong"/>
          <w:rFonts w:ascii="Segoe UI" w:hAnsi="Segoe UI" w:cs="Segoe UI"/>
          <w:color w:val="171717"/>
        </w:rPr>
        <w:t>Assignment</w:t>
      </w:r>
      <w:r>
        <w:rPr>
          <w:rFonts w:ascii="Segoe UI" w:hAnsi="Segoe UI" w:cs="Segoe UI"/>
          <w:color w:val="171717"/>
        </w:rPr>
        <w:t>.</w:t>
      </w:r>
    </w:p>
    <w:p w14:paraId="439B9C04" w14:textId="77777777" w:rsidR="002B0BF9" w:rsidRPr="00BF0C29" w:rsidRDefault="002B0BF9" w:rsidP="002B0BF9">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14:paraId="3E5EB077" w14:textId="04C60CB8" w:rsidR="001F7955" w:rsidRPr="002B0BF9"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Select </w:t>
      </w:r>
      <w:r>
        <w:rPr>
          <w:rStyle w:val="Strong"/>
          <w:rFonts w:ascii="Segoe UI" w:hAnsi="Segoe UI" w:cs="Segoe UI"/>
          <w:color w:val="171717"/>
          <w:shd w:val="clear" w:color="auto" w:fill="FFFFFF"/>
        </w:rPr>
        <w:t>Zone-redundant</w:t>
      </w:r>
      <w:r>
        <w:rPr>
          <w:rFonts w:ascii="Segoe UI" w:hAnsi="Segoe UI" w:cs="Segoe UI"/>
          <w:color w:val="171717"/>
          <w:shd w:val="clear" w:color="auto" w:fill="FFFFFF"/>
        </w:rPr>
        <w:t> in </w:t>
      </w:r>
      <w:r>
        <w:rPr>
          <w:rStyle w:val="Strong"/>
          <w:rFonts w:ascii="Segoe UI" w:hAnsi="Segoe UI" w:cs="Segoe UI"/>
          <w:color w:val="171717"/>
          <w:shd w:val="clear" w:color="auto" w:fill="FFFFFF"/>
        </w:rPr>
        <w:t>Availability zone</w:t>
      </w:r>
      <w:r>
        <w:rPr>
          <w:rFonts w:ascii="Segoe UI" w:hAnsi="Segoe UI" w:cs="Segoe UI"/>
          <w:color w:val="171717"/>
          <w:shd w:val="clear" w:color="auto" w:fill="FFFFFF"/>
        </w:rPr>
        <w:t>.</w:t>
      </w:r>
    </w:p>
    <w:p w14:paraId="51A4A1EA"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Add</w:t>
      </w:r>
      <w:r w:rsidRPr="006F6CEF">
        <w:rPr>
          <w:rFonts w:ascii="Segoe UI" w:eastAsia="Times New Roman" w:hAnsi="Segoe UI" w:cs="Segoe UI"/>
          <w:color w:val="171717"/>
          <w:sz w:val="24"/>
          <w:szCs w:val="24"/>
        </w:rPr>
        <w:t>.</w:t>
      </w:r>
    </w:p>
    <w:p w14:paraId="33E4824C"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Next: Backend pools</w:t>
      </w:r>
      <w:r w:rsidRPr="006F6CEF">
        <w:rPr>
          <w:rFonts w:ascii="Segoe UI" w:eastAsia="Times New Roman" w:hAnsi="Segoe UI" w:cs="Segoe UI"/>
          <w:color w:val="171717"/>
          <w:sz w:val="24"/>
          <w:szCs w:val="24"/>
        </w:rPr>
        <w:t> at the bottom of the page.</w:t>
      </w:r>
    </w:p>
    <w:p w14:paraId="606773DA"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the </w:t>
      </w:r>
      <w:r w:rsidRPr="006F6CEF">
        <w:rPr>
          <w:rFonts w:ascii="Segoe UI" w:eastAsia="Times New Roman" w:hAnsi="Segoe UI" w:cs="Segoe UI"/>
          <w:b/>
          <w:bCs/>
          <w:color w:val="171717"/>
          <w:sz w:val="24"/>
          <w:szCs w:val="24"/>
        </w:rPr>
        <w:t>Backend pools</w:t>
      </w:r>
      <w:r w:rsidRPr="006F6CEF">
        <w:rPr>
          <w:rFonts w:ascii="Segoe UI" w:eastAsia="Times New Roman" w:hAnsi="Segoe UI" w:cs="Segoe UI"/>
          <w:color w:val="171717"/>
          <w:sz w:val="24"/>
          <w:szCs w:val="24"/>
        </w:rPr>
        <w:t> tab, select </w:t>
      </w:r>
      <w:r w:rsidRPr="006F6CEF">
        <w:rPr>
          <w:rFonts w:ascii="Segoe UI" w:eastAsia="Times New Roman" w:hAnsi="Segoe UI" w:cs="Segoe UI"/>
          <w:b/>
          <w:bCs/>
          <w:color w:val="171717"/>
          <w:sz w:val="24"/>
          <w:szCs w:val="24"/>
        </w:rPr>
        <w:t>+ Add a backend pool</w:t>
      </w:r>
      <w:r w:rsidRPr="006F6CEF">
        <w:rPr>
          <w:rFonts w:ascii="Segoe UI" w:eastAsia="Times New Roman" w:hAnsi="Segoe UI" w:cs="Segoe UI"/>
          <w:color w:val="171717"/>
          <w:sz w:val="24"/>
          <w:szCs w:val="24"/>
        </w:rPr>
        <w:t>.</w:t>
      </w:r>
    </w:p>
    <w:p w14:paraId="1ADA626B" w14:textId="06174BCC" w:rsidR="001F7955" w:rsidRPr="002B0BF9"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Enter </w:t>
      </w:r>
      <w:proofErr w:type="spellStart"/>
      <w:r w:rsidRPr="006F6CEF">
        <w:rPr>
          <w:rFonts w:ascii="Segoe UI" w:eastAsia="Times New Roman" w:hAnsi="Segoe UI" w:cs="Segoe UI"/>
          <w:b/>
          <w:bCs/>
          <w:color w:val="171717"/>
          <w:sz w:val="24"/>
          <w:szCs w:val="24"/>
        </w:rPr>
        <w:t>myBackendPool</w:t>
      </w:r>
      <w:proofErr w:type="spellEnd"/>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Name</w:t>
      </w:r>
      <w:r w:rsidRPr="006F6CEF">
        <w:rPr>
          <w:rFonts w:ascii="Segoe UI" w:eastAsia="Times New Roman" w:hAnsi="Segoe UI" w:cs="Segoe UI"/>
          <w:color w:val="171717"/>
          <w:sz w:val="24"/>
          <w:szCs w:val="24"/>
        </w:rPr>
        <w:t> in </w:t>
      </w:r>
      <w:r w:rsidRPr="006F6CEF">
        <w:rPr>
          <w:rFonts w:ascii="Segoe UI" w:eastAsia="Times New Roman" w:hAnsi="Segoe UI" w:cs="Segoe UI"/>
          <w:b/>
          <w:bCs/>
          <w:color w:val="171717"/>
          <w:sz w:val="24"/>
          <w:szCs w:val="24"/>
        </w:rPr>
        <w:t>Add backend pool</w:t>
      </w:r>
      <w:r w:rsidRPr="006F6CEF">
        <w:rPr>
          <w:rFonts w:ascii="Segoe UI" w:eastAsia="Times New Roman" w:hAnsi="Segoe UI" w:cs="Segoe UI"/>
          <w:color w:val="171717"/>
          <w:sz w:val="24"/>
          <w:szCs w:val="24"/>
        </w:rPr>
        <w:t>.</w:t>
      </w:r>
    </w:p>
    <w:p w14:paraId="46FE5F30"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NIC</w:t>
      </w:r>
      <w:r w:rsidRPr="006F6CEF">
        <w:rPr>
          <w:rFonts w:ascii="Segoe UI" w:eastAsia="Times New Roman" w:hAnsi="Segoe UI" w:cs="Segoe UI"/>
          <w:color w:val="171717"/>
          <w:sz w:val="24"/>
          <w:szCs w:val="24"/>
        </w:rPr>
        <w:t> or </w:t>
      </w:r>
      <w:r w:rsidRPr="006F6CEF">
        <w:rPr>
          <w:rFonts w:ascii="Segoe UI" w:eastAsia="Times New Roman" w:hAnsi="Segoe UI" w:cs="Segoe UI"/>
          <w:b/>
          <w:bCs/>
          <w:color w:val="171717"/>
          <w:sz w:val="24"/>
          <w:szCs w:val="24"/>
        </w:rPr>
        <w:t>IP Address</w:t>
      </w:r>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Backend Pool Configuration</w:t>
      </w:r>
      <w:r w:rsidRPr="006F6CEF">
        <w:rPr>
          <w:rFonts w:ascii="Segoe UI" w:eastAsia="Times New Roman" w:hAnsi="Segoe UI" w:cs="Segoe UI"/>
          <w:color w:val="171717"/>
          <w:sz w:val="24"/>
          <w:szCs w:val="24"/>
        </w:rPr>
        <w:t>.</w:t>
      </w:r>
    </w:p>
    <w:p w14:paraId="279696BF"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IPv4</w:t>
      </w:r>
      <w:r w:rsidRPr="006F6CEF">
        <w:rPr>
          <w:rFonts w:ascii="Segoe UI" w:eastAsia="Times New Roman" w:hAnsi="Segoe UI" w:cs="Segoe UI"/>
          <w:color w:val="171717"/>
          <w:sz w:val="24"/>
          <w:szCs w:val="24"/>
        </w:rPr>
        <w:t> or </w:t>
      </w:r>
      <w:r w:rsidRPr="006F6CEF">
        <w:rPr>
          <w:rFonts w:ascii="Segoe UI" w:eastAsia="Times New Roman" w:hAnsi="Segoe UI" w:cs="Segoe UI"/>
          <w:b/>
          <w:bCs/>
          <w:color w:val="171717"/>
          <w:sz w:val="24"/>
          <w:szCs w:val="24"/>
        </w:rPr>
        <w:t>IPv6</w:t>
      </w:r>
      <w:r w:rsidRPr="006F6CEF">
        <w:rPr>
          <w:rFonts w:ascii="Segoe UI" w:eastAsia="Times New Roman" w:hAnsi="Segoe UI" w:cs="Segoe UI"/>
          <w:color w:val="171717"/>
          <w:sz w:val="24"/>
          <w:szCs w:val="24"/>
        </w:rPr>
        <w:t> for </w:t>
      </w:r>
      <w:r w:rsidRPr="006F6CEF">
        <w:rPr>
          <w:rFonts w:ascii="Segoe UI" w:eastAsia="Times New Roman" w:hAnsi="Segoe UI" w:cs="Segoe UI"/>
          <w:b/>
          <w:bCs/>
          <w:color w:val="171717"/>
          <w:sz w:val="24"/>
          <w:szCs w:val="24"/>
        </w:rPr>
        <w:t>IP version</w:t>
      </w:r>
      <w:r w:rsidRPr="006F6CEF">
        <w:rPr>
          <w:rFonts w:ascii="Segoe UI" w:eastAsia="Times New Roman" w:hAnsi="Segoe UI" w:cs="Segoe UI"/>
          <w:color w:val="171717"/>
          <w:sz w:val="24"/>
          <w:szCs w:val="24"/>
        </w:rPr>
        <w:t>.</w:t>
      </w:r>
    </w:p>
    <w:p w14:paraId="5721DCDA"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Add</w:t>
      </w:r>
      <w:r w:rsidRPr="006F6CEF">
        <w:rPr>
          <w:rFonts w:ascii="Segoe UI" w:eastAsia="Times New Roman" w:hAnsi="Segoe UI" w:cs="Segoe UI"/>
          <w:color w:val="171717"/>
          <w:sz w:val="24"/>
          <w:szCs w:val="24"/>
        </w:rPr>
        <w:t>.</w:t>
      </w:r>
    </w:p>
    <w:p w14:paraId="49226B44"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Select </w:t>
      </w:r>
      <w:r w:rsidRPr="006F6CEF">
        <w:rPr>
          <w:rFonts w:ascii="Segoe UI" w:eastAsia="Times New Roman" w:hAnsi="Segoe UI" w:cs="Segoe UI"/>
          <w:b/>
          <w:bCs/>
          <w:color w:val="171717"/>
          <w:sz w:val="24"/>
          <w:szCs w:val="24"/>
        </w:rPr>
        <w:t>Next: Inbound rules</w:t>
      </w:r>
      <w:r w:rsidRPr="006F6CEF">
        <w:rPr>
          <w:rFonts w:ascii="Segoe UI" w:eastAsia="Times New Roman" w:hAnsi="Segoe UI" w:cs="Segoe UI"/>
          <w:color w:val="171717"/>
          <w:sz w:val="24"/>
          <w:szCs w:val="24"/>
        </w:rPr>
        <w:t> at the bottom of the page.</w:t>
      </w:r>
    </w:p>
    <w:p w14:paraId="4879E1E6"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w:t>
      </w:r>
      <w:r w:rsidRPr="006F6CEF">
        <w:rPr>
          <w:rFonts w:ascii="Segoe UI" w:eastAsia="Times New Roman" w:hAnsi="Segoe UI" w:cs="Segoe UI"/>
          <w:b/>
          <w:bCs/>
          <w:color w:val="171717"/>
          <w:sz w:val="24"/>
          <w:szCs w:val="24"/>
        </w:rPr>
        <w:t>Load balancing rule</w:t>
      </w:r>
      <w:r w:rsidRPr="006F6CEF">
        <w:rPr>
          <w:rFonts w:ascii="Segoe UI" w:eastAsia="Times New Roman" w:hAnsi="Segoe UI" w:cs="Segoe UI"/>
          <w:color w:val="171717"/>
          <w:sz w:val="24"/>
          <w:szCs w:val="24"/>
        </w:rPr>
        <w:t> in the </w:t>
      </w:r>
      <w:r w:rsidRPr="006F6CEF">
        <w:rPr>
          <w:rFonts w:ascii="Segoe UI" w:eastAsia="Times New Roman" w:hAnsi="Segoe UI" w:cs="Segoe UI"/>
          <w:b/>
          <w:bCs/>
          <w:color w:val="171717"/>
          <w:sz w:val="24"/>
          <w:szCs w:val="24"/>
        </w:rPr>
        <w:t>Inbound rules</w:t>
      </w:r>
      <w:r w:rsidRPr="006F6CEF">
        <w:rPr>
          <w:rFonts w:ascii="Segoe UI" w:eastAsia="Times New Roman" w:hAnsi="Segoe UI" w:cs="Segoe UI"/>
          <w:color w:val="171717"/>
          <w:sz w:val="24"/>
          <w:szCs w:val="24"/>
        </w:rPr>
        <w:t> tab, select </w:t>
      </w:r>
      <w:r w:rsidRPr="006F6CEF">
        <w:rPr>
          <w:rFonts w:ascii="Segoe UI" w:eastAsia="Times New Roman" w:hAnsi="Segoe UI" w:cs="Segoe UI"/>
          <w:b/>
          <w:bCs/>
          <w:color w:val="171717"/>
          <w:sz w:val="24"/>
          <w:szCs w:val="24"/>
        </w:rPr>
        <w:t>+ Add a load balancing rule</w:t>
      </w:r>
      <w:r w:rsidRPr="006F6CEF">
        <w:rPr>
          <w:rFonts w:ascii="Segoe UI" w:eastAsia="Times New Roman" w:hAnsi="Segoe UI" w:cs="Segoe UI"/>
          <w:color w:val="171717"/>
          <w:sz w:val="24"/>
          <w:szCs w:val="24"/>
        </w:rPr>
        <w:t>.</w:t>
      </w:r>
    </w:p>
    <w:p w14:paraId="06DC185D" w14:textId="77777777" w:rsidR="001F7955" w:rsidRPr="006F6CEF" w:rsidRDefault="001F7955" w:rsidP="00EF3B6A">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F6CEF">
        <w:rPr>
          <w:rFonts w:ascii="Segoe UI" w:eastAsia="Times New Roman" w:hAnsi="Segoe UI" w:cs="Segoe UI"/>
          <w:color w:val="171717"/>
          <w:sz w:val="24"/>
          <w:szCs w:val="24"/>
        </w:rPr>
        <w:t>In </w:t>
      </w:r>
      <w:r w:rsidRPr="006F6CEF">
        <w:rPr>
          <w:rFonts w:ascii="Segoe UI" w:eastAsia="Times New Roman" w:hAnsi="Segoe UI" w:cs="Segoe UI"/>
          <w:b/>
          <w:bCs/>
          <w:color w:val="171717"/>
          <w:sz w:val="24"/>
          <w:szCs w:val="24"/>
        </w:rPr>
        <w:t>Add load balancing rule</w:t>
      </w:r>
      <w:r w:rsidRPr="006F6CEF">
        <w:rPr>
          <w:rFonts w:ascii="Segoe UI" w:eastAsia="Times New Roman" w:hAnsi="Segoe UI" w:cs="Segoe UI"/>
          <w:color w:val="171717"/>
          <w:sz w:val="24"/>
          <w:szCs w:val="24"/>
        </w:rPr>
        <w:t xml:space="preserve">, </w:t>
      </w:r>
      <w:proofErr w:type="gramStart"/>
      <w:r w:rsidRPr="006F6CEF">
        <w:rPr>
          <w:rFonts w:ascii="Segoe UI" w:eastAsia="Times New Roman" w:hAnsi="Segoe UI" w:cs="Segoe UI"/>
          <w:color w:val="171717"/>
          <w:sz w:val="24"/>
          <w:szCs w:val="24"/>
        </w:rPr>
        <w:t>enter</w:t>
      </w:r>
      <w:proofErr w:type="gramEnd"/>
      <w:r w:rsidRPr="006F6CEF">
        <w:rPr>
          <w:rFonts w:ascii="Segoe UI" w:eastAsia="Times New Roman" w:hAnsi="Segoe UI" w:cs="Segoe UI"/>
          <w:color w:val="171717"/>
          <w:sz w:val="24"/>
          <w:szCs w:val="24"/>
        </w:rPr>
        <w:t xml:space="preserve"> or select the following information:</w:t>
      </w:r>
    </w:p>
    <w:tbl>
      <w:tblPr>
        <w:tblStyle w:val="TableGrid"/>
        <w:tblW w:w="0" w:type="auto"/>
        <w:tblInd w:w="360" w:type="dxa"/>
        <w:tblLook w:val="04A0" w:firstRow="1" w:lastRow="0" w:firstColumn="1" w:lastColumn="0" w:noHBand="0" w:noVBand="1"/>
      </w:tblPr>
      <w:tblGrid>
        <w:gridCol w:w="4431"/>
        <w:gridCol w:w="4559"/>
      </w:tblGrid>
      <w:tr w:rsidR="001F7955" w14:paraId="339D168B" w14:textId="77777777" w:rsidTr="00F84068">
        <w:tc>
          <w:tcPr>
            <w:tcW w:w="4431" w:type="dxa"/>
          </w:tcPr>
          <w:p w14:paraId="449F592A"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Setting</w:t>
            </w:r>
          </w:p>
        </w:tc>
        <w:tc>
          <w:tcPr>
            <w:tcW w:w="4559" w:type="dxa"/>
          </w:tcPr>
          <w:p w14:paraId="302C6EA2"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b/>
                <w:bCs/>
                <w:color w:val="171717"/>
                <w:sz w:val="21"/>
                <w:szCs w:val="21"/>
                <w:shd w:val="clear" w:color="auto" w:fill="FFFFFF"/>
              </w:rPr>
              <w:t>Value</w:t>
            </w:r>
          </w:p>
        </w:tc>
      </w:tr>
      <w:tr w:rsidR="001F7955" w14:paraId="0B4354A8" w14:textId="77777777" w:rsidTr="00F84068">
        <w:tc>
          <w:tcPr>
            <w:tcW w:w="4431" w:type="dxa"/>
          </w:tcPr>
          <w:p w14:paraId="2C76963C"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Name</w:t>
            </w:r>
          </w:p>
        </w:tc>
        <w:tc>
          <w:tcPr>
            <w:tcW w:w="4559" w:type="dxa"/>
          </w:tcPr>
          <w:p w14:paraId="5C6E3710"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myHTTPRule</w:t>
            </w:r>
            <w:proofErr w:type="spellEnd"/>
          </w:p>
        </w:tc>
      </w:tr>
      <w:tr w:rsidR="001F7955" w14:paraId="38658F39" w14:textId="77777777" w:rsidTr="00F84068">
        <w:tc>
          <w:tcPr>
            <w:tcW w:w="4431" w:type="dxa"/>
          </w:tcPr>
          <w:p w14:paraId="31135D77"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IP Version</w:t>
            </w:r>
          </w:p>
        </w:tc>
        <w:tc>
          <w:tcPr>
            <w:tcW w:w="4559" w:type="dxa"/>
          </w:tcPr>
          <w:p w14:paraId="4EF56D0E"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IPv4</w:t>
            </w:r>
            <w:r>
              <w:rPr>
                <w:rFonts w:ascii="Segoe UI" w:hAnsi="Segoe UI" w:cs="Segoe UI"/>
                <w:color w:val="171717"/>
                <w:sz w:val="21"/>
                <w:szCs w:val="21"/>
                <w:shd w:val="clear" w:color="auto" w:fill="FFFFFF"/>
              </w:rPr>
              <w:t> or </w:t>
            </w:r>
            <w:r>
              <w:rPr>
                <w:rStyle w:val="Strong"/>
                <w:rFonts w:ascii="Segoe UI" w:hAnsi="Segoe UI" w:cs="Segoe UI"/>
                <w:color w:val="171717"/>
                <w:sz w:val="21"/>
                <w:szCs w:val="21"/>
                <w:shd w:val="clear" w:color="auto" w:fill="FFFFFF"/>
              </w:rPr>
              <w:t>IPv6</w:t>
            </w:r>
            <w:r>
              <w:rPr>
                <w:rFonts w:ascii="Segoe UI" w:hAnsi="Segoe UI" w:cs="Segoe UI"/>
                <w:color w:val="171717"/>
                <w:sz w:val="21"/>
                <w:szCs w:val="21"/>
                <w:shd w:val="clear" w:color="auto" w:fill="FFFFFF"/>
              </w:rPr>
              <w:t> depending on your requirements</w:t>
            </w:r>
          </w:p>
        </w:tc>
      </w:tr>
      <w:tr w:rsidR="001F7955" w14:paraId="46EEE827" w14:textId="77777777" w:rsidTr="00F84068">
        <w:tc>
          <w:tcPr>
            <w:tcW w:w="4431" w:type="dxa"/>
          </w:tcPr>
          <w:p w14:paraId="2B344F15"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Frontend IP address</w:t>
            </w:r>
          </w:p>
        </w:tc>
        <w:tc>
          <w:tcPr>
            <w:tcW w:w="4559" w:type="dxa"/>
          </w:tcPr>
          <w:p w14:paraId="10CA9626"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myFrontend</w:t>
            </w:r>
            <w:proofErr w:type="spellEnd"/>
          </w:p>
        </w:tc>
      </w:tr>
      <w:tr w:rsidR="001F7955" w14:paraId="6520492F" w14:textId="77777777" w:rsidTr="00F84068">
        <w:tc>
          <w:tcPr>
            <w:tcW w:w="4431" w:type="dxa"/>
          </w:tcPr>
          <w:p w14:paraId="564CEA6C"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Backend pool</w:t>
            </w:r>
          </w:p>
        </w:tc>
        <w:tc>
          <w:tcPr>
            <w:tcW w:w="4559" w:type="dxa"/>
          </w:tcPr>
          <w:p w14:paraId="5FCA0B4C"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myBackendPool</w:t>
            </w:r>
            <w:proofErr w:type="spellEnd"/>
          </w:p>
        </w:tc>
      </w:tr>
      <w:tr w:rsidR="001F7955" w14:paraId="667E8451" w14:textId="77777777" w:rsidTr="00F84068">
        <w:tc>
          <w:tcPr>
            <w:tcW w:w="4431" w:type="dxa"/>
          </w:tcPr>
          <w:p w14:paraId="22A48377"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Protocol</w:t>
            </w:r>
          </w:p>
        </w:tc>
        <w:tc>
          <w:tcPr>
            <w:tcW w:w="4559" w:type="dxa"/>
          </w:tcPr>
          <w:p w14:paraId="1C543B95"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TCP</w:t>
            </w:r>
          </w:p>
        </w:tc>
      </w:tr>
      <w:tr w:rsidR="001F7955" w14:paraId="049CF9BD" w14:textId="77777777" w:rsidTr="00F84068">
        <w:tc>
          <w:tcPr>
            <w:tcW w:w="4431" w:type="dxa"/>
          </w:tcPr>
          <w:p w14:paraId="1EA6F251"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Port</w:t>
            </w:r>
          </w:p>
        </w:tc>
        <w:tc>
          <w:tcPr>
            <w:tcW w:w="4559" w:type="dxa"/>
          </w:tcPr>
          <w:p w14:paraId="05AACD91"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80</w:t>
            </w:r>
          </w:p>
        </w:tc>
      </w:tr>
      <w:tr w:rsidR="001F7955" w14:paraId="0CE6E9A7" w14:textId="77777777" w:rsidTr="00F84068">
        <w:tc>
          <w:tcPr>
            <w:tcW w:w="4431" w:type="dxa"/>
          </w:tcPr>
          <w:p w14:paraId="152574C5"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Backend port</w:t>
            </w:r>
          </w:p>
        </w:tc>
        <w:tc>
          <w:tcPr>
            <w:tcW w:w="4559" w:type="dxa"/>
          </w:tcPr>
          <w:p w14:paraId="58FD6A61"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80</w:t>
            </w:r>
          </w:p>
        </w:tc>
      </w:tr>
      <w:tr w:rsidR="001F7955" w14:paraId="0252715D" w14:textId="77777777" w:rsidTr="00F84068">
        <w:tc>
          <w:tcPr>
            <w:tcW w:w="4431" w:type="dxa"/>
          </w:tcPr>
          <w:p w14:paraId="119E5A0D"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Health probe</w:t>
            </w:r>
          </w:p>
        </w:tc>
        <w:tc>
          <w:tcPr>
            <w:tcW w:w="4559" w:type="dxa"/>
          </w:tcPr>
          <w:p w14:paraId="02F168E9"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myHealthProbe</w:t>
            </w:r>
            <w:proofErr w:type="spellEnd"/>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TCP</w:t>
            </w:r>
            <w:r>
              <w:rPr>
                <w:rFonts w:ascii="Segoe UI" w:hAnsi="Segoe UI" w:cs="Segoe UI"/>
                <w:color w:val="171717"/>
                <w:sz w:val="21"/>
                <w:szCs w:val="21"/>
                <w:shd w:val="clear" w:color="auto" w:fill="FFFFFF"/>
              </w:rPr>
              <w:t> in </w:t>
            </w:r>
            <w:r>
              <w:rPr>
                <w:rStyle w:val="Strong"/>
                <w:rFonts w:ascii="Segoe UI" w:hAnsi="Segoe UI" w:cs="Segoe UI"/>
                <w:color w:val="171717"/>
                <w:sz w:val="21"/>
                <w:szCs w:val="21"/>
                <w:shd w:val="clear" w:color="auto" w:fill="FFFFFF"/>
              </w:rPr>
              <w:t>Protocol</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Leave the rest of the defaults, and select </w:t>
            </w:r>
            <w:r>
              <w:rPr>
                <w:rStyle w:val="Strong"/>
                <w:rFonts w:ascii="Segoe UI" w:hAnsi="Segoe UI" w:cs="Segoe UI"/>
                <w:color w:val="171717"/>
                <w:sz w:val="21"/>
                <w:szCs w:val="21"/>
                <w:shd w:val="clear" w:color="auto" w:fill="FFFFFF"/>
              </w:rPr>
              <w:t>OK</w:t>
            </w:r>
          </w:p>
        </w:tc>
      </w:tr>
      <w:tr w:rsidR="001F7955" w14:paraId="5347BAE9" w14:textId="77777777" w:rsidTr="00F84068">
        <w:tc>
          <w:tcPr>
            <w:tcW w:w="4431" w:type="dxa"/>
          </w:tcPr>
          <w:p w14:paraId="2FD3B18A"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Session persistence</w:t>
            </w:r>
          </w:p>
        </w:tc>
        <w:tc>
          <w:tcPr>
            <w:tcW w:w="4559" w:type="dxa"/>
          </w:tcPr>
          <w:p w14:paraId="674EC0CF"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r w:rsidR="001F7955" w14:paraId="42F5B23A" w14:textId="77777777" w:rsidTr="00F84068">
        <w:tc>
          <w:tcPr>
            <w:tcW w:w="4431" w:type="dxa"/>
          </w:tcPr>
          <w:p w14:paraId="01DA6433"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Idle timeout (minutes)</w:t>
            </w:r>
          </w:p>
        </w:tc>
        <w:tc>
          <w:tcPr>
            <w:tcW w:w="4559" w:type="dxa"/>
          </w:tcPr>
          <w:p w14:paraId="3242AD0E"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Enter or select </w:t>
            </w:r>
            <w:r>
              <w:rPr>
                <w:rStyle w:val="Strong"/>
                <w:rFonts w:ascii="Segoe UI" w:hAnsi="Segoe UI" w:cs="Segoe UI"/>
                <w:color w:val="171717"/>
                <w:sz w:val="21"/>
                <w:szCs w:val="21"/>
                <w:shd w:val="clear" w:color="auto" w:fill="FFFFFF"/>
              </w:rPr>
              <w:t>15</w:t>
            </w:r>
          </w:p>
        </w:tc>
      </w:tr>
      <w:tr w:rsidR="001F7955" w14:paraId="2FD3E61D" w14:textId="77777777" w:rsidTr="00F84068">
        <w:tc>
          <w:tcPr>
            <w:tcW w:w="4431" w:type="dxa"/>
          </w:tcPr>
          <w:p w14:paraId="66C33821"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TCP reset</w:t>
            </w:r>
          </w:p>
        </w:tc>
        <w:tc>
          <w:tcPr>
            <w:tcW w:w="4559" w:type="dxa"/>
          </w:tcPr>
          <w:p w14:paraId="6A4D3AC1"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Enabled</w:t>
            </w:r>
          </w:p>
        </w:tc>
      </w:tr>
      <w:tr w:rsidR="001F7955" w14:paraId="237A49D7" w14:textId="77777777" w:rsidTr="00F84068">
        <w:tc>
          <w:tcPr>
            <w:tcW w:w="4431" w:type="dxa"/>
          </w:tcPr>
          <w:p w14:paraId="6F2FC4DE"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Floating IP</w:t>
            </w:r>
          </w:p>
        </w:tc>
        <w:tc>
          <w:tcPr>
            <w:tcW w:w="4559" w:type="dxa"/>
          </w:tcPr>
          <w:p w14:paraId="16A06CCA" w14:textId="77777777" w:rsidR="001F7955" w:rsidRDefault="001F7955" w:rsidP="00F84068">
            <w:pPr>
              <w:spacing w:before="100" w:beforeAutospacing="1" w:after="100" w:afterAutospacing="1"/>
              <w:rPr>
                <w:rFonts w:ascii="Segoe UI" w:eastAsia="Times New Roman" w:hAnsi="Segoe UI" w:cs="Segoe UI"/>
                <w:color w:val="171717"/>
                <w:sz w:val="24"/>
                <w:szCs w:val="24"/>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 xml:space="preserve">Disabled </w:t>
            </w:r>
          </w:p>
        </w:tc>
      </w:tr>
      <w:tr w:rsidR="001F7955" w14:paraId="7DA7DCAB" w14:textId="77777777" w:rsidTr="00F84068">
        <w:tc>
          <w:tcPr>
            <w:tcW w:w="4431" w:type="dxa"/>
          </w:tcPr>
          <w:p w14:paraId="256F8962" w14:textId="568BFFA6" w:rsidR="001F7955" w:rsidRDefault="001F7955" w:rsidP="00F84068">
            <w:pPr>
              <w:spacing w:before="100" w:beforeAutospacing="1" w:after="100" w:afterAutospacing="1"/>
              <w:rPr>
                <w:rFonts w:ascii="Segoe UI" w:eastAsia="Times New Roman" w:hAnsi="Segoe UI" w:cs="Segoe UI"/>
                <w:color w:val="171717"/>
                <w:sz w:val="24"/>
                <w:szCs w:val="24"/>
              </w:rPr>
            </w:pPr>
          </w:p>
        </w:tc>
        <w:tc>
          <w:tcPr>
            <w:tcW w:w="4559" w:type="dxa"/>
          </w:tcPr>
          <w:p w14:paraId="42F64AFE" w14:textId="176E8B31" w:rsidR="001F7955" w:rsidRDefault="001F7955" w:rsidP="00F84068">
            <w:pPr>
              <w:spacing w:before="100" w:beforeAutospacing="1" w:after="100" w:afterAutospacing="1"/>
              <w:rPr>
                <w:rFonts w:ascii="Segoe UI" w:eastAsia="Times New Roman" w:hAnsi="Segoe UI" w:cs="Segoe UI"/>
                <w:color w:val="171717"/>
                <w:sz w:val="24"/>
                <w:szCs w:val="24"/>
              </w:rPr>
            </w:pPr>
          </w:p>
        </w:tc>
      </w:tr>
    </w:tbl>
    <w:p w14:paraId="2BC989A1" w14:textId="77777777" w:rsidR="001F7955" w:rsidRPr="00412656"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12656">
        <w:rPr>
          <w:rFonts w:ascii="Segoe UI" w:eastAsia="Times New Roman" w:hAnsi="Segoe UI" w:cs="Segoe UI"/>
          <w:color w:val="171717"/>
          <w:sz w:val="24"/>
          <w:szCs w:val="24"/>
        </w:rPr>
        <w:t>Select </w:t>
      </w:r>
      <w:r w:rsidRPr="00412656">
        <w:rPr>
          <w:rFonts w:ascii="Segoe UI" w:eastAsia="Times New Roman" w:hAnsi="Segoe UI" w:cs="Segoe UI"/>
          <w:b/>
          <w:bCs/>
          <w:color w:val="171717"/>
          <w:sz w:val="24"/>
          <w:szCs w:val="24"/>
        </w:rPr>
        <w:t>Add</w:t>
      </w:r>
      <w:r w:rsidRPr="00412656">
        <w:rPr>
          <w:rFonts w:ascii="Segoe UI" w:eastAsia="Times New Roman" w:hAnsi="Segoe UI" w:cs="Segoe UI"/>
          <w:color w:val="171717"/>
          <w:sz w:val="24"/>
          <w:szCs w:val="24"/>
        </w:rPr>
        <w:t>.</w:t>
      </w:r>
    </w:p>
    <w:p w14:paraId="6DB1A28D" w14:textId="77777777" w:rsidR="001F7955" w:rsidRPr="00412656"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12656">
        <w:rPr>
          <w:rFonts w:ascii="Segoe UI" w:eastAsia="Times New Roman" w:hAnsi="Segoe UI" w:cs="Segoe UI"/>
          <w:color w:val="171717"/>
          <w:sz w:val="24"/>
          <w:szCs w:val="24"/>
        </w:rPr>
        <w:t>Select the blue </w:t>
      </w:r>
      <w:r w:rsidRPr="00412656">
        <w:rPr>
          <w:rFonts w:ascii="Segoe UI" w:eastAsia="Times New Roman" w:hAnsi="Segoe UI" w:cs="Segoe UI"/>
          <w:b/>
          <w:bCs/>
          <w:color w:val="171717"/>
          <w:sz w:val="24"/>
          <w:szCs w:val="24"/>
        </w:rPr>
        <w:t>Review + create</w:t>
      </w:r>
      <w:r w:rsidRPr="00412656">
        <w:rPr>
          <w:rFonts w:ascii="Segoe UI" w:eastAsia="Times New Roman" w:hAnsi="Segoe UI" w:cs="Segoe UI"/>
          <w:color w:val="171717"/>
          <w:sz w:val="24"/>
          <w:szCs w:val="24"/>
        </w:rPr>
        <w:t> button at the bottom of the page.</w:t>
      </w:r>
    </w:p>
    <w:p w14:paraId="52B5FCD9" w14:textId="77777777" w:rsidR="001F7955" w:rsidRPr="00412656" w:rsidRDefault="001F7955" w:rsidP="00EF3B6A">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12656">
        <w:rPr>
          <w:rFonts w:ascii="Segoe UI" w:eastAsia="Times New Roman" w:hAnsi="Segoe UI" w:cs="Segoe UI"/>
          <w:color w:val="171717"/>
          <w:sz w:val="24"/>
          <w:szCs w:val="24"/>
        </w:rPr>
        <w:t>Select </w:t>
      </w:r>
      <w:r w:rsidRPr="00412656">
        <w:rPr>
          <w:rFonts w:ascii="Segoe UI" w:eastAsia="Times New Roman" w:hAnsi="Segoe UI" w:cs="Segoe UI"/>
          <w:b/>
          <w:bCs/>
          <w:color w:val="171717"/>
          <w:sz w:val="24"/>
          <w:szCs w:val="24"/>
        </w:rPr>
        <w:t>Create</w:t>
      </w:r>
      <w:r w:rsidRPr="00412656">
        <w:rPr>
          <w:rFonts w:ascii="Segoe UI" w:eastAsia="Times New Roman" w:hAnsi="Segoe UI" w:cs="Segoe UI"/>
          <w:color w:val="171717"/>
          <w:sz w:val="24"/>
          <w:szCs w:val="24"/>
        </w:rPr>
        <w:t>.</w:t>
      </w:r>
    </w:p>
    <w:p w14:paraId="53908396" w14:textId="788932F8" w:rsidR="001F7955" w:rsidRDefault="001F7955"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42755F29" w14:textId="2BD08688" w:rsidR="00B41172" w:rsidRDefault="00B41172"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79C5D2B0" w14:textId="77777777" w:rsidR="00B41172" w:rsidRDefault="00B41172"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1CF0FEAC" w14:textId="77777777" w:rsidR="001E2971" w:rsidRPr="00A66766" w:rsidRDefault="001E2971" w:rsidP="001E2971">
      <w:pPr>
        <w:shd w:val="clear" w:color="auto" w:fill="FFFFFF"/>
        <w:spacing w:before="100" w:beforeAutospacing="1" w:after="100" w:afterAutospacing="1" w:line="240" w:lineRule="auto"/>
        <w:rPr>
          <w:rFonts w:ascii="Times New Roman" w:hAnsi="Times New Roman" w:cs="Times New Roman"/>
          <w:color w:val="323130"/>
          <w:sz w:val="28"/>
          <w:szCs w:val="28"/>
          <w:u w:val="single"/>
        </w:rPr>
      </w:pPr>
      <w:r w:rsidRPr="00A66766">
        <w:rPr>
          <w:rFonts w:ascii="Times New Roman" w:hAnsi="Times New Roman" w:cs="Times New Roman"/>
          <w:color w:val="323130"/>
          <w:sz w:val="28"/>
          <w:szCs w:val="28"/>
          <w:u w:val="single"/>
        </w:rPr>
        <w:lastRenderedPageBreak/>
        <w:t>Create NAT gateway</w:t>
      </w:r>
    </w:p>
    <w:p w14:paraId="6466DB9B" w14:textId="77777777" w:rsidR="001E2971" w:rsidRDefault="001E2971" w:rsidP="001E2971">
      <w:pPr>
        <w:shd w:val="clear" w:color="auto" w:fill="FFFFFF"/>
        <w:spacing w:before="100" w:beforeAutospacing="1" w:after="100" w:afterAutospacing="1" w:line="240" w:lineRule="auto"/>
        <w:rPr>
          <w:rFonts w:ascii="Times New Roman" w:hAnsi="Times New Roman" w:cs="Times New Roman"/>
          <w:color w:val="323130"/>
          <w:sz w:val="28"/>
          <w:szCs w:val="28"/>
        </w:rPr>
      </w:pPr>
      <w:r>
        <w:rPr>
          <w:rFonts w:ascii="Times New Roman" w:hAnsi="Times New Roman" w:cs="Times New Roman"/>
          <w:color w:val="323130"/>
          <w:sz w:val="28"/>
          <w:szCs w:val="28"/>
        </w:rPr>
        <w:t>1)</w:t>
      </w:r>
    </w:p>
    <w:tbl>
      <w:tblPr>
        <w:tblStyle w:val="TableGrid"/>
        <w:tblW w:w="0" w:type="auto"/>
        <w:tblLook w:val="04A0" w:firstRow="1" w:lastRow="0" w:firstColumn="1" w:lastColumn="0" w:noHBand="0" w:noVBand="1"/>
      </w:tblPr>
      <w:tblGrid>
        <w:gridCol w:w="4675"/>
        <w:gridCol w:w="4675"/>
      </w:tblGrid>
      <w:tr w:rsidR="001E2971" w14:paraId="12E8C63B" w14:textId="77777777" w:rsidTr="00F84068">
        <w:tc>
          <w:tcPr>
            <w:tcW w:w="4675" w:type="dxa"/>
          </w:tcPr>
          <w:p w14:paraId="5903C251"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004284AE"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1E2971" w14:paraId="23B1CF78" w14:textId="77777777" w:rsidTr="00F84068">
        <w:tc>
          <w:tcPr>
            <w:tcW w:w="4675" w:type="dxa"/>
          </w:tcPr>
          <w:p w14:paraId="07096FB3"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675" w:type="dxa"/>
          </w:tcPr>
          <w:p w14:paraId="100ED298" w14:textId="77777777" w:rsidR="001E2971" w:rsidRDefault="001E2971" w:rsidP="00F84068">
            <w:pPr>
              <w:spacing w:before="100" w:beforeAutospacing="1" w:after="100" w:afterAutospacing="1"/>
              <w:rPr>
                <w:rFonts w:ascii="Times New Roman" w:hAnsi="Times New Roman" w:cs="Times New Roman"/>
                <w:color w:val="323130"/>
                <w:sz w:val="28"/>
                <w:szCs w:val="28"/>
              </w:rPr>
            </w:pPr>
          </w:p>
        </w:tc>
      </w:tr>
      <w:tr w:rsidR="001E2971" w14:paraId="1B21E445" w14:textId="77777777" w:rsidTr="00F84068">
        <w:tc>
          <w:tcPr>
            <w:tcW w:w="4675" w:type="dxa"/>
          </w:tcPr>
          <w:p w14:paraId="7770E7BE"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675" w:type="dxa"/>
          </w:tcPr>
          <w:p w14:paraId="41775C6F"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subscription</w:t>
            </w:r>
          </w:p>
        </w:tc>
      </w:tr>
      <w:tr w:rsidR="001E2971" w14:paraId="025549F5" w14:textId="77777777" w:rsidTr="00F84068">
        <w:tc>
          <w:tcPr>
            <w:tcW w:w="4675" w:type="dxa"/>
          </w:tcPr>
          <w:p w14:paraId="7E3EEBA7"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675" w:type="dxa"/>
          </w:tcPr>
          <w:p w14:paraId="4EE35589"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1E2971" w14:paraId="77AC3385" w14:textId="77777777" w:rsidTr="00F84068">
        <w:tc>
          <w:tcPr>
            <w:tcW w:w="4675" w:type="dxa"/>
          </w:tcPr>
          <w:p w14:paraId="1D02DFAC"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675" w:type="dxa"/>
          </w:tcPr>
          <w:p w14:paraId="124B8EA6" w14:textId="77777777" w:rsidR="001E2971" w:rsidRDefault="001E2971" w:rsidP="00F84068">
            <w:pPr>
              <w:spacing w:before="100" w:beforeAutospacing="1" w:after="100" w:afterAutospacing="1"/>
              <w:rPr>
                <w:rFonts w:ascii="Times New Roman" w:hAnsi="Times New Roman" w:cs="Times New Roman"/>
                <w:color w:val="323130"/>
                <w:sz w:val="28"/>
                <w:szCs w:val="28"/>
              </w:rPr>
            </w:pPr>
          </w:p>
        </w:tc>
      </w:tr>
      <w:tr w:rsidR="001E2971" w14:paraId="29C706DE" w14:textId="77777777" w:rsidTr="00F84068">
        <w:tc>
          <w:tcPr>
            <w:tcW w:w="4675" w:type="dxa"/>
          </w:tcPr>
          <w:p w14:paraId="24415E85"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NAT gateway name</w:t>
            </w:r>
          </w:p>
        </w:tc>
        <w:tc>
          <w:tcPr>
            <w:tcW w:w="4675" w:type="dxa"/>
          </w:tcPr>
          <w:p w14:paraId="7AD3C8B0"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myNATgateway</w:t>
            </w:r>
            <w:proofErr w:type="spellEnd"/>
          </w:p>
        </w:tc>
      </w:tr>
      <w:tr w:rsidR="001E2971" w14:paraId="2F9404A4" w14:textId="77777777" w:rsidTr="00F84068">
        <w:tc>
          <w:tcPr>
            <w:tcW w:w="4675" w:type="dxa"/>
          </w:tcPr>
          <w:p w14:paraId="535F4119"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675" w:type="dxa"/>
          </w:tcPr>
          <w:p w14:paraId="08513CBE"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West Europe</w:t>
            </w:r>
          </w:p>
        </w:tc>
      </w:tr>
      <w:tr w:rsidR="001E2971" w14:paraId="45FFD6F3" w14:textId="77777777" w:rsidTr="00F84068">
        <w:tc>
          <w:tcPr>
            <w:tcW w:w="4675" w:type="dxa"/>
          </w:tcPr>
          <w:p w14:paraId="5C82C338"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zone</w:t>
            </w:r>
          </w:p>
        </w:tc>
        <w:tc>
          <w:tcPr>
            <w:tcW w:w="4675" w:type="dxa"/>
          </w:tcPr>
          <w:p w14:paraId="1F882BAA"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r w:rsidR="001E2971" w14:paraId="08CFE5C6" w14:textId="77777777" w:rsidTr="00F84068">
        <w:tc>
          <w:tcPr>
            <w:tcW w:w="4675" w:type="dxa"/>
          </w:tcPr>
          <w:p w14:paraId="02E5F8FB"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Idle timeout (minutes)</w:t>
            </w:r>
          </w:p>
        </w:tc>
        <w:tc>
          <w:tcPr>
            <w:tcW w:w="4675" w:type="dxa"/>
          </w:tcPr>
          <w:p w14:paraId="4B8D5A59" w14:textId="77777777" w:rsidR="001E2971" w:rsidRDefault="001E2971"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15</w:t>
            </w:r>
          </w:p>
        </w:tc>
      </w:tr>
    </w:tbl>
    <w:p w14:paraId="65EDB921" w14:textId="77777777" w:rsidR="001E2971" w:rsidRDefault="001E2971" w:rsidP="00EF3B6A">
      <w:pPr>
        <w:pStyle w:val="ListParagraph"/>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the </w:t>
      </w:r>
      <w:r w:rsidRPr="00702597">
        <w:rPr>
          <w:rFonts w:ascii="Segoe UI" w:eastAsia="Times New Roman" w:hAnsi="Segoe UI" w:cs="Segoe UI"/>
          <w:b/>
          <w:bCs/>
          <w:color w:val="171717"/>
          <w:sz w:val="24"/>
          <w:szCs w:val="24"/>
        </w:rPr>
        <w:t>Outbound IP</w:t>
      </w:r>
      <w:r w:rsidRPr="00702597">
        <w:rPr>
          <w:rFonts w:ascii="Segoe UI" w:eastAsia="Times New Roman" w:hAnsi="Segoe UI" w:cs="Segoe UI"/>
          <w:color w:val="171717"/>
          <w:sz w:val="24"/>
          <w:szCs w:val="24"/>
        </w:rPr>
        <w:t> tab or select </w:t>
      </w:r>
      <w:r w:rsidRPr="00702597">
        <w:rPr>
          <w:rFonts w:ascii="Segoe UI" w:eastAsia="Times New Roman" w:hAnsi="Segoe UI" w:cs="Segoe UI"/>
          <w:b/>
          <w:bCs/>
          <w:color w:val="171717"/>
          <w:sz w:val="24"/>
          <w:szCs w:val="24"/>
        </w:rPr>
        <w:t>Next: Outbound IP</w:t>
      </w:r>
      <w:r w:rsidRPr="00702597">
        <w:rPr>
          <w:rFonts w:ascii="Segoe UI" w:eastAsia="Times New Roman" w:hAnsi="Segoe UI" w:cs="Segoe UI"/>
          <w:color w:val="171717"/>
          <w:sz w:val="24"/>
          <w:szCs w:val="24"/>
        </w:rPr>
        <w:t> at the bottom of the page.</w:t>
      </w:r>
    </w:p>
    <w:p w14:paraId="6BE403D2"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In </w:t>
      </w:r>
      <w:r w:rsidRPr="00702597">
        <w:rPr>
          <w:rFonts w:ascii="Segoe UI" w:eastAsia="Times New Roman" w:hAnsi="Segoe UI" w:cs="Segoe UI"/>
          <w:b/>
          <w:bCs/>
          <w:color w:val="171717"/>
          <w:sz w:val="24"/>
          <w:szCs w:val="24"/>
        </w:rPr>
        <w:t>Outbound IP</w:t>
      </w:r>
      <w:r w:rsidRPr="00702597">
        <w:rPr>
          <w:rFonts w:ascii="Segoe UI" w:eastAsia="Times New Roman" w:hAnsi="Segoe UI" w:cs="Segoe UI"/>
          <w:color w:val="171717"/>
          <w:sz w:val="24"/>
          <w:szCs w:val="24"/>
        </w:rPr>
        <w:t>, select </w:t>
      </w:r>
      <w:r w:rsidRPr="00702597">
        <w:rPr>
          <w:rFonts w:ascii="Segoe UI" w:eastAsia="Times New Roman" w:hAnsi="Segoe UI" w:cs="Segoe UI"/>
          <w:b/>
          <w:bCs/>
          <w:color w:val="171717"/>
          <w:sz w:val="24"/>
          <w:szCs w:val="24"/>
        </w:rPr>
        <w:t>Create a new public IP address</w:t>
      </w:r>
      <w:r w:rsidRPr="00702597">
        <w:rPr>
          <w:rFonts w:ascii="Segoe UI" w:eastAsia="Times New Roman" w:hAnsi="Segoe UI" w:cs="Segoe UI"/>
          <w:color w:val="171717"/>
          <w:sz w:val="24"/>
          <w:szCs w:val="24"/>
        </w:rPr>
        <w:t> next to </w:t>
      </w:r>
      <w:r w:rsidRPr="00702597">
        <w:rPr>
          <w:rFonts w:ascii="Segoe UI" w:eastAsia="Times New Roman" w:hAnsi="Segoe UI" w:cs="Segoe UI"/>
          <w:b/>
          <w:bCs/>
          <w:color w:val="171717"/>
          <w:sz w:val="24"/>
          <w:szCs w:val="24"/>
        </w:rPr>
        <w:t>Public IP addresses</w:t>
      </w:r>
      <w:r w:rsidRPr="00702597">
        <w:rPr>
          <w:rFonts w:ascii="Segoe UI" w:eastAsia="Times New Roman" w:hAnsi="Segoe UI" w:cs="Segoe UI"/>
          <w:color w:val="171717"/>
          <w:sz w:val="24"/>
          <w:szCs w:val="24"/>
        </w:rPr>
        <w:t>.</w:t>
      </w:r>
    </w:p>
    <w:p w14:paraId="25739184"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Enter </w:t>
      </w:r>
      <w:proofErr w:type="spellStart"/>
      <w:r w:rsidRPr="00702597">
        <w:rPr>
          <w:rFonts w:ascii="Segoe UI" w:eastAsia="Times New Roman" w:hAnsi="Segoe UI" w:cs="Segoe UI"/>
          <w:b/>
          <w:bCs/>
          <w:color w:val="171717"/>
          <w:sz w:val="24"/>
          <w:szCs w:val="24"/>
        </w:rPr>
        <w:t>myNATgatewayIP</w:t>
      </w:r>
      <w:proofErr w:type="spellEnd"/>
      <w:r w:rsidRPr="00702597">
        <w:rPr>
          <w:rFonts w:ascii="Segoe UI" w:eastAsia="Times New Roman" w:hAnsi="Segoe UI" w:cs="Segoe UI"/>
          <w:color w:val="171717"/>
          <w:sz w:val="24"/>
          <w:szCs w:val="24"/>
        </w:rPr>
        <w:t> in </w:t>
      </w:r>
      <w:r w:rsidRPr="00702597">
        <w:rPr>
          <w:rFonts w:ascii="Segoe UI" w:eastAsia="Times New Roman" w:hAnsi="Segoe UI" w:cs="Segoe UI"/>
          <w:b/>
          <w:bCs/>
          <w:color w:val="171717"/>
          <w:sz w:val="24"/>
          <w:szCs w:val="24"/>
        </w:rPr>
        <w:t>Name</w:t>
      </w:r>
      <w:r w:rsidRPr="00702597">
        <w:rPr>
          <w:rFonts w:ascii="Segoe UI" w:eastAsia="Times New Roman" w:hAnsi="Segoe UI" w:cs="Segoe UI"/>
          <w:color w:val="171717"/>
          <w:sz w:val="24"/>
          <w:szCs w:val="24"/>
        </w:rPr>
        <w:t>.</w:t>
      </w:r>
    </w:p>
    <w:p w14:paraId="5DA2431A"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w:t>
      </w:r>
      <w:r w:rsidRPr="00702597">
        <w:rPr>
          <w:rFonts w:ascii="Segoe UI" w:eastAsia="Times New Roman" w:hAnsi="Segoe UI" w:cs="Segoe UI"/>
          <w:b/>
          <w:bCs/>
          <w:color w:val="171717"/>
          <w:sz w:val="24"/>
          <w:szCs w:val="24"/>
        </w:rPr>
        <w:t>OK</w:t>
      </w:r>
      <w:r w:rsidRPr="00702597">
        <w:rPr>
          <w:rFonts w:ascii="Segoe UI" w:eastAsia="Times New Roman" w:hAnsi="Segoe UI" w:cs="Segoe UI"/>
          <w:color w:val="171717"/>
          <w:sz w:val="24"/>
          <w:szCs w:val="24"/>
        </w:rPr>
        <w:t>.</w:t>
      </w:r>
    </w:p>
    <w:p w14:paraId="34F52798"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the </w:t>
      </w:r>
      <w:r w:rsidRPr="00702597">
        <w:rPr>
          <w:rFonts w:ascii="Segoe UI" w:eastAsia="Times New Roman" w:hAnsi="Segoe UI" w:cs="Segoe UI"/>
          <w:b/>
          <w:bCs/>
          <w:color w:val="171717"/>
          <w:sz w:val="24"/>
          <w:szCs w:val="24"/>
        </w:rPr>
        <w:t>Subnet</w:t>
      </w:r>
      <w:r w:rsidRPr="00702597">
        <w:rPr>
          <w:rFonts w:ascii="Segoe UI" w:eastAsia="Times New Roman" w:hAnsi="Segoe UI" w:cs="Segoe UI"/>
          <w:color w:val="171717"/>
          <w:sz w:val="24"/>
          <w:szCs w:val="24"/>
        </w:rPr>
        <w:t> tab or select the </w:t>
      </w:r>
      <w:r w:rsidRPr="00702597">
        <w:rPr>
          <w:rFonts w:ascii="Segoe UI" w:eastAsia="Times New Roman" w:hAnsi="Segoe UI" w:cs="Segoe UI"/>
          <w:b/>
          <w:bCs/>
          <w:color w:val="171717"/>
          <w:sz w:val="24"/>
          <w:szCs w:val="24"/>
        </w:rPr>
        <w:t>Next: Subnet</w:t>
      </w:r>
      <w:r w:rsidRPr="00702597">
        <w:rPr>
          <w:rFonts w:ascii="Segoe UI" w:eastAsia="Times New Roman" w:hAnsi="Segoe UI" w:cs="Segoe UI"/>
          <w:color w:val="171717"/>
          <w:sz w:val="24"/>
          <w:szCs w:val="24"/>
        </w:rPr>
        <w:t> button at the bottom of the page.</w:t>
      </w:r>
    </w:p>
    <w:p w14:paraId="3BFCC251"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In </w:t>
      </w:r>
      <w:r w:rsidRPr="00702597">
        <w:rPr>
          <w:rFonts w:ascii="Segoe UI" w:eastAsia="Times New Roman" w:hAnsi="Segoe UI" w:cs="Segoe UI"/>
          <w:b/>
          <w:bCs/>
          <w:color w:val="171717"/>
          <w:sz w:val="24"/>
          <w:szCs w:val="24"/>
        </w:rPr>
        <w:t>Virtual network</w:t>
      </w:r>
      <w:r w:rsidRPr="00702597">
        <w:rPr>
          <w:rFonts w:ascii="Segoe UI" w:eastAsia="Times New Roman" w:hAnsi="Segoe UI" w:cs="Segoe UI"/>
          <w:color w:val="171717"/>
          <w:sz w:val="24"/>
          <w:szCs w:val="24"/>
        </w:rPr>
        <w:t> in the </w:t>
      </w:r>
      <w:r w:rsidRPr="00702597">
        <w:rPr>
          <w:rFonts w:ascii="Segoe UI" w:eastAsia="Times New Roman" w:hAnsi="Segoe UI" w:cs="Segoe UI"/>
          <w:b/>
          <w:bCs/>
          <w:color w:val="171717"/>
          <w:sz w:val="24"/>
          <w:szCs w:val="24"/>
        </w:rPr>
        <w:t>Subnet</w:t>
      </w:r>
      <w:r w:rsidRPr="00702597">
        <w:rPr>
          <w:rFonts w:ascii="Segoe UI" w:eastAsia="Times New Roman" w:hAnsi="Segoe UI" w:cs="Segoe UI"/>
          <w:color w:val="171717"/>
          <w:sz w:val="24"/>
          <w:szCs w:val="24"/>
        </w:rPr>
        <w:t> tab, select </w:t>
      </w:r>
      <w:proofErr w:type="spellStart"/>
      <w:r w:rsidRPr="00702597">
        <w:rPr>
          <w:rFonts w:ascii="Segoe UI" w:eastAsia="Times New Roman" w:hAnsi="Segoe UI" w:cs="Segoe UI"/>
          <w:b/>
          <w:bCs/>
          <w:color w:val="171717"/>
          <w:sz w:val="24"/>
          <w:szCs w:val="24"/>
        </w:rPr>
        <w:t>myVNet</w:t>
      </w:r>
      <w:proofErr w:type="spellEnd"/>
      <w:r w:rsidRPr="00702597">
        <w:rPr>
          <w:rFonts w:ascii="Segoe UI" w:eastAsia="Times New Roman" w:hAnsi="Segoe UI" w:cs="Segoe UI"/>
          <w:color w:val="171717"/>
          <w:sz w:val="24"/>
          <w:szCs w:val="24"/>
        </w:rPr>
        <w:t>.</w:t>
      </w:r>
    </w:p>
    <w:p w14:paraId="6AB77DEE"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w:t>
      </w:r>
      <w:proofErr w:type="spellStart"/>
      <w:r w:rsidRPr="00702597">
        <w:rPr>
          <w:rFonts w:ascii="Segoe UI" w:eastAsia="Times New Roman" w:hAnsi="Segoe UI" w:cs="Segoe UI"/>
          <w:b/>
          <w:bCs/>
          <w:color w:val="171717"/>
          <w:sz w:val="24"/>
          <w:szCs w:val="24"/>
        </w:rPr>
        <w:t>myBackendSubnet</w:t>
      </w:r>
      <w:proofErr w:type="spellEnd"/>
      <w:r w:rsidRPr="00702597">
        <w:rPr>
          <w:rFonts w:ascii="Segoe UI" w:eastAsia="Times New Roman" w:hAnsi="Segoe UI" w:cs="Segoe UI"/>
          <w:color w:val="171717"/>
          <w:sz w:val="24"/>
          <w:szCs w:val="24"/>
        </w:rPr>
        <w:t> under </w:t>
      </w:r>
      <w:r w:rsidRPr="00702597">
        <w:rPr>
          <w:rFonts w:ascii="Segoe UI" w:eastAsia="Times New Roman" w:hAnsi="Segoe UI" w:cs="Segoe UI"/>
          <w:b/>
          <w:bCs/>
          <w:color w:val="171717"/>
          <w:sz w:val="24"/>
          <w:szCs w:val="24"/>
        </w:rPr>
        <w:t>Subnet name</w:t>
      </w:r>
      <w:r w:rsidRPr="00702597">
        <w:rPr>
          <w:rFonts w:ascii="Segoe UI" w:eastAsia="Times New Roman" w:hAnsi="Segoe UI" w:cs="Segoe UI"/>
          <w:color w:val="171717"/>
          <w:sz w:val="24"/>
          <w:szCs w:val="24"/>
        </w:rPr>
        <w:t>.</w:t>
      </w:r>
    </w:p>
    <w:p w14:paraId="1C6711DE"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the blue </w:t>
      </w:r>
      <w:r w:rsidRPr="00702597">
        <w:rPr>
          <w:rFonts w:ascii="Segoe UI" w:eastAsia="Times New Roman" w:hAnsi="Segoe UI" w:cs="Segoe UI"/>
          <w:b/>
          <w:bCs/>
          <w:color w:val="171717"/>
          <w:sz w:val="24"/>
          <w:szCs w:val="24"/>
        </w:rPr>
        <w:t>Review + create</w:t>
      </w:r>
      <w:r w:rsidRPr="00702597">
        <w:rPr>
          <w:rFonts w:ascii="Segoe UI" w:eastAsia="Times New Roman" w:hAnsi="Segoe UI" w:cs="Segoe UI"/>
          <w:color w:val="171717"/>
          <w:sz w:val="24"/>
          <w:szCs w:val="24"/>
        </w:rPr>
        <w:t> button at the bottom of the page, or select the </w:t>
      </w:r>
      <w:r w:rsidRPr="00702597">
        <w:rPr>
          <w:rFonts w:ascii="Segoe UI" w:eastAsia="Times New Roman" w:hAnsi="Segoe UI" w:cs="Segoe UI"/>
          <w:b/>
          <w:bCs/>
          <w:color w:val="171717"/>
          <w:sz w:val="24"/>
          <w:szCs w:val="24"/>
        </w:rPr>
        <w:t>Review + create</w:t>
      </w:r>
      <w:r w:rsidRPr="00702597">
        <w:rPr>
          <w:rFonts w:ascii="Segoe UI" w:eastAsia="Times New Roman" w:hAnsi="Segoe UI" w:cs="Segoe UI"/>
          <w:color w:val="171717"/>
          <w:sz w:val="24"/>
          <w:szCs w:val="24"/>
        </w:rPr>
        <w:t> tab.</w:t>
      </w:r>
    </w:p>
    <w:p w14:paraId="39253589" w14:textId="77777777" w:rsidR="001E2971" w:rsidRPr="00702597" w:rsidRDefault="001E2971" w:rsidP="00EF3B6A">
      <w:pPr>
        <w:numPr>
          <w:ilvl w:val="0"/>
          <w:numId w:val="1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02597">
        <w:rPr>
          <w:rFonts w:ascii="Segoe UI" w:eastAsia="Times New Roman" w:hAnsi="Segoe UI" w:cs="Segoe UI"/>
          <w:color w:val="171717"/>
          <w:sz w:val="24"/>
          <w:szCs w:val="24"/>
        </w:rPr>
        <w:t>Select </w:t>
      </w:r>
      <w:r w:rsidRPr="00702597">
        <w:rPr>
          <w:rFonts w:ascii="Segoe UI" w:eastAsia="Times New Roman" w:hAnsi="Segoe UI" w:cs="Segoe UI"/>
          <w:b/>
          <w:bCs/>
          <w:color w:val="171717"/>
          <w:sz w:val="24"/>
          <w:szCs w:val="24"/>
        </w:rPr>
        <w:t>Create</w:t>
      </w:r>
      <w:r w:rsidRPr="00702597">
        <w:rPr>
          <w:rFonts w:ascii="Segoe UI" w:eastAsia="Times New Roman" w:hAnsi="Segoe UI" w:cs="Segoe UI"/>
          <w:color w:val="171717"/>
          <w:sz w:val="24"/>
          <w:szCs w:val="24"/>
        </w:rPr>
        <w:t>.</w:t>
      </w:r>
    </w:p>
    <w:p w14:paraId="639373E1" w14:textId="77777777" w:rsidR="00A31364" w:rsidRDefault="00A31364" w:rsidP="00136177">
      <w:pPr>
        <w:shd w:val="clear" w:color="auto" w:fill="FFFFFF"/>
        <w:spacing w:before="100" w:beforeAutospacing="1" w:after="100" w:afterAutospacing="1" w:line="240" w:lineRule="auto"/>
        <w:ind w:left="360"/>
        <w:rPr>
          <w:rFonts w:ascii="Times New Roman" w:hAnsi="Times New Roman" w:cs="Times New Roman"/>
          <w:color w:val="323130"/>
          <w:sz w:val="28"/>
          <w:szCs w:val="28"/>
          <w:u w:val="single"/>
        </w:rPr>
      </w:pPr>
    </w:p>
    <w:p w14:paraId="1094C3E4" w14:textId="1BAD549B" w:rsidR="00136177" w:rsidRPr="00136177" w:rsidRDefault="00136177" w:rsidP="00136177">
      <w:pPr>
        <w:shd w:val="clear" w:color="auto" w:fill="FFFFFF"/>
        <w:spacing w:before="100" w:beforeAutospacing="1" w:after="100" w:afterAutospacing="1" w:line="240" w:lineRule="auto"/>
        <w:ind w:left="360"/>
        <w:rPr>
          <w:rFonts w:ascii="Times New Roman" w:hAnsi="Times New Roman" w:cs="Times New Roman"/>
          <w:color w:val="323130"/>
          <w:sz w:val="28"/>
          <w:szCs w:val="28"/>
          <w:u w:val="single"/>
        </w:rPr>
      </w:pPr>
      <w:r w:rsidRPr="00136177">
        <w:rPr>
          <w:rFonts w:ascii="Times New Roman" w:hAnsi="Times New Roman" w:cs="Times New Roman"/>
          <w:color w:val="323130"/>
          <w:sz w:val="28"/>
          <w:szCs w:val="28"/>
          <w:u w:val="single"/>
        </w:rPr>
        <w:t>Create virtual machines</w:t>
      </w:r>
    </w:p>
    <w:p w14:paraId="362BBFDF" w14:textId="77777777" w:rsidR="00136177" w:rsidRPr="00136177" w:rsidRDefault="00136177" w:rsidP="00136177">
      <w:pPr>
        <w:shd w:val="clear" w:color="auto" w:fill="FFFFFF"/>
        <w:spacing w:before="100" w:beforeAutospacing="1" w:after="100" w:afterAutospacing="1" w:line="240" w:lineRule="auto"/>
        <w:rPr>
          <w:rFonts w:ascii="Times New Roman" w:hAnsi="Times New Roman" w:cs="Times New Roman"/>
          <w:color w:val="323130"/>
          <w:sz w:val="28"/>
          <w:szCs w:val="28"/>
        </w:rPr>
      </w:pPr>
      <w:r w:rsidRPr="00136177">
        <w:rPr>
          <w:rFonts w:ascii="Times New Roman" w:hAnsi="Times New Roman" w:cs="Times New Roman"/>
          <w:color w:val="323130"/>
          <w:sz w:val="28"/>
          <w:szCs w:val="28"/>
        </w:rPr>
        <w:t>1)</w:t>
      </w:r>
    </w:p>
    <w:tbl>
      <w:tblPr>
        <w:tblStyle w:val="TableGrid"/>
        <w:tblW w:w="0" w:type="auto"/>
        <w:tblLook w:val="04A0" w:firstRow="1" w:lastRow="0" w:firstColumn="1" w:lastColumn="0" w:noHBand="0" w:noVBand="1"/>
      </w:tblPr>
      <w:tblGrid>
        <w:gridCol w:w="4675"/>
        <w:gridCol w:w="4675"/>
      </w:tblGrid>
      <w:tr w:rsidR="00136177" w14:paraId="72FEE2B6" w14:textId="77777777" w:rsidTr="00F84068">
        <w:tc>
          <w:tcPr>
            <w:tcW w:w="4675" w:type="dxa"/>
          </w:tcPr>
          <w:p w14:paraId="476C90C6"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2AFACFB3"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136177" w14:paraId="1D5AF2A5" w14:textId="77777777" w:rsidTr="00F84068">
        <w:tc>
          <w:tcPr>
            <w:tcW w:w="4675" w:type="dxa"/>
          </w:tcPr>
          <w:p w14:paraId="374C5468"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675" w:type="dxa"/>
          </w:tcPr>
          <w:p w14:paraId="064EF007"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7805CACB" w14:textId="77777777" w:rsidTr="00F84068">
        <w:tc>
          <w:tcPr>
            <w:tcW w:w="4675" w:type="dxa"/>
          </w:tcPr>
          <w:p w14:paraId="451B5CF6"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675" w:type="dxa"/>
          </w:tcPr>
          <w:p w14:paraId="45CA2BF9"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Azure subscription</w:t>
            </w:r>
          </w:p>
        </w:tc>
      </w:tr>
      <w:tr w:rsidR="00136177" w14:paraId="6F2D8DE1" w14:textId="77777777" w:rsidTr="00F84068">
        <w:tc>
          <w:tcPr>
            <w:tcW w:w="4675" w:type="dxa"/>
          </w:tcPr>
          <w:p w14:paraId="1141B7B3"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675" w:type="dxa"/>
          </w:tcPr>
          <w:p w14:paraId="2130FB83"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136177" w14:paraId="6751025D" w14:textId="77777777" w:rsidTr="00F84068">
        <w:tc>
          <w:tcPr>
            <w:tcW w:w="4675" w:type="dxa"/>
          </w:tcPr>
          <w:p w14:paraId="41A8E0E8"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675" w:type="dxa"/>
          </w:tcPr>
          <w:p w14:paraId="06C8FAFA"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2DA6E983" w14:textId="77777777" w:rsidTr="00F84068">
        <w:tc>
          <w:tcPr>
            <w:tcW w:w="4675" w:type="dxa"/>
          </w:tcPr>
          <w:p w14:paraId="29D496CF"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Virtual machine name</w:t>
            </w:r>
          </w:p>
        </w:tc>
        <w:tc>
          <w:tcPr>
            <w:tcW w:w="4675" w:type="dxa"/>
          </w:tcPr>
          <w:p w14:paraId="5BAA41B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r>
              <w:rPr>
                <w:rStyle w:val="Strong"/>
                <w:rFonts w:ascii="Segoe UI" w:hAnsi="Segoe UI" w:cs="Segoe UI"/>
                <w:color w:val="171717"/>
                <w:sz w:val="21"/>
                <w:szCs w:val="21"/>
                <w:shd w:val="clear" w:color="auto" w:fill="FFFFFF"/>
              </w:rPr>
              <w:t>myVM1</w:t>
            </w:r>
          </w:p>
        </w:tc>
      </w:tr>
      <w:tr w:rsidR="00136177" w14:paraId="24C63841" w14:textId="77777777" w:rsidTr="00F84068">
        <w:tc>
          <w:tcPr>
            <w:tcW w:w="4675" w:type="dxa"/>
          </w:tcPr>
          <w:p w14:paraId="775901A1"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675" w:type="dxa"/>
          </w:tcPr>
          <w:p w14:paraId="2CA082CA"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(Europe) West Europe</w:t>
            </w:r>
          </w:p>
        </w:tc>
      </w:tr>
      <w:tr w:rsidR="00136177" w14:paraId="0E92A880" w14:textId="77777777" w:rsidTr="00F84068">
        <w:tc>
          <w:tcPr>
            <w:tcW w:w="4675" w:type="dxa"/>
          </w:tcPr>
          <w:p w14:paraId="6368EA48"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Options</w:t>
            </w:r>
          </w:p>
        </w:tc>
        <w:tc>
          <w:tcPr>
            <w:tcW w:w="4675" w:type="dxa"/>
          </w:tcPr>
          <w:p w14:paraId="4AF0AFBC"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Availability zones</w:t>
            </w:r>
          </w:p>
        </w:tc>
      </w:tr>
      <w:tr w:rsidR="00136177" w14:paraId="26A2CADA" w14:textId="77777777" w:rsidTr="00F84068">
        <w:tc>
          <w:tcPr>
            <w:tcW w:w="4675" w:type="dxa"/>
          </w:tcPr>
          <w:p w14:paraId="2B56EAE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lastRenderedPageBreak/>
              <w:t>Availability zone</w:t>
            </w:r>
          </w:p>
        </w:tc>
        <w:tc>
          <w:tcPr>
            <w:tcW w:w="4675" w:type="dxa"/>
          </w:tcPr>
          <w:p w14:paraId="407D6BF1"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Zone 1</w:t>
            </w:r>
          </w:p>
        </w:tc>
      </w:tr>
      <w:tr w:rsidR="00136177" w14:paraId="375D4C54" w14:textId="77777777" w:rsidTr="00F84068">
        <w:tc>
          <w:tcPr>
            <w:tcW w:w="4675" w:type="dxa"/>
          </w:tcPr>
          <w:p w14:paraId="4E4CDFEA"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Security type</w:t>
            </w:r>
          </w:p>
        </w:tc>
        <w:tc>
          <w:tcPr>
            <w:tcW w:w="4675" w:type="dxa"/>
          </w:tcPr>
          <w:p w14:paraId="76370239"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Standard</w:t>
            </w:r>
          </w:p>
        </w:tc>
      </w:tr>
      <w:tr w:rsidR="00136177" w14:paraId="23F07402" w14:textId="77777777" w:rsidTr="00F84068">
        <w:tc>
          <w:tcPr>
            <w:tcW w:w="4675" w:type="dxa"/>
          </w:tcPr>
          <w:p w14:paraId="114603AB"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Image</w:t>
            </w:r>
          </w:p>
        </w:tc>
        <w:tc>
          <w:tcPr>
            <w:tcW w:w="4675" w:type="dxa"/>
          </w:tcPr>
          <w:p w14:paraId="46075FBB"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Windows Server 2022 Datacenter: Azure Edition - Gen2</w:t>
            </w:r>
          </w:p>
        </w:tc>
      </w:tr>
      <w:tr w:rsidR="00136177" w14:paraId="7ECBE81A" w14:textId="77777777" w:rsidTr="00F84068">
        <w:tc>
          <w:tcPr>
            <w:tcW w:w="4675" w:type="dxa"/>
          </w:tcPr>
          <w:p w14:paraId="5A9F39DB"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Azure Spot instance</w:t>
            </w:r>
          </w:p>
        </w:tc>
        <w:tc>
          <w:tcPr>
            <w:tcW w:w="4675" w:type="dxa"/>
          </w:tcPr>
          <w:p w14:paraId="297B6B3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of unchecked</w:t>
            </w:r>
          </w:p>
        </w:tc>
      </w:tr>
      <w:tr w:rsidR="00136177" w14:paraId="2C13110E" w14:textId="77777777" w:rsidTr="00F84068">
        <w:tc>
          <w:tcPr>
            <w:tcW w:w="4675" w:type="dxa"/>
          </w:tcPr>
          <w:p w14:paraId="6F941B36"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Size</w:t>
            </w:r>
          </w:p>
        </w:tc>
        <w:tc>
          <w:tcPr>
            <w:tcW w:w="4675" w:type="dxa"/>
          </w:tcPr>
          <w:p w14:paraId="1FE4EADE"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Choose VM size or take default setting</w:t>
            </w:r>
          </w:p>
        </w:tc>
      </w:tr>
      <w:tr w:rsidR="00136177" w14:paraId="1F8CFC59" w14:textId="77777777" w:rsidTr="00F84068">
        <w:tc>
          <w:tcPr>
            <w:tcW w:w="4675" w:type="dxa"/>
          </w:tcPr>
          <w:p w14:paraId="728207B8"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Administrator account</w:t>
            </w:r>
          </w:p>
        </w:tc>
        <w:tc>
          <w:tcPr>
            <w:tcW w:w="4675" w:type="dxa"/>
          </w:tcPr>
          <w:p w14:paraId="016F228C"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7B5AB118" w14:textId="77777777" w:rsidTr="00F84068">
        <w:tc>
          <w:tcPr>
            <w:tcW w:w="4675" w:type="dxa"/>
          </w:tcPr>
          <w:p w14:paraId="7EB9B19B"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Username</w:t>
            </w:r>
          </w:p>
        </w:tc>
        <w:tc>
          <w:tcPr>
            <w:tcW w:w="4675" w:type="dxa"/>
          </w:tcPr>
          <w:p w14:paraId="34DF7365"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a username</w:t>
            </w:r>
          </w:p>
        </w:tc>
      </w:tr>
      <w:tr w:rsidR="00136177" w14:paraId="05783B61" w14:textId="77777777" w:rsidTr="00F84068">
        <w:tc>
          <w:tcPr>
            <w:tcW w:w="4675" w:type="dxa"/>
          </w:tcPr>
          <w:p w14:paraId="6148E9E4"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Password</w:t>
            </w:r>
          </w:p>
        </w:tc>
        <w:tc>
          <w:tcPr>
            <w:tcW w:w="4675" w:type="dxa"/>
          </w:tcPr>
          <w:p w14:paraId="4541B98D"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a password</w:t>
            </w:r>
          </w:p>
        </w:tc>
      </w:tr>
      <w:tr w:rsidR="00136177" w14:paraId="2645FA88" w14:textId="77777777" w:rsidTr="00F84068">
        <w:tc>
          <w:tcPr>
            <w:tcW w:w="4675" w:type="dxa"/>
          </w:tcPr>
          <w:p w14:paraId="708AB3F4"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Confirm password</w:t>
            </w:r>
          </w:p>
        </w:tc>
        <w:tc>
          <w:tcPr>
            <w:tcW w:w="4675" w:type="dxa"/>
          </w:tcPr>
          <w:p w14:paraId="14268EEE"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Reenter password</w:t>
            </w:r>
          </w:p>
        </w:tc>
      </w:tr>
      <w:tr w:rsidR="00136177" w14:paraId="2D2A1122" w14:textId="77777777" w:rsidTr="00F84068">
        <w:tc>
          <w:tcPr>
            <w:tcW w:w="4675" w:type="dxa"/>
          </w:tcPr>
          <w:p w14:paraId="65A9047A"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Inbound port rules</w:t>
            </w:r>
          </w:p>
        </w:tc>
        <w:tc>
          <w:tcPr>
            <w:tcW w:w="4675" w:type="dxa"/>
          </w:tcPr>
          <w:p w14:paraId="201DAAB1"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09ACE847" w14:textId="77777777" w:rsidTr="00F84068">
        <w:tc>
          <w:tcPr>
            <w:tcW w:w="4675" w:type="dxa"/>
          </w:tcPr>
          <w:p w14:paraId="41E00E1B"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Public inbound ports</w:t>
            </w:r>
          </w:p>
        </w:tc>
        <w:tc>
          <w:tcPr>
            <w:tcW w:w="4675" w:type="dxa"/>
          </w:tcPr>
          <w:p w14:paraId="4B8A09F5"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bl>
    <w:p w14:paraId="458D8D6C" w14:textId="77777777" w:rsidR="00136177" w:rsidRPr="007F22A8" w:rsidRDefault="00136177" w:rsidP="00EF3B6A">
      <w:pPr>
        <w:pStyle w:val="ListParagraph"/>
        <w:numPr>
          <w:ilvl w:val="0"/>
          <w:numId w:val="2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F22A8">
        <w:rPr>
          <w:rFonts w:ascii="Segoe UI" w:eastAsia="Times New Roman" w:hAnsi="Segoe UI" w:cs="Segoe UI"/>
          <w:color w:val="171717"/>
          <w:sz w:val="24"/>
          <w:szCs w:val="24"/>
        </w:rPr>
        <w:t>Select the </w:t>
      </w:r>
      <w:r w:rsidRPr="007F22A8">
        <w:rPr>
          <w:rFonts w:ascii="Segoe UI" w:eastAsia="Times New Roman" w:hAnsi="Segoe UI" w:cs="Segoe UI"/>
          <w:b/>
          <w:bCs/>
          <w:color w:val="171717"/>
          <w:sz w:val="24"/>
          <w:szCs w:val="24"/>
        </w:rPr>
        <w:t>Networking</w:t>
      </w:r>
      <w:r w:rsidRPr="007F22A8">
        <w:rPr>
          <w:rFonts w:ascii="Segoe UI" w:eastAsia="Times New Roman" w:hAnsi="Segoe UI" w:cs="Segoe UI"/>
          <w:color w:val="171717"/>
          <w:sz w:val="24"/>
          <w:szCs w:val="24"/>
        </w:rPr>
        <w:t> tab, or select </w:t>
      </w:r>
      <w:r w:rsidRPr="007F22A8">
        <w:rPr>
          <w:rFonts w:ascii="Segoe UI" w:eastAsia="Times New Roman" w:hAnsi="Segoe UI" w:cs="Segoe UI"/>
          <w:b/>
          <w:bCs/>
          <w:color w:val="171717"/>
          <w:sz w:val="24"/>
          <w:szCs w:val="24"/>
        </w:rPr>
        <w:t>Next: Disks</w:t>
      </w:r>
      <w:r w:rsidRPr="007F22A8">
        <w:rPr>
          <w:rFonts w:ascii="Segoe UI" w:eastAsia="Times New Roman" w:hAnsi="Segoe UI" w:cs="Segoe UI"/>
          <w:color w:val="171717"/>
          <w:sz w:val="24"/>
          <w:szCs w:val="24"/>
        </w:rPr>
        <w:t>, then </w:t>
      </w:r>
      <w:r w:rsidRPr="007F22A8">
        <w:rPr>
          <w:rFonts w:ascii="Segoe UI" w:eastAsia="Times New Roman" w:hAnsi="Segoe UI" w:cs="Segoe UI"/>
          <w:b/>
          <w:bCs/>
          <w:color w:val="171717"/>
          <w:sz w:val="24"/>
          <w:szCs w:val="24"/>
        </w:rPr>
        <w:t>Next: Networking</w:t>
      </w:r>
      <w:r w:rsidRPr="007F22A8">
        <w:rPr>
          <w:rFonts w:ascii="Segoe UI" w:eastAsia="Times New Roman" w:hAnsi="Segoe UI" w:cs="Segoe UI"/>
          <w:color w:val="171717"/>
          <w:sz w:val="24"/>
          <w:szCs w:val="24"/>
        </w:rPr>
        <w:t>.</w:t>
      </w:r>
    </w:p>
    <w:p w14:paraId="62774512" w14:textId="77777777" w:rsidR="00136177" w:rsidRPr="007F22A8" w:rsidRDefault="00136177" w:rsidP="00EF3B6A">
      <w:pPr>
        <w:pStyle w:val="ListParagraph"/>
        <w:numPr>
          <w:ilvl w:val="0"/>
          <w:numId w:val="2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7F22A8">
        <w:rPr>
          <w:rFonts w:ascii="Segoe UI" w:eastAsia="Times New Roman" w:hAnsi="Segoe UI" w:cs="Segoe UI"/>
          <w:color w:val="171717"/>
          <w:sz w:val="24"/>
          <w:szCs w:val="24"/>
        </w:rPr>
        <w:t>In the Networking tab, select or enter the following information:</w:t>
      </w:r>
    </w:p>
    <w:tbl>
      <w:tblPr>
        <w:tblStyle w:val="TableGrid"/>
        <w:tblW w:w="0" w:type="auto"/>
        <w:tblLook w:val="04A0" w:firstRow="1" w:lastRow="0" w:firstColumn="1" w:lastColumn="0" w:noHBand="0" w:noVBand="1"/>
      </w:tblPr>
      <w:tblGrid>
        <w:gridCol w:w="4675"/>
        <w:gridCol w:w="4675"/>
      </w:tblGrid>
      <w:tr w:rsidR="00136177" w14:paraId="4BB5E615" w14:textId="77777777" w:rsidTr="00F84068">
        <w:tc>
          <w:tcPr>
            <w:tcW w:w="4675" w:type="dxa"/>
          </w:tcPr>
          <w:p w14:paraId="14A19F67"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176D006C"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136177" w14:paraId="6244F247" w14:textId="77777777" w:rsidTr="00F84068">
        <w:tc>
          <w:tcPr>
            <w:tcW w:w="4675" w:type="dxa"/>
          </w:tcPr>
          <w:p w14:paraId="1C488BF9"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Network interface</w:t>
            </w:r>
          </w:p>
        </w:tc>
        <w:tc>
          <w:tcPr>
            <w:tcW w:w="4675" w:type="dxa"/>
          </w:tcPr>
          <w:p w14:paraId="262E88DB"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4BFDD2F8" w14:textId="77777777" w:rsidTr="00F84068">
        <w:tc>
          <w:tcPr>
            <w:tcW w:w="4675" w:type="dxa"/>
          </w:tcPr>
          <w:p w14:paraId="0A0F7AE4"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Virtual network</w:t>
            </w:r>
          </w:p>
        </w:tc>
        <w:tc>
          <w:tcPr>
            <w:tcW w:w="4675" w:type="dxa"/>
          </w:tcPr>
          <w:p w14:paraId="0EEA424A"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myVNet</w:t>
            </w:r>
            <w:proofErr w:type="spellEnd"/>
          </w:p>
        </w:tc>
      </w:tr>
      <w:tr w:rsidR="00136177" w14:paraId="3E7F08F0" w14:textId="77777777" w:rsidTr="00F84068">
        <w:tc>
          <w:tcPr>
            <w:tcW w:w="4675" w:type="dxa"/>
          </w:tcPr>
          <w:p w14:paraId="639355E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Subnet</w:t>
            </w:r>
          </w:p>
        </w:tc>
        <w:tc>
          <w:tcPr>
            <w:tcW w:w="4675" w:type="dxa"/>
          </w:tcPr>
          <w:p w14:paraId="26524DCA"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myBackendSubnet</w:t>
            </w:r>
            <w:proofErr w:type="spellEnd"/>
          </w:p>
        </w:tc>
      </w:tr>
      <w:tr w:rsidR="00136177" w14:paraId="5BC05359" w14:textId="77777777" w:rsidTr="00F84068">
        <w:tc>
          <w:tcPr>
            <w:tcW w:w="4675" w:type="dxa"/>
          </w:tcPr>
          <w:p w14:paraId="2A86AEC3"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Public IP</w:t>
            </w:r>
          </w:p>
        </w:tc>
        <w:tc>
          <w:tcPr>
            <w:tcW w:w="4675" w:type="dxa"/>
          </w:tcPr>
          <w:p w14:paraId="0BEB44F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r w:rsidR="00136177" w14:paraId="76FE9673" w14:textId="77777777" w:rsidTr="00F84068">
        <w:tc>
          <w:tcPr>
            <w:tcW w:w="4675" w:type="dxa"/>
          </w:tcPr>
          <w:p w14:paraId="7C4A64F4"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NIC network security group</w:t>
            </w:r>
          </w:p>
        </w:tc>
        <w:tc>
          <w:tcPr>
            <w:tcW w:w="4675" w:type="dxa"/>
          </w:tcPr>
          <w:p w14:paraId="4D0FECDC"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Advanced</w:t>
            </w:r>
          </w:p>
        </w:tc>
      </w:tr>
      <w:tr w:rsidR="00136177" w14:paraId="02396FAD" w14:textId="77777777" w:rsidTr="00F84068">
        <w:tc>
          <w:tcPr>
            <w:tcW w:w="4675" w:type="dxa"/>
          </w:tcPr>
          <w:p w14:paraId="1FDEB483"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Configure network security group</w:t>
            </w:r>
          </w:p>
        </w:tc>
        <w:tc>
          <w:tcPr>
            <w:tcW w:w="4675" w:type="dxa"/>
          </w:tcPr>
          <w:p w14:paraId="3DBFCD72"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Create new</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the </w:t>
            </w:r>
            <w:r>
              <w:rPr>
                <w:rStyle w:val="Strong"/>
                <w:rFonts w:ascii="Segoe UI" w:hAnsi="Segoe UI" w:cs="Segoe UI"/>
                <w:color w:val="171717"/>
                <w:sz w:val="21"/>
                <w:szCs w:val="21"/>
                <w:shd w:val="clear" w:color="auto" w:fill="FFFFFF"/>
              </w:rPr>
              <w:t>Create network security group</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myNSG</w:t>
            </w:r>
            <w:proofErr w:type="spellEnd"/>
            <w:r>
              <w:rPr>
                <w:rFonts w:ascii="Segoe UI" w:hAnsi="Segoe UI" w:cs="Segoe UI"/>
                <w:color w:val="171717"/>
                <w:sz w:val="21"/>
                <w:szCs w:val="21"/>
                <w:shd w:val="clear" w:color="auto" w:fill="FFFFFF"/>
              </w:rPr>
              <w:t> 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Under </w:t>
            </w:r>
            <w:r>
              <w:rPr>
                <w:rStyle w:val="Strong"/>
                <w:rFonts w:ascii="Segoe UI" w:hAnsi="Segoe UI" w:cs="Segoe UI"/>
                <w:color w:val="171717"/>
                <w:sz w:val="21"/>
                <w:szCs w:val="21"/>
                <w:shd w:val="clear" w:color="auto" w:fill="FFFFFF"/>
              </w:rPr>
              <w:t>Inbound rules</w:t>
            </w:r>
            <w:r>
              <w:rPr>
                <w:rFonts w:ascii="Segoe UI" w:hAnsi="Segoe UI" w:cs="Segoe UI"/>
                <w:color w:val="171717"/>
                <w:sz w:val="21"/>
                <w:szCs w:val="21"/>
                <w:shd w:val="clear" w:color="auto" w:fill="FFFFFF"/>
              </w:rPr>
              <w:t>, select </w:t>
            </w:r>
            <w:r>
              <w:rPr>
                <w:rStyle w:val="Strong"/>
                <w:rFonts w:ascii="Segoe UI" w:hAnsi="Segoe UI" w:cs="Segoe UI"/>
                <w:color w:val="171717"/>
                <w:sz w:val="21"/>
                <w:szCs w:val="21"/>
                <w:shd w:val="clear" w:color="auto" w:fill="FFFFFF"/>
              </w:rPr>
              <w:t>+Add an inbound rule</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Under </w:t>
            </w:r>
            <w:r>
              <w:rPr>
                <w:rStyle w:val="Strong"/>
                <w:rFonts w:ascii="Segoe UI" w:hAnsi="Segoe UI" w:cs="Segoe UI"/>
                <w:color w:val="171717"/>
                <w:sz w:val="21"/>
                <w:szCs w:val="21"/>
                <w:shd w:val="clear" w:color="auto" w:fill="FFFFFF"/>
              </w:rPr>
              <w:t>Service</w:t>
            </w:r>
            <w:r>
              <w:rPr>
                <w:rFonts w:ascii="Segoe UI" w:hAnsi="Segoe UI" w:cs="Segoe UI"/>
                <w:color w:val="171717"/>
                <w:sz w:val="21"/>
                <w:szCs w:val="21"/>
                <w:shd w:val="clear" w:color="auto" w:fill="FFFFFF"/>
              </w:rPr>
              <w:t>, select </w:t>
            </w:r>
            <w:r>
              <w:rPr>
                <w:rStyle w:val="Strong"/>
                <w:rFonts w:ascii="Segoe UI" w:hAnsi="Segoe UI" w:cs="Segoe UI"/>
                <w:color w:val="171717"/>
                <w:sz w:val="21"/>
                <w:szCs w:val="21"/>
                <w:shd w:val="clear" w:color="auto" w:fill="FFFFFF"/>
              </w:rPr>
              <w:t>HTTP</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Under </w:t>
            </w:r>
            <w:r>
              <w:rPr>
                <w:rStyle w:val="Strong"/>
                <w:rFonts w:ascii="Segoe UI" w:hAnsi="Segoe UI" w:cs="Segoe UI"/>
                <w:color w:val="171717"/>
                <w:sz w:val="21"/>
                <w:szCs w:val="21"/>
                <w:shd w:val="clear" w:color="auto" w:fill="FFFFFF"/>
              </w:rPr>
              <w:t>Priority</w:t>
            </w:r>
            <w:r>
              <w:rPr>
                <w:rFonts w:ascii="Segoe UI" w:hAnsi="Segoe UI" w:cs="Segoe UI"/>
                <w:color w:val="171717"/>
                <w:sz w:val="21"/>
                <w:szCs w:val="21"/>
                <w:shd w:val="clear" w:color="auto" w:fill="FFFFFF"/>
              </w:rPr>
              <w:t>, enter </w:t>
            </w:r>
            <w:r>
              <w:rPr>
                <w:rStyle w:val="Strong"/>
                <w:rFonts w:ascii="Segoe UI" w:hAnsi="Segoe UI" w:cs="Segoe UI"/>
                <w:color w:val="171717"/>
                <w:sz w:val="21"/>
                <w:szCs w:val="21"/>
                <w:shd w:val="clear" w:color="auto" w:fill="FFFFFF"/>
              </w:rPr>
              <w:t>100</w:t>
            </w:r>
            <w:r>
              <w:rPr>
                <w:rFonts w:ascii="Segoe UI" w:hAnsi="Segoe UI" w:cs="Segoe UI"/>
                <w:color w:val="171717"/>
                <w:sz w:val="21"/>
                <w:szCs w:val="21"/>
                <w:shd w:val="clear" w:color="auto" w:fill="FFFFFF"/>
              </w:rPr>
              <w:t>.</w:t>
            </w:r>
            <w:r>
              <w:rPr>
                <w:rFonts w:ascii="Segoe UI" w:hAnsi="Segoe UI" w:cs="Segoe UI"/>
                <w:color w:val="171717"/>
                <w:sz w:val="21"/>
                <w:szCs w:val="21"/>
              </w:rPr>
              <w:br/>
            </w:r>
            <w:r>
              <w:rPr>
                <w:rFonts w:ascii="Segoe UI" w:hAnsi="Segoe UI" w:cs="Segoe UI"/>
                <w:color w:val="171717"/>
                <w:sz w:val="21"/>
                <w:szCs w:val="21"/>
                <w:shd w:val="clear" w:color="auto" w:fill="FFFFFF"/>
              </w:rPr>
              <w:t>In </w:t>
            </w:r>
            <w:r>
              <w:rPr>
                <w:rStyle w:val="Strong"/>
                <w:rFonts w:ascii="Segoe UI" w:hAnsi="Segoe UI" w:cs="Segoe UI"/>
                <w:color w:val="171717"/>
                <w:sz w:val="21"/>
                <w:szCs w:val="21"/>
                <w:shd w:val="clear" w:color="auto" w:fill="FFFFFF"/>
              </w:rPr>
              <w:t>Name</w:t>
            </w:r>
            <w:r>
              <w:rPr>
                <w:rFonts w:ascii="Segoe UI" w:hAnsi="Segoe UI" w:cs="Segoe UI"/>
                <w:color w:val="171717"/>
                <w:sz w:val="21"/>
                <w:szCs w:val="21"/>
                <w:shd w:val="clear" w:color="auto" w:fill="FFFFFF"/>
              </w:rPr>
              <w:t>, enter </w:t>
            </w:r>
            <w:proofErr w:type="spellStart"/>
            <w:r>
              <w:rPr>
                <w:rStyle w:val="Strong"/>
                <w:rFonts w:ascii="Segoe UI" w:hAnsi="Segoe UI" w:cs="Segoe UI"/>
                <w:color w:val="171717"/>
                <w:sz w:val="21"/>
                <w:szCs w:val="21"/>
                <w:shd w:val="clear" w:color="auto" w:fill="FFFFFF"/>
              </w:rPr>
              <w:t>myNSGRule</w:t>
            </w:r>
            <w:proofErr w:type="spellEnd"/>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Add</w:t>
            </w:r>
            <w:r>
              <w:rPr>
                <w:rFonts w:ascii="Segoe UI" w:hAnsi="Segoe UI" w:cs="Segoe UI"/>
                <w:color w:val="171717"/>
                <w:sz w:val="21"/>
                <w:szCs w:val="21"/>
              </w:rPr>
              <w:br/>
            </w: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OK</w:t>
            </w:r>
          </w:p>
        </w:tc>
      </w:tr>
      <w:tr w:rsidR="00136177" w14:paraId="7AD52805" w14:textId="77777777" w:rsidTr="00F84068">
        <w:tc>
          <w:tcPr>
            <w:tcW w:w="4675" w:type="dxa"/>
          </w:tcPr>
          <w:p w14:paraId="707DEA7B" w14:textId="3244074C" w:rsidR="00136177" w:rsidRDefault="00136177" w:rsidP="00F84068">
            <w:pPr>
              <w:spacing w:before="100" w:beforeAutospacing="1" w:after="100" w:afterAutospacing="1"/>
              <w:rPr>
                <w:rFonts w:ascii="Times New Roman" w:hAnsi="Times New Roman" w:cs="Times New Roman"/>
                <w:color w:val="323130"/>
                <w:sz w:val="28"/>
                <w:szCs w:val="28"/>
              </w:rPr>
            </w:pPr>
          </w:p>
        </w:tc>
        <w:tc>
          <w:tcPr>
            <w:tcW w:w="4675" w:type="dxa"/>
          </w:tcPr>
          <w:p w14:paraId="29995817" w14:textId="5FC1E91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0EC49415" w14:textId="77777777" w:rsidTr="00F84068">
        <w:tc>
          <w:tcPr>
            <w:tcW w:w="4675" w:type="dxa"/>
          </w:tcPr>
          <w:p w14:paraId="5E6D3476" w14:textId="4B92501E" w:rsidR="00136177" w:rsidRDefault="00136177" w:rsidP="00F84068">
            <w:pPr>
              <w:spacing w:before="100" w:beforeAutospacing="1" w:after="100" w:afterAutospacing="1"/>
              <w:rPr>
                <w:rFonts w:ascii="Times New Roman" w:hAnsi="Times New Roman" w:cs="Times New Roman"/>
                <w:color w:val="323130"/>
                <w:sz w:val="28"/>
                <w:szCs w:val="28"/>
              </w:rPr>
            </w:pPr>
          </w:p>
        </w:tc>
        <w:tc>
          <w:tcPr>
            <w:tcW w:w="4675" w:type="dxa"/>
          </w:tcPr>
          <w:p w14:paraId="1E827B65" w14:textId="7007E0CD"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7ED0C5C9" w14:textId="77777777" w:rsidTr="00F84068">
        <w:tc>
          <w:tcPr>
            <w:tcW w:w="4675" w:type="dxa"/>
          </w:tcPr>
          <w:p w14:paraId="26719A8F"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Load balancing</w:t>
            </w:r>
          </w:p>
        </w:tc>
        <w:tc>
          <w:tcPr>
            <w:tcW w:w="4675" w:type="dxa"/>
          </w:tcPr>
          <w:p w14:paraId="6F432AE0"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57F8A1F1" w14:textId="77777777" w:rsidTr="00F84068">
        <w:tc>
          <w:tcPr>
            <w:tcW w:w="4675" w:type="dxa"/>
          </w:tcPr>
          <w:p w14:paraId="2A40BE4F"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Place this virtual machine behind an existing load-balancing solution?</w:t>
            </w:r>
          </w:p>
        </w:tc>
        <w:tc>
          <w:tcPr>
            <w:tcW w:w="4675" w:type="dxa"/>
          </w:tcPr>
          <w:p w14:paraId="10D1B425"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the check box</w:t>
            </w:r>
          </w:p>
        </w:tc>
      </w:tr>
      <w:tr w:rsidR="00136177" w14:paraId="6E20EF8D" w14:textId="77777777" w:rsidTr="00F84068">
        <w:tc>
          <w:tcPr>
            <w:tcW w:w="4675" w:type="dxa"/>
          </w:tcPr>
          <w:p w14:paraId="786984B9"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Load balancing settings</w:t>
            </w:r>
          </w:p>
        </w:tc>
        <w:tc>
          <w:tcPr>
            <w:tcW w:w="4675" w:type="dxa"/>
          </w:tcPr>
          <w:p w14:paraId="031595D0" w14:textId="77777777" w:rsidR="00136177" w:rsidRDefault="00136177" w:rsidP="00F84068">
            <w:pPr>
              <w:spacing w:before="100" w:beforeAutospacing="1" w:after="100" w:afterAutospacing="1"/>
              <w:rPr>
                <w:rFonts w:ascii="Times New Roman" w:hAnsi="Times New Roman" w:cs="Times New Roman"/>
                <w:color w:val="323130"/>
                <w:sz w:val="28"/>
                <w:szCs w:val="28"/>
              </w:rPr>
            </w:pPr>
          </w:p>
        </w:tc>
      </w:tr>
      <w:tr w:rsidR="00136177" w14:paraId="72F8775A" w14:textId="77777777" w:rsidTr="00F84068">
        <w:tc>
          <w:tcPr>
            <w:tcW w:w="4675" w:type="dxa"/>
          </w:tcPr>
          <w:p w14:paraId="0092EDC3"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Load-balancing options</w:t>
            </w:r>
          </w:p>
        </w:tc>
        <w:tc>
          <w:tcPr>
            <w:tcW w:w="4675" w:type="dxa"/>
          </w:tcPr>
          <w:p w14:paraId="1FB80DDC" w14:textId="7EEC230D" w:rsidR="00136177" w:rsidRDefault="000A1322"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Azure load balancing</w:t>
            </w:r>
          </w:p>
        </w:tc>
      </w:tr>
      <w:tr w:rsidR="00136177" w14:paraId="0D30F2EB" w14:textId="77777777" w:rsidTr="00F84068">
        <w:tc>
          <w:tcPr>
            <w:tcW w:w="4675" w:type="dxa"/>
          </w:tcPr>
          <w:p w14:paraId="4107B982"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a load balancer</w:t>
            </w:r>
          </w:p>
        </w:tc>
        <w:tc>
          <w:tcPr>
            <w:tcW w:w="4675" w:type="dxa"/>
          </w:tcPr>
          <w:p w14:paraId="6064918F"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myLoadBalancer</w:t>
            </w:r>
            <w:proofErr w:type="spellEnd"/>
          </w:p>
        </w:tc>
      </w:tr>
      <w:tr w:rsidR="00136177" w14:paraId="3F69FE7A" w14:textId="77777777" w:rsidTr="00F84068">
        <w:tc>
          <w:tcPr>
            <w:tcW w:w="4675" w:type="dxa"/>
          </w:tcPr>
          <w:p w14:paraId="29E3DE4A"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a backend pool</w:t>
            </w:r>
          </w:p>
        </w:tc>
        <w:tc>
          <w:tcPr>
            <w:tcW w:w="4675" w:type="dxa"/>
          </w:tcPr>
          <w:p w14:paraId="25D38A36"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myBackendPool</w:t>
            </w:r>
            <w:proofErr w:type="spellEnd"/>
          </w:p>
        </w:tc>
      </w:tr>
    </w:tbl>
    <w:p w14:paraId="60546563" w14:textId="77777777" w:rsidR="00136177" w:rsidRPr="001D7547" w:rsidRDefault="00136177" w:rsidP="00EF3B6A">
      <w:pPr>
        <w:pStyle w:val="ListParagraph"/>
        <w:numPr>
          <w:ilvl w:val="0"/>
          <w:numId w:val="2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547">
        <w:rPr>
          <w:rFonts w:ascii="Segoe UI" w:eastAsia="Times New Roman" w:hAnsi="Segoe UI" w:cs="Segoe UI"/>
          <w:color w:val="171717"/>
          <w:sz w:val="24"/>
          <w:szCs w:val="24"/>
        </w:rPr>
        <w:t>Select </w:t>
      </w:r>
      <w:r w:rsidRPr="001D7547">
        <w:rPr>
          <w:rFonts w:ascii="Segoe UI" w:eastAsia="Times New Roman" w:hAnsi="Segoe UI" w:cs="Segoe UI"/>
          <w:b/>
          <w:bCs/>
          <w:color w:val="171717"/>
          <w:sz w:val="24"/>
          <w:szCs w:val="24"/>
        </w:rPr>
        <w:t>Review + create</w:t>
      </w:r>
      <w:r w:rsidRPr="001D7547">
        <w:rPr>
          <w:rFonts w:ascii="Segoe UI" w:eastAsia="Times New Roman" w:hAnsi="Segoe UI" w:cs="Segoe UI"/>
          <w:color w:val="171717"/>
          <w:sz w:val="24"/>
          <w:szCs w:val="24"/>
        </w:rPr>
        <w:t>.</w:t>
      </w:r>
    </w:p>
    <w:p w14:paraId="20C2635B" w14:textId="77777777" w:rsidR="00136177" w:rsidRPr="001D7547" w:rsidRDefault="00136177" w:rsidP="00EF3B6A">
      <w:pPr>
        <w:pStyle w:val="ListParagraph"/>
        <w:numPr>
          <w:ilvl w:val="0"/>
          <w:numId w:val="2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547">
        <w:rPr>
          <w:rFonts w:ascii="Segoe UI" w:eastAsia="Times New Roman" w:hAnsi="Segoe UI" w:cs="Segoe UI"/>
          <w:color w:val="171717"/>
          <w:sz w:val="24"/>
          <w:szCs w:val="24"/>
        </w:rPr>
        <w:lastRenderedPageBreak/>
        <w:t>Review the settings, and then select </w:t>
      </w:r>
      <w:r w:rsidRPr="001D7547">
        <w:rPr>
          <w:rFonts w:ascii="Segoe UI" w:eastAsia="Times New Roman" w:hAnsi="Segoe UI" w:cs="Segoe UI"/>
          <w:b/>
          <w:bCs/>
          <w:color w:val="171717"/>
          <w:sz w:val="24"/>
          <w:szCs w:val="24"/>
        </w:rPr>
        <w:t>Create</w:t>
      </w:r>
      <w:r w:rsidRPr="001D7547">
        <w:rPr>
          <w:rFonts w:ascii="Segoe UI" w:eastAsia="Times New Roman" w:hAnsi="Segoe UI" w:cs="Segoe UI"/>
          <w:color w:val="171717"/>
          <w:sz w:val="24"/>
          <w:szCs w:val="24"/>
        </w:rPr>
        <w:t>.</w:t>
      </w:r>
    </w:p>
    <w:p w14:paraId="5C6A4C1C" w14:textId="77777777" w:rsidR="00136177" w:rsidRPr="001D7547" w:rsidRDefault="00136177" w:rsidP="00EF3B6A">
      <w:pPr>
        <w:pStyle w:val="ListParagraph"/>
        <w:numPr>
          <w:ilvl w:val="0"/>
          <w:numId w:val="20"/>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547">
        <w:rPr>
          <w:rFonts w:ascii="Segoe UI" w:eastAsia="Times New Roman" w:hAnsi="Segoe UI" w:cs="Segoe UI"/>
          <w:color w:val="171717"/>
          <w:sz w:val="24"/>
          <w:szCs w:val="24"/>
        </w:rPr>
        <w:t>Follow the steps 1 through 7 to create another VM with the following values and all the other settings the same as </w:t>
      </w:r>
      <w:r w:rsidRPr="001D7547">
        <w:rPr>
          <w:rFonts w:ascii="Segoe UI" w:eastAsia="Times New Roman" w:hAnsi="Segoe UI" w:cs="Segoe UI"/>
          <w:b/>
          <w:bCs/>
          <w:color w:val="171717"/>
          <w:sz w:val="24"/>
          <w:szCs w:val="24"/>
        </w:rPr>
        <w:t>myVM1</w:t>
      </w:r>
      <w:r w:rsidRPr="001D7547">
        <w:rPr>
          <w:rFonts w:ascii="Segoe UI" w:eastAsia="Times New Roman" w:hAnsi="Segoe UI" w:cs="Segoe UI"/>
          <w:color w:val="171717"/>
          <w:sz w:val="24"/>
          <w:szCs w:val="24"/>
        </w:rPr>
        <w:t>:</w:t>
      </w:r>
    </w:p>
    <w:tbl>
      <w:tblPr>
        <w:tblStyle w:val="TableGrid"/>
        <w:tblW w:w="0" w:type="auto"/>
        <w:tblLook w:val="04A0" w:firstRow="1" w:lastRow="0" w:firstColumn="1" w:lastColumn="0" w:noHBand="0" w:noVBand="1"/>
      </w:tblPr>
      <w:tblGrid>
        <w:gridCol w:w="4675"/>
        <w:gridCol w:w="4675"/>
      </w:tblGrid>
      <w:tr w:rsidR="00136177" w14:paraId="4614D393" w14:textId="77777777" w:rsidTr="00F84068">
        <w:tc>
          <w:tcPr>
            <w:tcW w:w="4675" w:type="dxa"/>
          </w:tcPr>
          <w:p w14:paraId="74F6B4E5"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3786B685"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VM 2</w:t>
            </w:r>
          </w:p>
        </w:tc>
      </w:tr>
      <w:tr w:rsidR="00136177" w14:paraId="696F4818" w14:textId="77777777" w:rsidTr="00F84068">
        <w:tc>
          <w:tcPr>
            <w:tcW w:w="4675" w:type="dxa"/>
          </w:tcPr>
          <w:p w14:paraId="28057E47"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Name</w:t>
            </w:r>
          </w:p>
        </w:tc>
        <w:tc>
          <w:tcPr>
            <w:tcW w:w="4675" w:type="dxa"/>
          </w:tcPr>
          <w:p w14:paraId="75CA3565"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myVM2</w:t>
            </w:r>
          </w:p>
        </w:tc>
      </w:tr>
      <w:tr w:rsidR="00136177" w14:paraId="358BDBFF" w14:textId="77777777" w:rsidTr="00F84068">
        <w:tc>
          <w:tcPr>
            <w:tcW w:w="4675" w:type="dxa"/>
          </w:tcPr>
          <w:p w14:paraId="6D2DA9D7"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zone</w:t>
            </w:r>
          </w:p>
        </w:tc>
        <w:tc>
          <w:tcPr>
            <w:tcW w:w="4675" w:type="dxa"/>
          </w:tcPr>
          <w:p w14:paraId="0BD9973E"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Zone 2</w:t>
            </w:r>
          </w:p>
        </w:tc>
      </w:tr>
      <w:tr w:rsidR="00136177" w14:paraId="025D00B7" w14:textId="77777777" w:rsidTr="00F84068">
        <w:tc>
          <w:tcPr>
            <w:tcW w:w="4675" w:type="dxa"/>
          </w:tcPr>
          <w:p w14:paraId="5183A18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Network security group</w:t>
            </w:r>
          </w:p>
        </w:tc>
        <w:tc>
          <w:tcPr>
            <w:tcW w:w="4675" w:type="dxa"/>
          </w:tcPr>
          <w:p w14:paraId="41D77980" w14:textId="77777777" w:rsidR="00136177" w:rsidRDefault="00136177"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the existing </w:t>
            </w:r>
            <w:proofErr w:type="spellStart"/>
            <w:r>
              <w:rPr>
                <w:rStyle w:val="Strong"/>
                <w:rFonts w:ascii="Segoe UI" w:hAnsi="Segoe UI" w:cs="Segoe UI"/>
                <w:color w:val="171717"/>
                <w:sz w:val="21"/>
                <w:szCs w:val="21"/>
                <w:shd w:val="clear" w:color="auto" w:fill="FFFFFF"/>
              </w:rPr>
              <w:t>myNSG</w:t>
            </w:r>
            <w:proofErr w:type="spellEnd"/>
          </w:p>
        </w:tc>
      </w:tr>
    </w:tbl>
    <w:p w14:paraId="05C6211D" w14:textId="7322A1C1" w:rsidR="001E2971" w:rsidRDefault="001E2971"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7FB1C191" w14:textId="7DD8A5B5" w:rsidR="00465155" w:rsidRDefault="00465155" w:rsidP="00465155">
      <w:pPr>
        <w:pStyle w:val="Heading2"/>
        <w:shd w:val="clear" w:color="auto" w:fill="FFFFFF"/>
        <w:rPr>
          <w:color w:val="171717"/>
        </w:rPr>
      </w:pPr>
      <w:r w:rsidRPr="00465155">
        <w:rPr>
          <w:color w:val="171717"/>
        </w:rPr>
        <w:t>Create test virtual machine</w:t>
      </w:r>
    </w:p>
    <w:p w14:paraId="7B5A1C1E" w14:textId="1A664E81" w:rsidR="00465155" w:rsidRPr="00465155" w:rsidRDefault="00465155" w:rsidP="00465155">
      <w:pPr>
        <w:pStyle w:val="Heading2"/>
        <w:shd w:val="clear" w:color="auto" w:fill="FFFFFF"/>
        <w:rPr>
          <w:b w:val="0"/>
          <w:bCs w:val="0"/>
          <w:color w:val="171717"/>
          <w:sz w:val="28"/>
          <w:szCs w:val="28"/>
        </w:rPr>
      </w:pPr>
      <w:r w:rsidRPr="00465155">
        <w:rPr>
          <w:b w:val="0"/>
          <w:bCs w:val="0"/>
          <w:color w:val="171717"/>
          <w:sz w:val="28"/>
          <w:szCs w:val="28"/>
          <w:shd w:val="clear" w:color="auto" w:fill="FFFFFF"/>
        </w:rPr>
        <w:t>In this section, you'll create a VM named </w:t>
      </w:r>
      <w:proofErr w:type="spellStart"/>
      <w:r w:rsidRPr="00465155">
        <w:rPr>
          <w:rStyle w:val="Strong"/>
          <w:b/>
          <w:bCs/>
          <w:color w:val="171717"/>
          <w:sz w:val="28"/>
          <w:szCs w:val="28"/>
          <w:shd w:val="clear" w:color="auto" w:fill="FFFFFF"/>
        </w:rPr>
        <w:t>myTestVM</w:t>
      </w:r>
      <w:proofErr w:type="spellEnd"/>
      <w:r w:rsidRPr="00465155">
        <w:rPr>
          <w:b w:val="0"/>
          <w:bCs w:val="0"/>
          <w:color w:val="171717"/>
          <w:sz w:val="28"/>
          <w:szCs w:val="28"/>
          <w:shd w:val="clear" w:color="auto" w:fill="FFFFFF"/>
        </w:rPr>
        <w:t>. This VM will be used to test the load balancer configuration.</w:t>
      </w:r>
    </w:p>
    <w:p w14:paraId="3D818B93" w14:textId="32FC0ECC" w:rsidR="00465155" w:rsidRPr="00465155" w:rsidRDefault="00465155" w:rsidP="00EF3B6A">
      <w:pPr>
        <w:pStyle w:val="ListParagraph"/>
        <w:numPr>
          <w:ilvl w:val="0"/>
          <w:numId w:val="23"/>
        </w:numPr>
        <w:shd w:val="clear" w:color="auto" w:fill="FFFFFF"/>
        <w:spacing w:before="100" w:beforeAutospacing="1" w:after="100" w:afterAutospacing="1" w:line="240" w:lineRule="auto"/>
        <w:rPr>
          <w:rFonts w:ascii="Times New Roman" w:hAnsi="Times New Roman" w:cs="Times New Roman"/>
          <w:b/>
          <w:bCs/>
          <w:color w:val="323130"/>
          <w:sz w:val="28"/>
          <w:szCs w:val="28"/>
        </w:rPr>
      </w:pPr>
      <w:r w:rsidRPr="00465155">
        <w:rPr>
          <w:rFonts w:ascii="Segoe UI" w:hAnsi="Segoe UI" w:cs="Segoe UI"/>
          <w:color w:val="171717"/>
          <w:shd w:val="clear" w:color="auto" w:fill="FFFFFF"/>
        </w:rPr>
        <w:t>In </w:t>
      </w:r>
      <w:r w:rsidRPr="00465155">
        <w:rPr>
          <w:rStyle w:val="Strong"/>
          <w:rFonts w:ascii="Segoe UI" w:hAnsi="Segoe UI" w:cs="Segoe UI"/>
          <w:color w:val="171717"/>
          <w:shd w:val="clear" w:color="auto" w:fill="FFFFFF"/>
        </w:rPr>
        <w:t>Create a virtual machine</w:t>
      </w:r>
      <w:r w:rsidRPr="00465155">
        <w:rPr>
          <w:rFonts w:ascii="Segoe UI" w:hAnsi="Segoe UI" w:cs="Segoe UI"/>
          <w:color w:val="171717"/>
          <w:shd w:val="clear" w:color="auto" w:fill="FFFFFF"/>
        </w:rPr>
        <w:t xml:space="preserve">, </w:t>
      </w:r>
      <w:proofErr w:type="gramStart"/>
      <w:r w:rsidRPr="00465155">
        <w:rPr>
          <w:rFonts w:ascii="Segoe UI" w:hAnsi="Segoe UI" w:cs="Segoe UI"/>
          <w:color w:val="171717"/>
          <w:shd w:val="clear" w:color="auto" w:fill="FFFFFF"/>
        </w:rPr>
        <w:t>type</w:t>
      </w:r>
      <w:proofErr w:type="gramEnd"/>
      <w:r w:rsidRPr="00465155">
        <w:rPr>
          <w:rFonts w:ascii="Segoe UI" w:hAnsi="Segoe UI" w:cs="Segoe UI"/>
          <w:color w:val="171717"/>
          <w:shd w:val="clear" w:color="auto" w:fill="FFFFFF"/>
        </w:rPr>
        <w:t xml:space="preserve"> or select the values in the </w:t>
      </w:r>
      <w:r w:rsidRPr="00465155">
        <w:rPr>
          <w:rStyle w:val="Strong"/>
          <w:rFonts w:ascii="Segoe UI" w:hAnsi="Segoe UI" w:cs="Segoe UI"/>
          <w:color w:val="171717"/>
          <w:shd w:val="clear" w:color="auto" w:fill="FFFFFF"/>
        </w:rPr>
        <w:t>Basics</w:t>
      </w:r>
      <w:r w:rsidRPr="00465155">
        <w:rPr>
          <w:rFonts w:ascii="Segoe UI" w:hAnsi="Segoe UI" w:cs="Segoe UI"/>
          <w:color w:val="171717"/>
          <w:shd w:val="clear" w:color="auto" w:fill="FFFFFF"/>
        </w:rPr>
        <w:t> tab:</w:t>
      </w:r>
    </w:p>
    <w:tbl>
      <w:tblPr>
        <w:tblStyle w:val="TableGrid"/>
        <w:tblW w:w="0" w:type="auto"/>
        <w:tblLook w:val="04A0" w:firstRow="1" w:lastRow="0" w:firstColumn="1" w:lastColumn="0" w:noHBand="0" w:noVBand="1"/>
      </w:tblPr>
      <w:tblGrid>
        <w:gridCol w:w="4675"/>
        <w:gridCol w:w="4675"/>
      </w:tblGrid>
      <w:tr w:rsidR="00465155" w14:paraId="22E9E4BA" w14:textId="77777777" w:rsidTr="00F84068">
        <w:tc>
          <w:tcPr>
            <w:tcW w:w="4675" w:type="dxa"/>
          </w:tcPr>
          <w:p w14:paraId="2DD45E12"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Setting</w:t>
            </w:r>
          </w:p>
        </w:tc>
        <w:tc>
          <w:tcPr>
            <w:tcW w:w="4675" w:type="dxa"/>
          </w:tcPr>
          <w:p w14:paraId="47299FF2"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b/>
                <w:bCs/>
                <w:color w:val="171717"/>
                <w:sz w:val="21"/>
                <w:szCs w:val="21"/>
                <w:shd w:val="clear" w:color="auto" w:fill="FFFFFF"/>
              </w:rPr>
              <w:t>Value</w:t>
            </w:r>
          </w:p>
        </w:tc>
      </w:tr>
      <w:tr w:rsidR="00465155" w14:paraId="3635021F" w14:textId="77777777" w:rsidTr="00F84068">
        <w:tc>
          <w:tcPr>
            <w:tcW w:w="4675" w:type="dxa"/>
          </w:tcPr>
          <w:p w14:paraId="01F876EF"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Project Details</w:t>
            </w:r>
          </w:p>
        </w:tc>
        <w:tc>
          <w:tcPr>
            <w:tcW w:w="4675" w:type="dxa"/>
          </w:tcPr>
          <w:p w14:paraId="33F76D9D" w14:textId="77777777" w:rsidR="00465155" w:rsidRDefault="00465155" w:rsidP="00F84068">
            <w:pPr>
              <w:spacing w:before="100" w:beforeAutospacing="1" w:after="100" w:afterAutospacing="1"/>
              <w:rPr>
                <w:rFonts w:ascii="Times New Roman" w:hAnsi="Times New Roman" w:cs="Times New Roman"/>
                <w:color w:val="323130"/>
                <w:sz w:val="28"/>
                <w:szCs w:val="28"/>
              </w:rPr>
            </w:pPr>
          </w:p>
        </w:tc>
      </w:tr>
      <w:tr w:rsidR="00465155" w14:paraId="65488FB6" w14:textId="77777777" w:rsidTr="00F84068">
        <w:tc>
          <w:tcPr>
            <w:tcW w:w="4675" w:type="dxa"/>
          </w:tcPr>
          <w:p w14:paraId="2A9F20D3"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Subscription</w:t>
            </w:r>
          </w:p>
        </w:tc>
        <w:tc>
          <w:tcPr>
            <w:tcW w:w="4675" w:type="dxa"/>
          </w:tcPr>
          <w:p w14:paraId="35BB1605"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your Azure subscription</w:t>
            </w:r>
          </w:p>
        </w:tc>
      </w:tr>
      <w:tr w:rsidR="00465155" w14:paraId="08F23C64" w14:textId="77777777" w:rsidTr="00F84068">
        <w:tc>
          <w:tcPr>
            <w:tcW w:w="4675" w:type="dxa"/>
          </w:tcPr>
          <w:p w14:paraId="2BBE276A"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Resource Group</w:t>
            </w:r>
          </w:p>
        </w:tc>
        <w:tc>
          <w:tcPr>
            <w:tcW w:w="4675" w:type="dxa"/>
          </w:tcPr>
          <w:p w14:paraId="38FACF5F"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proofErr w:type="spellStart"/>
            <w:r>
              <w:rPr>
                <w:rStyle w:val="Strong"/>
                <w:rFonts w:ascii="Segoe UI" w:hAnsi="Segoe UI" w:cs="Segoe UI"/>
                <w:color w:val="171717"/>
                <w:sz w:val="21"/>
                <w:szCs w:val="21"/>
                <w:shd w:val="clear" w:color="auto" w:fill="FFFFFF"/>
              </w:rPr>
              <w:t>CreatePubLBQS-rg</w:t>
            </w:r>
            <w:proofErr w:type="spellEnd"/>
          </w:p>
        </w:tc>
      </w:tr>
      <w:tr w:rsidR="00465155" w14:paraId="3ED2C748" w14:textId="77777777" w:rsidTr="00F84068">
        <w:tc>
          <w:tcPr>
            <w:tcW w:w="4675" w:type="dxa"/>
          </w:tcPr>
          <w:p w14:paraId="500389BD"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Instance details</w:t>
            </w:r>
          </w:p>
        </w:tc>
        <w:tc>
          <w:tcPr>
            <w:tcW w:w="4675" w:type="dxa"/>
          </w:tcPr>
          <w:p w14:paraId="32C80774" w14:textId="77777777" w:rsidR="00465155" w:rsidRDefault="00465155" w:rsidP="00F84068">
            <w:pPr>
              <w:spacing w:before="100" w:beforeAutospacing="1" w:after="100" w:afterAutospacing="1"/>
              <w:rPr>
                <w:rFonts w:ascii="Times New Roman" w:hAnsi="Times New Roman" w:cs="Times New Roman"/>
                <w:color w:val="323130"/>
                <w:sz w:val="28"/>
                <w:szCs w:val="28"/>
              </w:rPr>
            </w:pPr>
          </w:p>
        </w:tc>
      </w:tr>
      <w:tr w:rsidR="00465155" w14:paraId="0DD17751" w14:textId="77777777" w:rsidTr="00F84068">
        <w:tc>
          <w:tcPr>
            <w:tcW w:w="4675" w:type="dxa"/>
          </w:tcPr>
          <w:p w14:paraId="3733DC57"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Virtual machine name</w:t>
            </w:r>
          </w:p>
        </w:tc>
        <w:tc>
          <w:tcPr>
            <w:tcW w:w="4675" w:type="dxa"/>
          </w:tcPr>
          <w:p w14:paraId="5B98BE82" w14:textId="48ED0104"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w:t>
            </w:r>
            <w:proofErr w:type="spellStart"/>
            <w:r>
              <w:rPr>
                <w:rStyle w:val="Strong"/>
                <w:rFonts w:ascii="Segoe UI" w:hAnsi="Segoe UI" w:cs="Segoe UI"/>
                <w:color w:val="171717"/>
                <w:sz w:val="21"/>
                <w:szCs w:val="21"/>
                <w:shd w:val="clear" w:color="auto" w:fill="FFFFFF"/>
              </w:rPr>
              <w:t>myTestVM</w:t>
            </w:r>
            <w:proofErr w:type="spellEnd"/>
          </w:p>
        </w:tc>
      </w:tr>
      <w:tr w:rsidR="00465155" w14:paraId="60CE6760" w14:textId="77777777" w:rsidTr="00F84068">
        <w:tc>
          <w:tcPr>
            <w:tcW w:w="4675" w:type="dxa"/>
          </w:tcPr>
          <w:p w14:paraId="37DB1C18"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Region</w:t>
            </w:r>
          </w:p>
        </w:tc>
        <w:tc>
          <w:tcPr>
            <w:tcW w:w="4675" w:type="dxa"/>
          </w:tcPr>
          <w:p w14:paraId="6BD18B00" w14:textId="4BC2B139"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sidR="00224A66" w:rsidRPr="00224A66">
              <w:rPr>
                <w:rFonts w:ascii="Segoe UI" w:hAnsi="Segoe UI" w:cs="Segoe UI"/>
                <w:b/>
                <w:bCs/>
                <w:color w:val="171717"/>
                <w:sz w:val="21"/>
                <w:szCs w:val="21"/>
                <w:shd w:val="clear" w:color="auto" w:fill="FFFFFF"/>
              </w:rPr>
              <w:t>S</w:t>
            </w:r>
            <w:r w:rsidR="00224A66" w:rsidRPr="00224A66">
              <w:rPr>
                <w:b/>
                <w:bCs/>
              </w:rPr>
              <w:t>outheast Asia</w:t>
            </w:r>
          </w:p>
        </w:tc>
      </w:tr>
      <w:tr w:rsidR="00465155" w14:paraId="2AED2107" w14:textId="77777777" w:rsidTr="00F84068">
        <w:tc>
          <w:tcPr>
            <w:tcW w:w="4675" w:type="dxa"/>
          </w:tcPr>
          <w:p w14:paraId="6960A8C3"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Availability Options</w:t>
            </w:r>
          </w:p>
        </w:tc>
        <w:tc>
          <w:tcPr>
            <w:tcW w:w="4675" w:type="dxa"/>
          </w:tcPr>
          <w:p w14:paraId="3C372758" w14:textId="7982C6DE"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sidR="00224A66">
              <w:rPr>
                <w:rStyle w:val="Strong"/>
                <w:rFonts w:ascii="Segoe UI" w:hAnsi="Segoe UI" w:cs="Segoe UI"/>
                <w:color w:val="171717"/>
                <w:sz w:val="21"/>
                <w:szCs w:val="21"/>
                <w:shd w:val="clear" w:color="auto" w:fill="FFFFFF"/>
              </w:rPr>
              <w:t>No infrastructure redundancy required</w:t>
            </w:r>
          </w:p>
        </w:tc>
      </w:tr>
      <w:tr w:rsidR="00465155" w14:paraId="51FB461D" w14:textId="77777777" w:rsidTr="00F84068">
        <w:tc>
          <w:tcPr>
            <w:tcW w:w="4675" w:type="dxa"/>
          </w:tcPr>
          <w:p w14:paraId="6618DD03" w14:textId="387E45C3" w:rsidR="00465155" w:rsidRDefault="00465155" w:rsidP="00F84068">
            <w:pPr>
              <w:spacing w:before="100" w:beforeAutospacing="1" w:after="100" w:afterAutospacing="1"/>
              <w:rPr>
                <w:rFonts w:ascii="Times New Roman" w:hAnsi="Times New Roman" w:cs="Times New Roman"/>
                <w:color w:val="323130"/>
                <w:sz w:val="28"/>
                <w:szCs w:val="28"/>
              </w:rPr>
            </w:pPr>
          </w:p>
        </w:tc>
        <w:tc>
          <w:tcPr>
            <w:tcW w:w="4675" w:type="dxa"/>
          </w:tcPr>
          <w:p w14:paraId="62E3A344" w14:textId="68C07C56" w:rsidR="00465155" w:rsidRDefault="00465155" w:rsidP="00F84068">
            <w:pPr>
              <w:spacing w:before="100" w:beforeAutospacing="1" w:after="100" w:afterAutospacing="1"/>
              <w:rPr>
                <w:rFonts w:ascii="Times New Roman" w:hAnsi="Times New Roman" w:cs="Times New Roman"/>
                <w:color w:val="323130"/>
                <w:sz w:val="28"/>
                <w:szCs w:val="28"/>
              </w:rPr>
            </w:pPr>
          </w:p>
        </w:tc>
      </w:tr>
      <w:tr w:rsidR="00465155" w14:paraId="0E0A37B0" w14:textId="77777777" w:rsidTr="00F84068">
        <w:tc>
          <w:tcPr>
            <w:tcW w:w="4675" w:type="dxa"/>
          </w:tcPr>
          <w:p w14:paraId="2FBD9B48"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Security type</w:t>
            </w:r>
          </w:p>
        </w:tc>
        <w:tc>
          <w:tcPr>
            <w:tcW w:w="4675" w:type="dxa"/>
          </w:tcPr>
          <w:p w14:paraId="17FADD58"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Standard</w:t>
            </w:r>
          </w:p>
        </w:tc>
      </w:tr>
      <w:tr w:rsidR="00465155" w14:paraId="77C6283D" w14:textId="77777777" w:rsidTr="00F84068">
        <w:tc>
          <w:tcPr>
            <w:tcW w:w="4675" w:type="dxa"/>
          </w:tcPr>
          <w:p w14:paraId="39070FB0"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Image</w:t>
            </w:r>
          </w:p>
        </w:tc>
        <w:tc>
          <w:tcPr>
            <w:tcW w:w="4675" w:type="dxa"/>
          </w:tcPr>
          <w:p w14:paraId="5EF1A7FB"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Windows Server 2022 Datacenter: Azure Edition - Gen2</w:t>
            </w:r>
          </w:p>
        </w:tc>
      </w:tr>
      <w:tr w:rsidR="00465155" w14:paraId="5C53766B" w14:textId="77777777" w:rsidTr="00F84068">
        <w:tc>
          <w:tcPr>
            <w:tcW w:w="4675" w:type="dxa"/>
          </w:tcPr>
          <w:p w14:paraId="0802A71F"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Azure Spot instance</w:t>
            </w:r>
          </w:p>
        </w:tc>
        <w:tc>
          <w:tcPr>
            <w:tcW w:w="4675" w:type="dxa"/>
          </w:tcPr>
          <w:p w14:paraId="68D20695"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Leave the default of unchecked</w:t>
            </w:r>
          </w:p>
        </w:tc>
      </w:tr>
      <w:tr w:rsidR="00465155" w14:paraId="3D4A5F05" w14:textId="77777777" w:rsidTr="00F84068">
        <w:tc>
          <w:tcPr>
            <w:tcW w:w="4675" w:type="dxa"/>
          </w:tcPr>
          <w:p w14:paraId="08F2BD1E"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Size</w:t>
            </w:r>
          </w:p>
        </w:tc>
        <w:tc>
          <w:tcPr>
            <w:tcW w:w="4675" w:type="dxa"/>
          </w:tcPr>
          <w:p w14:paraId="634DDDFF"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Choose VM size or take default setting</w:t>
            </w:r>
          </w:p>
        </w:tc>
      </w:tr>
      <w:tr w:rsidR="00465155" w14:paraId="0A2579FE" w14:textId="77777777" w:rsidTr="00F84068">
        <w:tc>
          <w:tcPr>
            <w:tcW w:w="4675" w:type="dxa"/>
          </w:tcPr>
          <w:p w14:paraId="692C256B"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Administrator account</w:t>
            </w:r>
          </w:p>
        </w:tc>
        <w:tc>
          <w:tcPr>
            <w:tcW w:w="4675" w:type="dxa"/>
          </w:tcPr>
          <w:p w14:paraId="5DA47B92" w14:textId="77777777" w:rsidR="00465155" w:rsidRDefault="00465155" w:rsidP="00F84068">
            <w:pPr>
              <w:spacing w:before="100" w:beforeAutospacing="1" w:after="100" w:afterAutospacing="1"/>
              <w:rPr>
                <w:rFonts w:ascii="Times New Roman" w:hAnsi="Times New Roman" w:cs="Times New Roman"/>
                <w:color w:val="323130"/>
                <w:sz w:val="28"/>
                <w:szCs w:val="28"/>
              </w:rPr>
            </w:pPr>
          </w:p>
        </w:tc>
      </w:tr>
      <w:tr w:rsidR="00465155" w14:paraId="592A7097" w14:textId="77777777" w:rsidTr="00F84068">
        <w:tc>
          <w:tcPr>
            <w:tcW w:w="4675" w:type="dxa"/>
          </w:tcPr>
          <w:p w14:paraId="5AC5B29B"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Username</w:t>
            </w:r>
          </w:p>
        </w:tc>
        <w:tc>
          <w:tcPr>
            <w:tcW w:w="4675" w:type="dxa"/>
          </w:tcPr>
          <w:p w14:paraId="6D61BA06"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a username</w:t>
            </w:r>
          </w:p>
        </w:tc>
      </w:tr>
      <w:tr w:rsidR="00465155" w14:paraId="2A19FA52" w14:textId="77777777" w:rsidTr="00F84068">
        <w:tc>
          <w:tcPr>
            <w:tcW w:w="4675" w:type="dxa"/>
          </w:tcPr>
          <w:p w14:paraId="4C2E26CC"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Password</w:t>
            </w:r>
          </w:p>
        </w:tc>
        <w:tc>
          <w:tcPr>
            <w:tcW w:w="4675" w:type="dxa"/>
          </w:tcPr>
          <w:p w14:paraId="21934710"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Enter a password</w:t>
            </w:r>
          </w:p>
        </w:tc>
      </w:tr>
      <w:tr w:rsidR="00465155" w14:paraId="4DAA9CA9" w14:textId="77777777" w:rsidTr="00F84068">
        <w:tc>
          <w:tcPr>
            <w:tcW w:w="4675" w:type="dxa"/>
          </w:tcPr>
          <w:p w14:paraId="41A4D688"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Confirm password</w:t>
            </w:r>
          </w:p>
        </w:tc>
        <w:tc>
          <w:tcPr>
            <w:tcW w:w="4675" w:type="dxa"/>
          </w:tcPr>
          <w:p w14:paraId="6BC708D4"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Reenter password</w:t>
            </w:r>
          </w:p>
        </w:tc>
      </w:tr>
      <w:tr w:rsidR="00465155" w14:paraId="1AA9F4AB" w14:textId="77777777" w:rsidTr="00F84068">
        <w:tc>
          <w:tcPr>
            <w:tcW w:w="4675" w:type="dxa"/>
          </w:tcPr>
          <w:p w14:paraId="2548CBC0"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Style w:val="Strong"/>
                <w:rFonts w:ascii="Segoe UI" w:hAnsi="Segoe UI" w:cs="Segoe UI"/>
                <w:color w:val="171717"/>
                <w:sz w:val="21"/>
                <w:szCs w:val="21"/>
                <w:shd w:val="clear" w:color="auto" w:fill="FFFFFF"/>
              </w:rPr>
              <w:t>Inbound port rules</w:t>
            </w:r>
          </w:p>
        </w:tc>
        <w:tc>
          <w:tcPr>
            <w:tcW w:w="4675" w:type="dxa"/>
          </w:tcPr>
          <w:p w14:paraId="74BD3BBF" w14:textId="77777777" w:rsidR="00465155" w:rsidRDefault="00465155" w:rsidP="00F84068">
            <w:pPr>
              <w:spacing w:before="100" w:beforeAutospacing="1" w:after="100" w:afterAutospacing="1"/>
              <w:rPr>
                <w:rFonts w:ascii="Times New Roman" w:hAnsi="Times New Roman" w:cs="Times New Roman"/>
                <w:color w:val="323130"/>
                <w:sz w:val="28"/>
                <w:szCs w:val="28"/>
              </w:rPr>
            </w:pPr>
          </w:p>
        </w:tc>
      </w:tr>
      <w:tr w:rsidR="00465155" w14:paraId="4A7C8048" w14:textId="77777777" w:rsidTr="00F84068">
        <w:tc>
          <w:tcPr>
            <w:tcW w:w="4675" w:type="dxa"/>
          </w:tcPr>
          <w:p w14:paraId="051BF55A"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Public inbound ports</w:t>
            </w:r>
          </w:p>
        </w:tc>
        <w:tc>
          <w:tcPr>
            <w:tcW w:w="4675" w:type="dxa"/>
          </w:tcPr>
          <w:p w14:paraId="1CA03E23" w14:textId="77777777" w:rsidR="00465155" w:rsidRDefault="00465155" w:rsidP="00F84068">
            <w:pPr>
              <w:spacing w:before="100" w:beforeAutospacing="1" w:after="100" w:afterAutospacing="1"/>
              <w:rPr>
                <w:rFonts w:ascii="Times New Roman" w:hAnsi="Times New Roman" w:cs="Times New Roman"/>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p>
        </w:tc>
      </w:tr>
    </w:tbl>
    <w:p w14:paraId="01B37AB6" w14:textId="5D77400D" w:rsidR="00465155" w:rsidRDefault="00465155"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1BCC855C" w14:textId="514F9ABA" w:rsidR="00224A66" w:rsidRPr="00224A66" w:rsidRDefault="00224A66" w:rsidP="00EF3B6A">
      <w:pPr>
        <w:pStyle w:val="ListParagraph"/>
        <w:numPr>
          <w:ilvl w:val="0"/>
          <w:numId w:val="23"/>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224A66">
        <w:rPr>
          <w:rFonts w:ascii="Segoe UI" w:eastAsia="Times New Roman" w:hAnsi="Segoe UI" w:cs="Segoe UI"/>
          <w:color w:val="171717"/>
          <w:sz w:val="24"/>
          <w:szCs w:val="24"/>
        </w:rPr>
        <w:t>Select the </w:t>
      </w:r>
      <w:r w:rsidRPr="00224A66">
        <w:rPr>
          <w:rFonts w:ascii="Segoe UI" w:eastAsia="Times New Roman" w:hAnsi="Segoe UI" w:cs="Segoe UI"/>
          <w:b/>
          <w:bCs/>
          <w:color w:val="171717"/>
          <w:sz w:val="24"/>
          <w:szCs w:val="24"/>
        </w:rPr>
        <w:t>Networking</w:t>
      </w:r>
      <w:r w:rsidRPr="00224A66">
        <w:rPr>
          <w:rFonts w:ascii="Segoe UI" w:eastAsia="Times New Roman" w:hAnsi="Segoe UI" w:cs="Segoe UI"/>
          <w:color w:val="171717"/>
          <w:sz w:val="24"/>
          <w:szCs w:val="24"/>
        </w:rPr>
        <w:t> tab, or select </w:t>
      </w:r>
      <w:r w:rsidRPr="00224A66">
        <w:rPr>
          <w:rFonts w:ascii="Segoe UI" w:eastAsia="Times New Roman" w:hAnsi="Segoe UI" w:cs="Segoe UI"/>
          <w:b/>
          <w:bCs/>
          <w:color w:val="171717"/>
          <w:sz w:val="24"/>
          <w:szCs w:val="24"/>
        </w:rPr>
        <w:t>Next: Disks</w:t>
      </w:r>
      <w:r w:rsidRPr="00224A66">
        <w:rPr>
          <w:rFonts w:ascii="Segoe UI" w:eastAsia="Times New Roman" w:hAnsi="Segoe UI" w:cs="Segoe UI"/>
          <w:color w:val="171717"/>
          <w:sz w:val="24"/>
          <w:szCs w:val="24"/>
        </w:rPr>
        <w:t>, then </w:t>
      </w:r>
      <w:r w:rsidRPr="00224A66">
        <w:rPr>
          <w:rFonts w:ascii="Segoe UI" w:eastAsia="Times New Roman" w:hAnsi="Segoe UI" w:cs="Segoe UI"/>
          <w:b/>
          <w:bCs/>
          <w:color w:val="171717"/>
          <w:sz w:val="24"/>
          <w:szCs w:val="24"/>
        </w:rPr>
        <w:t>Next: Networking</w:t>
      </w:r>
      <w:r w:rsidRPr="00224A66">
        <w:rPr>
          <w:rFonts w:ascii="Segoe UI" w:eastAsia="Times New Roman" w:hAnsi="Segoe UI" w:cs="Segoe UI"/>
          <w:color w:val="171717"/>
          <w:sz w:val="24"/>
          <w:szCs w:val="24"/>
        </w:rPr>
        <w:t>.</w:t>
      </w:r>
    </w:p>
    <w:p w14:paraId="1024CD14" w14:textId="1903914C" w:rsidR="00224A66" w:rsidRPr="00224A66" w:rsidRDefault="00224A66" w:rsidP="00EF3B6A">
      <w:pPr>
        <w:pStyle w:val="ListParagraph"/>
        <w:numPr>
          <w:ilvl w:val="0"/>
          <w:numId w:val="23"/>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224A66">
        <w:rPr>
          <w:rFonts w:ascii="Segoe UI" w:eastAsia="Times New Roman" w:hAnsi="Segoe UI" w:cs="Segoe UI"/>
          <w:color w:val="171717"/>
          <w:sz w:val="24"/>
          <w:szCs w:val="24"/>
        </w:rPr>
        <w:lastRenderedPageBreak/>
        <w:t>In the </w:t>
      </w:r>
      <w:r w:rsidRPr="00224A66">
        <w:rPr>
          <w:rFonts w:ascii="Segoe UI" w:eastAsia="Times New Roman" w:hAnsi="Segoe UI" w:cs="Segoe UI"/>
          <w:b/>
          <w:bCs/>
          <w:color w:val="171717"/>
          <w:sz w:val="24"/>
          <w:szCs w:val="24"/>
        </w:rPr>
        <w:t>Networking</w:t>
      </w:r>
      <w:r w:rsidRPr="00224A66">
        <w:rPr>
          <w:rFonts w:ascii="Segoe UI" w:eastAsia="Times New Roman" w:hAnsi="Segoe UI" w:cs="Segoe UI"/>
          <w:color w:val="171717"/>
          <w:sz w:val="24"/>
          <w:szCs w:val="24"/>
        </w:rPr>
        <w:t> tab, select or enter:</w:t>
      </w:r>
    </w:p>
    <w:tbl>
      <w:tblPr>
        <w:tblStyle w:val="TableGrid"/>
        <w:tblW w:w="0" w:type="auto"/>
        <w:tblLook w:val="04A0" w:firstRow="1" w:lastRow="0" w:firstColumn="1" w:lastColumn="0" w:noHBand="0" w:noVBand="1"/>
      </w:tblPr>
      <w:tblGrid>
        <w:gridCol w:w="4675"/>
        <w:gridCol w:w="4675"/>
      </w:tblGrid>
      <w:tr w:rsidR="00BC453D" w14:paraId="6444A55E" w14:textId="77777777" w:rsidTr="00BC453D">
        <w:tc>
          <w:tcPr>
            <w:tcW w:w="4675" w:type="dxa"/>
          </w:tcPr>
          <w:p w14:paraId="3F856D95" w14:textId="07111C77"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b/>
                <w:bCs/>
                <w:color w:val="171717"/>
                <w:sz w:val="21"/>
                <w:szCs w:val="21"/>
                <w:shd w:val="clear" w:color="auto" w:fill="FFFFFF"/>
              </w:rPr>
              <w:t>Setting</w:t>
            </w:r>
          </w:p>
        </w:tc>
        <w:tc>
          <w:tcPr>
            <w:tcW w:w="4675" w:type="dxa"/>
          </w:tcPr>
          <w:p w14:paraId="7CC9C983" w14:textId="65466980"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b/>
                <w:bCs/>
                <w:color w:val="171717"/>
                <w:sz w:val="21"/>
                <w:szCs w:val="21"/>
                <w:shd w:val="clear" w:color="auto" w:fill="FFFFFF"/>
              </w:rPr>
              <w:t>Value</w:t>
            </w:r>
          </w:p>
        </w:tc>
      </w:tr>
      <w:tr w:rsidR="00BC453D" w14:paraId="2C7A21B7" w14:textId="77777777" w:rsidTr="00BC453D">
        <w:tc>
          <w:tcPr>
            <w:tcW w:w="4675" w:type="dxa"/>
          </w:tcPr>
          <w:p w14:paraId="3888EDE0" w14:textId="256D858F" w:rsidR="00BC453D" w:rsidRDefault="00BC453D" w:rsidP="00D15AAF">
            <w:pPr>
              <w:spacing w:before="100" w:beforeAutospacing="1" w:after="100" w:afterAutospacing="1"/>
              <w:rPr>
                <w:rFonts w:ascii="Times New Roman" w:hAnsi="Times New Roman" w:cs="Times New Roman"/>
                <w:b/>
                <w:bCs/>
                <w:color w:val="323130"/>
                <w:sz w:val="28"/>
                <w:szCs w:val="28"/>
              </w:rPr>
            </w:pPr>
            <w:r>
              <w:rPr>
                <w:rStyle w:val="Strong"/>
                <w:rFonts w:ascii="Segoe UI" w:hAnsi="Segoe UI" w:cs="Segoe UI"/>
                <w:color w:val="171717"/>
                <w:sz w:val="21"/>
                <w:szCs w:val="21"/>
                <w:shd w:val="clear" w:color="auto" w:fill="FFFFFF"/>
              </w:rPr>
              <w:t>Network interface</w:t>
            </w:r>
          </w:p>
        </w:tc>
        <w:tc>
          <w:tcPr>
            <w:tcW w:w="4675" w:type="dxa"/>
          </w:tcPr>
          <w:p w14:paraId="781A8556" w14:textId="77777777" w:rsidR="00BC453D" w:rsidRDefault="00BC453D" w:rsidP="00D15AAF">
            <w:pPr>
              <w:spacing w:before="100" w:beforeAutospacing="1" w:after="100" w:afterAutospacing="1"/>
              <w:rPr>
                <w:rFonts w:ascii="Times New Roman" w:hAnsi="Times New Roman" w:cs="Times New Roman"/>
                <w:b/>
                <w:bCs/>
                <w:color w:val="323130"/>
                <w:sz w:val="28"/>
                <w:szCs w:val="28"/>
              </w:rPr>
            </w:pPr>
          </w:p>
        </w:tc>
      </w:tr>
      <w:tr w:rsidR="00BC453D" w14:paraId="753F6906" w14:textId="77777777" w:rsidTr="00BC453D">
        <w:tc>
          <w:tcPr>
            <w:tcW w:w="4675" w:type="dxa"/>
          </w:tcPr>
          <w:p w14:paraId="646C2B7E" w14:textId="107079BD"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Virtual network</w:t>
            </w:r>
          </w:p>
        </w:tc>
        <w:tc>
          <w:tcPr>
            <w:tcW w:w="4675" w:type="dxa"/>
          </w:tcPr>
          <w:p w14:paraId="24CD5B97" w14:textId="3E477189" w:rsidR="00BC453D" w:rsidRDefault="00BC453D" w:rsidP="00D15AAF">
            <w:pPr>
              <w:spacing w:before="100" w:beforeAutospacing="1" w:after="100" w:afterAutospacing="1"/>
              <w:rPr>
                <w:rFonts w:ascii="Times New Roman" w:hAnsi="Times New Roman" w:cs="Times New Roman"/>
                <w:b/>
                <w:bCs/>
                <w:color w:val="323130"/>
                <w:sz w:val="28"/>
                <w:szCs w:val="28"/>
              </w:rPr>
            </w:pPr>
            <w:proofErr w:type="spellStart"/>
            <w:r>
              <w:rPr>
                <w:rStyle w:val="Strong"/>
                <w:rFonts w:ascii="Segoe UI" w:hAnsi="Segoe UI" w:cs="Segoe UI"/>
                <w:color w:val="171717"/>
                <w:sz w:val="21"/>
                <w:szCs w:val="21"/>
                <w:shd w:val="clear" w:color="auto" w:fill="FFFFFF"/>
              </w:rPr>
              <w:t>myVNet</w:t>
            </w:r>
            <w:proofErr w:type="spellEnd"/>
          </w:p>
        </w:tc>
      </w:tr>
      <w:tr w:rsidR="00BC453D" w14:paraId="7BC12369" w14:textId="77777777" w:rsidTr="00BC453D">
        <w:tc>
          <w:tcPr>
            <w:tcW w:w="4675" w:type="dxa"/>
          </w:tcPr>
          <w:p w14:paraId="1CACFBB9" w14:textId="3F7CB0FE"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Subnet</w:t>
            </w:r>
          </w:p>
        </w:tc>
        <w:tc>
          <w:tcPr>
            <w:tcW w:w="4675" w:type="dxa"/>
          </w:tcPr>
          <w:p w14:paraId="3341BB74" w14:textId="4D6A2CF6" w:rsidR="00BC453D" w:rsidRDefault="00BC453D" w:rsidP="00D15AAF">
            <w:pPr>
              <w:spacing w:before="100" w:beforeAutospacing="1" w:after="100" w:afterAutospacing="1"/>
              <w:rPr>
                <w:rFonts w:ascii="Times New Roman" w:hAnsi="Times New Roman" w:cs="Times New Roman"/>
                <w:b/>
                <w:bCs/>
                <w:color w:val="323130"/>
                <w:sz w:val="28"/>
                <w:szCs w:val="28"/>
              </w:rPr>
            </w:pPr>
            <w:proofErr w:type="spellStart"/>
            <w:r>
              <w:rPr>
                <w:rStyle w:val="Strong"/>
                <w:rFonts w:ascii="Segoe UI" w:hAnsi="Segoe UI" w:cs="Segoe UI"/>
                <w:color w:val="171717"/>
                <w:sz w:val="21"/>
                <w:szCs w:val="21"/>
                <w:shd w:val="clear" w:color="auto" w:fill="FFFFFF"/>
              </w:rPr>
              <w:t>myBackendSubnet</w:t>
            </w:r>
            <w:proofErr w:type="spellEnd"/>
          </w:p>
        </w:tc>
      </w:tr>
      <w:tr w:rsidR="00BC453D" w14:paraId="0E4F65E6" w14:textId="77777777" w:rsidTr="00BC453D">
        <w:tc>
          <w:tcPr>
            <w:tcW w:w="4675" w:type="dxa"/>
          </w:tcPr>
          <w:p w14:paraId="3B785DEB" w14:textId="1577610C"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Public IP</w:t>
            </w:r>
          </w:p>
        </w:tc>
        <w:tc>
          <w:tcPr>
            <w:tcW w:w="4675" w:type="dxa"/>
          </w:tcPr>
          <w:p w14:paraId="13B7D412" w14:textId="084D400A"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None</w:t>
            </w:r>
            <w:r>
              <w:rPr>
                <w:rFonts w:ascii="Segoe UI" w:hAnsi="Segoe UI" w:cs="Segoe UI"/>
                <w:color w:val="171717"/>
                <w:sz w:val="21"/>
                <w:szCs w:val="21"/>
                <w:shd w:val="clear" w:color="auto" w:fill="FFFFFF"/>
              </w:rPr>
              <w:t>.</w:t>
            </w:r>
          </w:p>
        </w:tc>
      </w:tr>
      <w:tr w:rsidR="00BC453D" w14:paraId="04743288" w14:textId="77777777" w:rsidTr="00BC453D">
        <w:tc>
          <w:tcPr>
            <w:tcW w:w="4675" w:type="dxa"/>
          </w:tcPr>
          <w:p w14:paraId="1704D43E" w14:textId="3BCDEBA7"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NIC network security group</w:t>
            </w:r>
          </w:p>
        </w:tc>
        <w:tc>
          <w:tcPr>
            <w:tcW w:w="4675" w:type="dxa"/>
          </w:tcPr>
          <w:p w14:paraId="2F4EFE08" w14:textId="14D367F7"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Select </w:t>
            </w:r>
            <w:r>
              <w:rPr>
                <w:rStyle w:val="Strong"/>
                <w:rFonts w:ascii="Segoe UI" w:hAnsi="Segoe UI" w:cs="Segoe UI"/>
                <w:color w:val="171717"/>
                <w:sz w:val="21"/>
                <w:szCs w:val="21"/>
                <w:shd w:val="clear" w:color="auto" w:fill="FFFFFF"/>
              </w:rPr>
              <w:t>Advanced</w:t>
            </w:r>
          </w:p>
        </w:tc>
      </w:tr>
      <w:tr w:rsidR="00BC453D" w14:paraId="6A565A37" w14:textId="77777777" w:rsidTr="00BC453D">
        <w:tc>
          <w:tcPr>
            <w:tcW w:w="4675" w:type="dxa"/>
          </w:tcPr>
          <w:p w14:paraId="78C332AA" w14:textId="52072318" w:rsidR="00BC453D" w:rsidRDefault="00BC453D" w:rsidP="00D15AAF">
            <w:pPr>
              <w:spacing w:before="100" w:beforeAutospacing="1" w:after="100" w:afterAutospacing="1"/>
              <w:rPr>
                <w:rFonts w:ascii="Times New Roman" w:hAnsi="Times New Roman" w:cs="Times New Roman"/>
                <w:b/>
                <w:bCs/>
                <w:color w:val="323130"/>
                <w:sz w:val="28"/>
                <w:szCs w:val="28"/>
              </w:rPr>
            </w:pPr>
            <w:r>
              <w:rPr>
                <w:rFonts w:ascii="Segoe UI" w:hAnsi="Segoe UI" w:cs="Segoe UI"/>
                <w:color w:val="171717"/>
                <w:sz w:val="21"/>
                <w:szCs w:val="21"/>
                <w:shd w:val="clear" w:color="auto" w:fill="FFFFFF"/>
              </w:rPr>
              <w:t>Configure network security group</w:t>
            </w:r>
          </w:p>
        </w:tc>
        <w:tc>
          <w:tcPr>
            <w:tcW w:w="4675" w:type="dxa"/>
          </w:tcPr>
          <w:p w14:paraId="737BAADA" w14:textId="18B5233A" w:rsidR="00BC453D" w:rsidRPr="00BC453D" w:rsidRDefault="00BC453D" w:rsidP="00BC453D">
            <w:pPr>
              <w:rPr>
                <w:rFonts w:ascii="Segoe UI" w:hAnsi="Segoe UI" w:cs="Segoe UI"/>
                <w:color w:val="171717"/>
              </w:rPr>
            </w:pPr>
            <w:r>
              <w:rPr>
                <w:rFonts w:ascii="Segoe UI" w:hAnsi="Segoe UI" w:cs="Segoe UI"/>
                <w:color w:val="171717"/>
              </w:rPr>
              <w:t>Select </w:t>
            </w:r>
            <w:proofErr w:type="spellStart"/>
            <w:r>
              <w:rPr>
                <w:rStyle w:val="Strong"/>
                <w:rFonts w:ascii="Segoe UI" w:hAnsi="Segoe UI" w:cs="Segoe UI"/>
                <w:color w:val="171717"/>
              </w:rPr>
              <w:t>MyNSG</w:t>
            </w:r>
            <w:proofErr w:type="spellEnd"/>
            <w:r>
              <w:rPr>
                <w:rFonts w:ascii="Segoe UI" w:hAnsi="Segoe UI" w:cs="Segoe UI"/>
                <w:color w:val="171717"/>
              </w:rPr>
              <w:t> created in the previous step.</w:t>
            </w:r>
          </w:p>
        </w:tc>
      </w:tr>
    </w:tbl>
    <w:p w14:paraId="5E2A8B86" w14:textId="19B6E3CE" w:rsidR="004D4AA0" w:rsidRPr="004D4AA0" w:rsidRDefault="004D4AA0" w:rsidP="00EF3B6A">
      <w:pPr>
        <w:pStyle w:val="ListParagraph"/>
        <w:numPr>
          <w:ilvl w:val="0"/>
          <w:numId w:val="23"/>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D4AA0">
        <w:rPr>
          <w:rFonts w:ascii="Segoe UI" w:eastAsia="Times New Roman" w:hAnsi="Segoe UI" w:cs="Segoe UI"/>
          <w:color w:val="171717"/>
          <w:sz w:val="24"/>
          <w:szCs w:val="24"/>
        </w:rPr>
        <w:t>Select </w:t>
      </w:r>
      <w:r w:rsidRPr="004D4AA0">
        <w:rPr>
          <w:rFonts w:ascii="Segoe UI" w:eastAsia="Times New Roman" w:hAnsi="Segoe UI" w:cs="Segoe UI"/>
          <w:b/>
          <w:bCs/>
          <w:color w:val="171717"/>
          <w:sz w:val="24"/>
          <w:szCs w:val="24"/>
        </w:rPr>
        <w:t>Review + create</w:t>
      </w:r>
      <w:r w:rsidRPr="004D4AA0">
        <w:rPr>
          <w:rFonts w:ascii="Segoe UI" w:eastAsia="Times New Roman" w:hAnsi="Segoe UI" w:cs="Segoe UI"/>
          <w:color w:val="171717"/>
          <w:sz w:val="24"/>
          <w:szCs w:val="24"/>
        </w:rPr>
        <w:t>.</w:t>
      </w:r>
    </w:p>
    <w:p w14:paraId="213770F8" w14:textId="6FE33E60" w:rsidR="004D4AA0" w:rsidRPr="004D4AA0" w:rsidRDefault="004D4AA0" w:rsidP="00EF3B6A">
      <w:pPr>
        <w:pStyle w:val="ListParagraph"/>
        <w:numPr>
          <w:ilvl w:val="0"/>
          <w:numId w:val="23"/>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D4AA0">
        <w:rPr>
          <w:rFonts w:ascii="Segoe UI" w:eastAsia="Times New Roman" w:hAnsi="Segoe UI" w:cs="Segoe UI"/>
          <w:color w:val="171717"/>
          <w:sz w:val="24"/>
          <w:szCs w:val="24"/>
        </w:rPr>
        <w:t>Review the settings, and then select </w:t>
      </w:r>
      <w:r w:rsidRPr="004D4AA0">
        <w:rPr>
          <w:rFonts w:ascii="Segoe UI" w:eastAsia="Times New Roman" w:hAnsi="Segoe UI" w:cs="Segoe UI"/>
          <w:b/>
          <w:bCs/>
          <w:color w:val="171717"/>
          <w:sz w:val="24"/>
          <w:szCs w:val="24"/>
        </w:rPr>
        <w:t>Create</w:t>
      </w:r>
      <w:r w:rsidRPr="004D4AA0">
        <w:rPr>
          <w:rFonts w:ascii="Segoe UI" w:eastAsia="Times New Roman" w:hAnsi="Segoe UI" w:cs="Segoe UI"/>
          <w:color w:val="171717"/>
          <w:sz w:val="24"/>
          <w:szCs w:val="24"/>
        </w:rPr>
        <w:t>.</w:t>
      </w:r>
    </w:p>
    <w:p w14:paraId="42E12BCF" w14:textId="77777777" w:rsidR="00465155" w:rsidRDefault="00465155" w:rsidP="00D15AAF">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447A7FA5" w14:textId="77777777" w:rsidR="00284427" w:rsidRPr="00284427" w:rsidRDefault="00284427" w:rsidP="00284427">
      <w:pPr>
        <w:shd w:val="clear" w:color="auto" w:fill="FFFFFF"/>
        <w:spacing w:before="100" w:beforeAutospacing="1" w:after="100" w:afterAutospacing="1" w:line="240" w:lineRule="auto"/>
        <w:outlineLvl w:val="1"/>
        <w:rPr>
          <w:rFonts w:ascii="Times New Roman" w:eastAsia="Times New Roman" w:hAnsi="Times New Roman" w:cs="Times New Roman"/>
          <w:b/>
          <w:bCs/>
          <w:color w:val="171717"/>
          <w:sz w:val="36"/>
          <w:szCs w:val="36"/>
        </w:rPr>
      </w:pPr>
      <w:r w:rsidRPr="00284427">
        <w:rPr>
          <w:rFonts w:ascii="Times New Roman" w:eastAsia="Times New Roman" w:hAnsi="Times New Roman" w:cs="Times New Roman"/>
          <w:b/>
          <w:bCs/>
          <w:color w:val="171717"/>
          <w:sz w:val="36"/>
          <w:szCs w:val="36"/>
        </w:rPr>
        <w:t>Install IIS</w:t>
      </w:r>
    </w:p>
    <w:p w14:paraId="2A7FBBBA"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In the search box at the top of the portal, enter </w:t>
      </w:r>
      <w:r w:rsidRPr="00284427">
        <w:rPr>
          <w:rFonts w:ascii="Segoe UI" w:eastAsia="Times New Roman" w:hAnsi="Segoe UI" w:cs="Segoe UI"/>
          <w:b/>
          <w:bCs/>
          <w:color w:val="171717"/>
          <w:sz w:val="24"/>
          <w:szCs w:val="24"/>
        </w:rPr>
        <w:t>Virtual machine</w:t>
      </w:r>
      <w:r w:rsidRPr="00284427">
        <w:rPr>
          <w:rFonts w:ascii="Segoe UI" w:eastAsia="Times New Roman" w:hAnsi="Segoe UI" w:cs="Segoe UI"/>
          <w:color w:val="171717"/>
          <w:sz w:val="24"/>
          <w:szCs w:val="24"/>
        </w:rPr>
        <w:t>. Select </w:t>
      </w:r>
      <w:r w:rsidRPr="00284427">
        <w:rPr>
          <w:rFonts w:ascii="Segoe UI" w:eastAsia="Times New Roman" w:hAnsi="Segoe UI" w:cs="Segoe UI"/>
          <w:b/>
          <w:bCs/>
          <w:color w:val="171717"/>
          <w:sz w:val="24"/>
          <w:szCs w:val="24"/>
        </w:rPr>
        <w:t>Virtual machines</w:t>
      </w:r>
      <w:r w:rsidRPr="00284427">
        <w:rPr>
          <w:rFonts w:ascii="Segoe UI" w:eastAsia="Times New Roman" w:hAnsi="Segoe UI" w:cs="Segoe UI"/>
          <w:color w:val="171717"/>
          <w:sz w:val="24"/>
          <w:szCs w:val="24"/>
        </w:rPr>
        <w:t> in the search results.</w:t>
      </w:r>
    </w:p>
    <w:p w14:paraId="01519FCC"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Select </w:t>
      </w:r>
      <w:r w:rsidRPr="00284427">
        <w:rPr>
          <w:rFonts w:ascii="Segoe UI" w:eastAsia="Times New Roman" w:hAnsi="Segoe UI" w:cs="Segoe UI"/>
          <w:b/>
          <w:bCs/>
          <w:color w:val="171717"/>
          <w:sz w:val="24"/>
          <w:szCs w:val="24"/>
        </w:rPr>
        <w:t>myVM1</w:t>
      </w:r>
      <w:r w:rsidRPr="00284427">
        <w:rPr>
          <w:rFonts w:ascii="Segoe UI" w:eastAsia="Times New Roman" w:hAnsi="Segoe UI" w:cs="Segoe UI"/>
          <w:color w:val="171717"/>
          <w:sz w:val="24"/>
          <w:szCs w:val="24"/>
        </w:rPr>
        <w:t>.</w:t>
      </w:r>
    </w:p>
    <w:p w14:paraId="336C04B1"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In the </w:t>
      </w:r>
      <w:r w:rsidRPr="00284427">
        <w:rPr>
          <w:rFonts w:ascii="Segoe UI" w:eastAsia="Times New Roman" w:hAnsi="Segoe UI" w:cs="Segoe UI"/>
          <w:b/>
          <w:bCs/>
          <w:color w:val="171717"/>
          <w:sz w:val="24"/>
          <w:szCs w:val="24"/>
        </w:rPr>
        <w:t>Overview</w:t>
      </w:r>
      <w:r w:rsidRPr="00284427">
        <w:rPr>
          <w:rFonts w:ascii="Segoe UI" w:eastAsia="Times New Roman" w:hAnsi="Segoe UI" w:cs="Segoe UI"/>
          <w:color w:val="171717"/>
          <w:sz w:val="24"/>
          <w:szCs w:val="24"/>
        </w:rPr>
        <w:t> page, select </w:t>
      </w:r>
      <w:r w:rsidRPr="00284427">
        <w:rPr>
          <w:rFonts w:ascii="Segoe UI" w:eastAsia="Times New Roman" w:hAnsi="Segoe UI" w:cs="Segoe UI"/>
          <w:b/>
          <w:bCs/>
          <w:color w:val="171717"/>
          <w:sz w:val="24"/>
          <w:szCs w:val="24"/>
        </w:rPr>
        <w:t>Connect</w:t>
      </w:r>
      <w:r w:rsidRPr="00284427">
        <w:rPr>
          <w:rFonts w:ascii="Segoe UI" w:eastAsia="Times New Roman" w:hAnsi="Segoe UI" w:cs="Segoe UI"/>
          <w:color w:val="171717"/>
          <w:sz w:val="24"/>
          <w:szCs w:val="24"/>
        </w:rPr>
        <w:t>, then </w:t>
      </w:r>
      <w:r w:rsidRPr="00284427">
        <w:rPr>
          <w:rFonts w:ascii="Segoe UI" w:eastAsia="Times New Roman" w:hAnsi="Segoe UI" w:cs="Segoe UI"/>
          <w:b/>
          <w:bCs/>
          <w:color w:val="171717"/>
          <w:sz w:val="24"/>
          <w:szCs w:val="24"/>
        </w:rPr>
        <w:t>Bastion</w:t>
      </w:r>
      <w:r w:rsidRPr="00284427">
        <w:rPr>
          <w:rFonts w:ascii="Segoe UI" w:eastAsia="Times New Roman" w:hAnsi="Segoe UI" w:cs="Segoe UI"/>
          <w:color w:val="171717"/>
          <w:sz w:val="24"/>
          <w:szCs w:val="24"/>
        </w:rPr>
        <w:t>.</w:t>
      </w:r>
    </w:p>
    <w:p w14:paraId="51FCBAE4"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Enter the username and password entered during VM creation.</w:t>
      </w:r>
    </w:p>
    <w:p w14:paraId="679A91D5"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Select </w:t>
      </w:r>
      <w:r w:rsidRPr="00284427">
        <w:rPr>
          <w:rFonts w:ascii="Segoe UI" w:eastAsia="Times New Roman" w:hAnsi="Segoe UI" w:cs="Segoe UI"/>
          <w:b/>
          <w:bCs/>
          <w:color w:val="171717"/>
          <w:sz w:val="24"/>
          <w:szCs w:val="24"/>
        </w:rPr>
        <w:t>Connect</w:t>
      </w:r>
      <w:r w:rsidRPr="00284427">
        <w:rPr>
          <w:rFonts w:ascii="Segoe UI" w:eastAsia="Times New Roman" w:hAnsi="Segoe UI" w:cs="Segoe UI"/>
          <w:color w:val="171717"/>
          <w:sz w:val="24"/>
          <w:szCs w:val="24"/>
        </w:rPr>
        <w:t>.</w:t>
      </w:r>
    </w:p>
    <w:p w14:paraId="2FD9882C"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On the server desktop, navigate to </w:t>
      </w:r>
      <w:r w:rsidRPr="00284427">
        <w:rPr>
          <w:rFonts w:ascii="Segoe UI" w:eastAsia="Times New Roman" w:hAnsi="Segoe UI" w:cs="Segoe UI"/>
          <w:b/>
          <w:bCs/>
          <w:color w:val="171717"/>
          <w:sz w:val="24"/>
          <w:szCs w:val="24"/>
        </w:rPr>
        <w:t>Windows Administrative Tools</w:t>
      </w:r>
      <w:r w:rsidRPr="00284427">
        <w:rPr>
          <w:rFonts w:ascii="Segoe UI" w:eastAsia="Times New Roman" w:hAnsi="Segoe UI" w:cs="Segoe UI"/>
          <w:color w:val="171717"/>
          <w:sz w:val="24"/>
          <w:szCs w:val="24"/>
        </w:rPr>
        <w:t> &gt; </w:t>
      </w:r>
      <w:r w:rsidRPr="00284427">
        <w:rPr>
          <w:rFonts w:ascii="Segoe UI" w:eastAsia="Times New Roman" w:hAnsi="Segoe UI" w:cs="Segoe UI"/>
          <w:b/>
          <w:bCs/>
          <w:color w:val="171717"/>
          <w:sz w:val="24"/>
          <w:szCs w:val="24"/>
        </w:rPr>
        <w:t>Windows PowerShell</w:t>
      </w:r>
      <w:r w:rsidRPr="00284427">
        <w:rPr>
          <w:rFonts w:ascii="Segoe UI" w:eastAsia="Times New Roman" w:hAnsi="Segoe UI" w:cs="Segoe UI"/>
          <w:color w:val="171717"/>
          <w:sz w:val="24"/>
          <w:szCs w:val="24"/>
        </w:rPr>
        <w:t> &gt; </w:t>
      </w:r>
      <w:r w:rsidRPr="00284427">
        <w:rPr>
          <w:rFonts w:ascii="Segoe UI" w:eastAsia="Times New Roman" w:hAnsi="Segoe UI" w:cs="Segoe UI"/>
          <w:b/>
          <w:bCs/>
          <w:color w:val="171717"/>
          <w:sz w:val="24"/>
          <w:szCs w:val="24"/>
        </w:rPr>
        <w:t>Windows PowerShell</w:t>
      </w:r>
      <w:r w:rsidRPr="00284427">
        <w:rPr>
          <w:rFonts w:ascii="Segoe UI" w:eastAsia="Times New Roman" w:hAnsi="Segoe UI" w:cs="Segoe UI"/>
          <w:color w:val="171717"/>
          <w:sz w:val="24"/>
          <w:szCs w:val="24"/>
        </w:rPr>
        <w:t>.</w:t>
      </w:r>
    </w:p>
    <w:p w14:paraId="4749DA1F" w14:textId="77777777" w:rsidR="00284427" w:rsidRPr="00284427" w:rsidRDefault="00284427" w:rsidP="00EF3B6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In the PowerShell Window, execute the following commands to:</w:t>
      </w:r>
    </w:p>
    <w:p w14:paraId="7741C4CE" w14:textId="77777777" w:rsidR="00284427" w:rsidRPr="00284427" w:rsidRDefault="00284427" w:rsidP="00EF3B6A">
      <w:pPr>
        <w:numPr>
          <w:ilvl w:val="1"/>
          <w:numId w:val="21"/>
        </w:numPr>
        <w:shd w:val="clear" w:color="auto" w:fill="FFFFFF"/>
        <w:spacing w:after="0" w:line="240" w:lineRule="auto"/>
        <w:ind w:left="258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Install the IIS server.</w:t>
      </w:r>
    </w:p>
    <w:p w14:paraId="3128021B" w14:textId="77777777" w:rsidR="00284427" w:rsidRPr="00284427" w:rsidRDefault="00284427" w:rsidP="00EF3B6A">
      <w:pPr>
        <w:numPr>
          <w:ilvl w:val="1"/>
          <w:numId w:val="21"/>
        </w:numPr>
        <w:shd w:val="clear" w:color="auto" w:fill="FFFFFF"/>
        <w:spacing w:after="0" w:line="240" w:lineRule="auto"/>
        <w:ind w:left="258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Remove the default iisstart.htm file.</w:t>
      </w:r>
    </w:p>
    <w:p w14:paraId="66E5959B" w14:textId="77777777" w:rsidR="00284427" w:rsidRPr="00284427" w:rsidRDefault="00284427" w:rsidP="00EF3B6A">
      <w:pPr>
        <w:numPr>
          <w:ilvl w:val="1"/>
          <w:numId w:val="21"/>
        </w:numPr>
        <w:shd w:val="clear" w:color="auto" w:fill="FFFFFF"/>
        <w:spacing w:after="0" w:line="240" w:lineRule="auto"/>
        <w:ind w:left="2580"/>
        <w:rPr>
          <w:rFonts w:ascii="Segoe UI" w:eastAsia="Times New Roman" w:hAnsi="Segoe UI" w:cs="Segoe UI"/>
          <w:color w:val="171717"/>
          <w:sz w:val="24"/>
          <w:szCs w:val="24"/>
        </w:rPr>
      </w:pPr>
      <w:r w:rsidRPr="00284427">
        <w:rPr>
          <w:rFonts w:ascii="Segoe UI" w:eastAsia="Times New Roman" w:hAnsi="Segoe UI" w:cs="Segoe UI"/>
          <w:color w:val="171717"/>
          <w:sz w:val="24"/>
          <w:szCs w:val="24"/>
        </w:rPr>
        <w:t>Add a new iisstart.htm file that displays the name of the VM.</w:t>
      </w:r>
    </w:p>
    <w:p w14:paraId="47310189" w14:textId="77777777" w:rsidR="00284427" w:rsidRPr="00284427" w:rsidRDefault="00284427" w:rsidP="00EF3B6A">
      <w:pPr>
        <w:pStyle w:val="ListParagraph"/>
        <w:numPr>
          <w:ilvl w:val="0"/>
          <w:numId w:val="21"/>
        </w:numPr>
        <w:spacing w:after="0" w:line="240" w:lineRule="auto"/>
        <w:rPr>
          <w:rFonts w:ascii="Consolas" w:eastAsia="Times New Roman" w:hAnsi="Consolas" w:cs="Times New Roman"/>
          <w:color w:val="171717"/>
          <w:sz w:val="21"/>
          <w:szCs w:val="21"/>
          <w:shd w:val="clear" w:color="auto" w:fill="F2F2F2"/>
        </w:rPr>
      </w:pPr>
      <w:r w:rsidRPr="00284427">
        <w:rPr>
          <w:rFonts w:ascii="Consolas" w:eastAsia="Times New Roman" w:hAnsi="Consolas" w:cs="Times New Roman"/>
          <w:color w:val="008000"/>
          <w:sz w:val="21"/>
          <w:szCs w:val="21"/>
          <w:shd w:val="clear" w:color="auto" w:fill="F2F2F2"/>
        </w:rPr>
        <w:t># Install IIS server role</w:t>
      </w:r>
    </w:p>
    <w:p w14:paraId="3E14C8CA" w14:textId="77777777" w:rsidR="00284427" w:rsidRPr="00284427" w:rsidRDefault="00284427" w:rsidP="006F1A91">
      <w:pPr>
        <w:pStyle w:val="ListParagraph"/>
        <w:spacing w:after="0" w:line="240" w:lineRule="auto"/>
        <w:rPr>
          <w:rFonts w:ascii="Consolas" w:eastAsia="Times New Roman" w:hAnsi="Consolas" w:cs="Times New Roman"/>
          <w:color w:val="171717"/>
          <w:sz w:val="21"/>
          <w:szCs w:val="21"/>
          <w:shd w:val="clear" w:color="auto" w:fill="F2F2F2"/>
        </w:rPr>
      </w:pP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0101FD"/>
          <w:sz w:val="21"/>
          <w:szCs w:val="21"/>
          <w:shd w:val="clear" w:color="auto" w:fill="F2F2F2"/>
        </w:rPr>
        <w:t>Install-</w:t>
      </w:r>
      <w:proofErr w:type="spellStart"/>
      <w:r w:rsidRPr="00284427">
        <w:rPr>
          <w:rFonts w:ascii="Consolas" w:eastAsia="Times New Roman" w:hAnsi="Consolas" w:cs="Times New Roman"/>
          <w:color w:val="0101FD"/>
          <w:sz w:val="21"/>
          <w:szCs w:val="21"/>
          <w:shd w:val="clear" w:color="auto" w:fill="F2F2F2"/>
        </w:rPr>
        <w:t>WindowsFeature</w:t>
      </w:r>
      <w:proofErr w:type="spellEnd"/>
      <w:r w:rsidRPr="00284427">
        <w:rPr>
          <w:rFonts w:ascii="Consolas" w:eastAsia="Times New Roman" w:hAnsi="Consolas" w:cs="Times New Roman"/>
          <w:color w:val="006881"/>
          <w:sz w:val="21"/>
          <w:szCs w:val="21"/>
          <w:shd w:val="clear" w:color="auto" w:fill="F2F2F2"/>
        </w:rPr>
        <w:t xml:space="preserve"> -name</w:t>
      </w: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0101FD"/>
          <w:sz w:val="21"/>
          <w:szCs w:val="21"/>
          <w:shd w:val="clear" w:color="auto" w:fill="F2F2F2"/>
        </w:rPr>
        <w:t>Web-Server</w:t>
      </w:r>
      <w:r w:rsidRPr="00284427">
        <w:rPr>
          <w:rFonts w:ascii="Consolas" w:eastAsia="Times New Roman" w:hAnsi="Consolas" w:cs="Times New Roman"/>
          <w:color w:val="006881"/>
          <w:sz w:val="21"/>
          <w:szCs w:val="21"/>
          <w:shd w:val="clear" w:color="auto" w:fill="F2F2F2"/>
        </w:rPr>
        <w:t xml:space="preserve"> -</w:t>
      </w:r>
      <w:proofErr w:type="spellStart"/>
      <w:r w:rsidRPr="00284427">
        <w:rPr>
          <w:rFonts w:ascii="Consolas" w:eastAsia="Times New Roman" w:hAnsi="Consolas" w:cs="Times New Roman"/>
          <w:color w:val="006881"/>
          <w:sz w:val="21"/>
          <w:szCs w:val="21"/>
          <w:shd w:val="clear" w:color="auto" w:fill="F2F2F2"/>
        </w:rPr>
        <w:t>IncludeManagementTools</w:t>
      </w:r>
      <w:proofErr w:type="spellEnd"/>
    </w:p>
    <w:p w14:paraId="3E67CABE" w14:textId="77777777" w:rsidR="00284427" w:rsidRPr="00284427" w:rsidRDefault="00284427" w:rsidP="006F1A91">
      <w:pPr>
        <w:pStyle w:val="ListParagraph"/>
        <w:spacing w:after="0" w:line="240" w:lineRule="auto"/>
        <w:rPr>
          <w:rFonts w:ascii="Consolas" w:eastAsia="Times New Roman" w:hAnsi="Consolas" w:cs="Times New Roman"/>
          <w:color w:val="171717"/>
          <w:sz w:val="21"/>
          <w:szCs w:val="21"/>
          <w:shd w:val="clear" w:color="auto" w:fill="F2F2F2"/>
        </w:rPr>
      </w:pPr>
    </w:p>
    <w:p w14:paraId="2ED9C14D" w14:textId="77777777" w:rsidR="00284427" w:rsidRPr="00284427" w:rsidRDefault="00284427" w:rsidP="00EF3B6A">
      <w:pPr>
        <w:pStyle w:val="ListParagraph"/>
        <w:numPr>
          <w:ilvl w:val="0"/>
          <w:numId w:val="21"/>
        </w:numPr>
        <w:spacing w:after="0" w:line="240" w:lineRule="auto"/>
        <w:rPr>
          <w:rFonts w:ascii="Consolas" w:eastAsia="Times New Roman" w:hAnsi="Consolas" w:cs="Times New Roman"/>
          <w:color w:val="171717"/>
          <w:sz w:val="21"/>
          <w:szCs w:val="21"/>
          <w:shd w:val="clear" w:color="auto" w:fill="F2F2F2"/>
        </w:rPr>
      </w:pP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008000"/>
          <w:sz w:val="21"/>
          <w:szCs w:val="21"/>
          <w:shd w:val="clear" w:color="auto" w:fill="F2F2F2"/>
        </w:rPr>
        <w:t xml:space="preserve"># Remove default </w:t>
      </w:r>
      <w:proofErr w:type="spellStart"/>
      <w:r w:rsidRPr="00284427">
        <w:rPr>
          <w:rFonts w:ascii="Consolas" w:eastAsia="Times New Roman" w:hAnsi="Consolas" w:cs="Times New Roman"/>
          <w:color w:val="008000"/>
          <w:sz w:val="21"/>
          <w:szCs w:val="21"/>
          <w:shd w:val="clear" w:color="auto" w:fill="F2F2F2"/>
        </w:rPr>
        <w:t>htm</w:t>
      </w:r>
      <w:proofErr w:type="spellEnd"/>
      <w:r w:rsidRPr="00284427">
        <w:rPr>
          <w:rFonts w:ascii="Consolas" w:eastAsia="Times New Roman" w:hAnsi="Consolas" w:cs="Times New Roman"/>
          <w:color w:val="008000"/>
          <w:sz w:val="21"/>
          <w:szCs w:val="21"/>
          <w:shd w:val="clear" w:color="auto" w:fill="F2F2F2"/>
        </w:rPr>
        <w:t xml:space="preserve"> file</w:t>
      </w:r>
    </w:p>
    <w:p w14:paraId="72D97E7C" w14:textId="77777777" w:rsidR="00284427" w:rsidRPr="00284427" w:rsidRDefault="00284427" w:rsidP="006F1A91">
      <w:pPr>
        <w:pStyle w:val="ListParagraph"/>
        <w:spacing w:after="0" w:line="240" w:lineRule="auto"/>
        <w:rPr>
          <w:rFonts w:ascii="Consolas" w:eastAsia="Times New Roman" w:hAnsi="Consolas" w:cs="Times New Roman"/>
          <w:color w:val="171717"/>
          <w:sz w:val="21"/>
          <w:szCs w:val="21"/>
          <w:shd w:val="clear" w:color="auto" w:fill="F2F2F2"/>
        </w:rPr>
      </w:pP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0101FD"/>
          <w:sz w:val="21"/>
          <w:szCs w:val="21"/>
          <w:shd w:val="clear" w:color="auto" w:fill="F2F2F2"/>
        </w:rPr>
        <w:t>Remove-</w:t>
      </w:r>
      <w:proofErr w:type="gramStart"/>
      <w:r w:rsidRPr="00284427">
        <w:rPr>
          <w:rFonts w:ascii="Consolas" w:eastAsia="Times New Roman" w:hAnsi="Consolas" w:cs="Times New Roman"/>
          <w:color w:val="0101FD"/>
          <w:sz w:val="21"/>
          <w:szCs w:val="21"/>
          <w:shd w:val="clear" w:color="auto" w:fill="F2F2F2"/>
        </w:rPr>
        <w:t>Item</w:t>
      </w:r>
      <w:r w:rsidRPr="00284427">
        <w:rPr>
          <w:rFonts w:ascii="Consolas" w:eastAsia="Times New Roman" w:hAnsi="Consolas" w:cs="Times New Roman"/>
          <w:color w:val="171717"/>
          <w:sz w:val="21"/>
          <w:szCs w:val="21"/>
          <w:shd w:val="clear" w:color="auto" w:fill="F2F2F2"/>
        </w:rPr>
        <w:t xml:space="preserve">  C:\inetpub\wwwroot\iisstart.htm</w:t>
      </w:r>
      <w:proofErr w:type="gramEnd"/>
    </w:p>
    <w:p w14:paraId="1CD6613F" w14:textId="77777777" w:rsidR="00284427" w:rsidRPr="00284427" w:rsidRDefault="00284427" w:rsidP="006F1A91">
      <w:pPr>
        <w:pStyle w:val="ListParagraph"/>
        <w:spacing w:after="0" w:line="240" w:lineRule="auto"/>
        <w:rPr>
          <w:rFonts w:ascii="Consolas" w:eastAsia="Times New Roman" w:hAnsi="Consolas" w:cs="Times New Roman"/>
          <w:color w:val="171717"/>
          <w:sz w:val="21"/>
          <w:szCs w:val="21"/>
          <w:shd w:val="clear" w:color="auto" w:fill="F2F2F2"/>
        </w:rPr>
      </w:pPr>
    </w:p>
    <w:p w14:paraId="675D6DA6" w14:textId="77777777" w:rsidR="00284427" w:rsidRPr="00284427" w:rsidRDefault="00284427" w:rsidP="00EF3B6A">
      <w:pPr>
        <w:pStyle w:val="ListParagraph"/>
        <w:numPr>
          <w:ilvl w:val="0"/>
          <w:numId w:val="21"/>
        </w:numPr>
        <w:spacing w:after="0" w:line="240" w:lineRule="auto"/>
        <w:rPr>
          <w:rFonts w:ascii="Consolas" w:eastAsia="Times New Roman" w:hAnsi="Consolas" w:cs="Times New Roman"/>
          <w:color w:val="171717"/>
          <w:sz w:val="21"/>
          <w:szCs w:val="21"/>
          <w:shd w:val="clear" w:color="auto" w:fill="F2F2F2"/>
        </w:rPr>
      </w:pP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008000"/>
          <w:sz w:val="21"/>
          <w:szCs w:val="21"/>
          <w:shd w:val="clear" w:color="auto" w:fill="F2F2F2"/>
        </w:rPr>
        <w:t xml:space="preserve"># Add a new </w:t>
      </w:r>
      <w:proofErr w:type="spellStart"/>
      <w:r w:rsidRPr="00284427">
        <w:rPr>
          <w:rFonts w:ascii="Consolas" w:eastAsia="Times New Roman" w:hAnsi="Consolas" w:cs="Times New Roman"/>
          <w:color w:val="008000"/>
          <w:sz w:val="21"/>
          <w:szCs w:val="21"/>
          <w:shd w:val="clear" w:color="auto" w:fill="F2F2F2"/>
        </w:rPr>
        <w:t>htm</w:t>
      </w:r>
      <w:proofErr w:type="spellEnd"/>
      <w:r w:rsidRPr="00284427">
        <w:rPr>
          <w:rFonts w:ascii="Consolas" w:eastAsia="Times New Roman" w:hAnsi="Consolas" w:cs="Times New Roman"/>
          <w:color w:val="008000"/>
          <w:sz w:val="21"/>
          <w:szCs w:val="21"/>
          <w:shd w:val="clear" w:color="auto" w:fill="F2F2F2"/>
        </w:rPr>
        <w:t xml:space="preserve"> file that displays server name</w:t>
      </w:r>
    </w:p>
    <w:p w14:paraId="63B239F6" w14:textId="6B5B4D30" w:rsidR="00284427" w:rsidRDefault="00284427" w:rsidP="006F1A91">
      <w:pPr>
        <w:pStyle w:val="ListParagraph"/>
        <w:shd w:val="clear" w:color="auto" w:fill="FFFFFF"/>
        <w:spacing w:before="100" w:beforeAutospacing="1" w:after="100" w:afterAutospacing="1" w:line="240" w:lineRule="auto"/>
        <w:rPr>
          <w:rFonts w:ascii="Consolas" w:eastAsia="Times New Roman" w:hAnsi="Consolas" w:cs="Times New Roman"/>
          <w:color w:val="171717"/>
          <w:sz w:val="21"/>
          <w:szCs w:val="21"/>
          <w:shd w:val="clear" w:color="auto" w:fill="F2F2F2"/>
        </w:rPr>
      </w:pP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0101FD"/>
          <w:sz w:val="21"/>
          <w:szCs w:val="21"/>
          <w:shd w:val="clear" w:color="auto" w:fill="F2F2F2"/>
        </w:rPr>
        <w:t>Add-Content</w:t>
      </w:r>
      <w:r w:rsidRPr="00284427">
        <w:rPr>
          <w:rFonts w:ascii="Consolas" w:eastAsia="Times New Roman" w:hAnsi="Consolas" w:cs="Times New Roman"/>
          <w:color w:val="006881"/>
          <w:sz w:val="21"/>
          <w:szCs w:val="21"/>
          <w:shd w:val="clear" w:color="auto" w:fill="F2F2F2"/>
        </w:rPr>
        <w:t xml:space="preserve"> -Path</w:t>
      </w: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A31515"/>
          <w:sz w:val="21"/>
          <w:szCs w:val="21"/>
          <w:shd w:val="clear" w:color="auto" w:fill="F2F2F2"/>
        </w:rPr>
        <w:t>"C:\inetpub\wwwroot\iisstart.htm"</w:t>
      </w:r>
      <w:r w:rsidRPr="00284427">
        <w:rPr>
          <w:rFonts w:ascii="Consolas" w:eastAsia="Times New Roman" w:hAnsi="Consolas" w:cs="Times New Roman"/>
          <w:color w:val="006881"/>
          <w:sz w:val="21"/>
          <w:szCs w:val="21"/>
          <w:shd w:val="clear" w:color="auto" w:fill="F2F2F2"/>
        </w:rPr>
        <w:t xml:space="preserve"> -Value</w:t>
      </w:r>
      <w:r w:rsidRPr="00284427">
        <w:rPr>
          <w:rFonts w:ascii="Consolas" w:eastAsia="Times New Roman" w:hAnsi="Consolas" w:cs="Times New Roman"/>
          <w:color w:val="171717"/>
          <w:sz w:val="21"/>
          <w:szCs w:val="21"/>
          <w:shd w:val="clear" w:color="auto" w:fill="F2F2F2"/>
        </w:rPr>
        <w:t xml:space="preserve"> $(</w:t>
      </w:r>
      <w:r w:rsidRPr="00284427">
        <w:rPr>
          <w:rFonts w:ascii="Consolas" w:eastAsia="Times New Roman" w:hAnsi="Consolas" w:cs="Times New Roman"/>
          <w:color w:val="A31515"/>
          <w:sz w:val="21"/>
          <w:szCs w:val="21"/>
          <w:shd w:val="clear" w:color="auto" w:fill="F2F2F2"/>
        </w:rPr>
        <w:t>"Hello World from "</w:t>
      </w:r>
      <w:r w:rsidRPr="00284427">
        <w:rPr>
          <w:rFonts w:ascii="Consolas" w:eastAsia="Times New Roman" w:hAnsi="Consolas" w:cs="Times New Roman"/>
          <w:color w:val="171717"/>
          <w:sz w:val="21"/>
          <w:szCs w:val="21"/>
          <w:shd w:val="clear" w:color="auto" w:fill="F2F2F2"/>
        </w:rPr>
        <w:t xml:space="preserve"> + $</w:t>
      </w:r>
      <w:proofErr w:type="spellStart"/>
      <w:proofErr w:type="gramStart"/>
      <w:r w:rsidRPr="00284427">
        <w:rPr>
          <w:rFonts w:ascii="Consolas" w:eastAsia="Times New Roman" w:hAnsi="Consolas" w:cs="Times New Roman"/>
          <w:color w:val="171717"/>
          <w:sz w:val="21"/>
          <w:szCs w:val="21"/>
          <w:shd w:val="clear" w:color="auto" w:fill="F2F2F2"/>
        </w:rPr>
        <w:t>env:computername</w:t>
      </w:r>
      <w:proofErr w:type="spellEnd"/>
      <w:proofErr w:type="gramEnd"/>
      <w:r w:rsidRPr="00284427">
        <w:rPr>
          <w:rFonts w:ascii="Consolas" w:eastAsia="Times New Roman" w:hAnsi="Consolas" w:cs="Times New Roman"/>
          <w:color w:val="171717"/>
          <w:sz w:val="21"/>
          <w:szCs w:val="21"/>
          <w:shd w:val="clear" w:color="auto" w:fill="F2F2F2"/>
        </w:rPr>
        <w:t>)</w:t>
      </w:r>
    </w:p>
    <w:p w14:paraId="0FA9C979" w14:textId="76CA4732" w:rsidR="007C723A" w:rsidRDefault="007C723A" w:rsidP="00EF3B6A">
      <w:pPr>
        <w:pStyle w:val="NormalWeb"/>
        <w:numPr>
          <w:ilvl w:val="0"/>
          <w:numId w:val="21"/>
        </w:numPr>
        <w:shd w:val="clear" w:color="auto" w:fill="FFFFFF"/>
        <w:rPr>
          <w:rFonts w:ascii="Segoe UI" w:hAnsi="Segoe UI" w:cs="Segoe UI"/>
          <w:color w:val="171717"/>
        </w:rPr>
      </w:pPr>
      <w:r>
        <w:rPr>
          <w:rFonts w:ascii="Segoe UI" w:hAnsi="Segoe UI" w:cs="Segoe UI"/>
          <w:color w:val="171717"/>
        </w:rPr>
        <w:t>Close the Bastion session with </w:t>
      </w:r>
      <w:r>
        <w:rPr>
          <w:rStyle w:val="Strong"/>
          <w:rFonts w:ascii="Segoe UI" w:hAnsi="Segoe UI" w:cs="Segoe UI"/>
          <w:color w:val="171717"/>
        </w:rPr>
        <w:t>myVM1</w:t>
      </w:r>
      <w:r>
        <w:rPr>
          <w:rFonts w:ascii="Segoe UI" w:hAnsi="Segoe UI" w:cs="Segoe UI"/>
          <w:color w:val="171717"/>
        </w:rPr>
        <w:t>.</w:t>
      </w:r>
    </w:p>
    <w:p w14:paraId="421E6713" w14:textId="5409C672" w:rsidR="00B24A7C" w:rsidRPr="0077242A" w:rsidRDefault="007C723A" w:rsidP="00EF3B6A">
      <w:pPr>
        <w:pStyle w:val="NormalWeb"/>
        <w:numPr>
          <w:ilvl w:val="0"/>
          <w:numId w:val="21"/>
        </w:numPr>
        <w:shd w:val="clear" w:color="auto" w:fill="FFFFFF"/>
        <w:rPr>
          <w:rFonts w:ascii="Segoe UI" w:hAnsi="Segoe UI" w:cs="Segoe UI"/>
          <w:color w:val="171717"/>
        </w:rPr>
      </w:pPr>
      <w:r>
        <w:rPr>
          <w:rFonts w:ascii="Segoe UI" w:hAnsi="Segoe UI" w:cs="Segoe UI"/>
          <w:color w:val="171717"/>
        </w:rPr>
        <w:t>Repeat steps 1 through 8 to install IIS and the updated iisstart.htm file on </w:t>
      </w:r>
      <w:r>
        <w:rPr>
          <w:rStyle w:val="Strong"/>
          <w:rFonts w:ascii="Segoe UI" w:hAnsi="Segoe UI" w:cs="Segoe UI"/>
          <w:color w:val="171717"/>
        </w:rPr>
        <w:t>myVM2</w:t>
      </w:r>
      <w:r>
        <w:rPr>
          <w:rFonts w:ascii="Segoe UI" w:hAnsi="Segoe UI" w:cs="Segoe UI"/>
          <w:color w:val="171717"/>
        </w:rPr>
        <w:t>.</w:t>
      </w:r>
    </w:p>
    <w:p w14:paraId="2B3A2CB7" w14:textId="77777777" w:rsidR="00B24A7C" w:rsidRPr="00B24A7C" w:rsidRDefault="00B24A7C" w:rsidP="00B24A7C">
      <w:pPr>
        <w:pStyle w:val="Heading2"/>
        <w:shd w:val="clear" w:color="auto" w:fill="FFFFFF"/>
        <w:rPr>
          <w:color w:val="171717"/>
        </w:rPr>
      </w:pPr>
      <w:r w:rsidRPr="00B24A7C">
        <w:rPr>
          <w:color w:val="171717"/>
        </w:rPr>
        <w:lastRenderedPageBreak/>
        <w:t>Test the load balancer</w:t>
      </w:r>
    </w:p>
    <w:p w14:paraId="71D21FC6" w14:textId="77777777" w:rsidR="00B24A7C" w:rsidRDefault="00B24A7C" w:rsidP="00B24A7C">
      <w:pPr>
        <w:pStyle w:val="NormalWeb"/>
        <w:shd w:val="clear" w:color="auto" w:fill="FFFFFF"/>
        <w:rPr>
          <w:rFonts w:ascii="Segoe UI" w:hAnsi="Segoe UI" w:cs="Segoe UI"/>
          <w:color w:val="171717"/>
        </w:rPr>
      </w:pPr>
      <w:r>
        <w:rPr>
          <w:rFonts w:ascii="Segoe UI" w:hAnsi="Segoe UI" w:cs="Segoe UI"/>
          <w:color w:val="171717"/>
        </w:rPr>
        <w:t>In this section, you'll test the load balancer by connecting to the </w:t>
      </w:r>
      <w:proofErr w:type="spellStart"/>
      <w:r>
        <w:rPr>
          <w:rStyle w:val="Strong"/>
          <w:rFonts w:ascii="Segoe UI" w:hAnsi="Segoe UI" w:cs="Segoe UI"/>
          <w:color w:val="171717"/>
        </w:rPr>
        <w:t>myTestVM</w:t>
      </w:r>
      <w:proofErr w:type="spellEnd"/>
      <w:r>
        <w:rPr>
          <w:rFonts w:ascii="Segoe UI" w:hAnsi="Segoe UI" w:cs="Segoe UI"/>
          <w:color w:val="171717"/>
        </w:rPr>
        <w:t> and verifying the webpage.</w:t>
      </w:r>
    </w:p>
    <w:p w14:paraId="2519F115"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In the search box at the top of the portal, enter </w:t>
      </w:r>
      <w:r>
        <w:rPr>
          <w:rStyle w:val="Strong"/>
          <w:rFonts w:ascii="Segoe UI" w:hAnsi="Segoe UI" w:cs="Segoe UI"/>
          <w:color w:val="171717"/>
        </w:rPr>
        <w:t>Load balancer</w:t>
      </w:r>
      <w:r>
        <w:rPr>
          <w:rFonts w:ascii="Segoe UI" w:hAnsi="Segoe UI" w:cs="Segoe UI"/>
          <w:color w:val="171717"/>
        </w:rPr>
        <w:t>. Select </w:t>
      </w:r>
      <w:r>
        <w:rPr>
          <w:rStyle w:val="Strong"/>
          <w:rFonts w:ascii="Segoe UI" w:hAnsi="Segoe UI" w:cs="Segoe UI"/>
          <w:color w:val="171717"/>
        </w:rPr>
        <w:t>Load balancers</w:t>
      </w:r>
      <w:r>
        <w:rPr>
          <w:rFonts w:ascii="Segoe UI" w:hAnsi="Segoe UI" w:cs="Segoe UI"/>
          <w:color w:val="171717"/>
        </w:rPr>
        <w:t> in the search results.</w:t>
      </w:r>
    </w:p>
    <w:p w14:paraId="6F4279BC"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Select </w:t>
      </w:r>
      <w:proofErr w:type="spellStart"/>
      <w:r>
        <w:rPr>
          <w:rStyle w:val="Strong"/>
          <w:rFonts w:ascii="Segoe UI" w:hAnsi="Segoe UI" w:cs="Segoe UI"/>
          <w:color w:val="171717"/>
        </w:rPr>
        <w:t>myLoadBalancer</w:t>
      </w:r>
      <w:proofErr w:type="spellEnd"/>
      <w:r>
        <w:rPr>
          <w:rFonts w:ascii="Segoe UI" w:hAnsi="Segoe UI" w:cs="Segoe UI"/>
          <w:color w:val="171717"/>
        </w:rPr>
        <w:t>.</w:t>
      </w:r>
    </w:p>
    <w:p w14:paraId="64450998"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Make note or copy the address next to </w:t>
      </w:r>
      <w:r>
        <w:rPr>
          <w:rStyle w:val="Strong"/>
          <w:rFonts w:ascii="Segoe UI" w:hAnsi="Segoe UI" w:cs="Segoe UI"/>
          <w:color w:val="171717"/>
        </w:rPr>
        <w:t>Private IP address</w:t>
      </w:r>
      <w:r>
        <w:rPr>
          <w:rFonts w:ascii="Segoe UI" w:hAnsi="Segoe UI" w:cs="Segoe UI"/>
          <w:color w:val="171717"/>
        </w:rPr>
        <w:t> in the </w:t>
      </w:r>
      <w:r>
        <w:rPr>
          <w:rStyle w:val="Strong"/>
          <w:rFonts w:ascii="Segoe UI" w:hAnsi="Segoe UI" w:cs="Segoe UI"/>
          <w:color w:val="171717"/>
        </w:rPr>
        <w:t>Overview</w:t>
      </w:r>
      <w:r>
        <w:rPr>
          <w:rFonts w:ascii="Segoe UI" w:hAnsi="Segoe UI" w:cs="Segoe UI"/>
          <w:color w:val="171717"/>
        </w:rPr>
        <w:t> of </w:t>
      </w:r>
      <w:proofErr w:type="spellStart"/>
      <w:r>
        <w:rPr>
          <w:rStyle w:val="Strong"/>
          <w:rFonts w:ascii="Segoe UI" w:hAnsi="Segoe UI" w:cs="Segoe UI"/>
          <w:color w:val="171717"/>
        </w:rPr>
        <w:t>myLoadBalancer</w:t>
      </w:r>
      <w:proofErr w:type="spellEnd"/>
      <w:r>
        <w:rPr>
          <w:rFonts w:ascii="Segoe UI" w:hAnsi="Segoe UI" w:cs="Segoe UI"/>
          <w:color w:val="171717"/>
        </w:rPr>
        <w:t>. If you can't see the </w:t>
      </w:r>
      <w:r>
        <w:rPr>
          <w:rStyle w:val="Strong"/>
          <w:rFonts w:ascii="Segoe UI" w:hAnsi="Segoe UI" w:cs="Segoe UI"/>
          <w:color w:val="171717"/>
        </w:rPr>
        <w:t>Private IP address</w:t>
      </w:r>
      <w:r>
        <w:rPr>
          <w:rFonts w:ascii="Segoe UI" w:hAnsi="Segoe UI" w:cs="Segoe UI"/>
          <w:color w:val="171717"/>
        </w:rPr>
        <w:t> field, select </w:t>
      </w:r>
      <w:r>
        <w:rPr>
          <w:rStyle w:val="Strong"/>
          <w:rFonts w:ascii="Segoe UI" w:hAnsi="Segoe UI" w:cs="Segoe UI"/>
          <w:color w:val="171717"/>
        </w:rPr>
        <w:t>See more</w:t>
      </w:r>
      <w:r>
        <w:rPr>
          <w:rFonts w:ascii="Segoe UI" w:hAnsi="Segoe UI" w:cs="Segoe UI"/>
          <w:color w:val="171717"/>
        </w:rPr>
        <w:t> in the information window.</w:t>
      </w:r>
    </w:p>
    <w:p w14:paraId="478E066D"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In the search box at the top of the portal, enter </w:t>
      </w:r>
      <w:r>
        <w:rPr>
          <w:rStyle w:val="Strong"/>
          <w:rFonts w:ascii="Segoe UI" w:hAnsi="Segoe UI" w:cs="Segoe UI"/>
          <w:color w:val="171717"/>
        </w:rPr>
        <w:t>Virtual machine</w:t>
      </w:r>
      <w:r>
        <w:rPr>
          <w:rFonts w:ascii="Segoe UI" w:hAnsi="Segoe UI" w:cs="Segoe UI"/>
          <w:color w:val="171717"/>
        </w:rPr>
        <w:t>. Select </w:t>
      </w:r>
      <w:r>
        <w:rPr>
          <w:rStyle w:val="Strong"/>
          <w:rFonts w:ascii="Segoe UI" w:hAnsi="Segoe UI" w:cs="Segoe UI"/>
          <w:color w:val="171717"/>
        </w:rPr>
        <w:t>Virtual machines</w:t>
      </w:r>
      <w:r>
        <w:rPr>
          <w:rFonts w:ascii="Segoe UI" w:hAnsi="Segoe UI" w:cs="Segoe UI"/>
          <w:color w:val="171717"/>
        </w:rPr>
        <w:t> in the search results.</w:t>
      </w:r>
    </w:p>
    <w:p w14:paraId="2E996741"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Select </w:t>
      </w:r>
      <w:proofErr w:type="spellStart"/>
      <w:r>
        <w:rPr>
          <w:rStyle w:val="Strong"/>
          <w:rFonts w:ascii="Segoe UI" w:hAnsi="Segoe UI" w:cs="Segoe UI"/>
          <w:color w:val="171717"/>
        </w:rPr>
        <w:t>myTestVM</w:t>
      </w:r>
      <w:proofErr w:type="spellEnd"/>
      <w:r>
        <w:rPr>
          <w:rFonts w:ascii="Segoe UI" w:hAnsi="Segoe UI" w:cs="Segoe UI"/>
          <w:color w:val="171717"/>
        </w:rPr>
        <w:t>.</w:t>
      </w:r>
    </w:p>
    <w:p w14:paraId="4E1AF26B"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Overview</w:t>
      </w:r>
      <w:r>
        <w:rPr>
          <w:rFonts w:ascii="Segoe UI" w:hAnsi="Segoe UI" w:cs="Segoe UI"/>
          <w:color w:val="171717"/>
        </w:rPr>
        <w:t> page, select </w:t>
      </w:r>
      <w:r>
        <w:rPr>
          <w:rStyle w:val="Strong"/>
          <w:rFonts w:ascii="Segoe UI" w:hAnsi="Segoe UI" w:cs="Segoe UI"/>
          <w:color w:val="171717"/>
        </w:rPr>
        <w:t>Connect</w:t>
      </w:r>
      <w:r>
        <w:rPr>
          <w:rFonts w:ascii="Segoe UI" w:hAnsi="Segoe UI" w:cs="Segoe UI"/>
          <w:color w:val="171717"/>
        </w:rPr>
        <w:t>, then </w:t>
      </w:r>
      <w:r>
        <w:rPr>
          <w:rStyle w:val="Strong"/>
          <w:rFonts w:ascii="Segoe UI" w:hAnsi="Segoe UI" w:cs="Segoe UI"/>
          <w:color w:val="171717"/>
        </w:rPr>
        <w:t>Bastion</w:t>
      </w:r>
      <w:r>
        <w:rPr>
          <w:rFonts w:ascii="Segoe UI" w:hAnsi="Segoe UI" w:cs="Segoe UI"/>
          <w:color w:val="171717"/>
        </w:rPr>
        <w:t>.</w:t>
      </w:r>
    </w:p>
    <w:p w14:paraId="7AD2C97C"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Enter the username and password entered during VM creation.</w:t>
      </w:r>
    </w:p>
    <w:p w14:paraId="0388995B" w14:textId="77777777"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Open </w:t>
      </w:r>
      <w:r>
        <w:rPr>
          <w:rStyle w:val="Strong"/>
          <w:rFonts w:ascii="Segoe UI" w:hAnsi="Segoe UI" w:cs="Segoe UI"/>
          <w:color w:val="171717"/>
        </w:rPr>
        <w:t>Internet Explorer</w:t>
      </w:r>
      <w:r>
        <w:rPr>
          <w:rFonts w:ascii="Segoe UI" w:hAnsi="Segoe UI" w:cs="Segoe UI"/>
          <w:color w:val="171717"/>
        </w:rPr>
        <w:t> on </w:t>
      </w:r>
      <w:proofErr w:type="spellStart"/>
      <w:r>
        <w:rPr>
          <w:rStyle w:val="Strong"/>
          <w:rFonts w:ascii="Segoe UI" w:hAnsi="Segoe UI" w:cs="Segoe UI"/>
          <w:color w:val="171717"/>
        </w:rPr>
        <w:t>myTestVM</w:t>
      </w:r>
      <w:proofErr w:type="spellEnd"/>
      <w:r>
        <w:rPr>
          <w:rFonts w:ascii="Segoe UI" w:hAnsi="Segoe UI" w:cs="Segoe UI"/>
          <w:color w:val="171717"/>
        </w:rPr>
        <w:t>.</w:t>
      </w:r>
    </w:p>
    <w:p w14:paraId="2A6FDC8D" w14:textId="2FD9AF06" w:rsidR="00B24A7C" w:rsidRDefault="00B24A7C" w:rsidP="00EF3B6A">
      <w:pPr>
        <w:pStyle w:val="NormalWeb"/>
        <w:numPr>
          <w:ilvl w:val="0"/>
          <w:numId w:val="22"/>
        </w:numPr>
        <w:shd w:val="clear" w:color="auto" w:fill="FFFFFF"/>
        <w:ind w:left="1290"/>
        <w:rPr>
          <w:rFonts w:ascii="Segoe UI" w:hAnsi="Segoe UI" w:cs="Segoe UI"/>
          <w:color w:val="171717"/>
        </w:rPr>
      </w:pPr>
      <w:r>
        <w:rPr>
          <w:rFonts w:ascii="Segoe UI" w:hAnsi="Segoe UI" w:cs="Segoe UI"/>
          <w:color w:val="171717"/>
        </w:rPr>
        <w:t xml:space="preserve">Enter the IP address from the previous step into the address bar of the </w:t>
      </w:r>
      <w:proofErr w:type="gramStart"/>
      <w:r>
        <w:rPr>
          <w:rFonts w:ascii="Segoe UI" w:hAnsi="Segoe UI" w:cs="Segoe UI"/>
          <w:color w:val="171717"/>
        </w:rPr>
        <w:t>browser</w:t>
      </w:r>
      <w:r w:rsidR="005F2C08">
        <w:rPr>
          <w:rFonts w:ascii="Segoe UI" w:hAnsi="Segoe UI" w:cs="Segoe UI"/>
          <w:color w:val="171717"/>
        </w:rPr>
        <w:t>(</w:t>
      </w:r>
      <w:proofErr w:type="gramEnd"/>
      <w:r w:rsidR="005F2C08">
        <w:rPr>
          <w:rFonts w:ascii="Segoe UI" w:hAnsi="Segoe UI" w:cs="Segoe UI"/>
          <w:color w:val="171717"/>
        </w:rPr>
        <w:t xml:space="preserve">inside the </w:t>
      </w:r>
      <w:proofErr w:type="spellStart"/>
      <w:r w:rsidR="005F2C08">
        <w:rPr>
          <w:rFonts w:ascii="Segoe UI" w:hAnsi="Segoe UI" w:cs="Segoe UI"/>
          <w:color w:val="171717"/>
        </w:rPr>
        <w:t>mytestvm</w:t>
      </w:r>
      <w:proofErr w:type="spellEnd"/>
      <w:r w:rsidR="005F2C08">
        <w:rPr>
          <w:rFonts w:ascii="Segoe UI" w:hAnsi="Segoe UI" w:cs="Segoe UI"/>
          <w:color w:val="171717"/>
        </w:rPr>
        <w:t xml:space="preserve"> browser)</w:t>
      </w:r>
      <w:r>
        <w:rPr>
          <w:rFonts w:ascii="Segoe UI" w:hAnsi="Segoe UI" w:cs="Segoe UI"/>
          <w:color w:val="171717"/>
        </w:rPr>
        <w:t>. The custom page displaying one of the backend server names is displayed on the browser. In this example, it's </w:t>
      </w:r>
      <w:r>
        <w:rPr>
          <w:rStyle w:val="Strong"/>
          <w:rFonts w:ascii="Segoe UI" w:hAnsi="Segoe UI" w:cs="Segoe UI"/>
          <w:color w:val="171717"/>
        </w:rPr>
        <w:t>10.1.0.4</w:t>
      </w:r>
      <w:r>
        <w:rPr>
          <w:rFonts w:ascii="Segoe UI" w:hAnsi="Segoe UI" w:cs="Segoe UI"/>
          <w:color w:val="171717"/>
        </w:rPr>
        <w:t>.</w:t>
      </w:r>
    </w:p>
    <w:p w14:paraId="206CD24F" w14:textId="664A2D67" w:rsidR="00B24A7C" w:rsidRDefault="00B24A7C" w:rsidP="00B26FFC">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0DD47932" wp14:editId="56326499">
            <wp:extent cx="5943600" cy="2689225"/>
            <wp:effectExtent l="0" t="0" r="0" b="0"/>
            <wp:docPr id="11" name="Picture 11" descr="Screenshot shows a browser window displaying the customized page, as ex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s a browser window displaying the customized page, as expec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9225"/>
                    </a:xfrm>
                    <a:prstGeom prst="rect">
                      <a:avLst/>
                    </a:prstGeom>
                    <a:noFill/>
                    <a:ln>
                      <a:noFill/>
                    </a:ln>
                  </pic:spPr>
                </pic:pic>
              </a:graphicData>
            </a:graphic>
          </wp:inline>
        </w:drawing>
      </w:r>
    </w:p>
    <w:p w14:paraId="09CCE650" w14:textId="68235148" w:rsidR="00B24A7C" w:rsidRDefault="00B24A7C" w:rsidP="00B24A7C">
      <w:pPr>
        <w:pStyle w:val="NormalWeb"/>
        <w:shd w:val="clear" w:color="auto" w:fill="FFFFFF"/>
        <w:rPr>
          <w:rFonts w:ascii="Segoe UI" w:hAnsi="Segoe UI" w:cs="Segoe UI"/>
          <w:color w:val="171717"/>
        </w:rPr>
      </w:pPr>
      <w:r>
        <w:rPr>
          <w:rFonts w:ascii="Segoe UI" w:hAnsi="Segoe UI" w:cs="Segoe UI"/>
          <w:color w:val="171717"/>
        </w:rPr>
        <w:t xml:space="preserve">To see the load </w:t>
      </w:r>
      <w:r w:rsidR="00AE4408">
        <w:rPr>
          <w:rFonts w:ascii="Segoe UI" w:hAnsi="Segoe UI" w:cs="Segoe UI"/>
          <w:color w:val="171717"/>
        </w:rPr>
        <w:t>balancer,</w:t>
      </w:r>
      <w:r>
        <w:rPr>
          <w:rFonts w:ascii="Segoe UI" w:hAnsi="Segoe UI" w:cs="Segoe UI"/>
          <w:color w:val="171717"/>
        </w:rPr>
        <w:t xml:space="preserve"> distribute traffic across both VMs, you can force-refresh your web browser from the client machine.</w:t>
      </w:r>
    </w:p>
    <w:p w14:paraId="76F3ED8F" w14:textId="2AD00BB1" w:rsidR="00B24A7C" w:rsidRDefault="00B24A7C"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F93991E" w14:textId="77777777" w:rsidR="00EF3BEF" w:rsidRDefault="00EF3BEF" w:rsidP="00EF3BEF">
      <w:pPr>
        <w:pStyle w:val="Heading2"/>
        <w:shd w:val="clear" w:color="auto" w:fill="FFFFFF"/>
        <w:jc w:val="center"/>
        <w:rPr>
          <w:color w:val="171717"/>
          <w:sz w:val="32"/>
          <w:szCs w:val="32"/>
        </w:rPr>
      </w:pPr>
      <w:r w:rsidRPr="007D15B7">
        <w:rPr>
          <w:color w:val="171717"/>
          <w:sz w:val="32"/>
          <w:szCs w:val="32"/>
        </w:rPr>
        <w:lastRenderedPageBreak/>
        <w:t>virtual machine scale sets</w:t>
      </w:r>
    </w:p>
    <w:p w14:paraId="0C65F589" w14:textId="77777777" w:rsidR="00EF3BEF" w:rsidRPr="00D01973" w:rsidRDefault="00EF3BEF" w:rsidP="00EF3BEF">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 xml:space="preserve">Azure virtual machine scale sets let you create and manage a group of </w:t>
      </w:r>
      <w:proofErr w:type="gramStart"/>
      <w:r w:rsidRPr="00D01973">
        <w:rPr>
          <w:rFonts w:ascii="Times New Roman" w:eastAsia="Times New Roman" w:hAnsi="Times New Roman" w:cs="Times New Roman"/>
          <w:color w:val="171717"/>
          <w:sz w:val="28"/>
          <w:szCs w:val="28"/>
        </w:rPr>
        <w:t>load</w:t>
      </w:r>
      <w:proofErr w:type="gramEnd"/>
      <w:r w:rsidRPr="00D01973">
        <w:rPr>
          <w:rFonts w:ascii="Times New Roman" w:eastAsia="Times New Roman" w:hAnsi="Times New Roman" w:cs="Times New Roman"/>
          <w:color w:val="171717"/>
          <w:sz w:val="28"/>
          <w:szCs w:val="28"/>
        </w:rPr>
        <w:t xml:space="preserve"> balanced VMs. The number of VM instances can automatically increase or decrease in response to demand or a defined schedule. Scale sets provide high availability to your applications, and allow you to centrally manage, configure, and update </w:t>
      </w:r>
      <w:proofErr w:type="gramStart"/>
      <w:r w:rsidRPr="00D01973">
        <w:rPr>
          <w:rFonts w:ascii="Times New Roman" w:eastAsia="Times New Roman" w:hAnsi="Times New Roman" w:cs="Times New Roman"/>
          <w:color w:val="171717"/>
          <w:sz w:val="28"/>
          <w:szCs w:val="28"/>
        </w:rPr>
        <w:t>a large number of</w:t>
      </w:r>
      <w:proofErr w:type="gramEnd"/>
      <w:r w:rsidRPr="00D01973">
        <w:rPr>
          <w:rFonts w:ascii="Times New Roman" w:eastAsia="Times New Roman" w:hAnsi="Times New Roman" w:cs="Times New Roman"/>
          <w:color w:val="171717"/>
          <w:sz w:val="28"/>
          <w:szCs w:val="28"/>
        </w:rPr>
        <w:t xml:space="preserve"> VMs. With virtual machine scale sets, you can build large-scale services for areas such as compute, big data, and container workloads.</w:t>
      </w:r>
    </w:p>
    <w:p w14:paraId="3E892FF5" w14:textId="77777777" w:rsidR="00EF3BEF" w:rsidRPr="00F5224E" w:rsidRDefault="00EF3BEF" w:rsidP="00EF3BEF">
      <w:pPr>
        <w:pStyle w:val="Heading2"/>
        <w:shd w:val="clear" w:color="auto" w:fill="FFFFFF"/>
        <w:rPr>
          <w:color w:val="171717"/>
          <w:sz w:val="28"/>
          <w:szCs w:val="28"/>
        </w:rPr>
      </w:pPr>
      <w:r w:rsidRPr="00F5224E">
        <w:rPr>
          <w:color w:val="171717"/>
          <w:sz w:val="28"/>
          <w:szCs w:val="28"/>
        </w:rPr>
        <w:t>Why use virtual machine scale sets?</w:t>
      </w:r>
    </w:p>
    <w:p w14:paraId="7937DFDA" w14:textId="00D68B49" w:rsidR="00EF3BEF" w:rsidRPr="00214DB6" w:rsidRDefault="00EF3BEF" w:rsidP="00214DB6">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D01973">
        <w:rPr>
          <w:rFonts w:ascii="Times New Roman" w:eastAsia="Times New Roman" w:hAnsi="Times New Roman" w:cs="Times New Roman"/>
          <w:color w:val="171717"/>
          <w:sz w:val="28"/>
          <w:szCs w:val="28"/>
        </w:rP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67A74CC6" w14:textId="4F368277" w:rsidR="000C19A0" w:rsidRPr="0086699F" w:rsidRDefault="001D4981" w:rsidP="000C19A0">
      <w:pPr>
        <w:pStyle w:val="Heading2"/>
        <w:shd w:val="clear" w:color="auto" w:fill="FFFFFF"/>
        <w:rPr>
          <w:color w:val="171717"/>
          <w:sz w:val="32"/>
          <w:szCs w:val="32"/>
        </w:rPr>
      </w:pPr>
      <w:r w:rsidRPr="0086699F">
        <w:rPr>
          <w:color w:val="171717"/>
          <w:sz w:val="32"/>
          <w:szCs w:val="32"/>
        </w:rPr>
        <w:t xml:space="preserve">Create your first </w:t>
      </w:r>
      <w:proofErr w:type="spellStart"/>
      <w:r w:rsidRPr="0086699F">
        <w:rPr>
          <w:color w:val="171717"/>
          <w:sz w:val="32"/>
          <w:szCs w:val="32"/>
        </w:rPr>
        <w:t>Autoscale</w:t>
      </w:r>
      <w:proofErr w:type="spellEnd"/>
      <w:r w:rsidRPr="0086699F">
        <w:rPr>
          <w:color w:val="171717"/>
          <w:sz w:val="32"/>
          <w:szCs w:val="32"/>
        </w:rPr>
        <w:t xml:space="preserve"> setting</w:t>
      </w:r>
    </w:p>
    <w:p w14:paraId="6995BE9B" w14:textId="669D6A70" w:rsidR="00A15332" w:rsidRPr="000C19A0" w:rsidRDefault="00A15332" w:rsidP="000C19A0">
      <w:pPr>
        <w:pStyle w:val="Heading2"/>
        <w:shd w:val="clear" w:color="auto" w:fill="FFFFFF"/>
        <w:rPr>
          <w:color w:val="171717"/>
        </w:rPr>
      </w:pPr>
      <w:r w:rsidRPr="00A15332">
        <w:rPr>
          <w:b w:val="0"/>
          <w:bCs w:val="0"/>
          <w:color w:val="171717"/>
          <w:sz w:val="28"/>
          <w:szCs w:val="28"/>
          <w:shd w:val="clear" w:color="auto" w:fill="FFFFFF"/>
        </w:rPr>
        <w:t>Open the </w:t>
      </w:r>
      <w:proofErr w:type="spellStart"/>
      <w:r w:rsidRPr="00A15332">
        <w:rPr>
          <w:rStyle w:val="Strong"/>
          <w:b/>
          <w:bCs/>
          <w:color w:val="171717"/>
          <w:sz w:val="28"/>
          <w:szCs w:val="28"/>
          <w:shd w:val="clear" w:color="auto" w:fill="FFFFFF"/>
        </w:rPr>
        <w:t>Autoscale</w:t>
      </w:r>
      <w:proofErr w:type="spellEnd"/>
      <w:r w:rsidRPr="00A15332">
        <w:rPr>
          <w:b w:val="0"/>
          <w:bCs w:val="0"/>
          <w:color w:val="171717"/>
          <w:sz w:val="28"/>
          <w:szCs w:val="28"/>
          <w:shd w:val="clear" w:color="auto" w:fill="FFFFFF"/>
        </w:rPr>
        <w:t> blade in Azure Monitor and select a resource that you want to scale. </w:t>
      </w:r>
    </w:p>
    <w:p w14:paraId="60BE6D34" w14:textId="5EEC90E4" w:rsidR="00A15332" w:rsidRPr="00A15332" w:rsidRDefault="00A15332" w:rsidP="001D4981">
      <w:pPr>
        <w:pStyle w:val="Heading2"/>
        <w:shd w:val="clear" w:color="auto" w:fill="FFFFFF"/>
        <w:rPr>
          <w:b w:val="0"/>
          <w:bCs w:val="0"/>
          <w:color w:val="171717"/>
          <w:sz w:val="28"/>
          <w:szCs w:val="28"/>
        </w:rPr>
      </w:pPr>
      <w:r w:rsidRPr="004D5000">
        <w:rPr>
          <w:b w:val="0"/>
          <w:bCs w:val="0"/>
          <w:color w:val="171717"/>
          <w:sz w:val="28"/>
          <w:szCs w:val="28"/>
          <w:shd w:val="clear" w:color="auto" w:fill="FFFFFF"/>
        </w:rPr>
        <w:t>Note that the current instance count is 1. Click</w:t>
      </w:r>
      <w:r>
        <w:rPr>
          <w:rFonts w:ascii="Segoe UI" w:hAnsi="Segoe UI" w:cs="Segoe UI"/>
          <w:color w:val="171717"/>
          <w:shd w:val="clear" w:color="auto" w:fill="FFFFFF"/>
        </w:rPr>
        <w:t> </w:t>
      </w:r>
      <w:r w:rsidRPr="004D5000">
        <w:rPr>
          <w:b w:val="0"/>
          <w:bCs w:val="0"/>
          <w:sz w:val="28"/>
          <w:szCs w:val="28"/>
        </w:rPr>
        <w:t xml:space="preserve">Custom </w:t>
      </w:r>
      <w:proofErr w:type="spellStart"/>
      <w:r w:rsidRPr="004D5000">
        <w:rPr>
          <w:b w:val="0"/>
          <w:bCs w:val="0"/>
          <w:sz w:val="28"/>
          <w:szCs w:val="28"/>
        </w:rPr>
        <w:t>autoscale</w:t>
      </w:r>
      <w:proofErr w:type="spellEnd"/>
      <w:r w:rsidRPr="004D5000">
        <w:rPr>
          <w:b w:val="0"/>
          <w:bCs w:val="0"/>
          <w:color w:val="171717"/>
          <w:sz w:val="28"/>
          <w:szCs w:val="28"/>
          <w:shd w:val="clear" w:color="auto" w:fill="FFFFFF"/>
        </w:rPr>
        <w:t>.</w:t>
      </w:r>
      <w:r>
        <w:rPr>
          <w:rFonts w:ascii="Segoe UI" w:hAnsi="Segoe UI" w:cs="Segoe UI"/>
          <w:color w:val="171717"/>
          <w:shd w:val="clear" w:color="auto" w:fill="FFFFFF"/>
        </w:rPr>
        <w:t> </w:t>
      </w:r>
      <w:r>
        <w:rPr>
          <w:rFonts w:ascii="Segoe UI" w:hAnsi="Segoe UI" w:cs="Segoe UI"/>
          <w:noProof/>
          <w:color w:val="0000FF"/>
          <w:shd w:val="clear" w:color="auto" w:fill="FFFFFF"/>
        </w:rPr>
        <w:drawing>
          <wp:inline distT="0" distB="0" distL="0" distR="0" wp14:anchorId="6689004B" wp14:editId="6BD82ABD">
            <wp:extent cx="5943600" cy="2309495"/>
            <wp:effectExtent l="0" t="0" r="0" b="0"/>
            <wp:docPr id="12" name="Picture 12" descr="Scale setting for new web ap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 setting for new web app.">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0A5D5182" w14:textId="20656C8D" w:rsidR="001D4981" w:rsidRDefault="001D4981"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E022A8C" w14:textId="6EC18D6F" w:rsidR="00A15332" w:rsidRPr="004D5000" w:rsidRDefault="00A15332" w:rsidP="007C723A">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shd w:val="clear" w:color="auto" w:fill="FFFFFF"/>
        </w:rPr>
      </w:pPr>
      <w:r w:rsidRPr="004D5000">
        <w:rPr>
          <w:rFonts w:ascii="Times New Roman" w:eastAsia="Times New Roman" w:hAnsi="Times New Roman" w:cs="Times New Roman"/>
          <w:color w:val="171717"/>
          <w:sz w:val="28"/>
          <w:szCs w:val="28"/>
          <w:shd w:val="clear" w:color="auto" w:fill="FFFFFF"/>
        </w:rPr>
        <w:lastRenderedPageBreak/>
        <w:t>Provide a name for the scale setting, and then click </w:t>
      </w:r>
      <w:r w:rsidRPr="004D5000">
        <w:rPr>
          <w:rFonts w:ascii="Times New Roman" w:eastAsia="Times New Roman" w:hAnsi="Times New Roman" w:cs="Times New Roman"/>
          <w:b/>
          <w:bCs/>
          <w:sz w:val="28"/>
          <w:szCs w:val="28"/>
        </w:rPr>
        <w:t>Add a rule</w:t>
      </w:r>
      <w:r w:rsidRPr="004D5000">
        <w:rPr>
          <w:rFonts w:ascii="Times New Roman" w:eastAsia="Times New Roman" w:hAnsi="Times New Roman" w:cs="Times New Roman"/>
          <w:color w:val="171717"/>
          <w:sz w:val="28"/>
          <w:szCs w:val="28"/>
          <w:shd w:val="clear" w:color="auto" w:fill="FFFFFF"/>
        </w:rPr>
        <w:t>. This opens as a context pane on the right side. By default, this sets the option to scale your instance count by 1 if the CPU percentage of the resource exceeds 70 percent. Leave it at its default values and click </w:t>
      </w:r>
      <w:r w:rsidRPr="004D5000">
        <w:rPr>
          <w:rFonts w:ascii="Times New Roman" w:eastAsia="Times New Roman" w:hAnsi="Times New Roman" w:cs="Times New Roman"/>
          <w:b/>
          <w:bCs/>
          <w:sz w:val="28"/>
          <w:szCs w:val="28"/>
        </w:rPr>
        <w:t>Add</w:t>
      </w:r>
      <w:r w:rsidRPr="004D5000">
        <w:rPr>
          <w:rFonts w:ascii="Times New Roman" w:eastAsia="Times New Roman" w:hAnsi="Times New Roman" w:cs="Times New Roman"/>
          <w:color w:val="171717"/>
          <w:sz w:val="28"/>
          <w:szCs w:val="28"/>
          <w:shd w:val="clear" w:color="auto" w:fill="FFFFFF"/>
        </w:rPr>
        <w:t>.</w:t>
      </w:r>
    </w:p>
    <w:p w14:paraId="125BD47D" w14:textId="0ADE17AE" w:rsidR="00A15332" w:rsidRDefault="00A15332"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r>
        <w:rPr>
          <w:rFonts w:ascii="Segoe UI" w:hAnsi="Segoe UI" w:cs="Segoe UI"/>
          <w:noProof/>
          <w:color w:val="0000FF"/>
          <w:shd w:val="clear" w:color="auto" w:fill="FFFFFF"/>
        </w:rPr>
        <w:drawing>
          <wp:inline distT="0" distB="0" distL="0" distR="0" wp14:anchorId="0C4BA820" wp14:editId="6669FB64">
            <wp:extent cx="5943600" cy="3512185"/>
            <wp:effectExtent l="0" t="0" r="0" b="0"/>
            <wp:docPr id="16" name="Picture 16" descr="Create scale setting for a web ap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scale setting for a web app.">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053F145A" w14:textId="5FFC85A1" w:rsidR="00A15332" w:rsidRDefault="00A15332"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5939414A" w14:textId="77777777" w:rsidR="00A15332" w:rsidRPr="00A15332" w:rsidRDefault="00A15332" w:rsidP="00A15332">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A15332">
        <w:rPr>
          <w:rFonts w:ascii="Times New Roman" w:eastAsia="Times New Roman" w:hAnsi="Times New Roman" w:cs="Times New Roman"/>
          <w:color w:val="171717"/>
          <w:sz w:val="28"/>
          <w:szCs w:val="28"/>
        </w:rPr>
        <w:t>You've now created your first scale rule. Note that the UX recommends best practices and states that "It is recommended to have at least one scale in rule." To do so:</w:t>
      </w:r>
    </w:p>
    <w:p w14:paraId="048A89AE" w14:textId="77777777" w:rsidR="00A15332" w:rsidRPr="00A15332" w:rsidRDefault="00A15332" w:rsidP="00A15332">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15332">
        <w:rPr>
          <w:rFonts w:ascii="Segoe UI" w:eastAsia="Times New Roman" w:hAnsi="Segoe UI" w:cs="Segoe UI"/>
          <w:color w:val="171717"/>
          <w:sz w:val="24"/>
          <w:szCs w:val="24"/>
        </w:rPr>
        <w:t xml:space="preserve">a. </w:t>
      </w:r>
      <w:r w:rsidRPr="00A15332">
        <w:rPr>
          <w:rFonts w:ascii="Times New Roman" w:eastAsia="Times New Roman" w:hAnsi="Times New Roman" w:cs="Times New Roman"/>
          <w:color w:val="171717"/>
          <w:sz w:val="24"/>
          <w:szCs w:val="24"/>
        </w:rPr>
        <w:t>Click </w:t>
      </w:r>
      <w:r w:rsidRPr="00A15332">
        <w:rPr>
          <w:rFonts w:ascii="Times New Roman" w:eastAsia="Times New Roman" w:hAnsi="Times New Roman" w:cs="Times New Roman"/>
          <w:b/>
          <w:bCs/>
          <w:color w:val="171717"/>
          <w:sz w:val="24"/>
          <w:szCs w:val="24"/>
        </w:rPr>
        <w:t>Add a rule</w:t>
      </w:r>
      <w:r w:rsidRPr="00A15332">
        <w:rPr>
          <w:rFonts w:ascii="Segoe UI" w:eastAsia="Times New Roman" w:hAnsi="Segoe UI" w:cs="Segoe UI"/>
          <w:color w:val="171717"/>
          <w:sz w:val="24"/>
          <w:szCs w:val="24"/>
        </w:rPr>
        <w:t>.</w:t>
      </w:r>
    </w:p>
    <w:p w14:paraId="51D08ADD" w14:textId="77777777" w:rsidR="00A15332" w:rsidRPr="00A15332" w:rsidRDefault="00A15332" w:rsidP="00A15332">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15332">
        <w:rPr>
          <w:rFonts w:ascii="Segoe UI" w:eastAsia="Times New Roman" w:hAnsi="Segoe UI" w:cs="Segoe UI"/>
          <w:color w:val="171717"/>
          <w:sz w:val="24"/>
          <w:szCs w:val="24"/>
        </w:rPr>
        <w:t xml:space="preserve">b. </w:t>
      </w:r>
      <w:r w:rsidRPr="00A15332">
        <w:rPr>
          <w:rFonts w:ascii="Times New Roman" w:eastAsia="Times New Roman" w:hAnsi="Times New Roman" w:cs="Times New Roman"/>
          <w:color w:val="171717"/>
          <w:sz w:val="24"/>
          <w:szCs w:val="24"/>
        </w:rPr>
        <w:t>Set Operator to Less than.</w:t>
      </w:r>
    </w:p>
    <w:p w14:paraId="486C1208" w14:textId="77777777" w:rsidR="00A15332" w:rsidRPr="00A15332" w:rsidRDefault="00A15332" w:rsidP="00A15332">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15332">
        <w:rPr>
          <w:rFonts w:ascii="Segoe UI" w:eastAsia="Times New Roman" w:hAnsi="Segoe UI" w:cs="Segoe UI"/>
          <w:color w:val="171717"/>
          <w:sz w:val="24"/>
          <w:szCs w:val="24"/>
        </w:rPr>
        <w:t xml:space="preserve">c. </w:t>
      </w:r>
      <w:r w:rsidRPr="00A15332">
        <w:rPr>
          <w:rFonts w:ascii="Times New Roman" w:eastAsia="Times New Roman" w:hAnsi="Times New Roman" w:cs="Times New Roman"/>
          <w:color w:val="171717"/>
          <w:sz w:val="24"/>
          <w:szCs w:val="24"/>
        </w:rPr>
        <w:t>Set Threshold to 20.</w:t>
      </w:r>
    </w:p>
    <w:p w14:paraId="74FC9D43" w14:textId="77777777" w:rsidR="00A15332" w:rsidRPr="00A15332" w:rsidRDefault="00A15332" w:rsidP="00A15332">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15332">
        <w:rPr>
          <w:rFonts w:ascii="Segoe UI" w:eastAsia="Times New Roman" w:hAnsi="Segoe UI" w:cs="Segoe UI"/>
          <w:color w:val="171717"/>
          <w:sz w:val="24"/>
          <w:szCs w:val="24"/>
        </w:rPr>
        <w:t xml:space="preserve">d. </w:t>
      </w:r>
      <w:r w:rsidRPr="00A15332">
        <w:rPr>
          <w:rFonts w:ascii="Times New Roman" w:eastAsia="Times New Roman" w:hAnsi="Times New Roman" w:cs="Times New Roman"/>
          <w:color w:val="171717"/>
          <w:sz w:val="24"/>
          <w:szCs w:val="24"/>
        </w:rPr>
        <w:t>Set Operation to Decrease count by.</w:t>
      </w:r>
    </w:p>
    <w:p w14:paraId="759F4F85" w14:textId="2ADBC3AD" w:rsidR="00A15332" w:rsidRPr="004D5000" w:rsidRDefault="000C19A0" w:rsidP="007C723A">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rPr>
      </w:pPr>
      <w:r w:rsidRPr="004D5000">
        <w:rPr>
          <w:rFonts w:ascii="Times New Roman" w:eastAsia="Times New Roman" w:hAnsi="Times New Roman" w:cs="Times New Roman"/>
          <w:color w:val="171717"/>
          <w:sz w:val="24"/>
          <w:szCs w:val="24"/>
        </w:rPr>
        <w:t>You should now have a scale setting that scales out/scales in based on CPU usage.</w:t>
      </w:r>
    </w:p>
    <w:p w14:paraId="4BEE864F" w14:textId="0433DB86" w:rsidR="000C19A0" w:rsidRDefault="000C19A0"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r>
        <w:rPr>
          <w:rFonts w:ascii="Segoe UI" w:hAnsi="Segoe UI" w:cs="Segoe UI"/>
          <w:noProof/>
          <w:color w:val="0000FF"/>
          <w:shd w:val="clear" w:color="auto" w:fill="FFFFFF"/>
        </w:rPr>
        <w:lastRenderedPageBreak/>
        <w:drawing>
          <wp:inline distT="0" distB="0" distL="0" distR="0" wp14:anchorId="5A1516BA" wp14:editId="1115964E">
            <wp:extent cx="5943600" cy="3509253"/>
            <wp:effectExtent l="0" t="0" r="0" b="0"/>
            <wp:docPr id="18" name="Picture 18" descr="Scale based on CPU">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e based on CPU">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09253"/>
                    </a:xfrm>
                    <a:prstGeom prst="rect">
                      <a:avLst/>
                    </a:prstGeom>
                    <a:noFill/>
                    <a:ln>
                      <a:noFill/>
                    </a:ln>
                  </pic:spPr>
                </pic:pic>
              </a:graphicData>
            </a:graphic>
          </wp:inline>
        </w:drawing>
      </w:r>
    </w:p>
    <w:p w14:paraId="54794519" w14:textId="4B5CAA5F" w:rsidR="000C19A0" w:rsidRDefault="000C19A0"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1DE2B4CB" w14:textId="77777777" w:rsidR="000C19A0" w:rsidRPr="00D831B8" w:rsidRDefault="000C19A0" w:rsidP="000C19A0">
      <w:pPr>
        <w:pStyle w:val="NormalWeb"/>
        <w:shd w:val="clear" w:color="auto" w:fill="FFFFFF"/>
        <w:rPr>
          <w:color w:val="171717"/>
        </w:rPr>
      </w:pPr>
      <w:r w:rsidRPr="00D831B8">
        <w:rPr>
          <w:color w:val="171717"/>
        </w:rPr>
        <w:t>Click </w:t>
      </w:r>
      <w:r w:rsidRPr="00D831B8">
        <w:rPr>
          <w:rStyle w:val="Strong"/>
          <w:color w:val="171717"/>
        </w:rPr>
        <w:t>Save</w:t>
      </w:r>
      <w:r w:rsidRPr="00D831B8">
        <w:rPr>
          <w:color w:val="171717"/>
        </w:rPr>
        <w:t>.</w:t>
      </w:r>
    </w:p>
    <w:p w14:paraId="4F825A35" w14:textId="77777777" w:rsidR="00CA0765" w:rsidRPr="00CA0765" w:rsidRDefault="00CA0765" w:rsidP="00CA0765">
      <w:pPr>
        <w:pStyle w:val="Heading2"/>
        <w:shd w:val="clear" w:color="auto" w:fill="FFFFFF"/>
        <w:rPr>
          <w:color w:val="171717"/>
          <w:sz w:val="32"/>
          <w:szCs w:val="32"/>
        </w:rPr>
      </w:pPr>
      <w:r w:rsidRPr="00CA0765">
        <w:rPr>
          <w:color w:val="171717"/>
          <w:sz w:val="32"/>
          <w:szCs w:val="32"/>
        </w:rPr>
        <w:t>Other considerations</w:t>
      </w:r>
    </w:p>
    <w:p w14:paraId="56CB74B3" w14:textId="77777777" w:rsidR="00CA0765" w:rsidRPr="00CA0765" w:rsidRDefault="00CA0765" w:rsidP="00CA0765">
      <w:pPr>
        <w:pStyle w:val="Heading3"/>
        <w:shd w:val="clear" w:color="auto" w:fill="FFFFFF"/>
        <w:spacing w:before="0"/>
        <w:rPr>
          <w:rFonts w:ascii="Times New Roman" w:hAnsi="Times New Roman" w:cs="Times New Roman"/>
          <w:b/>
          <w:bCs/>
          <w:color w:val="171717"/>
        </w:rPr>
      </w:pPr>
      <w:r w:rsidRPr="00CA0765">
        <w:rPr>
          <w:rFonts w:ascii="Times New Roman" w:hAnsi="Times New Roman" w:cs="Times New Roman"/>
          <w:b/>
          <w:bCs/>
          <w:color w:val="171717"/>
        </w:rPr>
        <w:t>Scale based on a schedule</w:t>
      </w:r>
    </w:p>
    <w:p w14:paraId="5648E1E0" w14:textId="77777777" w:rsidR="00CA0765" w:rsidRPr="00CA0765" w:rsidRDefault="00CA0765" w:rsidP="00CA0765">
      <w:pPr>
        <w:pStyle w:val="NormalWeb"/>
        <w:shd w:val="clear" w:color="auto" w:fill="FFFFFF"/>
        <w:rPr>
          <w:color w:val="171717"/>
          <w:sz w:val="28"/>
          <w:szCs w:val="28"/>
        </w:rPr>
      </w:pPr>
      <w:r w:rsidRPr="00CA0765">
        <w:rPr>
          <w:color w:val="171717"/>
          <w:sz w:val="28"/>
          <w:szCs w:val="28"/>
        </w:rPr>
        <w:t>In addition to scale based on CPU, you can set your scale differently for specific days of the week.</w:t>
      </w:r>
    </w:p>
    <w:p w14:paraId="450E28F7" w14:textId="77777777" w:rsidR="00CA0765" w:rsidRPr="00CA0765" w:rsidRDefault="00CA0765" w:rsidP="00EF3B6A">
      <w:pPr>
        <w:numPr>
          <w:ilvl w:val="0"/>
          <w:numId w:val="24"/>
        </w:numPr>
        <w:shd w:val="clear" w:color="auto" w:fill="FFFFFF"/>
        <w:spacing w:after="0" w:line="240" w:lineRule="auto"/>
        <w:ind w:left="1290"/>
        <w:rPr>
          <w:rFonts w:ascii="Times New Roman" w:eastAsia="Times New Roman" w:hAnsi="Times New Roman" w:cs="Times New Roman"/>
          <w:color w:val="171717"/>
          <w:sz w:val="28"/>
          <w:szCs w:val="28"/>
        </w:rPr>
      </w:pPr>
      <w:r w:rsidRPr="00CA0765">
        <w:rPr>
          <w:rFonts w:ascii="Times New Roman" w:eastAsia="Times New Roman" w:hAnsi="Times New Roman" w:cs="Times New Roman"/>
          <w:color w:val="171717"/>
          <w:sz w:val="28"/>
          <w:szCs w:val="28"/>
        </w:rPr>
        <w:t>Click </w:t>
      </w:r>
      <w:r w:rsidRPr="00CA0765">
        <w:rPr>
          <w:rFonts w:ascii="Times New Roman" w:eastAsia="Times New Roman" w:hAnsi="Times New Roman" w:cs="Times New Roman"/>
          <w:b/>
          <w:bCs/>
          <w:sz w:val="28"/>
          <w:szCs w:val="28"/>
        </w:rPr>
        <w:t>Add a scale condition</w:t>
      </w:r>
      <w:r w:rsidRPr="00CA0765">
        <w:rPr>
          <w:rFonts w:ascii="Times New Roman" w:eastAsia="Times New Roman" w:hAnsi="Times New Roman" w:cs="Times New Roman"/>
          <w:color w:val="171717"/>
          <w:sz w:val="28"/>
          <w:szCs w:val="28"/>
        </w:rPr>
        <w:t>.</w:t>
      </w:r>
    </w:p>
    <w:p w14:paraId="4B46565C" w14:textId="77777777" w:rsidR="00CA0765" w:rsidRPr="00CA0765" w:rsidRDefault="00CA0765" w:rsidP="00EF3B6A">
      <w:pPr>
        <w:numPr>
          <w:ilvl w:val="0"/>
          <w:numId w:val="24"/>
        </w:numPr>
        <w:shd w:val="clear" w:color="auto" w:fill="FFFFFF"/>
        <w:spacing w:after="0" w:line="240" w:lineRule="auto"/>
        <w:ind w:left="1290"/>
        <w:rPr>
          <w:rFonts w:ascii="Times New Roman" w:eastAsia="Times New Roman" w:hAnsi="Times New Roman" w:cs="Times New Roman"/>
          <w:color w:val="171717"/>
          <w:sz w:val="28"/>
          <w:szCs w:val="28"/>
        </w:rPr>
      </w:pPr>
      <w:r w:rsidRPr="00CA0765">
        <w:rPr>
          <w:rFonts w:ascii="Times New Roman" w:eastAsia="Times New Roman" w:hAnsi="Times New Roman" w:cs="Times New Roman"/>
          <w:color w:val="171717"/>
          <w:sz w:val="28"/>
          <w:szCs w:val="28"/>
        </w:rPr>
        <w:t>Setting the scale mode and the rules is the same as the default condition.</w:t>
      </w:r>
    </w:p>
    <w:p w14:paraId="646BDDF6" w14:textId="77777777" w:rsidR="00CA0765" w:rsidRPr="00CA0765" w:rsidRDefault="00CA0765" w:rsidP="00EF3B6A">
      <w:pPr>
        <w:numPr>
          <w:ilvl w:val="0"/>
          <w:numId w:val="24"/>
        </w:numPr>
        <w:shd w:val="clear" w:color="auto" w:fill="FFFFFF"/>
        <w:spacing w:after="0" w:line="240" w:lineRule="auto"/>
        <w:ind w:left="1290"/>
        <w:rPr>
          <w:rFonts w:ascii="Times New Roman" w:eastAsia="Times New Roman" w:hAnsi="Times New Roman" w:cs="Times New Roman"/>
          <w:color w:val="171717"/>
          <w:sz w:val="28"/>
          <w:szCs w:val="28"/>
        </w:rPr>
      </w:pPr>
      <w:r w:rsidRPr="00CA0765">
        <w:rPr>
          <w:rFonts w:ascii="Times New Roman" w:eastAsia="Times New Roman" w:hAnsi="Times New Roman" w:cs="Times New Roman"/>
          <w:color w:val="171717"/>
          <w:sz w:val="28"/>
          <w:szCs w:val="28"/>
        </w:rPr>
        <w:t>Select </w:t>
      </w:r>
      <w:r w:rsidRPr="00CA0765">
        <w:rPr>
          <w:rFonts w:ascii="Times New Roman" w:eastAsia="Times New Roman" w:hAnsi="Times New Roman" w:cs="Times New Roman"/>
          <w:b/>
          <w:bCs/>
          <w:sz w:val="28"/>
          <w:szCs w:val="28"/>
        </w:rPr>
        <w:t>Repeat specific days</w:t>
      </w:r>
      <w:r w:rsidRPr="00CA0765">
        <w:rPr>
          <w:rFonts w:ascii="Times New Roman" w:eastAsia="Times New Roman" w:hAnsi="Times New Roman" w:cs="Times New Roman"/>
          <w:color w:val="171717"/>
          <w:sz w:val="28"/>
          <w:szCs w:val="28"/>
        </w:rPr>
        <w:t> for the schedule.</w:t>
      </w:r>
    </w:p>
    <w:p w14:paraId="192F1EB4" w14:textId="77777777" w:rsidR="00CA0765" w:rsidRPr="00CA0765" w:rsidRDefault="00CA0765" w:rsidP="00EF3B6A">
      <w:pPr>
        <w:numPr>
          <w:ilvl w:val="0"/>
          <w:numId w:val="24"/>
        </w:numPr>
        <w:shd w:val="clear" w:color="auto" w:fill="FFFFFF"/>
        <w:spacing w:after="0" w:line="240" w:lineRule="auto"/>
        <w:ind w:left="1290"/>
        <w:rPr>
          <w:rFonts w:ascii="Times New Roman" w:eastAsia="Times New Roman" w:hAnsi="Times New Roman" w:cs="Times New Roman"/>
          <w:color w:val="171717"/>
          <w:sz w:val="28"/>
          <w:szCs w:val="28"/>
        </w:rPr>
      </w:pPr>
      <w:r w:rsidRPr="00CA0765">
        <w:rPr>
          <w:rFonts w:ascii="Times New Roman" w:eastAsia="Times New Roman" w:hAnsi="Times New Roman" w:cs="Times New Roman"/>
          <w:color w:val="171717"/>
          <w:sz w:val="28"/>
          <w:szCs w:val="28"/>
        </w:rPr>
        <w:t>Select the days and the start/end time for when the scale condition should be applied.</w:t>
      </w:r>
    </w:p>
    <w:p w14:paraId="7E8C40B5" w14:textId="2CF42C15" w:rsidR="00E14749" w:rsidRDefault="00366F1E" w:rsidP="00E14749">
      <w:pPr>
        <w:pStyle w:val="Heading3"/>
        <w:shd w:val="clear" w:color="auto" w:fill="FFFFFF"/>
        <w:rPr>
          <w:rFonts w:ascii="Segoe UI" w:hAnsi="Segoe UI" w:cs="Segoe UI"/>
          <w:noProof/>
          <w:color w:val="0000FF"/>
          <w:shd w:val="clear" w:color="auto" w:fill="FFFFFF"/>
        </w:rPr>
      </w:pPr>
      <w:r>
        <w:rPr>
          <w:rFonts w:ascii="Segoe UI" w:hAnsi="Segoe UI" w:cs="Segoe UI"/>
          <w:noProof/>
          <w:color w:val="0000FF"/>
          <w:shd w:val="clear" w:color="auto" w:fill="FFFFFF"/>
        </w:rPr>
        <w:lastRenderedPageBreak/>
        <mc:AlternateContent>
          <mc:Choice Requires="wps">
            <w:drawing>
              <wp:inline distT="0" distB="0" distL="0" distR="0" wp14:anchorId="197C3DDC" wp14:editId="4E5DEFE5">
                <wp:extent cx="304800" cy="304800"/>
                <wp:effectExtent l="0" t="0" r="0" b="0"/>
                <wp:docPr id="20" name="AutoShape 8" descr="Scale condition based on schedu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CA6B0" id="AutoShape 8" o:spid="_x0000_s1026" alt="Scale condition based on schedule" href="https://docs.microsoft.com/en-us/azure/azure-monitor/autoscale/media/autoscale-get-started/scale-same-based-on-condition-07.png#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366F1E">
        <w:rPr>
          <w:rFonts w:ascii="Segoe UI" w:hAnsi="Segoe UI" w:cs="Segoe UI"/>
          <w:noProof/>
          <w:color w:val="0000FF"/>
          <w:shd w:val="clear" w:color="auto" w:fill="FFFFFF"/>
        </w:rPr>
        <w:t xml:space="preserve"> </w:t>
      </w:r>
      <w:r>
        <w:rPr>
          <w:rFonts w:ascii="Segoe UI" w:hAnsi="Segoe UI" w:cs="Segoe UI"/>
          <w:noProof/>
          <w:color w:val="0000FF"/>
          <w:shd w:val="clear" w:color="auto" w:fill="FFFFFF"/>
        </w:rPr>
        <mc:AlternateContent>
          <mc:Choice Requires="wps">
            <w:drawing>
              <wp:inline distT="0" distB="0" distL="0" distR="0" wp14:anchorId="092B32F3" wp14:editId="594E3E29">
                <wp:extent cx="304800" cy="304800"/>
                <wp:effectExtent l="0" t="0" r="0" b="0"/>
                <wp:docPr id="22" name="AutoShape 12" descr="Scale condition based on schedu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13C3C" id="AutoShape 12" o:spid="_x0000_s1026" alt="Scale condition based on schedule" href="https://docs.microsoft.com/en-us/azure/azure-monitor/autoscale/media/autoscale-get-started/scale-same-based-on-condition-07.png#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E4BF3E7" w14:textId="6DC5F87F" w:rsidR="00E14749" w:rsidRPr="00E14749" w:rsidRDefault="007C0827" w:rsidP="00E14749">
      <w:r>
        <w:rPr>
          <w:rFonts w:ascii="Segoe UI" w:hAnsi="Segoe UI" w:cs="Segoe UI"/>
          <w:noProof/>
          <w:color w:val="0000FF"/>
          <w:shd w:val="clear" w:color="auto" w:fill="FFFFFF"/>
        </w:rPr>
        <w:drawing>
          <wp:inline distT="0" distB="0" distL="0" distR="0" wp14:anchorId="3D74FA57" wp14:editId="227E40F6">
            <wp:extent cx="5943600" cy="3519805"/>
            <wp:effectExtent l="0" t="0" r="0" b="4445"/>
            <wp:docPr id="25" name="Picture 25" descr="Scale condition based on schedu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ale condition based on schedul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14:paraId="73699955" w14:textId="55216E2B" w:rsidR="00E14749" w:rsidRPr="00E14749" w:rsidRDefault="00E14749" w:rsidP="00E14749">
      <w:pPr>
        <w:pStyle w:val="Heading3"/>
        <w:shd w:val="clear" w:color="auto" w:fill="FFFFFF"/>
        <w:rPr>
          <w:rFonts w:ascii="Times New Roman" w:hAnsi="Times New Roman" w:cs="Times New Roman"/>
          <w:b/>
          <w:bCs/>
          <w:color w:val="171717"/>
          <w:sz w:val="28"/>
          <w:szCs w:val="28"/>
        </w:rPr>
      </w:pPr>
      <w:r w:rsidRPr="00E14749">
        <w:rPr>
          <w:rFonts w:ascii="Times New Roman" w:hAnsi="Times New Roman" w:cs="Times New Roman"/>
          <w:b/>
          <w:bCs/>
          <w:color w:val="171717"/>
          <w:sz w:val="28"/>
          <w:szCs w:val="28"/>
        </w:rPr>
        <w:t>Scale differently on specific dates</w:t>
      </w:r>
    </w:p>
    <w:p w14:paraId="352C4EB6" w14:textId="77777777" w:rsidR="00E14749" w:rsidRDefault="00E14749" w:rsidP="00E14749">
      <w:pPr>
        <w:pStyle w:val="NormalWeb"/>
        <w:shd w:val="clear" w:color="auto" w:fill="FFFFFF"/>
        <w:rPr>
          <w:rFonts w:ascii="Segoe UI" w:hAnsi="Segoe UI" w:cs="Segoe UI"/>
          <w:color w:val="171717"/>
        </w:rPr>
      </w:pPr>
      <w:r>
        <w:rPr>
          <w:rFonts w:ascii="Segoe UI" w:hAnsi="Segoe UI" w:cs="Segoe UI"/>
          <w:color w:val="171717"/>
        </w:rPr>
        <w:t>In addition to scale based on CPU, you can set your scale differently for specific dates.</w:t>
      </w:r>
    </w:p>
    <w:p w14:paraId="7FD46744" w14:textId="77777777" w:rsidR="00E14749" w:rsidRDefault="00E14749" w:rsidP="00E14749">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Click </w:t>
      </w:r>
      <w:r>
        <w:rPr>
          <w:rStyle w:val="Strong"/>
          <w:rFonts w:ascii="Segoe UI" w:hAnsi="Segoe UI" w:cs="Segoe UI"/>
          <w:color w:val="171717"/>
        </w:rPr>
        <w:t>Add a scale condition</w:t>
      </w:r>
      <w:r>
        <w:rPr>
          <w:rFonts w:ascii="Segoe UI" w:hAnsi="Segoe UI" w:cs="Segoe UI"/>
          <w:color w:val="171717"/>
        </w:rPr>
        <w:t>.</w:t>
      </w:r>
    </w:p>
    <w:p w14:paraId="128AA307" w14:textId="77777777" w:rsidR="00E14749" w:rsidRDefault="00E14749" w:rsidP="00E14749">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Setting the scale mode and the rules is the same as the default condition.</w:t>
      </w:r>
    </w:p>
    <w:p w14:paraId="6B9CF8D1" w14:textId="77777777" w:rsidR="00E14749" w:rsidRDefault="00E14749" w:rsidP="00E14749">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Specify start/end dates</w:t>
      </w:r>
      <w:r>
        <w:rPr>
          <w:rFonts w:ascii="Segoe UI" w:hAnsi="Segoe UI" w:cs="Segoe UI"/>
          <w:color w:val="171717"/>
        </w:rPr>
        <w:t> for the schedule.</w:t>
      </w:r>
    </w:p>
    <w:p w14:paraId="00024963" w14:textId="77777777" w:rsidR="00E14749" w:rsidRDefault="00E14749" w:rsidP="00E14749">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Select the start/end dates and the start/end time for when the scale condition should be applied.</w:t>
      </w:r>
    </w:p>
    <w:p w14:paraId="371B25AD" w14:textId="5818F2FD" w:rsidR="00E14749" w:rsidRDefault="00E14749" w:rsidP="007C723A">
      <w:pPr>
        <w:shd w:val="clear" w:color="auto" w:fill="FFFFFF"/>
        <w:spacing w:before="100" w:beforeAutospacing="1" w:after="100" w:afterAutospacing="1" w:line="240" w:lineRule="auto"/>
        <w:rPr>
          <w:rFonts w:ascii="Segoe UI" w:hAnsi="Segoe UI" w:cs="Segoe UI"/>
          <w:noProof/>
          <w:color w:val="0000FF"/>
          <w:shd w:val="clear" w:color="auto" w:fill="FFFFFF"/>
        </w:rPr>
      </w:pPr>
    </w:p>
    <w:p w14:paraId="12024D01" w14:textId="41D27364" w:rsidR="00D72A2F" w:rsidRDefault="00D72A2F"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r>
        <w:rPr>
          <w:rFonts w:ascii="Segoe UI" w:hAnsi="Segoe UI" w:cs="Segoe UI"/>
          <w:noProof/>
          <w:color w:val="0000FF"/>
          <w:shd w:val="clear" w:color="auto" w:fill="FFFFFF"/>
        </w:rPr>
        <w:lastRenderedPageBreak/>
        <w:drawing>
          <wp:inline distT="0" distB="0" distL="0" distR="0" wp14:anchorId="5870C794" wp14:editId="237CA25B">
            <wp:extent cx="5943600" cy="3512185"/>
            <wp:effectExtent l="0" t="0" r="0" b="0"/>
            <wp:docPr id="24" name="Picture 24" descr="Scale condition based on date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ale condition based on dates">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22C35C1D" w14:textId="77777777" w:rsidR="00D72A2F" w:rsidRDefault="00D72A2F"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BB66591" w14:textId="5D8239C3" w:rsidR="00366F1E" w:rsidRDefault="00366F1E"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7EED0BE" w14:textId="4FCB003C"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39D4D743" w14:textId="3552FA89"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4B622167" w14:textId="0EA838C6"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696BAED" w14:textId="3F8DFC60"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4517C664" w14:textId="3C22CA29"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1DB26CF3" w14:textId="610A68E3"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6766B8A9" w14:textId="6AC71052"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71CA0D53" w14:textId="6F6E2CF3"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70BF5398" w14:textId="76F6EF04"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7A3C75F1" w14:textId="7C85AABD" w:rsidR="00B305EB" w:rsidRDefault="00B305EB" w:rsidP="007C723A">
      <w:pPr>
        <w:shd w:val="clear" w:color="auto" w:fill="FFFFFF"/>
        <w:spacing w:before="100" w:beforeAutospacing="1" w:after="100" w:afterAutospacing="1" w:line="240" w:lineRule="auto"/>
        <w:rPr>
          <w:rFonts w:ascii="Times New Roman" w:hAnsi="Times New Roman" w:cs="Times New Roman"/>
          <w:b/>
          <w:bCs/>
          <w:color w:val="323130"/>
          <w:sz w:val="28"/>
          <w:szCs w:val="28"/>
        </w:rPr>
      </w:pPr>
    </w:p>
    <w:p w14:paraId="2EF40F2B" w14:textId="3E113402" w:rsidR="00B305EB" w:rsidRDefault="00B305EB" w:rsidP="00B305EB">
      <w:pPr>
        <w:shd w:val="clear" w:color="auto" w:fill="FFFFFF"/>
        <w:spacing w:before="100" w:beforeAutospacing="1" w:after="100" w:afterAutospacing="1" w:line="240" w:lineRule="auto"/>
        <w:jc w:val="center"/>
        <w:rPr>
          <w:rFonts w:ascii="Times New Roman" w:hAnsi="Times New Roman" w:cs="Times New Roman"/>
          <w:b/>
          <w:bCs/>
          <w:color w:val="323130"/>
          <w:sz w:val="36"/>
          <w:szCs w:val="36"/>
        </w:rPr>
      </w:pPr>
      <w:r w:rsidRPr="00B305EB">
        <w:rPr>
          <w:rFonts w:ascii="Times New Roman" w:hAnsi="Times New Roman" w:cs="Times New Roman"/>
          <w:b/>
          <w:bCs/>
          <w:color w:val="323130"/>
          <w:sz w:val="36"/>
          <w:szCs w:val="36"/>
        </w:rPr>
        <w:lastRenderedPageBreak/>
        <w:t xml:space="preserve">Azure </w:t>
      </w:r>
      <w:proofErr w:type="spellStart"/>
      <w:r w:rsidRPr="00B305EB">
        <w:rPr>
          <w:rFonts w:ascii="Times New Roman" w:hAnsi="Times New Roman" w:cs="Times New Roman"/>
          <w:b/>
          <w:bCs/>
          <w:color w:val="323130"/>
          <w:sz w:val="36"/>
          <w:szCs w:val="36"/>
        </w:rPr>
        <w:t>Devops</w:t>
      </w:r>
      <w:proofErr w:type="spellEnd"/>
    </w:p>
    <w:p w14:paraId="3505065F" w14:textId="77777777" w:rsidR="00B23D7A" w:rsidRDefault="00B23D7A" w:rsidP="00B305EB">
      <w:pPr>
        <w:shd w:val="clear" w:color="auto" w:fill="FFFFFF"/>
        <w:spacing w:before="100" w:beforeAutospacing="1" w:after="100" w:afterAutospacing="1" w:line="240" w:lineRule="auto"/>
        <w:jc w:val="center"/>
        <w:rPr>
          <w:rFonts w:ascii="Times New Roman" w:hAnsi="Times New Roman" w:cs="Times New Roman"/>
          <w:b/>
          <w:bCs/>
          <w:color w:val="323130"/>
          <w:sz w:val="36"/>
          <w:szCs w:val="36"/>
        </w:rPr>
      </w:pPr>
    </w:p>
    <w:p w14:paraId="5C110915" w14:textId="0CBE61F6" w:rsidR="00B305EB" w:rsidRPr="00746B3E" w:rsidRDefault="00B305EB" w:rsidP="00B305EB">
      <w:pPr>
        <w:pStyle w:val="Heading3"/>
        <w:shd w:val="clear" w:color="auto" w:fill="FFFFFF"/>
        <w:rPr>
          <w:rFonts w:ascii="Times New Roman" w:hAnsi="Times New Roman" w:cs="Times New Roman"/>
          <w:b/>
          <w:bCs/>
          <w:color w:val="171717"/>
          <w:sz w:val="32"/>
          <w:szCs w:val="32"/>
        </w:rPr>
      </w:pPr>
      <w:r w:rsidRPr="00746B3E">
        <w:rPr>
          <w:rFonts w:ascii="Times New Roman" w:hAnsi="Times New Roman" w:cs="Times New Roman"/>
          <w:b/>
          <w:bCs/>
          <w:color w:val="171717"/>
          <w:sz w:val="32"/>
          <w:szCs w:val="32"/>
        </w:rPr>
        <w:t>Azure Boards</w:t>
      </w:r>
    </w:p>
    <w:p w14:paraId="149659AD" w14:textId="5977E8F4" w:rsidR="00B305EB" w:rsidRDefault="00B305EB" w:rsidP="00B305EB">
      <w:pPr>
        <w:pStyle w:val="NormalWeb"/>
        <w:shd w:val="clear" w:color="auto" w:fill="FFFFFF"/>
        <w:rPr>
          <w:color w:val="171717"/>
          <w:sz w:val="28"/>
          <w:szCs w:val="28"/>
        </w:rPr>
      </w:pPr>
      <w:r w:rsidRPr="00B305EB">
        <w:rPr>
          <w:color w:val="171717"/>
          <w:sz w:val="28"/>
          <w:szCs w:val="28"/>
        </w:rPr>
        <w:t>So, what is Azure Boards? In simple words, Azure Boards is a tool that allows you to </w:t>
      </w:r>
      <w:r w:rsidRPr="00B305EB">
        <w:rPr>
          <w:rStyle w:val="Strong"/>
          <w:color w:val="171717"/>
          <w:sz w:val="28"/>
          <w:szCs w:val="28"/>
        </w:rPr>
        <w:t>plan, organize, and track the work</w:t>
      </w:r>
      <w:r w:rsidRPr="00B305EB">
        <w:rPr>
          <w:color w:val="171717"/>
          <w:sz w:val="28"/>
          <w:szCs w:val="28"/>
        </w:rPr>
        <w:t> of your team and your organization in a simple, easy way.</w:t>
      </w:r>
    </w:p>
    <w:p w14:paraId="118CBA7A" w14:textId="77777777" w:rsidR="00120A9D" w:rsidRPr="00120A9D" w:rsidRDefault="00120A9D" w:rsidP="00120A9D">
      <w:pPr>
        <w:pStyle w:val="Heading3"/>
        <w:shd w:val="clear" w:color="auto" w:fill="FFFFFF"/>
        <w:rPr>
          <w:rFonts w:ascii="Times New Roman" w:hAnsi="Times New Roman" w:cs="Times New Roman"/>
          <w:b/>
          <w:bCs/>
          <w:color w:val="171717"/>
          <w:sz w:val="28"/>
          <w:szCs w:val="28"/>
        </w:rPr>
      </w:pPr>
      <w:r w:rsidRPr="00120A9D">
        <w:rPr>
          <w:rFonts w:ascii="Times New Roman" w:hAnsi="Times New Roman" w:cs="Times New Roman"/>
          <w:b/>
          <w:bCs/>
          <w:color w:val="171717"/>
          <w:sz w:val="28"/>
          <w:szCs w:val="28"/>
        </w:rPr>
        <w:t>Create a new Project</w:t>
      </w:r>
    </w:p>
    <w:p w14:paraId="5EDA8AB9" w14:textId="77777777" w:rsidR="00120A9D" w:rsidRPr="00120A9D" w:rsidRDefault="00120A9D" w:rsidP="00120A9D">
      <w:pPr>
        <w:pStyle w:val="NormalWeb"/>
        <w:shd w:val="clear" w:color="auto" w:fill="FFFFFF"/>
        <w:rPr>
          <w:color w:val="171717"/>
          <w:sz w:val="28"/>
          <w:szCs w:val="28"/>
        </w:rPr>
      </w:pPr>
      <w:r w:rsidRPr="00120A9D">
        <w:rPr>
          <w:color w:val="171717"/>
          <w:sz w:val="28"/>
          <w:szCs w:val="28"/>
        </w:rPr>
        <w:t>Alright, let’s see how we can get started and create a new project.</w:t>
      </w:r>
    </w:p>
    <w:p w14:paraId="0108C216" w14:textId="77777777" w:rsidR="00120A9D" w:rsidRPr="00120A9D" w:rsidRDefault="00120A9D" w:rsidP="00120A9D">
      <w:pPr>
        <w:pStyle w:val="NormalWeb"/>
        <w:shd w:val="clear" w:color="auto" w:fill="FFFFFF"/>
        <w:rPr>
          <w:color w:val="171717"/>
          <w:sz w:val="28"/>
          <w:szCs w:val="28"/>
        </w:rPr>
      </w:pPr>
      <w:r w:rsidRPr="00120A9D">
        <w:rPr>
          <w:color w:val="171717"/>
          <w:sz w:val="28"/>
          <w:szCs w:val="28"/>
        </w:rPr>
        <w:t xml:space="preserve">Once you login into Azure DevOps, if you don’t have any other project, you’ll have a prompt that </w:t>
      </w:r>
      <w:proofErr w:type="gramStart"/>
      <w:r w:rsidRPr="00120A9D">
        <w:rPr>
          <w:color w:val="171717"/>
          <w:sz w:val="28"/>
          <w:szCs w:val="28"/>
        </w:rPr>
        <w:t>says</w:t>
      </w:r>
      <w:proofErr w:type="gramEnd"/>
      <w:r w:rsidRPr="00120A9D">
        <w:rPr>
          <w:color w:val="171717"/>
          <w:sz w:val="28"/>
          <w:szCs w:val="28"/>
        </w:rPr>
        <w:t xml:space="preserve"> "</w:t>
      </w:r>
      <w:r w:rsidRPr="00120A9D">
        <w:rPr>
          <w:i/>
          <w:iCs/>
          <w:sz w:val="28"/>
          <w:szCs w:val="28"/>
        </w:rPr>
        <w:t>Create a project to get started</w:t>
      </w:r>
      <w:r w:rsidRPr="00120A9D">
        <w:rPr>
          <w:color w:val="171717"/>
          <w:sz w:val="28"/>
          <w:szCs w:val="28"/>
        </w:rPr>
        <w:t>".</w:t>
      </w:r>
    </w:p>
    <w:p w14:paraId="6830AB82" w14:textId="4172423D" w:rsidR="00120A9D" w:rsidRDefault="00717606" w:rsidP="00B305EB">
      <w:pPr>
        <w:pStyle w:val="NormalWeb"/>
        <w:shd w:val="clear" w:color="auto" w:fill="FFFFFF"/>
        <w:rPr>
          <w:color w:val="171717"/>
          <w:sz w:val="28"/>
          <w:szCs w:val="28"/>
        </w:rPr>
      </w:pPr>
      <w:r>
        <w:rPr>
          <w:rFonts w:ascii="Segoe UI" w:hAnsi="Segoe UI" w:cs="Segoe UI"/>
          <w:noProof/>
          <w:color w:val="0000FF"/>
          <w:sz w:val="30"/>
          <w:szCs w:val="30"/>
          <w:shd w:val="clear" w:color="auto" w:fill="FFFFFF"/>
        </w:rPr>
        <w:drawing>
          <wp:inline distT="0" distB="0" distL="0" distR="0" wp14:anchorId="1655FA0E" wp14:editId="7D304FCC">
            <wp:extent cx="5943600" cy="3343275"/>
            <wp:effectExtent l="0" t="0" r="0" b="9525"/>
            <wp:docPr id="14" name="Picture 14" descr="First Projec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 Projec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64052F" w14:textId="3327D2E9" w:rsidR="00717606" w:rsidRDefault="00717606" w:rsidP="00B305EB">
      <w:pPr>
        <w:pStyle w:val="NormalWeb"/>
        <w:shd w:val="clear" w:color="auto" w:fill="FFFFFF"/>
        <w:rPr>
          <w:color w:val="171717"/>
          <w:sz w:val="28"/>
          <w:szCs w:val="28"/>
        </w:rPr>
      </w:pPr>
    </w:p>
    <w:p w14:paraId="19D311A2" w14:textId="7FAB8545" w:rsidR="00717606" w:rsidRPr="00B305EB" w:rsidRDefault="002E08E6" w:rsidP="00B305EB">
      <w:pPr>
        <w:pStyle w:val="NormalWeb"/>
        <w:shd w:val="clear" w:color="auto" w:fill="FFFFFF"/>
        <w:rPr>
          <w:color w:val="171717"/>
          <w:sz w:val="28"/>
          <w:szCs w:val="28"/>
        </w:rPr>
      </w:pPr>
      <w:r w:rsidRPr="002E08E6">
        <w:rPr>
          <w:color w:val="171717"/>
          <w:sz w:val="28"/>
          <w:szCs w:val="28"/>
        </w:rPr>
        <w:t>If instead other projects are present, you can click on the "</w:t>
      </w:r>
      <w:r w:rsidRPr="002E08E6">
        <w:rPr>
          <w:i/>
          <w:iCs/>
          <w:sz w:val="28"/>
          <w:szCs w:val="28"/>
        </w:rPr>
        <w:t>New Project</w:t>
      </w:r>
      <w:r w:rsidRPr="002E08E6">
        <w:rPr>
          <w:color w:val="171717"/>
          <w:sz w:val="28"/>
          <w:szCs w:val="28"/>
        </w:rPr>
        <w:t>" button in the top right and the </w:t>
      </w:r>
      <w:r w:rsidRPr="002E08E6">
        <w:rPr>
          <w:i/>
          <w:iCs/>
          <w:sz w:val="28"/>
          <w:szCs w:val="28"/>
        </w:rPr>
        <w:t>Create New Project</w:t>
      </w:r>
      <w:r w:rsidRPr="002E08E6">
        <w:rPr>
          <w:color w:val="171717"/>
          <w:sz w:val="28"/>
          <w:szCs w:val="28"/>
        </w:rPr>
        <w:t> dialog will open.</w:t>
      </w:r>
    </w:p>
    <w:p w14:paraId="7B32916E" w14:textId="06697A4C" w:rsidR="00B305EB" w:rsidRDefault="004B10C6" w:rsidP="00B305EB">
      <w:pPr>
        <w:shd w:val="clear" w:color="auto" w:fill="FFFFFF"/>
        <w:spacing w:before="100" w:beforeAutospacing="1" w:after="100" w:afterAutospacing="1" w:line="240" w:lineRule="auto"/>
        <w:rPr>
          <w:rFonts w:ascii="Times New Roman" w:hAnsi="Times New Roman" w:cs="Times New Roman"/>
          <w:b/>
          <w:bCs/>
          <w:color w:val="323130"/>
          <w:sz w:val="36"/>
          <w:szCs w:val="36"/>
        </w:rPr>
      </w:pPr>
      <w:r>
        <w:rPr>
          <w:rFonts w:ascii="Segoe UI" w:hAnsi="Segoe UI" w:cs="Segoe UI"/>
          <w:noProof/>
          <w:color w:val="0000FF"/>
          <w:sz w:val="30"/>
          <w:szCs w:val="30"/>
          <w:shd w:val="clear" w:color="auto" w:fill="FFFFFF"/>
        </w:rPr>
        <w:lastRenderedPageBreak/>
        <w:drawing>
          <wp:inline distT="0" distB="0" distL="0" distR="0" wp14:anchorId="3040C2AB" wp14:editId="72F6F031">
            <wp:extent cx="5943600" cy="5430520"/>
            <wp:effectExtent l="0" t="0" r="0" b="0"/>
            <wp:docPr id="15" name="Picture 15" descr="New Project Popup">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Project Popup">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30520"/>
                    </a:xfrm>
                    <a:prstGeom prst="rect">
                      <a:avLst/>
                    </a:prstGeom>
                    <a:noFill/>
                    <a:ln>
                      <a:noFill/>
                    </a:ln>
                  </pic:spPr>
                </pic:pic>
              </a:graphicData>
            </a:graphic>
          </wp:inline>
        </w:drawing>
      </w:r>
    </w:p>
    <w:p w14:paraId="178557B4" w14:textId="718260AA" w:rsidR="004B10C6" w:rsidRDefault="004B10C6" w:rsidP="00B305EB">
      <w:pPr>
        <w:shd w:val="clear" w:color="auto" w:fill="FFFFFF"/>
        <w:spacing w:before="100" w:beforeAutospacing="1" w:after="100" w:afterAutospacing="1" w:line="240" w:lineRule="auto"/>
        <w:rPr>
          <w:rFonts w:ascii="Times New Roman" w:hAnsi="Times New Roman" w:cs="Times New Roman"/>
          <w:b/>
          <w:bCs/>
          <w:color w:val="323130"/>
          <w:sz w:val="36"/>
          <w:szCs w:val="36"/>
        </w:rPr>
      </w:pPr>
    </w:p>
    <w:p w14:paraId="34111F8A" w14:textId="77777777" w:rsidR="004B10C6" w:rsidRPr="004B10C6" w:rsidRDefault="004B10C6" w:rsidP="004B10C6">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4B10C6">
        <w:rPr>
          <w:rFonts w:ascii="Times New Roman" w:eastAsia="Times New Roman" w:hAnsi="Times New Roman" w:cs="Times New Roman"/>
          <w:color w:val="171717"/>
          <w:sz w:val="28"/>
          <w:szCs w:val="28"/>
        </w:rPr>
        <w:t>In either case, here you can specify a name for your project and provide a brief description for it.</w:t>
      </w:r>
    </w:p>
    <w:p w14:paraId="0FF3CD13" w14:textId="77777777" w:rsidR="004B10C6" w:rsidRPr="004B10C6" w:rsidRDefault="004B10C6" w:rsidP="004B10C6">
      <w:p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4B10C6">
        <w:rPr>
          <w:rFonts w:ascii="Times New Roman" w:eastAsia="Times New Roman" w:hAnsi="Times New Roman" w:cs="Times New Roman"/>
          <w:color w:val="171717"/>
          <w:sz w:val="28"/>
          <w:szCs w:val="28"/>
        </w:rPr>
        <w:t>You’ll then be given two options on the type of project you can create.</w:t>
      </w:r>
    </w:p>
    <w:p w14:paraId="170F0083" w14:textId="77777777" w:rsidR="004B10C6" w:rsidRPr="004B10C6" w:rsidRDefault="004B10C6" w:rsidP="004B10C6">
      <w:pPr>
        <w:numPr>
          <w:ilvl w:val="0"/>
          <w:numId w:val="26"/>
        </w:numPr>
        <w:shd w:val="clear" w:color="auto" w:fill="FFFFFF"/>
        <w:spacing w:after="0" w:line="240" w:lineRule="auto"/>
        <w:rPr>
          <w:rFonts w:ascii="Times New Roman" w:eastAsia="Times New Roman" w:hAnsi="Times New Roman" w:cs="Times New Roman"/>
          <w:color w:val="171717"/>
          <w:sz w:val="28"/>
          <w:szCs w:val="28"/>
        </w:rPr>
      </w:pPr>
      <w:r w:rsidRPr="004B10C6">
        <w:rPr>
          <w:rFonts w:ascii="Times New Roman" w:eastAsia="Times New Roman" w:hAnsi="Times New Roman" w:cs="Times New Roman"/>
          <w:color w:val="171717"/>
          <w:sz w:val="28"/>
          <w:szCs w:val="28"/>
        </w:rPr>
        <w:t>Public visibility permits users anywhere on the internet to see your board. That word public means exactly that! This is ideal for open-source projects that may need collaborators that are not part of a unified group that requires authentication.</w:t>
      </w:r>
    </w:p>
    <w:p w14:paraId="35935451" w14:textId="77777777" w:rsidR="004B10C6" w:rsidRPr="004B10C6" w:rsidRDefault="004B10C6" w:rsidP="004B10C6">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171717"/>
          <w:sz w:val="28"/>
          <w:szCs w:val="28"/>
        </w:rPr>
      </w:pPr>
      <w:r w:rsidRPr="004B10C6">
        <w:rPr>
          <w:rFonts w:ascii="Times New Roman" w:eastAsia="Times New Roman" w:hAnsi="Times New Roman" w:cs="Times New Roman"/>
          <w:color w:val="171717"/>
          <w:sz w:val="28"/>
          <w:szCs w:val="28"/>
        </w:rPr>
        <w:lastRenderedPageBreak/>
        <w:t>Private visibility is just that, it allows you to lock your Azure DevOps and only permit those you choose to have access. This is great for your personal projects or smaller projects that do not have a large team within your team.</w:t>
      </w:r>
    </w:p>
    <w:p w14:paraId="5EC776A2" w14:textId="77777777" w:rsidR="002E24D2" w:rsidRPr="002E24D2" w:rsidRDefault="002E24D2" w:rsidP="002E24D2">
      <w:pPr>
        <w:pStyle w:val="Heading3"/>
        <w:shd w:val="clear" w:color="auto" w:fill="FFFFFF"/>
        <w:rPr>
          <w:rFonts w:ascii="Times New Roman" w:hAnsi="Times New Roman" w:cs="Times New Roman"/>
          <w:b/>
          <w:bCs/>
          <w:color w:val="171717"/>
          <w:sz w:val="28"/>
          <w:szCs w:val="28"/>
        </w:rPr>
      </w:pPr>
      <w:r w:rsidRPr="002E24D2">
        <w:rPr>
          <w:rFonts w:ascii="Times New Roman" w:hAnsi="Times New Roman" w:cs="Times New Roman"/>
          <w:b/>
          <w:bCs/>
          <w:color w:val="171717"/>
          <w:sz w:val="28"/>
          <w:szCs w:val="28"/>
        </w:rPr>
        <w:t>Work Items</w:t>
      </w:r>
    </w:p>
    <w:p w14:paraId="251EFFD1" w14:textId="31895FCA" w:rsidR="002E24D2" w:rsidRDefault="002E24D2" w:rsidP="002E24D2">
      <w:pPr>
        <w:pStyle w:val="Heading3"/>
        <w:shd w:val="clear" w:color="auto" w:fill="FFFFFF"/>
        <w:rPr>
          <w:rFonts w:ascii="Times New Roman" w:hAnsi="Times New Roman" w:cs="Times New Roman"/>
          <w:b/>
          <w:bCs/>
          <w:color w:val="171717"/>
        </w:rPr>
      </w:pPr>
      <w:r w:rsidRPr="002E24D2">
        <w:rPr>
          <w:rFonts w:ascii="Times New Roman" w:eastAsia="Times New Roman" w:hAnsi="Times New Roman" w:cs="Times New Roman"/>
          <w:color w:val="171717"/>
          <w:sz w:val="28"/>
          <w:szCs w:val="28"/>
        </w:rPr>
        <w:t>Work Items is just a flat list of all the work items you have created, regardless of the type, status, area, etc. In fact, you can see I have Tasks, Product Backlog Items, Features and even Bugs in here</w:t>
      </w:r>
      <w:r w:rsidRPr="002E24D2">
        <w:rPr>
          <w:rFonts w:ascii="Times New Roman" w:hAnsi="Times New Roman" w:cs="Times New Roman"/>
          <w:b/>
          <w:bCs/>
          <w:color w:val="171717"/>
        </w:rPr>
        <w:t>.</w:t>
      </w:r>
    </w:p>
    <w:p w14:paraId="7E2CA178" w14:textId="77777777" w:rsidR="003A4DC3" w:rsidRPr="003A4DC3" w:rsidRDefault="003A4DC3" w:rsidP="003A4DC3"/>
    <w:p w14:paraId="73E3B6D3" w14:textId="77777777" w:rsidR="003A4DC3" w:rsidRDefault="003A4DC3" w:rsidP="003A4DC3">
      <w:pPr>
        <w:pStyle w:val="Heading3"/>
        <w:shd w:val="clear" w:color="auto" w:fill="FFFFFF"/>
        <w:rPr>
          <w:rFonts w:ascii="Times New Roman" w:hAnsi="Times New Roman" w:cs="Times New Roman"/>
          <w:b/>
          <w:bCs/>
          <w:color w:val="171717"/>
          <w:sz w:val="28"/>
          <w:szCs w:val="28"/>
        </w:rPr>
      </w:pPr>
      <w:r w:rsidRPr="003A4DC3">
        <w:rPr>
          <w:rFonts w:ascii="Times New Roman" w:hAnsi="Times New Roman" w:cs="Times New Roman"/>
          <w:b/>
          <w:bCs/>
          <w:color w:val="171717"/>
          <w:sz w:val="28"/>
          <w:szCs w:val="28"/>
        </w:rPr>
        <w:t>Backlogs and Boards</w:t>
      </w:r>
    </w:p>
    <w:p w14:paraId="69EF1038" w14:textId="237FAB84" w:rsidR="003A4DC3" w:rsidRPr="003A4DC3" w:rsidRDefault="003A4DC3" w:rsidP="003A4DC3">
      <w:pPr>
        <w:pStyle w:val="Heading3"/>
        <w:shd w:val="clear" w:color="auto" w:fill="FFFFFF"/>
        <w:rPr>
          <w:rFonts w:ascii="Times New Roman" w:hAnsi="Times New Roman" w:cs="Times New Roman"/>
          <w:b/>
          <w:bCs/>
          <w:color w:val="171717"/>
          <w:sz w:val="28"/>
          <w:szCs w:val="28"/>
        </w:rPr>
      </w:pPr>
      <w:r w:rsidRPr="003A4DC3">
        <w:rPr>
          <w:rFonts w:ascii="Times New Roman" w:hAnsi="Times New Roman" w:cs="Times New Roman"/>
          <w:color w:val="171717"/>
          <w:sz w:val="28"/>
          <w:szCs w:val="28"/>
        </w:rPr>
        <w:t>Backlogs and Boards are strictly correlated, in the sense that they show the same work items but in a different representation</w:t>
      </w:r>
      <w:r>
        <w:rPr>
          <w:rFonts w:ascii="Segoe UI" w:hAnsi="Segoe UI" w:cs="Segoe UI"/>
          <w:color w:val="171717"/>
          <w:sz w:val="30"/>
          <w:szCs w:val="30"/>
        </w:rPr>
        <w:t>.</w:t>
      </w:r>
    </w:p>
    <w:p w14:paraId="31C35684" w14:textId="3B9D5EF5" w:rsidR="004B10C6" w:rsidRDefault="00254CC4" w:rsidP="00B305EB">
      <w:pPr>
        <w:shd w:val="clear" w:color="auto" w:fill="FFFFFF"/>
        <w:spacing w:before="100" w:beforeAutospacing="1" w:after="100" w:afterAutospacing="1" w:line="240" w:lineRule="auto"/>
        <w:rPr>
          <w:rFonts w:ascii="Times New Roman" w:eastAsiaTheme="majorEastAsia" w:hAnsi="Times New Roman" w:cs="Times New Roman"/>
          <w:color w:val="171717"/>
          <w:sz w:val="28"/>
          <w:szCs w:val="28"/>
        </w:rPr>
      </w:pPr>
      <w:r w:rsidRPr="00CC6515">
        <w:rPr>
          <w:rFonts w:ascii="Times New Roman" w:eastAsiaTheme="majorEastAsia" w:hAnsi="Times New Roman" w:cs="Times New Roman"/>
          <w:b/>
          <w:bCs/>
          <w:color w:val="171717"/>
          <w:sz w:val="28"/>
          <w:szCs w:val="28"/>
        </w:rPr>
        <w:t>Boards</w:t>
      </w:r>
      <w:r>
        <w:rPr>
          <w:rFonts w:ascii="Segoe UI" w:hAnsi="Segoe UI" w:cs="Segoe UI"/>
          <w:color w:val="171717"/>
          <w:sz w:val="30"/>
          <w:szCs w:val="30"/>
          <w:shd w:val="clear" w:color="auto" w:fill="FFFFFF"/>
        </w:rPr>
        <w:t> </w:t>
      </w:r>
      <w:r w:rsidRPr="00CC6515">
        <w:rPr>
          <w:rFonts w:ascii="Times New Roman" w:eastAsiaTheme="majorEastAsia" w:hAnsi="Times New Roman" w:cs="Times New Roman"/>
          <w:color w:val="171717"/>
          <w:sz w:val="28"/>
          <w:szCs w:val="28"/>
        </w:rPr>
        <w:t>show Epics, Features, and Backlog Items (in Scrum, or Users Stories if you are using the Agile template) in a Kanban-stye view.</w:t>
      </w:r>
    </w:p>
    <w:p w14:paraId="0BFA876B" w14:textId="77777777" w:rsidR="00EF0AAF" w:rsidRDefault="004668C3" w:rsidP="00EF0AAF">
      <w:pPr>
        <w:pStyle w:val="Heading4"/>
        <w:shd w:val="clear" w:color="auto" w:fill="FFFFFF"/>
        <w:rPr>
          <w:rFonts w:ascii="Times New Roman" w:hAnsi="Times New Roman" w:cs="Times New Roman"/>
          <w:b/>
          <w:bCs/>
          <w:i w:val="0"/>
          <w:iCs w:val="0"/>
          <w:color w:val="171717"/>
          <w:sz w:val="28"/>
          <w:szCs w:val="28"/>
        </w:rPr>
      </w:pPr>
      <w:r w:rsidRPr="004668C3">
        <w:rPr>
          <w:rFonts w:ascii="Times New Roman" w:hAnsi="Times New Roman" w:cs="Times New Roman"/>
          <w:b/>
          <w:bCs/>
          <w:i w:val="0"/>
          <w:iCs w:val="0"/>
          <w:color w:val="171717"/>
          <w:sz w:val="28"/>
          <w:szCs w:val="28"/>
        </w:rPr>
        <w:t>Sprints</w:t>
      </w:r>
    </w:p>
    <w:p w14:paraId="4E16A4F7" w14:textId="66DC9B52" w:rsidR="00947F70" w:rsidRDefault="004668C3" w:rsidP="00947F70">
      <w:pPr>
        <w:pStyle w:val="Heading4"/>
        <w:shd w:val="clear" w:color="auto" w:fill="FFFFFF"/>
        <w:rPr>
          <w:rFonts w:ascii="Times New Roman" w:hAnsi="Times New Roman" w:cs="Times New Roman"/>
          <w:i w:val="0"/>
          <w:iCs w:val="0"/>
          <w:color w:val="171717"/>
          <w:sz w:val="28"/>
          <w:szCs w:val="28"/>
        </w:rPr>
      </w:pPr>
      <w:r w:rsidRPr="00124CF1">
        <w:rPr>
          <w:rFonts w:ascii="Times New Roman" w:hAnsi="Times New Roman" w:cs="Times New Roman"/>
          <w:i w:val="0"/>
          <w:iCs w:val="0"/>
          <w:color w:val="171717"/>
          <w:sz w:val="28"/>
          <w:szCs w:val="28"/>
        </w:rPr>
        <w:t xml:space="preserve">Sprints, on the other side, let you visualize and plan your iterations in a Kanban-like view, for tasks and bugs, </w:t>
      </w:r>
      <w:r w:rsidR="00355FFB" w:rsidRPr="00124CF1">
        <w:rPr>
          <w:rFonts w:ascii="Times New Roman" w:hAnsi="Times New Roman" w:cs="Times New Roman"/>
          <w:i w:val="0"/>
          <w:iCs w:val="0"/>
          <w:color w:val="171717"/>
          <w:sz w:val="28"/>
          <w:szCs w:val="28"/>
        </w:rPr>
        <w:t>keeping</w:t>
      </w:r>
      <w:r w:rsidRPr="00124CF1">
        <w:rPr>
          <w:rFonts w:ascii="Times New Roman" w:hAnsi="Times New Roman" w:cs="Times New Roman"/>
          <w:i w:val="0"/>
          <w:iCs w:val="0"/>
          <w:color w:val="171717"/>
          <w:sz w:val="28"/>
          <w:szCs w:val="28"/>
        </w:rPr>
        <w:t xml:space="preserve"> the relationship with their parent backlog items visible.</w:t>
      </w:r>
    </w:p>
    <w:p w14:paraId="1F50AA2F" w14:textId="0738FD56" w:rsidR="004668C3" w:rsidRDefault="00947F70" w:rsidP="00947F70">
      <w:pPr>
        <w:pStyle w:val="Heading4"/>
        <w:shd w:val="clear" w:color="auto" w:fill="FFFFFF"/>
        <w:rPr>
          <w:rFonts w:ascii="Times New Roman" w:hAnsi="Times New Roman" w:cs="Times New Roman"/>
          <w:i w:val="0"/>
          <w:iCs w:val="0"/>
          <w:color w:val="171717"/>
          <w:sz w:val="28"/>
          <w:szCs w:val="28"/>
        </w:rPr>
      </w:pPr>
      <w:r w:rsidRPr="00947F70">
        <w:rPr>
          <w:rFonts w:ascii="Times New Roman" w:hAnsi="Times New Roman" w:cs="Times New Roman"/>
          <w:i w:val="0"/>
          <w:iCs w:val="0"/>
          <w:color w:val="171717"/>
          <w:sz w:val="28"/>
          <w:szCs w:val="28"/>
        </w:rPr>
        <w:t>Here you can move the items via drag-and-drop to track the work done by your team.</w:t>
      </w:r>
    </w:p>
    <w:p w14:paraId="305B6E09" w14:textId="3E992609" w:rsidR="00873AD0" w:rsidRDefault="00873AD0" w:rsidP="00873AD0"/>
    <w:p w14:paraId="4C234AE5" w14:textId="77777777" w:rsidR="00873AD0" w:rsidRPr="00873AD0" w:rsidRDefault="00873AD0" w:rsidP="00873AD0">
      <w:pPr>
        <w:pStyle w:val="Heading4"/>
        <w:shd w:val="clear" w:color="auto" w:fill="FFFFFF"/>
        <w:rPr>
          <w:rFonts w:ascii="Times New Roman" w:hAnsi="Times New Roman" w:cs="Times New Roman"/>
          <w:b/>
          <w:bCs/>
          <w:i w:val="0"/>
          <w:iCs w:val="0"/>
          <w:color w:val="171717"/>
          <w:sz w:val="28"/>
          <w:szCs w:val="28"/>
        </w:rPr>
      </w:pPr>
      <w:r w:rsidRPr="00873AD0">
        <w:rPr>
          <w:rFonts w:ascii="Times New Roman" w:hAnsi="Times New Roman" w:cs="Times New Roman"/>
          <w:b/>
          <w:bCs/>
          <w:i w:val="0"/>
          <w:iCs w:val="0"/>
          <w:color w:val="171717"/>
          <w:sz w:val="28"/>
          <w:szCs w:val="28"/>
        </w:rPr>
        <w:t>Queries</w:t>
      </w:r>
    </w:p>
    <w:p w14:paraId="10E17A13" w14:textId="4D775553" w:rsidR="00873AD0" w:rsidRPr="00873AD0" w:rsidRDefault="00873AD0" w:rsidP="00873AD0">
      <w:pPr>
        <w:pStyle w:val="Heading4"/>
        <w:shd w:val="clear" w:color="auto" w:fill="FFFFFF"/>
        <w:rPr>
          <w:rFonts w:ascii="Times New Roman" w:hAnsi="Times New Roman" w:cs="Times New Roman"/>
          <w:i w:val="0"/>
          <w:iCs w:val="0"/>
          <w:color w:val="171717"/>
          <w:sz w:val="28"/>
          <w:szCs w:val="28"/>
        </w:rPr>
      </w:pPr>
      <w:r w:rsidRPr="00873AD0">
        <w:rPr>
          <w:rFonts w:ascii="Times New Roman" w:hAnsi="Times New Roman" w:cs="Times New Roman"/>
          <w:i w:val="0"/>
          <w:iCs w:val="0"/>
          <w:color w:val="171717"/>
          <w:sz w:val="28"/>
          <w:szCs w:val="28"/>
        </w:rPr>
        <w:t>Finally, the </w:t>
      </w:r>
      <w:r w:rsidRPr="00F85B2A">
        <w:rPr>
          <w:rFonts w:ascii="Times New Roman" w:hAnsi="Times New Roman" w:cs="Times New Roman"/>
          <w:i w:val="0"/>
          <w:iCs w:val="0"/>
          <w:color w:val="171717"/>
          <w:sz w:val="28"/>
          <w:szCs w:val="28"/>
        </w:rPr>
        <w:t>Queries</w:t>
      </w:r>
      <w:r w:rsidRPr="00873AD0">
        <w:rPr>
          <w:rFonts w:ascii="Times New Roman" w:hAnsi="Times New Roman" w:cs="Times New Roman"/>
          <w:i w:val="0"/>
          <w:iCs w:val="0"/>
          <w:color w:val="171717"/>
          <w:sz w:val="28"/>
          <w:szCs w:val="28"/>
        </w:rPr>
        <w:t xml:space="preserve"> tab allows you to navigate the data about the work items using either predefined queries or custom ones. You can specify conditions and </w:t>
      </w:r>
      <w:r w:rsidR="005808CB" w:rsidRPr="00873AD0">
        <w:rPr>
          <w:rFonts w:ascii="Times New Roman" w:hAnsi="Times New Roman" w:cs="Times New Roman"/>
          <w:i w:val="0"/>
          <w:iCs w:val="0"/>
          <w:color w:val="171717"/>
          <w:sz w:val="28"/>
          <w:szCs w:val="28"/>
        </w:rPr>
        <w:t>clauses and</w:t>
      </w:r>
      <w:r w:rsidRPr="00873AD0">
        <w:rPr>
          <w:rFonts w:ascii="Times New Roman" w:hAnsi="Times New Roman" w:cs="Times New Roman"/>
          <w:i w:val="0"/>
          <w:iCs w:val="0"/>
          <w:color w:val="171717"/>
          <w:sz w:val="28"/>
          <w:szCs w:val="28"/>
        </w:rPr>
        <w:t xml:space="preserve"> manipulate the data for your own use.</w:t>
      </w:r>
    </w:p>
    <w:p w14:paraId="14550E26" w14:textId="38F2DF72" w:rsidR="00873AD0" w:rsidRDefault="00873AD0" w:rsidP="00873AD0">
      <w:pPr>
        <w:rPr>
          <w:rFonts w:ascii="Times New Roman" w:eastAsiaTheme="majorEastAsia" w:hAnsi="Times New Roman" w:cs="Times New Roman"/>
          <w:color w:val="171717"/>
          <w:sz w:val="28"/>
          <w:szCs w:val="28"/>
        </w:rPr>
      </w:pPr>
    </w:p>
    <w:p w14:paraId="3D9C4D50" w14:textId="77777777" w:rsidR="00554EBF" w:rsidRPr="00746B3E" w:rsidRDefault="00554EBF" w:rsidP="00746B3E">
      <w:pPr>
        <w:pStyle w:val="Heading3"/>
        <w:shd w:val="clear" w:color="auto" w:fill="FFFFFF"/>
        <w:rPr>
          <w:rFonts w:ascii="Times New Roman" w:hAnsi="Times New Roman" w:cs="Times New Roman"/>
          <w:b/>
          <w:bCs/>
          <w:color w:val="171717"/>
          <w:sz w:val="32"/>
          <w:szCs w:val="32"/>
        </w:rPr>
      </w:pPr>
      <w:r w:rsidRPr="00746B3E">
        <w:rPr>
          <w:rFonts w:ascii="Times New Roman" w:hAnsi="Times New Roman" w:cs="Times New Roman"/>
          <w:b/>
          <w:bCs/>
          <w:color w:val="171717"/>
          <w:sz w:val="32"/>
          <w:szCs w:val="32"/>
        </w:rPr>
        <w:t>Azure Repos</w:t>
      </w:r>
    </w:p>
    <w:p w14:paraId="29DB2611" w14:textId="77777777" w:rsidR="00746B3E" w:rsidRPr="00746B3E" w:rsidRDefault="00746B3E" w:rsidP="00746B3E">
      <w:pPr>
        <w:pStyle w:val="NormalWeb"/>
        <w:shd w:val="clear" w:color="auto" w:fill="FFFFFF"/>
        <w:rPr>
          <w:rFonts w:eastAsiaTheme="majorEastAsia"/>
          <w:color w:val="171717"/>
          <w:sz w:val="28"/>
          <w:szCs w:val="28"/>
        </w:rPr>
      </w:pPr>
      <w:r w:rsidRPr="00746B3E">
        <w:rPr>
          <w:rFonts w:eastAsiaTheme="majorEastAsia"/>
          <w:color w:val="171717"/>
          <w:sz w:val="28"/>
          <w:szCs w:val="28"/>
        </w:rPr>
        <w:t>Azure Repos is a set of version control tools that you can use to manage your code. Whether your software project is large or small, using version control as soon as possible is a good idea.</w:t>
      </w:r>
    </w:p>
    <w:p w14:paraId="575029C0" w14:textId="77777777" w:rsidR="00746B3E" w:rsidRPr="00746B3E" w:rsidRDefault="00746B3E" w:rsidP="00746B3E">
      <w:pPr>
        <w:pStyle w:val="NormalWeb"/>
        <w:shd w:val="clear" w:color="auto" w:fill="FFFFFF"/>
        <w:rPr>
          <w:rFonts w:eastAsiaTheme="majorEastAsia"/>
          <w:color w:val="171717"/>
          <w:sz w:val="28"/>
          <w:szCs w:val="28"/>
        </w:rPr>
      </w:pPr>
      <w:r w:rsidRPr="00746B3E">
        <w:rPr>
          <w:rFonts w:eastAsiaTheme="majorEastAsia"/>
          <w:color w:val="171717"/>
          <w:sz w:val="28"/>
          <w:szCs w:val="28"/>
        </w:rPr>
        <w:t xml:space="preserve">Version control systems are software that help you track changes you make in your code over time. As you edit your code, you tell the version control system to take a </w:t>
      </w:r>
      <w:r w:rsidRPr="00746B3E">
        <w:rPr>
          <w:rFonts w:eastAsiaTheme="majorEastAsia"/>
          <w:color w:val="171717"/>
          <w:sz w:val="28"/>
          <w:szCs w:val="28"/>
        </w:rPr>
        <w:lastRenderedPageBreak/>
        <w:t>snapshot</w:t>
      </w:r>
      <w:r>
        <w:rPr>
          <w:rFonts w:ascii="Segoe UI" w:hAnsi="Segoe UI" w:cs="Segoe UI"/>
          <w:color w:val="171717"/>
        </w:rPr>
        <w:t xml:space="preserve"> </w:t>
      </w:r>
      <w:r w:rsidRPr="00746B3E">
        <w:rPr>
          <w:rFonts w:eastAsiaTheme="majorEastAsia"/>
          <w:color w:val="171717"/>
          <w:sz w:val="28"/>
          <w:szCs w:val="28"/>
        </w:rPr>
        <w:t>of your files. The version control system saves that snapshot permanently so you can recall it later if you need it. Use version control to save your work and coordinate code changes across your team.</w:t>
      </w:r>
    </w:p>
    <w:p w14:paraId="395E80D8" w14:textId="77777777" w:rsidR="00746B3E" w:rsidRPr="00746B3E" w:rsidRDefault="00746B3E" w:rsidP="00746B3E">
      <w:pPr>
        <w:pStyle w:val="NormalWeb"/>
        <w:shd w:val="clear" w:color="auto" w:fill="FFFFFF"/>
        <w:rPr>
          <w:rFonts w:eastAsiaTheme="majorEastAsia"/>
          <w:color w:val="171717"/>
          <w:sz w:val="28"/>
          <w:szCs w:val="28"/>
        </w:rPr>
      </w:pPr>
      <w:r w:rsidRPr="00746B3E">
        <w:rPr>
          <w:rFonts w:eastAsiaTheme="majorEastAsia"/>
          <w:color w:val="171717"/>
          <w:sz w:val="28"/>
          <w:szCs w:val="28"/>
        </w:rPr>
        <w:t>Even if you're just a single developer, version control helps you stay organized as you fix bugs and develop new features. Version control keeps a history of your development so that you can review and even roll back to any version of your code with ease.</w:t>
      </w:r>
    </w:p>
    <w:p w14:paraId="7981ACFE" w14:textId="77777777" w:rsidR="00746B3E" w:rsidRPr="00746B3E" w:rsidRDefault="00746B3E" w:rsidP="00746B3E">
      <w:pPr>
        <w:pStyle w:val="NormalWeb"/>
        <w:shd w:val="clear" w:color="auto" w:fill="FFFFFF"/>
        <w:rPr>
          <w:rFonts w:eastAsiaTheme="majorEastAsia"/>
          <w:color w:val="171717"/>
          <w:sz w:val="28"/>
          <w:szCs w:val="28"/>
        </w:rPr>
      </w:pPr>
      <w:r w:rsidRPr="00746B3E">
        <w:rPr>
          <w:rFonts w:eastAsiaTheme="majorEastAsia"/>
          <w:color w:val="171717"/>
          <w:sz w:val="28"/>
          <w:szCs w:val="28"/>
        </w:rPr>
        <w:t>Azure Repos provides two types of version control:</w:t>
      </w:r>
    </w:p>
    <w:p w14:paraId="7ED673E5" w14:textId="77777777" w:rsidR="00746B3E" w:rsidRPr="00746B3E" w:rsidRDefault="00746B3E" w:rsidP="00746B3E">
      <w:pPr>
        <w:numPr>
          <w:ilvl w:val="0"/>
          <w:numId w:val="27"/>
        </w:numPr>
        <w:shd w:val="clear" w:color="auto" w:fill="FFFFFF"/>
        <w:spacing w:after="0" w:line="240" w:lineRule="auto"/>
        <w:ind w:left="1290"/>
        <w:rPr>
          <w:rFonts w:ascii="Times New Roman" w:eastAsiaTheme="majorEastAsia" w:hAnsi="Times New Roman" w:cs="Times New Roman"/>
          <w:color w:val="171717"/>
          <w:sz w:val="28"/>
          <w:szCs w:val="28"/>
        </w:rPr>
      </w:pPr>
      <w:hyperlink r:id="rId40" w:anchor="git" w:history="1">
        <w:r w:rsidRPr="00746B3E">
          <w:rPr>
            <w:rFonts w:ascii="Times New Roman" w:eastAsiaTheme="majorEastAsia" w:hAnsi="Times New Roman" w:cs="Times New Roman"/>
            <w:color w:val="171717"/>
            <w:sz w:val="28"/>
            <w:szCs w:val="28"/>
          </w:rPr>
          <w:t>Git</w:t>
        </w:r>
      </w:hyperlink>
      <w:r w:rsidRPr="00746B3E">
        <w:rPr>
          <w:rFonts w:ascii="Times New Roman" w:eastAsiaTheme="majorEastAsia" w:hAnsi="Times New Roman" w:cs="Times New Roman"/>
          <w:color w:val="171717"/>
          <w:sz w:val="28"/>
          <w:szCs w:val="28"/>
        </w:rPr>
        <w:t>: distributed version control</w:t>
      </w:r>
    </w:p>
    <w:p w14:paraId="0429207D" w14:textId="77777777" w:rsidR="00746B3E" w:rsidRPr="00746B3E" w:rsidRDefault="00746B3E" w:rsidP="00746B3E">
      <w:pPr>
        <w:numPr>
          <w:ilvl w:val="0"/>
          <w:numId w:val="27"/>
        </w:numPr>
        <w:shd w:val="clear" w:color="auto" w:fill="FFFFFF"/>
        <w:spacing w:after="0" w:line="240" w:lineRule="auto"/>
        <w:ind w:left="1290"/>
        <w:rPr>
          <w:rFonts w:ascii="Times New Roman" w:eastAsiaTheme="majorEastAsia" w:hAnsi="Times New Roman" w:cs="Times New Roman"/>
          <w:color w:val="171717"/>
          <w:sz w:val="28"/>
          <w:szCs w:val="28"/>
        </w:rPr>
      </w:pPr>
      <w:hyperlink r:id="rId41" w:anchor="tfvc" w:history="1">
        <w:r w:rsidRPr="00746B3E">
          <w:rPr>
            <w:rFonts w:ascii="Times New Roman" w:eastAsiaTheme="majorEastAsia" w:hAnsi="Times New Roman" w:cs="Times New Roman"/>
            <w:color w:val="171717"/>
            <w:sz w:val="28"/>
            <w:szCs w:val="28"/>
          </w:rPr>
          <w:t>Team Foundation Version Control (TFVC)</w:t>
        </w:r>
      </w:hyperlink>
      <w:r w:rsidRPr="00746B3E">
        <w:rPr>
          <w:rFonts w:ascii="Times New Roman" w:eastAsiaTheme="majorEastAsia" w:hAnsi="Times New Roman" w:cs="Times New Roman"/>
          <w:color w:val="171717"/>
          <w:sz w:val="28"/>
          <w:szCs w:val="28"/>
        </w:rPr>
        <w:t>: centralized version control</w:t>
      </w:r>
    </w:p>
    <w:p w14:paraId="5872E8F6" w14:textId="77777777" w:rsidR="00554EBF" w:rsidRPr="00873AD0" w:rsidRDefault="00554EBF" w:rsidP="00746B3E">
      <w:pPr>
        <w:shd w:val="clear" w:color="auto" w:fill="FFFFFF"/>
        <w:spacing w:after="0" w:line="240" w:lineRule="auto"/>
        <w:rPr>
          <w:rFonts w:ascii="Times New Roman" w:eastAsiaTheme="majorEastAsia" w:hAnsi="Times New Roman" w:cs="Times New Roman"/>
          <w:color w:val="171717"/>
          <w:sz w:val="28"/>
          <w:szCs w:val="28"/>
        </w:rPr>
      </w:pPr>
    </w:p>
    <w:sectPr w:rsidR="00554EBF" w:rsidRPr="00873A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D7DDE" w14:textId="77777777" w:rsidR="00AA5F08" w:rsidRDefault="00AA5F08" w:rsidP="002E5976">
      <w:pPr>
        <w:spacing w:after="0" w:line="240" w:lineRule="auto"/>
      </w:pPr>
      <w:r>
        <w:separator/>
      </w:r>
    </w:p>
  </w:endnote>
  <w:endnote w:type="continuationSeparator" w:id="0">
    <w:p w14:paraId="0007B859" w14:textId="77777777" w:rsidR="00AA5F08" w:rsidRDefault="00AA5F08" w:rsidP="002E5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PT Serif">
    <w:altName w:val="PT Serif"/>
    <w:charset w:val="00"/>
    <w:family w:val="roman"/>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9ED14" w14:textId="77777777" w:rsidR="00AA5F08" w:rsidRDefault="00AA5F08" w:rsidP="002E5976">
      <w:pPr>
        <w:spacing w:after="0" w:line="240" w:lineRule="auto"/>
      </w:pPr>
      <w:r>
        <w:separator/>
      </w:r>
    </w:p>
  </w:footnote>
  <w:footnote w:type="continuationSeparator" w:id="0">
    <w:p w14:paraId="5CE0A642" w14:textId="77777777" w:rsidR="00AA5F08" w:rsidRDefault="00AA5F08" w:rsidP="002E5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C08"/>
    <w:multiLevelType w:val="multilevel"/>
    <w:tmpl w:val="794E34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07E7F47"/>
    <w:multiLevelType w:val="hybridMultilevel"/>
    <w:tmpl w:val="A24AA270"/>
    <w:lvl w:ilvl="0" w:tplc="3A762D4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1B1B"/>
    <w:multiLevelType w:val="multilevel"/>
    <w:tmpl w:val="37E257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1757B04"/>
    <w:multiLevelType w:val="hybridMultilevel"/>
    <w:tmpl w:val="6F08182A"/>
    <w:lvl w:ilvl="0" w:tplc="41F027A0">
      <w:start w:val="1"/>
      <w:numFmt w:val="decimal"/>
      <w:lvlText w:val="%1."/>
      <w:lvlJc w:val="left"/>
      <w:pPr>
        <w:ind w:left="720" w:hanging="360"/>
      </w:pPr>
      <w:rPr>
        <w:rFonts w:ascii="Segoe UI" w:hAnsi="Segoe UI" w:cs="Segoe UI" w:hint="default"/>
        <w:b w:val="0"/>
        <w:color w:val="171717"/>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B4586"/>
    <w:multiLevelType w:val="multilevel"/>
    <w:tmpl w:val="EEEC7E3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6F4806"/>
    <w:multiLevelType w:val="multilevel"/>
    <w:tmpl w:val="4FCCDA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30"/>
      <w:numFmt w:val="decimal"/>
      <w:lvlText w:val="%3"/>
      <w:lvlJc w:val="left"/>
      <w:pPr>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C47122"/>
    <w:multiLevelType w:val="multilevel"/>
    <w:tmpl w:val="EF0E6A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D72548E"/>
    <w:multiLevelType w:val="multilevel"/>
    <w:tmpl w:val="029C8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F506721"/>
    <w:multiLevelType w:val="multilevel"/>
    <w:tmpl w:val="4F7EFF0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4645106"/>
    <w:multiLevelType w:val="multilevel"/>
    <w:tmpl w:val="37ECE6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33A4C"/>
    <w:multiLevelType w:val="hybridMultilevel"/>
    <w:tmpl w:val="7F24F07C"/>
    <w:lvl w:ilvl="0" w:tplc="7DFA719A">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2D19CC"/>
    <w:multiLevelType w:val="hybridMultilevel"/>
    <w:tmpl w:val="22742E5C"/>
    <w:lvl w:ilvl="0" w:tplc="2C62F18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07AA0"/>
    <w:multiLevelType w:val="multilevel"/>
    <w:tmpl w:val="54D003D8"/>
    <w:lvl w:ilvl="0">
      <w:start w:val="1"/>
      <w:numFmt w:val="bullet"/>
      <w:lvlText w:val=""/>
      <w:lvlJc w:val="left"/>
      <w:pPr>
        <w:tabs>
          <w:tab w:val="num" w:pos="2160"/>
        </w:tabs>
        <w:ind w:left="2160" w:hanging="360"/>
      </w:pPr>
      <w:rPr>
        <w:rFonts w:ascii="Symbol" w:hAnsi="Symbol" w:hint="default"/>
        <w:sz w:val="20"/>
      </w:rPr>
    </w:lvl>
    <w:lvl w:ilvl="1" w:tentative="1">
      <w:numFmt w:val="bullet"/>
      <w:lvlText w:val="o"/>
      <w:lvlJc w:val="left"/>
      <w:pPr>
        <w:tabs>
          <w:tab w:val="num" w:pos="2880"/>
        </w:tabs>
        <w:ind w:left="2880" w:hanging="360"/>
      </w:pPr>
      <w:rPr>
        <w:rFonts w:ascii="Courier New" w:hAnsi="Courier New" w:hint="default"/>
        <w:sz w:val="20"/>
      </w:rPr>
    </w:lvl>
    <w:lvl w:ilvl="2" w:tentative="1">
      <w:numFmt w:val="bullet"/>
      <w:lvlText w:val=""/>
      <w:lvlJc w:val="left"/>
      <w:pPr>
        <w:tabs>
          <w:tab w:val="num" w:pos="3600"/>
        </w:tabs>
        <w:ind w:left="3600" w:hanging="360"/>
      </w:pPr>
      <w:rPr>
        <w:rFonts w:ascii="Wingdings" w:hAnsi="Wingdings" w:hint="default"/>
        <w:sz w:val="20"/>
      </w:rPr>
    </w:lvl>
    <w:lvl w:ilvl="3" w:tentative="1">
      <w:numFmt w:val="bullet"/>
      <w:lvlText w:val=""/>
      <w:lvlJc w:val="left"/>
      <w:pPr>
        <w:tabs>
          <w:tab w:val="num" w:pos="4320"/>
        </w:tabs>
        <w:ind w:left="4320" w:hanging="360"/>
      </w:pPr>
      <w:rPr>
        <w:rFonts w:ascii="Wingdings" w:hAnsi="Wingdings" w:hint="default"/>
        <w:sz w:val="20"/>
      </w:rPr>
    </w:lvl>
    <w:lvl w:ilvl="4" w:tentative="1">
      <w:numFmt w:val="bullet"/>
      <w:lvlText w:val=""/>
      <w:lvlJc w:val="left"/>
      <w:pPr>
        <w:tabs>
          <w:tab w:val="num" w:pos="5040"/>
        </w:tabs>
        <w:ind w:left="5040" w:hanging="360"/>
      </w:pPr>
      <w:rPr>
        <w:rFonts w:ascii="Wingdings" w:hAnsi="Wingdings" w:hint="default"/>
        <w:sz w:val="20"/>
      </w:rPr>
    </w:lvl>
    <w:lvl w:ilvl="5" w:tentative="1">
      <w:numFmt w:val="bullet"/>
      <w:lvlText w:val=""/>
      <w:lvlJc w:val="left"/>
      <w:pPr>
        <w:tabs>
          <w:tab w:val="num" w:pos="5760"/>
        </w:tabs>
        <w:ind w:left="5760" w:hanging="360"/>
      </w:pPr>
      <w:rPr>
        <w:rFonts w:ascii="Wingdings" w:hAnsi="Wingdings" w:hint="default"/>
        <w:sz w:val="20"/>
      </w:rPr>
    </w:lvl>
    <w:lvl w:ilvl="6" w:tentative="1">
      <w:numFmt w:val="bullet"/>
      <w:lvlText w:val=""/>
      <w:lvlJc w:val="left"/>
      <w:pPr>
        <w:tabs>
          <w:tab w:val="num" w:pos="6480"/>
        </w:tabs>
        <w:ind w:left="6480" w:hanging="360"/>
      </w:pPr>
      <w:rPr>
        <w:rFonts w:ascii="Wingdings" w:hAnsi="Wingdings" w:hint="default"/>
        <w:sz w:val="20"/>
      </w:rPr>
    </w:lvl>
    <w:lvl w:ilvl="7" w:tentative="1">
      <w:numFmt w:val="bullet"/>
      <w:lvlText w:val=""/>
      <w:lvlJc w:val="left"/>
      <w:pPr>
        <w:tabs>
          <w:tab w:val="num" w:pos="7200"/>
        </w:tabs>
        <w:ind w:left="7200" w:hanging="360"/>
      </w:pPr>
      <w:rPr>
        <w:rFonts w:ascii="Wingdings" w:hAnsi="Wingdings" w:hint="default"/>
        <w:sz w:val="20"/>
      </w:rPr>
    </w:lvl>
    <w:lvl w:ilvl="8" w:tentative="1">
      <w:numFmt w:val="bullet"/>
      <w:lvlText w:val=""/>
      <w:lvlJc w:val="left"/>
      <w:pPr>
        <w:tabs>
          <w:tab w:val="num" w:pos="7920"/>
        </w:tabs>
        <w:ind w:left="7920" w:hanging="360"/>
      </w:pPr>
      <w:rPr>
        <w:rFonts w:ascii="Wingdings" w:hAnsi="Wingdings" w:hint="default"/>
        <w:sz w:val="20"/>
      </w:rPr>
    </w:lvl>
  </w:abstractNum>
  <w:abstractNum w:abstractNumId="13" w15:restartNumberingAfterBreak="0">
    <w:nsid w:val="2FE40AC5"/>
    <w:multiLevelType w:val="hybridMultilevel"/>
    <w:tmpl w:val="BE6CAB9C"/>
    <w:lvl w:ilvl="0" w:tplc="46DE4A2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534136"/>
    <w:multiLevelType w:val="multilevel"/>
    <w:tmpl w:val="C9E261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23FEA"/>
    <w:multiLevelType w:val="multilevel"/>
    <w:tmpl w:val="4A5ABB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A0337"/>
    <w:multiLevelType w:val="hybridMultilevel"/>
    <w:tmpl w:val="A24AA270"/>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F617EB"/>
    <w:multiLevelType w:val="multilevel"/>
    <w:tmpl w:val="936060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37E8E"/>
    <w:multiLevelType w:val="hybridMultilevel"/>
    <w:tmpl w:val="5C245AFC"/>
    <w:lvl w:ilvl="0" w:tplc="8FF40EE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57B88"/>
    <w:multiLevelType w:val="hybridMultilevel"/>
    <w:tmpl w:val="5C245AFC"/>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8DD5CE0"/>
    <w:multiLevelType w:val="multilevel"/>
    <w:tmpl w:val="96FEFBE0"/>
    <w:lvl w:ilvl="0">
      <w:start w:val="1"/>
      <w:numFmt w:val="bullet"/>
      <w:lvlText w:val=""/>
      <w:lvlJc w:val="left"/>
      <w:pPr>
        <w:tabs>
          <w:tab w:val="num" w:pos="2160"/>
        </w:tabs>
        <w:ind w:left="2160" w:hanging="360"/>
      </w:pPr>
      <w:rPr>
        <w:rFonts w:ascii="Symbol" w:hAnsi="Symbol" w:hint="default"/>
        <w:sz w:val="20"/>
      </w:rPr>
    </w:lvl>
    <w:lvl w:ilvl="1">
      <w:start w:val="2"/>
      <w:numFmt w:val="decimal"/>
      <w:lvlText w:val="%2)"/>
      <w:lvlJc w:val="left"/>
      <w:pPr>
        <w:ind w:left="2880" w:hanging="360"/>
      </w:pPr>
      <w:rPr>
        <w:rFonts w:hint="default"/>
      </w:rPr>
    </w:lvl>
    <w:lvl w:ilvl="2">
      <w:start w:val="2"/>
      <w:numFmt w:val="decimal"/>
      <w:lvlText w:val="%3"/>
      <w:lvlJc w:val="left"/>
      <w:pPr>
        <w:ind w:left="3600" w:hanging="360"/>
      </w:pPr>
      <w:rPr>
        <w:rFonts w:hint="default"/>
      </w:rPr>
    </w:lvl>
    <w:lvl w:ilvl="3">
      <w:start w:val="1"/>
      <w:numFmt w:val="decimal"/>
      <w:lvlText w:val="%4."/>
      <w:lvlJc w:val="left"/>
      <w:pPr>
        <w:ind w:left="4320" w:hanging="360"/>
      </w:pPr>
      <w:rPr>
        <w:rFonts w:hint="default"/>
      </w:rPr>
    </w:lvl>
    <w:lvl w:ilvl="4" w:tentative="1">
      <w:numFmt w:val="bullet"/>
      <w:lvlText w:val=""/>
      <w:lvlJc w:val="left"/>
      <w:pPr>
        <w:tabs>
          <w:tab w:val="num" w:pos="5040"/>
        </w:tabs>
        <w:ind w:left="5040" w:hanging="360"/>
      </w:pPr>
      <w:rPr>
        <w:rFonts w:ascii="Wingdings" w:hAnsi="Wingdings" w:hint="default"/>
        <w:sz w:val="20"/>
      </w:rPr>
    </w:lvl>
    <w:lvl w:ilvl="5" w:tentative="1">
      <w:numFmt w:val="bullet"/>
      <w:lvlText w:val=""/>
      <w:lvlJc w:val="left"/>
      <w:pPr>
        <w:tabs>
          <w:tab w:val="num" w:pos="5760"/>
        </w:tabs>
        <w:ind w:left="5760" w:hanging="360"/>
      </w:pPr>
      <w:rPr>
        <w:rFonts w:ascii="Wingdings" w:hAnsi="Wingdings" w:hint="default"/>
        <w:sz w:val="20"/>
      </w:rPr>
    </w:lvl>
    <w:lvl w:ilvl="6" w:tentative="1">
      <w:numFmt w:val="bullet"/>
      <w:lvlText w:val=""/>
      <w:lvlJc w:val="left"/>
      <w:pPr>
        <w:tabs>
          <w:tab w:val="num" w:pos="6480"/>
        </w:tabs>
        <w:ind w:left="6480" w:hanging="360"/>
      </w:pPr>
      <w:rPr>
        <w:rFonts w:ascii="Wingdings" w:hAnsi="Wingdings" w:hint="default"/>
        <w:sz w:val="20"/>
      </w:rPr>
    </w:lvl>
    <w:lvl w:ilvl="7" w:tentative="1">
      <w:numFmt w:val="bullet"/>
      <w:lvlText w:val=""/>
      <w:lvlJc w:val="left"/>
      <w:pPr>
        <w:tabs>
          <w:tab w:val="num" w:pos="7200"/>
        </w:tabs>
        <w:ind w:left="7200" w:hanging="360"/>
      </w:pPr>
      <w:rPr>
        <w:rFonts w:ascii="Wingdings" w:hAnsi="Wingdings" w:hint="default"/>
        <w:sz w:val="20"/>
      </w:rPr>
    </w:lvl>
    <w:lvl w:ilvl="8" w:tentative="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5C706E57"/>
    <w:multiLevelType w:val="multilevel"/>
    <w:tmpl w:val="A4F869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227669"/>
    <w:multiLevelType w:val="hybridMultilevel"/>
    <w:tmpl w:val="BE6CAB9C"/>
    <w:lvl w:ilvl="0" w:tplc="FFFFFFFF">
      <w:start w:val="2"/>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2825B4C"/>
    <w:multiLevelType w:val="multilevel"/>
    <w:tmpl w:val="7A3823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F23755"/>
    <w:multiLevelType w:val="multilevel"/>
    <w:tmpl w:val="FF5049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1977627"/>
    <w:multiLevelType w:val="multilevel"/>
    <w:tmpl w:val="097660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A10689"/>
    <w:multiLevelType w:val="multilevel"/>
    <w:tmpl w:val="B4D85B16"/>
    <w:lvl w:ilvl="0">
      <w:start w:val="1"/>
      <w:numFmt w:val="bullet"/>
      <w:lvlText w:val=""/>
      <w:lvlJc w:val="left"/>
      <w:pPr>
        <w:tabs>
          <w:tab w:val="num" w:pos="1650"/>
        </w:tabs>
        <w:ind w:left="1650" w:hanging="360"/>
      </w:pPr>
      <w:rPr>
        <w:rFonts w:ascii="Symbol" w:hAnsi="Symbol" w:hint="default"/>
        <w:sz w:val="20"/>
      </w:rPr>
    </w:lvl>
    <w:lvl w:ilvl="1" w:tentative="1">
      <w:numFmt w:val="bullet"/>
      <w:lvlText w:val="o"/>
      <w:lvlJc w:val="left"/>
      <w:pPr>
        <w:tabs>
          <w:tab w:val="num" w:pos="2370"/>
        </w:tabs>
        <w:ind w:left="2370" w:hanging="360"/>
      </w:pPr>
      <w:rPr>
        <w:rFonts w:ascii="Courier New" w:hAnsi="Courier New" w:hint="default"/>
        <w:sz w:val="20"/>
      </w:rPr>
    </w:lvl>
    <w:lvl w:ilvl="2" w:tentative="1">
      <w:numFmt w:val="bullet"/>
      <w:lvlText w:val=""/>
      <w:lvlJc w:val="left"/>
      <w:pPr>
        <w:tabs>
          <w:tab w:val="num" w:pos="3090"/>
        </w:tabs>
        <w:ind w:left="3090" w:hanging="360"/>
      </w:pPr>
      <w:rPr>
        <w:rFonts w:ascii="Wingdings" w:hAnsi="Wingdings" w:hint="default"/>
        <w:sz w:val="20"/>
      </w:rPr>
    </w:lvl>
    <w:lvl w:ilvl="3" w:tentative="1">
      <w:numFmt w:val="bullet"/>
      <w:lvlText w:val=""/>
      <w:lvlJc w:val="left"/>
      <w:pPr>
        <w:tabs>
          <w:tab w:val="num" w:pos="3810"/>
        </w:tabs>
        <w:ind w:left="3810" w:hanging="360"/>
      </w:pPr>
      <w:rPr>
        <w:rFonts w:ascii="Wingdings" w:hAnsi="Wingdings" w:hint="default"/>
        <w:sz w:val="20"/>
      </w:rPr>
    </w:lvl>
    <w:lvl w:ilvl="4" w:tentative="1">
      <w:numFmt w:val="bullet"/>
      <w:lvlText w:val=""/>
      <w:lvlJc w:val="left"/>
      <w:pPr>
        <w:tabs>
          <w:tab w:val="num" w:pos="4530"/>
        </w:tabs>
        <w:ind w:left="4530" w:hanging="360"/>
      </w:pPr>
      <w:rPr>
        <w:rFonts w:ascii="Wingdings" w:hAnsi="Wingdings" w:hint="default"/>
        <w:sz w:val="20"/>
      </w:rPr>
    </w:lvl>
    <w:lvl w:ilvl="5" w:tentative="1">
      <w:numFmt w:val="bullet"/>
      <w:lvlText w:val=""/>
      <w:lvlJc w:val="left"/>
      <w:pPr>
        <w:tabs>
          <w:tab w:val="num" w:pos="5250"/>
        </w:tabs>
        <w:ind w:left="5250" w:hanging="360"/>
      </w:pPr>
      <w:rPr>
        <w:rFonts w:ascii="Wingdings" w:hAnsi="Wingdings" w:hint="default"/>
        <w:sz w:val="20"/>
      </w:rPr>
    </w:lvl>
    <w:lvl w:ilvl="6" w:tentative="1">
      <w:numFmt w:val="bullet"/>
      <w:lvlText w:val=""/>
      <w:lvlJc w:val="left"/>
      <w:pPr>
        <w:tabs>
          <w:tab w:val="num" w:pos="5970"/>
        </w:tabs>
        <w:ind w:left="5970" w:hanging="360"/>
      </w:pPr>
      <w:rPr>
        <w:rFonts w:ascii="Wingdings" w:hAnsi="Wingdings" w:hint="default"/>
        <w:sz w:val="20"/>
      </w:rPr>
    </w:lvl>
    <w:lvl w:ilvl="7" w:tentative="1">
      <w:numFmt w:val="bullet"/>
      <w:lvlText w:val=""/>
      <w:lvlJc w:val="left"/>
      <w:pPr>
        <w:tabs>
          <w:tab w:val="num" w:pos="6690"/>
        </w:tabs>
        <w:ind w:left="6690" w:hanging="360"/>
      </w:pPr>
      <w:rPr>
        <w:rFonts w:ascii="Wingdings" w:hAnsi="Wingdings" w:hint="default"/>
        <w:sz w:val="20"/>
      </w:rPr>
    </w:lvl>
    <w:lvl w:ilvl="8" w:tentative="1">
      <w:numFmt w:val="bullet"/>
      <w:lvlText w:val=""/>
      <w:lvlJc w:val="left"/>
      <w:pPr>
        <w:tabs>
          <w:tab w:val="num" w:pos="7410"/>
        </w:tabs>
        <w:ind w:left="7410" w:hanging="360"/>
      </w:pPr>
      <w:rPr>
        <w:rFonts w:ascii="Wingdings" w:hAnsi="Wingdings" w:hint="default"/>
        <w:sz w:val="20"/>
      </w:rPr>
    </w:lvl>
  </w:abstractNum>
  <w:num w:numId="1" w16cid:durableId="81687498">
    <w:abstractNumId w:val="5"/>
  </w:num>
  <w:num w:numId="2" w16cid:durableId="2054773132">
    <w:abstractNumId w:val="7"/>
  </w:num>
  <w:num w:numId="3" w16cid:durableId="4523368">
    <w:abstractNumId w:val="9"/>
  </w:num>
  <w:num w:numId="4" w16cid:durableId="133106094">
    <w:abstractNumId w:val="14"/>
  </w:num>
  <w:num w:numId="5" w16cid:durableId="326596313">
    <w:abstractNumId w:val="15"/>
  </w:num>
  <w:num w:numId="6" w16cid:durableId="1215702373">
    <w:abstractNumId w:val="21"/>
  </w:num>
  <w:num w:numId="7" w16cid:durableId="1410155702">
    <w:abstractNumId w:val="26"/>
  </w:num>
  <w:num w:numId="8" w16cid:durableId="1279414871">
    <w:abstractNumId w:val="13"/>
  </w:num>
  <w:num w:numId="9" w16cid:durableId="2064793601">
    <w:abstractNumId w:val="23"/>
  </w:num>
  <w:num w:numId="10" w16cid:durableId="1277174049">
    <w:abstractNumId w:val="11"/>
  </w:num>
  <w:num w:numId="11" w16cid:durableId="1366979345">
    <w:abstractNumId w:val="1"/>
  </w:num>
  <w:num w:numId="12" w16cid:durableId="574049253">
    <w:abstractNumId w:val="18"/>
  </w:num>
  <w:num w:numId="13" w16cid:durableId="1852640887">
    <w:abstractNumId w:val="8"/>
  </w:num>
  <w:num w:numId="14" w16cid:durableId="1113131039">
    <w:abstractNumId w:val="10"/>
  </w:num>
  <w:num w:numId="15" w16cid:durableId="855730287">
    <w:abstractNumId w:val="6"/>
  </w:num>
  <w:num w:numId="16" w16cid:durableId="979503731">
    <w:abstractNumId w:val="20"/>
  </w:num>
  <w:num w:numId="17" w16cid:durableId="410930322">
    <w:abstractNumId w:val="12"/>
  </w:num>
  <w:num w:numId="18" w16cid:durableId="1776166410">
    <w:abstractNumId w:val="22"/>
  </w:num>
  <w:num w:numId="19" w16cid:durableId="2136605250">
    <w:abstractNumId w:val="16"/>
  </w:num>
  <w:num w:numId="20" w16cid:durableId="1411539359">
    <w:abstractNumId w:val="19"/>
  </w:num>
  <w:num w:numId="21" w16cid:durableId="1790203018">
    <w:abstractNumId w:val="4"/>
  </w:num>
  <w:num w:numId="22" w16cid:durableId="401373785">
    <w:abstractNumId w:val="24"/>
  </w:num>
  <w:num w:numId="23" w16cid:durableId="503937910">
    <w:abstractNumId w:val="3"/>
  </w:num>
  <w:num w:numId="24" w16cid:durableId="1201286757">
    <w:abstractNumId w:val="2"/>
  </w:num>
  <w:num w:numId="25" w16cid:durableId="1284196478">
    <w:abstractNumId w:val="0"/>
  </w:num>
  <w:num w:numId="26" w16cid:durableId="1765419616">
    <w:abstractNumId w:val="25"/>
  </w:num>
  <w:num w:numId="27" w16cid:durableId="28628244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F75"/>
    <w:rsid w:val="00015759"/>
    <w:rsid w:val="0001754A"/>
    <w:rsid w:val="000214F3"/>
    <w:rsid w:val="0002444B"/>
    <w:rsid w:val="00035B54"/>
    <w:rsid w:val="00073DEF"/>
    <w:rsid w:val="00090A96"/>
    <w:rsid w:val="000A1322"/>
    <w:rsid w:val="000A290C"/>
    <w:rsid w:val="000B48FB"/>
    <w:rsid w:val="000C10D8"/>
    <w:rsid w:val="000C19A0"/>
    <w:rsid w:val="000C3763"/>
    <w:rsid w:val="000C7D9B"/>
    <w:rsid w:val="00106CFA"/>
    <w:rsid w:val="00113561"/>
    <w:rsid w:val="0011664E"/>
    <w:rsid w:val="00120A9D"/>
    <w:rsid w:val="00123258"/>
    <w:rsid w:val="00124CF1"/>
    <w:rsid w:val="00127B3E"/>
    <w:rsid w:val="001350FB"/>
    <w:rsid w:val="00135827"/>
    <w:rsid w:val="00136177"/>
    <w:rsid w:val="00144209"/>
    <w:rsid w:val="00173022"/>
    <w:rsid w:val="00184A04"/>
    <w:rsid w:val="00186685"/>
    <w:rsid w:val="001B07DF"/>
    <w:rsid w:val="001B3D9D"/>
    <w:rsid w:val="001C449B"/>
    <w:rsid w:val="001D4981"/>
    <w:rsid w:val="001D7547"/>
    <w:rsid w:val="001E2971"/>
    <w:rsid w:val="001F7955"/>
    <w:rsid w:val="002135AA"/>
    <w:rsid w:val="00214DB6"/>
    <w:rsid w:val="002160C1"/>
    <w:rsid w:val="00224A66"/>
    <w:rsid w:val="00234D37"/>
    <w:rsid w:val="00236085"/>
    <w:rsid w:val="00254CC4"/>
    <w:rsid w:val="00255725"/>
    <w:rsid w:val="00263657"/>
    <w:rsid w:val="00274B28"/>
    <w:rsid w:val="00284427"/>
    <w:rsid w:val="00284557"/>
    <w:rsid w:val="002B0BF9"/>
    <w:rsid w:val="002B69D4"/>
    <w:rsid w:val="002E0575"/>
    <w:rsid w:val="002E08E6"/>
    <w:rsid w:val="002E24D2"/>
    <w:rsid w:val="002E4F60"/>
    <w:rsid w:val="002E5976"/>
    <w:rsid w:val="002F5DA7"/>
    <w:rsid w:val="00303140"/>
    <w:rsid w:val="00337DD1"/>
    <w:rsid w:val="00345A11"/>
    <w:rsid w:val="00355FFB"/>
    <w:rsid w:val="00366F1E"/>
    <w:rsid w:val="00367CFC"/>
    <w:rsid w:val="00372522"/>
    <w:rsid w:val="0039712A"/>
    <w:rsid w:val="003A4DC3"/>
    <w:rsid w:val="003E0F68"/>
    <w:rsid w:val="004035A3"/>
    <w:rsid w:val="00412656"/>
    <w:rsid w:val="00423126"/>
    <w:rsid w:val="004241FF"/>
    <w:rsid w:val="00436756"/>
    <w:rsid w:val="0046170F"/>
    <w:rsid w:val="00465155"/>
    <w:rsid w:val="004668C3"/>
    <w:rsid w:val="004762E1"/>
    <w:rsid w:val="0048169E"/>
    <w:rsid w:val="004A270E"/>
    <w:rsid w:val="004B10C6"/>
    <w:rsid w:val="004C10E1"/>
    <w:rsid w:val="004D4AA0"/>
    <w:rsid w:val="004D5000"/>
    <w:rsid w:val="00512167"/>
    <w:rsid w:val="00527AE7"/>
    <w:rsid w:val="00554EBF"/>
    <w:rsid w:val="005645AD"/>
    <w:rsid w:val="005808CB"/>
    <w:rsid w:val="005938E4"/>
    <w:rsid w:val="005A48CB"/>
    <w:rsid w:val="005F0A20"/>
    <w:rsid w:val="005F2C08"/>
    <w:rsid w:val="005F78E7"/>
    <w:rsid w:val="006071CA"/>
    <w:rsid w:val="006101D0"/>
    <w:rsid w:val="006126D9"/>
    <w:rsid w:val="0066083A"/>
    <w:rsid w:val="006A1EE9"/>
    <w:rsid w:val="006B28B7"/>
    <w:rsid w:val="006B2A85"/>
    <w:rsid w:val="006C36C3"/>
    <w:rsid w:val="006D781E"/>
    <w:rsid w:val="006F1A91"/>
    <w:rsid w:val="006F6CEF"/>
    <w:rsid w:val="00702597"/>
    <w:rsid w:val="00714E23"/>
    <w:rsid w:val="007156DC"/>
    <w:rsid w:val="00717606"/>
    <w:rsid w:val="00721109"/>
    <w:rsid w:val="007366EC"/>
    <w:rsid w:val="00746B3E"/>
    <w:rsid w:val="0077242A"/>
    <w:rsid w:val="00783BF3"/>
    <w:rsid w:val="00791FD8"/>
    <w:rsid w:val="007C0827"/>
    <w:rsid w:val="007C723A"/>
    <w:rsid w:val="007D15B7"/>
    <w:rsid w:val="007E5114"/>
    <w:rsid w:val="007E57C1"/>
    <w:rsid w:val="007F22A8"/>
    <w:rsid w:val="00804DE2"/>
    <w:rsid w:val="00806745"/>
    <w:rsid w:val="0081303D"/>
    <w:rsid w:val="00817B7E"/>
    <w:rsid w:val="008223E3"/>
    <w:rsid w:val="00844A86"/>
    <w:rsid w:val="0084529C"/>
    <w:rsid w:val="0084763F"/>
    <w:rsid w:val="00847920"/>
    <w:rsid w:val="00862E81"/>
    <w:rsid w:val="0086699F"/>
    <w:rsid w:val="00867AD2"/>
    <w:rsid w:val="00871F75"/>
    <w:rsid w:val="00873AD0"/>
    <w:rsid w:val="008A6D4C"/>
    <w:rsid w:val="008C1E0D"/>
    <w:rsid w:val="008C27F0"/>
    <w:rsid w:val="008D31C3"/>
    <w:rsid w:val="008D5EEB"/>
    <w:rsid w:val="00906B4D"/>
    <w:rsid w:val="00926B40"/>
    <w:rsid w:val="00941311"/>
    <w:rsid w:val="00947F70"/>
    <w:rsid w:val="00953CC4"/>
    <w:rsid w:val="00967986"/>
    <w:rsid w:val="00973721"/>
    <w:rsid w:val="0097484C"/>
    <w:rsid w:val="00975903"/>
    <w:rsid w:val="00983F67"/>
    <w:rsid w:val="00997168"/>
    <w:rsid w:val="009B0029"/>
    <w:rsid w:val="009E1AB8"/>
    <w:rsid w:val="009E7B10"/>
    <w:rsid w:val="009F34AA"/>
    <w:rsid w:val="00A05D1D"/>
    <w:rsid w:val="00A15332"/>
    <w:rsid w:val="00A15BA6"/>
    <w:rsid w:val="00A30C80"/>
    <w:rsid w:val="00A31364"/>
    <w:rsid w:val="00A41D3B"/>
    <w:rsid w:val="00A66766"/>
    <w:rsid w:val="00AA5F08"/>
    <w:rsid w:val="00AA6E8A"/>
    <w:rsid w:val="00AB7BC3"/>
    <w:rsid w:val="00AD0890"/>
    <w:rsid w:val="00AD11D8"/>
    <w:rsid w:val="00AE21B9"/>
    <w:rsid w:val="00AE4408"/>
    <w:rsid w:val="00AF285C"/>
    <w:rsid w:val="00B15C08"/>
    <w:rsid w:val="00B23D7A"/>
    <w:rsid w:val="00B24A7C"/>
    <w:rsid w:val="00B26FFC"/>
    <w:rsid w:val="00B305EB"/>
    <w:rsid w:val="00B36394"/>
    <w:rsid w:val="00B37E7C"/>
    <w:rsid w:val="00B41172"/>
    <w:rsid w:val="00B629DF"/>
    <w:rsid w:val="00B67777"/>
    <w:rsid w:val="00BB10E7"/>
    <w:rsid w:val="00BC453D"/>
    <w:rsid w:val="00BD3C20"/>
    <w:rsid w:val="00BF0C29"/>
    <w:rsid w:val="00C0499C"/>
    <w:rsid w:val="00C071CA"/>
    <w:rsid w:val="00C84E5B"/>
    <w:rsid w:val="00C94095"/>
    <w:rsid w:val="00CA0765"/>
    <w:rsid w:val="00CA3F95"/>
    <w:rsid w:val="00CC2629"/>
    <w:rsid w:val="00CC6515"/>
    <w:rsid w:val="00CC723F"/>
    <w:rsid w:val="00D01973"/>
    <w:rsid w:val="00D073F5"/>
    <w:rsid w:val="00D15AAF"/>
    <w:rsid w:val="00D27DFB"/>
    <w:rsid w:val="00D72A2F"/>
    <w:rsid w:val="00D831B8"/>
    <w:rsid w:val="00DA3F13"/>
    <w:rsid w:val="00DA480F"/>
    <w:rsid w:val="00DA5B88"/>
    <w:rsid w:val="00DC4A8E"/>
    <w:rsid w:val="00DE124F"/>
    <w:rsid w:val="00DE199A"/>
    <w:rsid w:val="00E14749"/>
    <w:rsid w:val="00E15150"/>
    <w:rsid w:val="00E243C2"/>
    <w:rsid w:val="00E43D17"/>
    <w:rsid w:val="00E4602D"/>
    <w:rsid w:val="00E668F1"/>
    <w:rsid w:val="00E73691"/>
    <w:rsid w:val="00E73C58"/>
    <w:rsid w:val="00E764FC"/>
    <w:rsid w:val="00E83863"/>
    <w:rsid w:val="00EE100F"/>
    <w:rsid w:val="00EE65A8"/>
    <w:rsid w:val="00EF0AAF"/>
    <w:rsid w:val="00EF3B6A"/>
    <w:rsid w:val="00EF3BEF"/>
    <w:rsid w:val="00F06913"/>
    <w:rsid w:val="00F21958"/>
    <w:rsid w:val="00F276F4"/>
    <w:rsid w:val="00F3300B"/>
    <w:rsid w:val="00F40170"/>
    <w:rsid w:val="00F40FA8"/>
    <w:rsid w:val="00F5224E"/>
    <w:rsid w:val="00F63D81"/>
    <w:rsid w:val="00F76C34"/>
    <w:rsid w:val="00F85B2A"/>
    <w:rsid w:val="00F911AF"/>
    <w:rsid w:val="00F91CD7"/>
    <w:rsid w:val="00F92A70"/>
    <w:rsid w:val="00FB0F74"/>
    <w:rsid w:val="00FC058A"/>
    <w:rsid w:val="00FE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56AF7"/>
  <w15:chartTrackingRefBased/>
  <w15:docId w15:val="{AB7514C4-5229-47FB-89C6-A457273B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7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1F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B48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5B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1F75"/>
    <w:rPr>
      <w:color w:val="0563C1" w:themeColor="hyperlink"/>
      <w:u w:val="single"/>
    </w:rPr>
  </w:style>
  <w:style w:type="character" w:styleId="UnresolvedMention">
    <w:name w:val="Unresolved Mention"/>
    <w:basedOn w:val="DefaultParagraphFont"/>
    <w:uiPriority w:val="99"/>
    <w:semiHidden/>
    <w:unhideWhenUsed/>
    <w:rsid w:val="00871F75"/>
    <w:rPr>
      <w:color w:val="605E5C"/>
      <w:shd w:val="clear" w:color="auto" w:fill="E1DFDD"/>
    </w:rPr>
  </w:style>
  <w:style w:type="character" w:customStyle="1" w:styleId="Heading2Char">
    <w:name w:val="Heading 2 Char"/>
    <w:basedOn w:val="DefaultParagraphFont"/>
    <w:link w:val="Heading2"/>
    <w:uiPriority w:val="9"/>
    <w:rsid w:val="00871F75"/>
    <w:rPr>
      <w:rFonts w:ascii="Times New Roman" w:eastAsia="Times New Roman" w:hAnsi="Times New Roman" w:cs="Times New Roman"/>
      <w:b/>
      <w:bCs/>
      <w:sz w:val="36"/>
      <w:szCs w:val="36"/>
    </w:rPr>
  </w:style>
  <w:style w:type="paragraph" w:styleId="NormalWeb">
    <w:name w:val="Normal (Web)"/>
    <w:basedOn w:val="Normal"/>
    <w:uiPriority w:val="99"/>
    <w:unhideWhenUsed/>
    <w:rsid w:val="00871F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71F75"/>
    <w:rPr>
      <w:i/>
      <w:iCs/>
    </w:rPr>
  </w:style>
  <w:style w:type="character" w:styleId="Strong">
    <w:name w:val="Strong"/>
    <w:basedOn w:val="DefaultParagraphFont"/>
    <w:uiPriority w:val="22"/>
    <w:qFormat/>
    <w:rsid w:val="00871F75"/>
    <w:rPr>
      <w:b/>
      <w:bCs/>
    </w:rPr>
  </w:style>
  <w:style w:type="character" w:styleId="HTMLCode">
    <w:name w:val="HTML Code"/>
    <w:basedOn w:val="DefaultParagraphFont"/>
    <w:uiPriority w:val="99"/>
    <w:semiHidden/>
    <w:unhideWhenUsed/>
    <w:rsid w:val="00DA3F13"/>
    <w:rPr>
      <w:rFonts w:ascii="Courier New" w:eastAsia="Times New Roman" w:hAnsi="Courier New" w:cs="Courier New"/>
      <w:sz w:val="20"/>
      <w:szCs w:val="20"/>
    </w:rPr>
  </w:style>
  <w:style w:type="paragraph" w:styleId="ListParagraph">
    <w:name w:val="List Paragraph"/>
    <w:basedOn w:val="Normal"/>
    <w:uiPriority w:val="34"/>
    <w:qFormat/>
    <w:rsid w:val="00F3300B"/>
    <w:pPr>
      <w:ind w:left="720"/>
      <w:contextualSpacing/>
    </w:pPr>
  </w:style>
  <w:style w:type="character" w:customStyle="1" w:styleId="Heading1Char">
    <w:name w:val="Heading 1 Char"/>
    <w:basedOn w:val="DefaultParagraphFont"/>
    <w:link w:val="Heading1"/>
    <w:uiPriority w:val="9"/>
    <w:rsid w:val="00817B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B48F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5BA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2E5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976"/>
  </w:style>
  <w:style w:type="paragraph" w:styleId="Footer">
    <w:name w:val="footer"/>
    <w:basedOn w:val="Normal"/>
    <w:link w:val="FooterChar"/>
    <w:uiPriority w:val="99"/>
    <w:unhideWhenUsed/>
    <w:rsid w:val="002E5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976"/>
  </w:style>
  <w:style w:type="table" w:styleId="TableGrid">
    <w:name w:val="Table Grid"/>
    <w:basedOn w:val="TableNormal"/>
    <w:uiPriority w:val="39"/>
    <w:rsid w:val="006D7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284427"/>
  </w:style>
  <w:style w:type="character" w:customStyle="1" w:styleId="hljs-pscommand">
    <w:name w:val="hljs-pscommand"/>
    <w:basedOn w:val="DefaultParagraphFont"/>
    <w:rsid w:val="00284427"/>
  </w:style>
  <w:style w:type="character" w:customStyle="1" w:styleId="hljs-parameter">
    <w:name w:val="hljs-parameter"/>
    <w:basedOn w:val="DefaultParagraphFont"/>
    <w:rsid w:val="00284427"/>
  </w:style>
  <w:style w:type="character" w:customStyle="1" w:styleId="hljs-string">
    <w:name w:val="hljs-string"/>
    <w:basedOn w:val="DefaultParagraphFont"/>
    <w:rsid w:val="00284427"/>
  </w:style>
  <w:style w:type="character" w:customStyle="1" w:styleId="hljs-variable">
    <w:name w:val="hljs-variable"/>
    <w:basedOn w:val="DefaultParagraphFont"/>
    <w:rsid w:val="00284427"/>
  </w:style>
  <w:style w:type="paragraph" w:customStyle="1" w:styleId="li4">
    <w:name w:val="li4"/>
    <w:basedOn w:val="Normal"/>
    <w:rsid w:val="005645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564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04725">
      <w:bodyDiv w:val="1"/>
      <w:marLeft w:val="0"/>
      <w:marRight w:val="0"/>
      <w:marTop w:val="0"/>
      <w:marBottom w:val="0"/>
      <w:divBdr>
        <w:top w:val="none" w:sz="0" w:space="0" w:color="auto"/>
        <w:left w:val="none" w:sz="0" w:space="0" w:color="auto"/>
        <w:bottom w:val="none" w:sz="0" w:space="0" w:color="auto"/>
        <w:right w:val="none" w:sz="0" w:space="0" w:color="auto"/>
      </w:divBdr>
    </w:div>
    <w:div w:id="152332409">
      <w:bodyDiv w:val="1"/>
      <w:marLeft w:val="0"/>
      <w:marRight w:val="0"/>
      <w:marTop w:val="0"/>
      <w:marBottom w:val="0"/>
      <w:divBdr>
        <w:top w:val="none" w:sz="0" w:space="0" w:color="auto"/>
        <w:left w:val="none" w:sz="0" w:space="0" w:color="auto"/>
        <w:bottom w:val="none" w:sz="0" w:space="0" w:color="auto"/>
        <w:right w:val="none" w:sz="0" w:space="0" w:color="auto"/>
      </w:divBdr>
    </w:div>
    <w:div w:id="188301905">
      <w:bodyDiv w:val="1"/>
      <w:marLeft w:val="0"/>
      <w:marRight w:val="0"/>
      <w:marTop w:val="0"/>
      <w:marBottom w:val="0"/>
      <w:divBdr>
        <w:top w:val="none" w:sz="0" w:space="0" w:color="auto"/>
        <w:left w:val="none" w:sz="0" w:space="0" w:color="auto"/>
        <w:bottom w:val="none" w:sz="0" w:space="0" w:color="auto"/>
        <w:right w:val="none" w:sz="0" w:space="0" w:color="auto"/>
      </w:divBdr>
    </w:div>
    <w:div w:id="195581642">
      <w:bodyDiv w:val="1"/>
      <w:marLeft w:val="0"/>
      <w:marRight w:val="0"/>
      <w:marTop w:val="0"/>
      <w:marBottom w:val="0"/>
      <w:divBdr>
        <w:top w:val="none" w:sz="0" w:space="0" w:color="auto"/>
        <w:left w:val="none" w:sz="0" w:space="0" w:color="auto"/>
        <w:bottom w:val="none" w:sz="0" w:space="0" w:color="auto"/>
        <w:right w:val="none" w:sz="0" w:space="0" w:color="auto"/>
      </w:divBdr>
    </w:div>
    <w:div w:id="221258984">
      <w:bodyDiv w:val="1"/>
      <w:marLeft w:val="0"/>
      <w:marRight w:val="0"/>
      <w:marTop w:val="0"/>
      <w:marBottom w:val="0"/>
      <w:divBdr>
        <w:top w:val="none" w:sz="0" w:space="0" w:color="auto"/>
        <w:left w:val="none" w:sz="0" w:space="0" w:color="auto"/>
        <w:bottom w:val="none" w:sz="0" w:space="0" w:color="auto"/>
        <w:right w:val="none" w:sz="0" w:space="0" w:color="auto"/>
      </w:divBdr>
    </w:div>
    <w:div w:id="232352847">
      <w:bodyDiv w:val="1"/>
      <w:marLeft w:val="0"/>
      <w:marRight w:val="0"/>
      <w:marTop w:val="0"/>
      <w:marBottom w:val="0"/>
      <w:divBdr>
        <w:top w:val="none" w:sz="0" w:space="0" w:color="auto"/>
        <w:left w:val="none" w:sz="0" w:space="0" w:color="auto"/>
        <w:bottom w:val="none" w:sz="0" w:space="0" w:color="auto"/>
        <w:right w:val="none" w:sz="0" w:space="0" w:color="auto"/>
      </w:divBdr>
    </w:div>
    <w:div w:id="247152252">
      <w:bodyDiv w:val="1"/>
      <w:marLeft w:val="0"/>
      <w:marRight w:val="0"/>
      <w:marTop w:val="0"/>
      <w:marBottom w:val="0"/>
      <w:divBdr>
        <w:top w:val="none" w:sz="0" w:space="0" w:color="auto"/>
        <w:left w:val="none" w:sz="0" w:space="0" w:color="auto"/>
        <w:bottom w:val="none" w:sz="0" w:space="0" w:color="auto"/>
        <w:right w:val="none" w:sz="0" w:space="0" w:color="auto"/>
      </w:divBdr>
    </w:div>
    <w:div w:id="247736088">
      <w:bodyDiv w:val="1"/>
      <w:marLeft w:val="0"/>
      <w:marRight w:val="0"/>
      <w:marTop w:val="0"/>
      <w:marBottom w:val="0"/>
      <w:divBdr>
        <w:top w:val="none" w:sz="0" w:space="0" w:color="auto"/>
        <w:left w:val="none" w:sz="0" w:space="0" w:color="auto"/>
        <w:bottom w:val="none" w:sz="0" w:space="0" w:color="auto"/>
        <w:right w:val="none" w:sz="0" w:space="0" w:color="auto"/>
      </w:divBdr>
    </w:div>
    <w:div w:id="277446608">
      <w:bodyDiv w:val="1"/>
      <w:marLeft w:val="0"/>
      <w:marRight w:val="0"/>
      <w:marTop w:val="0"/>
      <w:marBottom w:val="0"/>
      <w:divBdr>
        <w:top w:val="none" w:sz="0" w:space="0" w:color="auto"/>
        <w:left w:val="none" w:sz="0" w:space="0" w:color="auto"/>
        <w:bottom w:val="none" w:sz="0" w:space="0" w:color="auto"/>
        <w:right w:val="none" w:sz="0" w:space="0" w:color="auto"/>
      </w:divBdr>
    </w:div>
    <w:div w:id="309016481">
      <w:bodyDiv w:val="1"/>
      <w:marLeft w:val="0"/>
      <w:marRight w:val="0"/>
      <w:marTop w:val="0"/>
      <w:marBottom w:val="0"/>
      <w:divBdr>
        <w:top w:val="none" w:sz="0" w:space="0" w:color="auto"/>
        <w:left w:val="none" w:sz="0" w:space="0" w:color="auto"/>
        <w:bottom w:val="none" w:sz="0" w:space="0" w:color="auto"/>
        <w:right w:val="none" w:sz="0" w:space="0" w:color="auto"/>
      </w:divBdr>
    </w:div>
    <w:div w:id="325014484">
      <w:bodyDiv w:val="1"/>
      <w:marLeft w:val="0"/>
      <w:marRight w:val="0"/>
      <w:marTop w:val="0"/>
      <w:marBottom w:val="0"/>
      <w:divBdr>
        <w:top w:val="none" w:sz="0" w:space="0" w:color="auto"/>
        <w:left w:val="none" w:sz="0" w:space="0" w:color="auto"/>
        <w:bottom w:val="none" w:sz="0" w:space="0" w:color="auto"/>
        <w:right w:val="none" w:sz="0" w:space="0" w:color="auto"/>
      </w:divBdr>
    </w:div>
    <w:div w:id="336813973">
      <w:bodyDiv w:val="1"/>
      <w:marLeft w:val="0"/>
      <w:marRight w:val="0"/>
      <w:marTop w:val="0"/>
      <w:marBottom w:val="0"/>
      <w:divBdr>
        <w:top w:val="none" w:sz="0" w:space="0" w:color="auto"/>
        <w:left w:val="none" w:sz="0" w:space="0" w:color="auto"/>
        <w:bottom w:val="none" w:sz="0" w:space="0" w:color="auto"/>
        <w:right w:val="none" w:sz="0" w:space="0" w:color="auto"/>
      </w:divBdr>
    </w:div>
    <w:div w:id="383217420">
      <w:bodyDiv w:val="1"/>
      <w:marLeft w:val="0"/>
      <w:marRight w:val="0"/>
      <w:marTop w:val="0"/>
      <w:marBottom w:val="0"/>
      <w:divBdr>
        <w:top w:val="none" w:sz="0" w:space="0" w:color="auto"/>
        <w:left w:val="none" w:sz="0" w:space="0" w:color="auto"/>
        <w:bottom w:val="none" w:sz="0" w:space="0" w:color="auto"/>
        <w:right w:val="none" w:sz="0" w:space="0" w:color="auto"/>
      </w:divBdr>
    </w:div>
    <w:div w:id="389575767">
      <w:bodyDiv w:val="1"/>
      <w:marLeft w:val="0"/>
      <w:marRight w:val="0"/>
      <w:marTop w:val="0"/>
      <w:marBottom w:val="0"/>
      <w:divBdr>
        <w:top w:val="none" w:sz="0" w:space="0" w:color="auto"/>
        <w:left w:val="none" w:sz="0" w:space="0" w:color="auto"/>
        <w:bottom w:val="none" w:sz="0" w:space="0" w:color="auto"/>
        <w:right w:val="none" w:sz="0" w:space="0" w:color="auto"/>
      </w:divBdr>
    </w:div>
    <w:div w:id="412630850">
      <w:bodyDiv w:val="1"/>
      <w:marLeft w:val="0"/>
      <w:marRight w:val="0"/>
      <w:marTop w:val="0"/>
      <w:marBottom w:val="0"/>
      <w:divBdr>
        <w:top w:val="none" w:sz="0" w:space="0" w:color="auto"/>
        <w:left w:val="none" w:sz="0" w:space="0" w:color="auto"/>
        <w:bottom w:val="none" w:sz="0" w:space="0" w:color="auto"/>
        <w:right w:val="none" w:sz="0" w:space="0" w:color="auto"/>
      </w:divBdr>
    </w:div>
    <w:div w:id="415638115">
      <w:bodyDiv w:val="1"/>
      <w:marLeft w:val="0"/>
      <w:marRight w:val="0"/>
      <w:marTop w:val="0"/>
      <w:marBottom w:val="0"/>
      <w:divBdr>
        <w:top w:val="none" w:sz="0" w:space="0" w:color="auto"/>
        <w:left w:val="none" w:sz="0" w:space="0" w:color="auto"/>
        <w:bottom w:val="none" w:sz="0" w:space="0" w:color="auto"/>
        <w:right w:val="none" w:sz="0" w:space="0" w:color="auto"/>
      </w:divBdr>
    </w:div>
    <w:div w:id="420025148">
      <w:bodyDiv w:val="1"/>
      <w:marLeft w:val="0"/>
      <w:marRight w:val="0"/>
      <w:marTop w:val="0"/>
      <w:marBottom w:val="0"/>
      <w:divBdr>
        <w:top w:val="none" w:sz="0" w:space="0" w:color="auto"/>
        <w:left w:val="none" w:sz="0" w:space="0" w:color="auto"/>
        <w:bottom w:val="none" w:sz="0" w:space="0" w:color="auto"/>
        <w:right w:val="none" w:sz="0" w:space="0" w:color="auto"/>
      </w:divBdr>
    </w:div>
    <w:div w:id="447432632">
      <w:bodyDiv w:val="1"/>
      <w:marLeft w:val="0"/>
      <w:marRight w:val="0"/>
      <w:marTop w:val="0"/>
      <w:marBottom w:val="0"/>
      <w:divBdr>
        <w:top w:val="none" w:sz="0" w:space="0" w:color="auto"/>
        <w:left w:val="none" w:sz="0" w:space="0" w:color="auto"/>
        <w:bottom w:val="none" w:sz="0" w:space="0" w:color="auto"/>
        <w:right w:val="none" w:sz="0" w:space="0" w:color="auto"/>
      </w:divBdr>
    </w:div>
    <w:div w:id="480657407">
      <w:bodyDiv w:val="1"/>
      <w:marLeft w:val="0"/>
      <w:marRight w:val="0"/>
      <w:marTop w:val="0"/>
      <w:marBottom w:val="0"/>
      <w:divBdr>
        <w:top w:val="none" w:sz="0" w:space="0" w:color="auto"/>
        <w:left w:val="none" w:sz="0" w:space="0" w:color="auto"/>
        <w:bottom w:val="none" w:sz="0" w:space="0" w:color="auto"/>
        <w:right w:val="none" w:sz="0" w:space="0" w:color="auto"/>
      </w:divBdr>
    </w:div>
    <w:div w:id="512040094">
      <w:bodyDiv w:val="1"/>
      <w:marLeft w:val="0"/>
      <w:marRight w:val="0"/>
      <w:marTop w:val="0"/>
      <w:marBottom w:val="0"/>
      <w:divBdr>
        <w:top w:val="none" w:sz="0" w:space="0" w:color="auto"/>
        <w:left w:val="none" w:sz="0" w:space="0" w:color="auto"/>
        <w:bottom w:val="none" w:sz="0" w:space="0" w:color="auto"/>
        <w:right w:val="none" w:sz="0" w:space="0" w:color="auto"/>
      </w:divBdr>
      <w:divsChild>
        <w:div w:id="759522525">
          <w:marLeft w:val="0"/>
          <w:marRight w:val="0"/>
          <w:marTop w:val="240"/>
          <w:marBottom w:val="0"/>
          <w:divBdr>
            <w:top w:val="none" w:sz="0" w:space="0" w:color="auto"/>
            <w:left w:val="none" w:sz="0" w:space="0" w:color="auto"/>
            <w:bottom w:val="none" w:sz="0" w:space="0" w:color="auto"/>
            <w:right w:val="none" w:sz="0" w:space="0" w:color="auto"/>
          </w:divBdr>
        </w:div>
      </w:divsChild>
    </w:div>
    <w:div w:id="576404180">
      <w:bodyDiv w:val="1"/>
      <w:marLeft w:val="0"/>
      <w:marRight w:val="0"/>
      <w:marTop w:val="0"/>
      <w:marBottom w:val="0"/>
      <w:divBdr>
        <w:top w:val="none" w:sz="0" w:space="0" w:color="auto"/>
        <w:left w:val="none" w:sz="0" w:space="0" w:color="auto"/>
        <w:bottom w:val="none" w:sz="0" w:space="0" w:color="auto"/>
        <w:right w:val="none" w:sz="0" w:space="0" w:color="auto"/>
      </w:divBdr>
    </w:div>
    <w:div w:id="592396982">
      <w:bodyDiv w:val="1"/>
      <w:marLeft w:val="0"/>
      <w:marRight w:val="0"/>
      <w:marTop w:val="0"/>
      <w:marBottom w:val="0"/>
      <w:divBdr>
        <w:top w:val="none" w:sz="0" w:space="0" w:color="auto"/>
        <w:left w:val="none" w:sz="0" w:space="0" w:color="auto"/>
        <w:bottom w:val="none" w:sz="0" w:space="0" w:color="auto"/>
        <w:right w:val="none" w:sz="0" w:space="0" w:color="auto"/>
      </w:divBdr>
    </w:div>
    <w:div w:id="616714499">
      <w:bodyDiv w:val="1"/>
      <w:marLeft w:val="0"/>
      <w:marRight w:val="0"/>
      <w:marTop w:val="0"/>
      <w:marBottom w:val="0"/>
      <w:divBdr>
        <w:top w:val="none" w:sz="0" w:space="0" w:color="auto"/>
        <w:left w:val="none" w:sz="0" w:space="0" w:color="auto"/>
        <w:bottom w:val="none" w:sz="0" w:space="0" w:color="auto"/>
        <w:right w:val="none" w:sz="0" w:space="0" w:color="auto"/>
      </w:divBdr>
    </w:div>
    <w:div w:id="619265465">
      <w:bodyDiv w:val="1"/>
      <w:marLeft w:val="0"/>
      <w:marRight w:val="0"/>
      <w:marTop w:val="0"/>
      <w:marBottom w:val="0"/>
      <w:divBdr>
        <w:top w:val="none" w:sz="0" w:space="0" w:color="auto"/>
        <w:left w:val="none" w:sz="0" w:space="0" w:color="auto"/>
        <w:bottom w:val="none" w:sz="0" w:space="0" w:color="auto"/>
        <w:right w:val="none" w:sz="0" w:space="0" w:color="auto"/>
      </w:divBdr>
      <w:divsChild>
        <w:div w:id="1680883735">
          <w:marLeft w:val="0"/>
          <w:marRight w:val="0"/>
          <w:marTop w:val="0"/>
          <w:marBottom w:val="0"/>
          <w:divBdr>
            <w:top w:val="none" w:sz="0" w:space="0" w:color="auto"/>
            <w:left w:val="none" w:sz="0" w:space="0" w:color="auto"/>
            <w:bottom w:val="none" w:sz="0" w:space="0" w:color="auto"/>
            <w:right w:val="none" w:sz="0" w:space="0" w:color="auto"/>
          </w:divBdr>
        </w:div>
        <w:div w:id="1229147692">
          <w:marLeft w:val="0"/>
          <w:marRight w:val="0"/>
          <w:marTop w:val="0"/>
          <w:marBottom w:val="0"/>
          <w:divBdr>
            <w:top w:val="none" w:sz="0" w:space="0" w:color="auto"/>
            <w:left w:val="none" w:sz="0" w:space="0" w:color="auto"/>
            <w:bottom w:val="none" w:sz="0" w:space="0" w:color="auto"/>
            <w:right w:val="none" w:sz="0" w:space="0" w:color="auto"/>
          </w:divBdr>
        </w:div>
        <w:div w:id="1433671773">
          <w:marLeft w:val="0"/>
          <w:marRight w:val="0"/>
          <w:marTop w:val="0"/>
          <w:marBottom w:val="0"/>
          <w:divBdr>
            <w:top w:val="none" w:sz="0" w:space="0" w:color="auto"/>
            <w:left w:val="none" w:sz="0" w:space="0" w:color="auto"/>
            <w:bottom w:val="none" w:sz="0" w:space="0" w:color="auto"/>
            <w:right w:val="none" w:sz="0" w:space="0" w:color="auto"/>
          </w:divBdr>
        </w:div>
        <w:div w:id="1190877398">
          <w:marLeft w:val="0"/>
          <w:marRight w:val="0"/>
          <w:marTop w:val="0"/>
          <w:marBottom w:val="0"/>
          <w:divBdr>
            <w:top w:val="none" w:sz="0" w:space="0" w:color="auto"/>
            <w:left w:val="none" w:sz="0" w:space="0" w:color="auto"/>
            <w:bottom w:val="none" w:sz="0" w:space="0" w:color="auto"/>
            <w:right w:val="none" w:sz="0" w:space="0" w:color="auto"/>
          </w:divBdr>
        </w:div>
      </w:divsChild>
    </w:div>
    <w:div w:id="675303836">
      <w:bodyDiv w:val="1"/>
      <w:marLeft w:val="0"/>
      <w:marRight w:val="0"/>
      <w:marTop w:val="0"/>
      <w:marBottom w:val="0"/>
      <w:divBdr>
        <w:top w:val="none" w:sz="0" w:space="0" w:color="auto"/>
        <w:left w:val="none" w:sz="0" w:space="0" w:color="auto"/>
        <w:bottom w:val="none" w:sz="0" w:space="0" w:color="auto"/>
        <w:right w:val="none" w:sz="0" w:space="0" w:color="auto"/>
      </w:divBdr>
    </w:div>
    <w:div w:id="681009042">
      <w:bodyDiv w:val="1"/>
      <w:marLeft w:val="0"/>
      <w:marRight w:val="0"/>
      <w:marTop w:val="0"/>
      <w:marBottom w:val="0"/>
      <w:divBdr>
        <w:top w:val="none" w:sz="0" w:space="0" w:color="auto"/>
        <w:left w:val="none" w:sz="0" w:space="0" w:color="auto"/>
        <w:bottom w:val="none" w:sz="0" w:space="0" w:color="auto"/>
        <w:right w:val="none" w:sz="0" w:space="0" w:color="auto"/>
      </w:divBdr>
    </w:div>
    <w:div w:id="691221509">
      <w:bodyDiv w:val="1"/>
      <w:marLeft w:val="0"/>
      <w:marRight w:val="0"/>
      <w:marTop w:val="0"/>
      <w:marBottom w:val="0"/>
      <w:divBdr>
        <w:top w:val="none" w:sz="0" w:space="0" w:color="auto"/>
        <w:left w:val="none" w:sz="0" w:space="0" w:color="auto"/>
        <w:bottom w:val="none" w:sz="0" w:space="0" w:color="auto"/>
        <w:right w:val="none" w:sz="0" w:space="0" w:color="auto"/>
      </w:divBdr>
    </w:div>
    <w:div w:id="693263953">
      <w:bodyDiv w:val="1"/>
      <w:marLeft w:val="0"/>
      <w:marRight w:val="0"/>
      <w:marTop w:val="0"/>
      <w:marBottom w:val="0"/>
      <w:divBdr>
        <w:top w:val="none" w:sz="0" w:space="0" w:color="auto"/>
        <w:left w:val="none" w:sz="0" w:space="0" w:color="auto"/>
        <w:bottom w:val="none" w:sz="0" w:space="0" w:color="auto"/>
        <w:right w:val="none" w:sz="0" w:space="0" w:color="auto"/>
      </w:divBdr>
    </w:div>
    <w:div w:id="702440313">
      <w:bodyDiv w:val="1"/>
      <w:marLeft w:val="0"/>
      <w:marRight w:val="0"/>
      <w:marTop w:val="0"/>
      <w:marBottom w:val="0"/>
      <w:divBdr>
        <w:top w:val="none" w:sz="0" w:space="0" w:color="auto"/>
        <w:left w:val="none" w:sz="0" w:space="0" w:color="auto"/>
        <w:bottom w:val="none" w:sz="0" w:space="0" w:color="auto"/>
        <w:right w:val="none" w:sz="0" w:space="0" w:color="auto"/>
      </w:divBdr>
    </w:div>
    <w:div w:id="704907694">
      <w:bodyDiv w:val="1"/>
      <w:marLeft w:val="0"/>
      <w:marRight w:val="0"/>
      <w:marTop w:val="0"/>
      <w:marBottom w:val="0"/>
      <w:divBdr>
        <w:top w:val="none" w:sz="0" w:space="0" w:color="auto"/>
        <w:left w:val="none" w:sz="0" w:space="0" w:color="auto"/>
        <w:bottom w:val="none" w:sz="0" w:space="0" w:color="auto"/>
        <w:right w:val="none" w:sz="0" w:space="0" w:color="auto"/>
      </w:divBdr>
    </w:div>
    <w:div w:id="719406123">
      <w:bodyDiv w:val="1"/>
      <w:marLeft w:val="0"/>
      <w:marRight w:val="0"/>
      <w:marTop w:val="0"/>
      <w:marBottom w:val="0"/>
      <w:divBdr>
        <w:top w:val="none" w:sz="0" w:space="0" w:color="auto"/>
        <w:left w:val="none" w:sz="0" w:space="0" w:color="auto"/>
        <w:bottom w:val="none" w:sz="0" w:space="0" w:color="auto"/>
        <w:right w:val="none" w:sz="0" w:space="0" w:color="auto"/>
      </w:divBdr>
    </w:div>
    <w:div w:id="735905984">
      <w:bodyDiv w:val="1"/>
      <w:marLeft w:val="0"/>
      <w:marRight w:val="0"/>
      <w:marTop w:val="0"/>
      <w:marBottom w:val="0"/>
      <w:divBdr>
        <w:top w:val="none" w:sz="0" w:space="0" w:color="auto"/>
        <w:left w:val="none" w:sz="0" w:space="0" w:color="auto"/>
        <w:bottom w:val="none" w:sz="0" w:space="0" w:color="auto"/>
        <w:right w:val="none" w:sz="0" w:space="0" w:color="auto"/>
      </w:divBdr>
    </w:div>
    <w:div w:id="743649010">
      <w:bodyDiv w:val="1"/>
      <w:marLeft w:val="0"/>
      <w:marRight w:val="0"/>
      <w:marTop w:val="0"/>
      <w:marBottom w:val="0"/>
      <w:divBdr>
        <w:top w:val="none" w:sz="0" w:space="0" w:color="auto"/>
        <w:left w:val="none" w:sz="0" w:space="0" w:color="auto"/>
        <w:bottom w:val="none" w:sz="0" w:space="0" w:color="auto"/>
        <w:right w:val="none" w:sz="0" w:space="0" w:color="auto"/>
      </w:divBdr>
    </w:div>
    <w:div w:id="747193507">
      <w:bodyDiv w:val="1"/>
      <w:marLeft w:val="0"/>
      <w:marRight w:val="0"/>
      <w:marTop w:val="0"/>
      <w:marBottom w:val="0"/>
      <w:divBdr>
        <w:top w:val="none" w:sz="0" w:space="0" w:color="auto"/>
        <w:left w:val="none" w:sz="0" w:space="0" w:color="auto"/>
        <w:bottom w:val="none" w:sz="0" w:space="0" w:color="auto"/>
        <w:right w:val="none" w:sz="0" w:space="0" w:color="auto"/>
      </w:divBdr>
    </w:div>
    <w:div w:id="754211692">
      <w:bodyDiv w:val="1"/>
      <w:marLeft w:val="0"/>
      <w:marRight w:val="0"/>
      <w:marTop w:val="0"/>
      <w:marBottom w:val="0"/>
      <w:divBdr>
        <w:top w:val="none" w:sz="0" w:space="0" w:color="auto"/>
        <w:left w:val="none" w:sz="0" w:space="0" w:color="auto"/>
        <w:bottom w:val="none" w:sz="0" w:space="0" w:color="auto"/>
        <w:right w:val="none" w:sz="0" w:space="0" w:color="auto"/>
      </w:divBdr>
    </w:div>
    <w:div w:id="785539232">
      <w:bodyDiv w:val="1"/>
      <w:marLeft w:val="0"/>
      <w:marRight w:val="0"/>
      <w:marTop w:val="0"/>
      <w:marBottom w:val="0"/>
      <w:divBdr>
        <w:top w:val="none" w:sz="0" w:space="0" w:color="auto"/>
        <w:left w:val="none" w:sz="0" w:space="0" w:color="auto"/>
        <w:bottom w:val="none" w:sz="0" w:space="0" w:color="auto"/>
        <w:right w:val="none" w:sz="0" w:space="0" w:color="auto"/>
      </w:divBdr>
    </w:div>
    <w:div w:id="807669580">
      <w:bodyDiv w:val="1"/>
      <w:marLeft w:val="0"/>
      <w:marRight w:val="0"/>
      <w:marTop w:val="0"/>
      <w:marBottom w:val="0"/>
      <w:divBdr>
        <w:top w:val="none" w:sz="0" w:space="0" w:color="auto"/>
        <w:left w:val="none" w:sz="0" w:space="0" w:color="auto"/>
        <w:bottom w:val="none" w:sz="0" w:space="0" w:color="auto"/>
        <w:right w:val="none" w:sz="0" w:space="0" w:color="auto"/>
      </w:divBdr>
    </w:div>
    <w:div w:id="818040222">
      <w:bodyDiv w:val="1"/>
      <w:marLeft w:val="0"/>
      <w:marRight w:val="0"/>
      <w:marTop w:val="0"/>
      <w:marBottom w:val="0"/>
      <w:divBdr>
        <w:top w:val="none" w:sz="0" w:space="0" w:color="auto"/>
        <w:left w:val="none" w:sz="0" w:space="0" w:color="auto"/>
        <w:bottom w:val="none" w:sz="0" w:space="0" w:color="auto"/>
        <w:right w:val="none" w:sz="0" w:space="0" w:color="auto"/>
      </w:divBdr>
    </w:div>
    <w:div w:id="864054210">
      <w:bodyDiv w:val="1"/>
      <w:marLeft w:val="0"/>
      <w:marRight w:val="0"/>
      <w:marTop w:val="0"/>
      <w:marBottom w:val="0"/>
      <w:divBdr>
        <w:top w:val="none" w:sz="0" w:space="0" w:color="auto"/>
        <w:left w:val="none" w:sz="0" w:space="0" w:color="auto"/>
        <w:bottom w:val="none" w:sz="0" w:space="0" w:color="auto"/>
        <w:right w:val="none" w:sz="0" w:space="0" w:color="auto"/>
      </w:divBdr>
    </w:div>
    <w:div w:id="866648296">
      <w:bodyDiv w:val="1"/>
      <w:marLeft w:val="0"/>
      <w:marRight w:val="0"/>
      <w:marTop w:val="0"/>
      <w:marBottom w:val="0"/>
      <w:divBdr>
        <w:top w:val="none" w:sz="0" w:space="0" w:color="auto"/>
        <w:left w:val="none" w:sz="0" w:space="0" w:color="auto"/>
        <w:bottom w:val="none" w:sz="0" w:space="0" w:color="auto"/>
        <w:right w:val="none" w:sz="0" w:space="0" w:color="auto"/>
      </w:divBdr>
    </w:div>
    <w:div w:id="866941907">
      <w:bodyDiv w:val="1"/>
      <w:marLeft w:val="0"/>
      <w:marRight w:val="0"/>
      <w:marTop w:val="0"/>
      <w:marBottom w:val="0"/>
      <w:divBdr>
        <w:top w:val="none" w:sz="0" w:space="0" w:color="auto"/>
        <w:left w:val="none" w:sz="0" w:space="0" w:color="auto"/>
        <w:bottom w:val="none" w:sz="0" w:space="0" w:color="auto"/>
        <w:right w:val="none" w:sz="0" w:space="0" w:color="auto"/>
      </w:divBdr>
    </w:div>
    <w:div w:id="919145183">
      <w:bodyDiv w:val="1"/>
      <w:marLeft w:val="0"/>
      <w:marRight w:val="0"/>
      <w:marTop w:val="0"/>
      <w:marBottom w:val="0"/>
      <w:divBdr>
        <w:top w:val="none" w:sz="0" w:space="0" w:color="auto"/>
        <w:left w:val="none" w:sz="0" w:space="0" w:color="auto"/>
        <w:bottom w:val="none" w:sz="0" w:space="0" w:color="auto"/>
        <w:right w:val="none" w:sz="0" w:space="0" w:color="auto"/>
      </w:divBdr>
    </w:div>
    <w:div w:id="980882825">
      <w:bodyDiv w:val="1"/>
      <w:marLeft w:val="0"/>
      <w:marRight w:val="0"/>
      <w:marTop w:val="0"/>
      <w:marBottom w:val="0"/>
      <w:divBdr>
        <w:top w:val="none" w:sz="0" w:space="0" w:color="auto"/>
        <w:left w:val="none" w:sz="0" w:space="0" w:color="auto"/>
        <w:bottom w:val="none" w:sz="0" w:space="0" w:color="auto"/>
        <w:right w:val="none" w:sz="0" w:space="0" w:color="auto"/>
      </w:divBdr>
    </w:div>
    <w:div w:id="996304084">
      <w:bodyDiv w:val="1"/>
      <w:marLeft w:val="0"/>
      <w:marRight w:val="0"/>
      <w:marTop w:val="0"/>
      <w:marBottom w:val="0"/>
      <w:divBdr>
        <w:top w:val="none" w:sz="0" w:space="0" w:color="auto"/>
        <w:left w:val="none" w:sz="0" w:space="0" w:color="auto"/>
        <w:bottom w:val="none" w:sz="0" w:space="0" w:color="auto"/>
        <w:right w:val="none" w:sz="0" w:space="0" w:color="auto"/>
      </w:divBdr>
    </w:div>
    <w:div w:id="1004626624">
      <w:bodyDiv w:val="1"/>
      <w:marLeft w:val="0"/>
      <w:marRight w:val="0"/>
      <w:marTop w:val="0"/>
      <w:marBottom w:val="0"/>
      <w:divBdr>
        <w:top w:val="none" w:sz="0" w:space="0" w:color="auto"/>
        <w:left w:val="none" w:sz="0" w:space="0" w:color="auto"/>
        <w:bottom w:val="none" w:sz="0" w:space="0" w:color="auto"/>
        <w:right w:val="none" w:sz="0" w:space="0" w:color="auto"/>
      </w:divBdr>
    </w:div>
    <w:div w:id="1025012737">
      <w:bodyDiv w:val="1"/>
      <w:marLeft w:val="0"/>
      <w:marRight w:val="0"/>
      <w:marTop w:val="0"/>
      <w:marBottom w:val="0"/>
      <w:divBdr>
        <w:top w:val="none" w:sz="0" w:space="0" w:color="auto"/>
        <w:left w:val="none" w:sz="0" w:space="0" w:color="auto"/>
        <w:bottom w:val="none" w:sz="0" w:space="0" w:color="auto"/>
        <w:right w:val="none" w:sz="0" w:space="0" w:color="auto"/>
      </w:divBdr>
    </w:div>
    <w:div w:id="1026296816">
      <w:bodyDiv w:val="1"/>
      <w:marLeft w:val="0"/>
      <w:marRight w:val="0"/>
      <w:marTop w:val="0"/>
      <w:marBottom w:val="0"/>
      <w:divBdr>
        <w:top w:val="none" w:sz="0" w:space="0" w:color="auto"/>
        <w:left w:val="none" w:sz="0" w:space="0" w:color="auto"/>
        <w:bottom w:val="none" w:sz="0" w:space="0" w:color="auto"/>
        <w:right w:val="none" w:sz="0" w:space="0" w:color="auto"/>
      </w:divBdr>
    </w:div>
    <w:div w:id="1044600102">
      <w:bodyDiv w:val="1"/>
      <w:marLeft w:val="0"/>
      <w:marRight w:val="0"/>
      <w:marTop w:val="0"/>
      <w:marBottom w:val="0"/>
      <w:divBdr>
        <w:top w:val="none" w:sz="0" w:space="0" w:color="auto"/>
        <w:left w:val="none" w:sz="0" w:space="0" w:color="auto"/>
        <w:bottom w:val="none" w:sz="0" w:space="0" w:color="auto"/>
        <w:right w:val="none" w:sz="0" w:space="0" w:color="auto"/>
      </w:divBdr>
    </w:div>
    <w:div w:id="1052657661">
      <w:bodyDiv w:val="1"/>
      <w:marLeft w:val="0"/>
      <w:marRight w:val="0"/>
      <w:marTop w:val="0"/>
      <w:marBottom w:val="0"/>
      <w:divBdr>
        <w:top w:val="none" w:sz="0" w:space="0" w:color="auto"/>
        <w:left w:val="none" w:sz="0" w:space="0" w:color="auto"/>
        <w:bottom w:val="none" w:sz="0" w:space="0" w:color="auto"/>
        <w:right w:val="none" w:sz="0" w:space="0" w:color="auto"/>
      </w:divBdr>
    </w:div>
    <w:div w:id="1069113548">
      <w:bodyDiv w:val="1"/>
      <w:marLeft w:val="0"/>
      <w:marRight w:val="0"/>
      <w:marTop w:val="0"/>
      <w:marBottom w:val="0"/>
      <w:divBdr>
        <w:top w:val="none" w:sz="0" w:space="0" w:color="auto"/>
        <w:left w:val="none" w:sz="0" w:space="0" w:color="auto"/>
        <w:bottom w:val="none" w:sz="0" w:space="0" w:color="auto"/>
        <w:right w:val="none" w:sz="0" w:space="0" w:color="auto"/>
      </w:divBdr>
    </w:div>
    <w:div w:id="1114445146">
      <w:bodyDiv w:val="1"/>
      <w:marLeft w:val="0"/>
      <w:marRight w:val="0"/>
      <w:marTop w:val="0"/>
      <w:marBottom w:val="0"/>
      <w:divBdr>
        <w:top w:val="none" w:sz="0" w:space="0" w:color="auto"/>
        <w:left w:val="none" w:sz="0" w:space="0" w:color="auto"/>
        <w:bottom w:val="none" w:sz="0" w:space="0" w:color="auto"/>
        <w:right w:val="none" w:sz="0" w:space="0" w:color="auto"/>
      </w:divBdr>
    </w:div>
    <w:div w:id="1166937179">
      <w:bodyDiv w:val="1"/>
      <w:marLeft w:val="0"/>
      <w:marRight w:val="0"/>
      <w:marTop w:val="0"/>
      <w:marBottom w:val="0"/>
      <w:divBdr>
        <w:top w:val="none" w:sz="0" w:space="0" w:color="auto"/>
        <w:left w:val="none" w:sz="0" w:space="0" w:color="auto"/>
        <w:bottom w:val="none" w:sz="0" w:space="0" w:color="auto"/>
        <w:right w:val="none" w:sz="0" w:space="0" w:color="auto"/>
      </w:divBdr>
    </w:div>
    <w:div w:id="1171218686">
      <w:bodyDiv w:val="1"/>
      <w:marLeft w:val="0"/>
      <w:marRight w:val="0"/>
      <w:marTop w:val="0"/>
      <w:marBottom w:val="0"/>
      <w:divBdr>
        <w:top w:val="none" w:sz="0" w:space="0" w:color="auto"/>
        <w:left w:val="none" w:sz="0" w:space="0" w:color="auto"/>
        <w:bottom w:val="none" w:sz="0" w:space="0" w:color="auto"/>
        <w:right w:val="none" w:sz="0" w:space="0" w:color="auto"/>
      </w:divBdr>
    </w:div>
    <w:div w:id="1182206577">
      <w:bodyDiv w:val="1"/>
      <w:marLeft w:val="0"/>
      <w:marRight w:val="0"/>
      <w:marTop w:val="0"/>
      <w:marBottom w:val="0"/>
      <w:divBdr>
        <w:top w:val="none" w:sz="0" w:space="0" w:color="auto"/>
        <w:left w:val="none" w:sz="0" w:space="0" w:color="auto"/>
        <w:bottom w:val="none" w:sz="0" w:space="0" w:color="auto"/>
        <w:right w:val="none" w:sz="0" w:space="0" w:color="auto"/>
      </w:divBdr>
    </w:div>
    <w:div w:id="1239754360">
      <w:bodyDiv w:val="1"/>
      <w:marLeft w:val="0"/>
      <w:marRight w:val="0"/>
      <w:marTop w:val="0"/>
      <w:marBottom w:val="0"/>
      <w:divBdr>
        <w:top w:val="none" w:sz="0" w:space="0" w:color="auto"/>
        <w:left w:val="none" w:sz="0" w:space="0" w:color="auto"/>
        <w:bottom w:val="none" w:sz="0" w:space="0" w:color="auto"/>
        <w:right w:val="none" w:sz="0" w:space="0" w:color="auto"/>
      </w:divBdr>
    </w:div>
    <w:div w:id="1265117258">
      <w:bodyDiv w:val="1"/>
      <w:marLeft w:val="0"/>
      <w:marRight w:val="0"/>
      <w:marTop w:val="0"/>
      <w:marBottom w:val="0"/>
      <w:divBdr>
        <w:top w:val="none" w:sz="0" w:space="0" w:color="auto"/>
        <w:left w:val="none" w:sz="0" w:space="0" w:color="auto"/>
        <w:bottom w:val="none" w:sz="0" w:space="0" w:color="auto"/>
        <w:right w:val="none" w:sz="0" w:space="0" w:color="auto"/>
      </w:divBdr>
    </w:div>
    <w:div w:id="1326861766">
      <w:bodyDiv w:val="1"/>
      <w:marLeft w:val="0"/>
      <w:marRight w:val="0"/>
      <w:marTop w:val="0"/>
      <w:marBottom w:val="0"/>
      <w:divBdr>
        <w:top w:val="none" w:sz="0" w:space="0" w:color="auto"/>
        <w:left w:val="none" w:sz="0" w:space="0" w:color="auto"/>
        <w:bottom w:val="none" w:sz="0" w:space="0" w:color="auto"/>
        <w:right w:val="none" w:sz="0" w:space="0" w:color="auto"/>
      </w:divBdr>
    </w:div>
    <w:div w:id="1368724551">
      <w:bodyDiv w:val="1"/>
      <w:marLeft w:val="0"/>
      <w:marRight w:val="0"/>
      <w:marTop w:val="0"/>
      <w:marBottom w:val="0"/>
      <w:divBdr>
        <w:top w:val="none" w:sz="0" w:space="0" w:color="auto"/>
        <w:left w:val="none" w:sz="0" w:space="0" w:color="auto"/>
        <w:bottom w:val="none" w:sz="0" w:space="0" w:color="auto"/>
        <w:right w:val="none" w:sz="0" w:space="0" w:color="auto"/>
      </w:divBdr>
    </w:div>
    <w:div w:id="1380013358">
      <w:bodyDiv w:val="1"/>
      <w:marLeft w:val="0"/>
      <w:marRight w:val="0"/>
      <w:marTop w:val="0"/>
      <w:marBottom w:val="0"/>
      <w:divBdr>
        <w:top w:val="none" w:sz="0" w:space="0" w:color="auto"/>
        <w:left w:val="none" w:sz="0" w:space="0" w:color="auto"/>
        <w:bottom w:val="none" w:sz="0" w:space="0" w:color="auto"/>
        <w:right w:val="none" w:sz="0" w:space="0" w:color="auto"/>
      </w:divBdr>
    </w:div>
    <w:div w:id="1410663151">
      <w:bodyDiv w:val="1"/>
      <w:marLeft w:val="0"/>
      <w:marRight w:val="0"/>
      <w:marTop w:val="0"/>
      <w:marBottom w:val="0"/>
      <w:divBdr>
        <w:top w:val="none" w:sz="0" w:space="0" w:color="auto"/>
        <w:left w:val="none" w:sz="0" w:space="0" w:color="auto"/>
        <w:bottom w:val="none" w:sz="0" w:space="0" w:color="auto"/>
        <w:right w:val="none" w:sz="0" w:space="0" w:color="auto"/>
      </w:divBdr>
    </w:div>
    <w:div w:id="1430351200">
      <w:bodyDiv w:val="1"/>
      <w:marLeft w:val="0"/>
      <w:marRight w:val="0"/>
      <w:marTop w:val="0"/>
      <w:marBottom w:val="0"/>
      <w:divBdr>
        <w:top w:val="none" w:sz="0" w:space="0" w:color="auto"/>
        <w:left w:val="none" w:sz="0" w:space="0" w:color="auto"/>
        <w:bottom w:val="none" w:sz="0" w:space="0" w:color="auto"/>
        <w:right w:val="none" w:sz="0" w:space="0" w:color="auto"/>
      </w:divBdr>
    </w:div>
    <w:div w:id="1456870211">
      <w:bodyDiv w:val="1"/>
      <w:marLeft w:val="0"/>
      <w:marRight w:val="0"/>
      <w:marTop w:val="0"/>
      <w:marBottom w:val="0"/>
      <w:divBdr>
        <w:top w:val="none" w:sz="0" w:space="0" w:color="auto"/>
        <w:left w:val="none" w:sz="0" w:space="0" w:color="auto"/>
        <w:bottom w:val="none" w:sz="0" w:space="0" w:color="auto"/>
        <w:right w:val="none" w:sz="0" w:space="0" w:color="auto"/>
      </w:divBdr>
    </w:div>
    <w:div w:id="1461652550">
      <w:bodyDiv w:val="1"/>
      <w:marLeft w:val="0"/>
      <w:marRight w:val="0"/>
      <w:marTop w:val="0"/>
      <w:marBottom w:val="0"/>
      <w:divBdr>
        <w:top w:val="none" w:sz="0" w:space="0" w:color="auto"/>
        <w:left w:val="none" w:sz="0" w:space="0" w:color="auto"/>
        <w:bottom w:val="none" w:sz="0" w:space="0" w:color="auto"/>
        <w:right w:val="none" w:sz="0" w:space="0" w:color="auto"/>
      </w:divBdr>
    </w:div>
    <w:div w:id="1592084800">
      <w:bodyDiv w:val="1"/>
      <w:marLeft w:val="0"/>
      <w:marRight w:val="0"/>
      <w:marTop w:val="0"/>
      <w:marBottom w:val="0"/>
      <w:divBdr>
        <w:top w:val="none" w:sz="0" w:space="0" w:color="auto"/>
        <w:left w:val="none" w:sz="0" w:space="0" w:color="auto"/>
        <w:bottom w:val="none" w:sz="0" w:space="0" w:color="auto"/>
        <w:right w:val="none" w:sz="0" w:space="0" w:color="auto"/>
      </w:divBdr>
    </w:div>
    <w:div w:id="1649357315">
      <w:bodyDiv w:val="1"/>
      <w:marLeft w:val="0"/>
      <w:marRight w:val="0"/>
      <w:marTop w:val="0"/>
      <w:marBottom w:val="0"/>
      <w:divBdr>
        <w:top w:val="none" w:sz="0" w:space="0" w:color="auto"/>
        <w:left w:val="none" w:sz="0" w:space="0" w:color="auto"/>
        <w:bottom w:val="none" w:sz="0" w:space="0" w:color="auto"/>
        <w:right w:val="none" w:sz="0" w:space="0" w:color="auto"/>
      </w:divBdr>
    </w:div>
    <w:div w:id="1655795778">
      <w:bodyDiv w:val="1"/>
      <w:marLeft w:val="0"/>
      <w:marRight w:val="0"/>
      <w:marTop w:val="0"/>
      <w:marBottom w:val="0"/>
      <w:divBdr>
        <w:top w:val="none" w:sz="0" w:space="0" w:color="auto"/>
        <w:left w:val="none" w:sz="0" w:space="0" w:color="auto"/>
        <w:bottom w:val="none" w:sz="0" w:space="0" w:color="auto"/>
        <w:right w:val="none" w:sz="0" w:space="0" w:color="auto"/>
      </w:divBdr>
    </w:div>
    <w:div w:id="1691101892">
      <w:bodyDiv w:val="1"/>
      <w:marLeft w:val="0"/>
      <w:marRight w:val="0"/>
      <w:marTop w:val="0"/>
      <w:marBottom w:val="0"/>
      <w:divBdr>
        <w:top w:val="none" w:sz="0" w:space="0" w:color="auto"/>
        <w:left w:val="none" w:sz="0" w:space="0" w:color="auto"/>
        <w:bottom w:val="none" w:sz="0" w:space="0" w:color="auto"/>
        <w:right w:val="none" w:sz="0" w:space="0" w:color="auto"/>
      </w:divBdr>
    </w:div>
    <w:div w:id="1699088592">
      <w:bodyDiv w:val="1"/>
      <w:marLeft w:val="0"/>
      <w:marRight w:val="0"/>
      <w:marTop w:val="0"/>
      <w:marBottom w:val="0"/>
      <w:divBdr>
        <w:top w:val="none" w:sz="0" w:space="0" w:color="auto"/>
        <w:left w:val="none" w:sz="0" w:space="0" w:color="auto"/>
        <w:bottom w:val="none" w:sz="0" w:space="0" w:color="auto"/>
        <w:right w:val="none" w:sz="0" w:space="0" w:color="auto"/>
      </w:divBdr>
    </w:div>
    <w:div w:id="1704284333">
      <w:bodyDiv w:val="1"/>
      <w:marLeft w:val="0"/>
      <w:marRight w:val="0"/>
      <w:marTop w:val="0"/>
      <w:marBottom w:val="0"/>
      <w:divBdr>
        <w:top w:val="none" w:sz="0" w:space="0" w:color="auto"/>
        <w:left w:val="none" w:sz="0" w:space="0" w:color="auto"/>
        <w:bottom w:val="none" w:sz="0" w:space="0" w:color="auto"/>
        <w:right w:val="none" w:sz="0" w:space="0" w:color="auto"/>
      </w:divBdr>
    </w:div>
    <w:div w:id="1723793556">
      <w:bodyDiv w:val="1"/>
      <w:marLeft w:val="0"/>
      <w:marRight w:val="0"/>
      <w:marTop w:val="0"/>
      <w:marBottom w:val="0"/>
      <w:divBdr>
        <w:top w:val="none" w:sz="0" w:space="0" w:color="auto"/>
        <w:left w:val="none" w:sz="0" w:space="0" w:color="auto"/>
        <w:bottom w:val="none" w:sz="0" w:space="0" w:color="auto"/>
        <w:right w:val="none" w:sz="0" w:space="0" w:color="auto"/>
      </w:divBdr>
    </w:div>
    <w:div w:id="1806971280">
      <w:bodyDiv w:val="1"/>
      <w:marLeft w:val="0"/>
      <w:marRight w:val="0"/>
      <w:marTop w:val="0"/>
      <w:marBottom w:val="0"/>
      <w:divBdr>
        <w:top w:val="none" w:sz="0" w:space="0" w:color="auto"/>
        <w:left w:val="none" w:sz="0" w:space="0" w:color="auto"/>
        <w:bottom w:val="none" w:sz="0" w:space="0" w:color="auto"/>
        <w:right w:val="none" w:sz="0" w:space="0" w:color="auto"/>
      </w:divBdr>
    </w:div>
    <w:div w:id="1825976211">
      <w:bodyDiv w:val="1"/>
      <w:marLeft w:val="0"/>
      <w:marRight w:val="0"/>
      <w:marTop w:val="0"/>
      <w:marBottom w:val="0"/>
      <w:divBdr>
        <w:top w:val="none" w:sz="0" w:space="0" w:color="auto"/>
        <w:left w:val="none" w:sz="0" w:space="0" w:color="auto"/>
        <w:bottom w:val="none" w:sz="0" w:space="0" w:color="auto"/>
        <w:right w:val="none" w:sz="0" w:space="0" w:color="auto"/>
      </w:divBdr>
    </w:div>
    <w:div w:id="1862283799">
      <w:bodyDiv w:val="1"/>
      <w:marLeft w:val="0"/>
      <w:marRight w:val="0"/>
      <w:marTop w:val="0"/>
      <w:marBottom w:val="0"/>
      <w:divBdr>
        <w:top w:val="none" w:sz="0" w:space="0" w:color="auto"/>
        <w:left w:val="none" w:sz="0" w:space="0" w:color="auto"/>
        <w:bottom w:val="none" w:sz="0" w:space="0" w:color="auto"/>
        <w:right w:val="none" w:sz="0" w:space="0" w:color="auto"/>
      </w:divBdr>
    </w:div>
    <w:div w:id="1882401866">
      <w:bodyDiv w:val="1"/>
      <w:marLeft w:val="0"/>
      <w:marRight w:val="0"/>
      <w:marTop w:val="0"/>
      <w:marBottom w:val="0"/>
      <w:divBdr>
        <w:top w:val="none" w:sz="0" w:space="0" w:color="auto"/>
        <w:left w:val="none" w:sz="0" w:space="0" w:color="auto"/>
        <w:bottom w:val="none" w:sz="0" w:space="0" w:color="auto"/>
        <w:right w:val="none" w:sz="0" w:space="0" w:color="auto"/>
      </w:divBdr>
    </w:div>
    <w:div w:id="1886403643">
      <w:bodyDiv w:val="1"/>
      <w:marLeft w:val="0"/>
      <w:marRight w:val="0"/>
      <w:marTop w:val="0"/>
      <w:marBottom w:val="0"/>
      <w:divBdr>
        <w:top w:val="none" w:sz="0" w:space="0" w:color="auto"/>
        <w:left w:val="none" w:sz="0" w:space="0" w:color="auto"/>
        <w:bottom w:val="none" w:sz="0" w:space="0" w:color="auto"/>
        <w:right w:val="none" w:sz="0" w:space="0" w:color="auto"/>
      </w:divBdr>
      <w:divsChild>
        <w:div w:id="1918974883">
          <w:marLeft w:val="0"/>
          <w:marRight w:val="0"/>
          <w:marTop w:val="240"/>
          <w:marBottom w:val="0"/>
          <w:divBdr>
            <w:top w:val="none" w:sz="0" w:space="0" w:color="auto"/>
            <w:left w:val="none" w:sz="0" w:space="0" w:color="auto"/>
            <w:bottom w:val="none" w:sz="0" w:space="0" w:color="auto"/>
            <w:right w:val="none" w:sz="0" w:space="0" w:color="auto"/>
          </w:divBdr>
        </w:div>
      </w:divsChild>
    </w:div>
    <w:div w:id="1916434892">
      <w:bodyDiv w:val="1"/>
      <w:marLeft w:val="0"/>
      <w:marRight w:val="0"/>
      <w:marTop w:val="0"/>
      <w:marBottom w:val="0"/>
      <w:divBdr>
        <w:top w:val="none" w:sz="0" w:space="0" w:color="auto"/>
        <w:left w:val="none" w:sz="0" w:space="0" w:color="auto"/>
        <w:bottom w:val="none" w:sz="0" w:space="0" w:color="auto"/>
        <w:right w:val="none" w:sz="0" w:space="0" w:color="auto"/>
      </w:divBdr>
    </w:div>
    <w:div w:id="1934508264">
      <w:bodyDiv w:val="1"/>
      <w:marLeft w:val="0"/>
      <w:marRight w:val="0"/>
      <w:marTop w:val="0"/>
      <w:marBottom w:val="0"/>
      <w:divBdr>
        <w:top w:val="none" w:sz="0" w:space="0" w:color="auto"/>
        <w:left w:val="none" w:sz="0" w:space="0" w:color="auto"/>
        <w:bottom w:val="none" w:sz="0" w:space="0" w:color="auto"/>
        <w:right w:val="none" w:sz="0" w:space="0" w:color="auto"/>
      </w:divBdr>
    </w:div>
    <w:div w:id="1938440537">
      <w:bodyDiv w:val="1"/>
      <w:marLeft w:val="0"/>
      <w:marRight w:val="0"/>
      <w:marTop w:val="0"/>
      <w:marBottom w:val="0"/>
      <w:divBdr>
        <w:top w:val="none" w:sz="0" w:space="0" w:color="auto"/>
        <w:left w:val="none" w:sz="0" w:space="0" w:color="auto"/>
        <w:bottom w:val="none" w:sz="0" w:space="0" w:color="auto"/>
        <w:right w:val="none" w:sz="0" w:space="0" w:color="auto"/>
      </w:divBdr>
    </w:div>
    <w:div w:id="1943801313">
      <w:bodyDiv w:val="1"/>
      <w:marLeft w:val="0"/>
      <w:marRight w:val="0"/>
      <w:marTop w:val="0"/>
      <w:marBottom w:val="0"/>
      <w:divBdr>
        <w:top w:val="none" w:sz="0" w:space="0" w:color="auto"/>
        <w:left w:val="none" w:sz="0" w:space="0" w:color="auto"/>
        <w:bottom w:val="none" w:sz="0" w:space="0" w:color="auto"/>
        <w:right w:val="none" w:sz="0" w:space="0" w:color="auto"/>
      </w:divBdr>
    </w:div>
    <w:div w:id="2005162819">
      <w:bodyDiv w:val="1"/>
      <w:marLeft w:val="0"/>
      <w:marRight w:val="0"/>
      <w:marTop w:val="0"/>
      <w:marBottom w:val="0"/>
      <w:divBdr>
        <w:top w:val="none" w:sz="0" w:space="0" w:color="auto"/>
        <w:left w:val="none" w:sz="0" w:space="0" w:color="auto"/>
        <w:bottom w:val="none" w:sz="0" w:space="0" w:color="auto"/>
        <w:right w:val="none" w:sz="0" w:space="0" w:color="auto"/>
      </w:divBdr>
    </w:div>
    <w:div w:id="2085183580">
      <w:bodyDiv w:val="1"/>
      <w:marLeft w:val="0"/>
      <w:marRight w:val="0"/>
      <w:marTop w:val="0"/>
      <w:marBottom w:val="0"/>
      <w:divBdr>
        <w:top w:val="none" w:sz="0" w:space="0" w:color="auto"/>
        <w:left w:val="none" w:sz="0" w:space="0" w:color="auto"/>
        <w:bottom w:val="none" w:sz="0" w:space="0" w:color="auto"/>
        <w:right w:val="none" w:sz="0" w:space="0" w:color="auto"/>
      </w:divBdr>
    </w:div>
    <w:div w:id="2100103515">
      <w:bodyDiv w:val="1"/>
      <w:marLeft w:val="0"/>
      <w:marRight w:val="0"/>
      <w:marTop w:val="0"/>
      <w:marBottom w:val="0"/>
      <w:divBdr>
        <w:top w:val="none" w:sz="0" w:space="0" w:color="auto"/>
        <w:left w:val="none" w:sz="0" w:space="0" w:color="auto"/>
        <w:bottom w:val="none" w:sz="0" w:space="0" w:color="auto"/>
        <w:right w:val="none" w:sz="0" w:space="0" w:color="auto"/>
      </w:divBdr>
    </w:div>
    <w:div w:id="2114278968">
      <w:bodyDiv w:val="1"/>
      <w:marLeft w:val="0"/>
      <w:marRight w:val="0"/>
      <w:marTop w:val="0"/>
      <w:marBottom w:val="0"/>
      <w:divBdr>
        <w:top w:val="none" w:sz="0" w:space="0" w:color="auto"/>
        <w:left w:val="none" w:sz="0" w:space="0" w:color="auto"/>
        <w:bottom w:val="none" w:sz="0" w:space="0" w:color="auto"/>
        <w:right w:val="none" w:sz="0" w:space="0" w:color="auto"/>
      </w:divBdr>
    </w:div>
    <w:div w:id="2118911781">
      <w:bodyDiv w:val="1"/>
      <w:marLeft w:val="0"/>
      <w:marRight w:val="0"/>
      <w:marTop w:val="0"/>
      <w:marBottom w:val="0"/>
      <w:divBdr>
        <w:top w:val="none" w:sz="0" w:space="0" w:color="auto"/>
        <w:left w:val="none" w:sz="0" w:space="0" w:color="auto"/>
        <w:bottom w:val="none" w:sz="0" w:space="0" w:color="auto"/>
        <w:right w:val="none" w:sz="0" w:space="0" w:color="auto"/>
      </w:divBdr>
    </w:div>
    <w:div w:id="214612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sp360.com/resources/blog/amazon-s3-vs-ebs-vs-efs/" TargetMode="External"/><Relationship Id="rId18" Type="http://schemas.openxmlformats.org/officeDocument/2006/relationships/image" Target="media/image6.png"/><Relationship Id="rId26" Type="http://schemas.openxmlformats.org/officeDocument/2006/relationships/hyperlink" Target="https://docs.microsoft.com/en-us/azure/azure-monitor/autoscale/media/autoscale-get-started/manual-scale-04.png#lightbox" TargetMode="External"/><Relationship Id="rId39" Type="http://schemas.openxmlformats.org/officeDocument/2006/relationships/image" Target="media/image18.png"/><Relationship Id="rId21" Type="http://schemas.openxmlformats.org/officeDocument/2006/relationships/hyperlink" Target="https://docs.microsoft.com/en-us/azure/load-balancer/components" TargetMode="External"/><Relationship Id="rId34" Type="http://schemas.openxmlformats.org/officeDocument/2006/relationships/hyperlink" Target="https://docs.microsoft.com/en-us/azure/azure-monitor/autoscale/media/autoscale-get-started/scale-different-based-on-time-08.png#lightbox"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microsoft.com/en-us/azure/virtual-machines/managed-disks-overview"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https://docs.microsoft.com/en-us/azure/devops/repos/get-started/what-is-repos?view=azure-devo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storage/blobs/storage-blobs-introduction" TargetMode="External"/><Relationship Id="rId24" Type="http://schemas.openxmlformats.org/officeDocument/2006/relationships/image" Target="media/image10.png"/><Relationship Id="rId32" Type="http://schemas.openxmlformats.org/officeDocument/2006/relationships/hyperlink" Target="https://docs.microsoft.com/en-us/azure/azure-monitor/autoscale/media/autoscale-get-started/scale-same-based-on-condition-07.png#lightbox" TargetMode="External"/><Relationship Id="rId37" Type="http://schemas.openxmlformats.org/officeDocument/2006/relationships/image" Target="media/image17.png"/><Relationship Id="rId40" Type="http://schemas.openxmlformats.org/officeDocument/2006/relationships/hyperlink" Target="https://docs.microsoft.com/en-us/azure/devops/repos/get-started/what-is-repos?view=azure-devops" TargetMode="External"/><Relationship Id="rId5" Type="http://schemas.openxmlformats.org/officeDocument/2006/relationships/footnotes" Target="footnotes.xml"/><Relationship Id="rId15" Type="http://schemas.openxmlformats.org/officeDocument/2006/relationships/hyperlink" Target="https://docs.microsoft.com/en-us/azure/storage/tables/table-storage-overview" TargetMode="External"/><Relationship Id="rId23" Type="http://schemas.openxmlformats.org/officeDocument/2006/relationships/image" Target="media/image9.png"/><Relationship Id="rId28" Type="http://schemas.openxmlformats.org/officeDocument/2006/relationships/hyperlink" Target="https://docs.microsoft.com/en-us/azure/azure-monitor/autoscale/media/autoscale-get-started/custom-scale-add-rule-05.png#lightbox" TargetMode="External"/><Relationship Id="rId36" Type="http://schemas.openxmlformats.org/officeDocument/2006/relationships/hyperlink" Target="https://res.cloudinary.com/practicaldev/image/fetch/s--SaHc4_go--/c_limit%2Cf_auto%2Cfl_progressive%2Cq_auto%2Cw_880/https:/dev-to-uploads.s3.amazonaws.com/uploads/articles/9dh7njpr7iu8edxoppjl.png" TargetMode="Externa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icrosoft.com/en-us/azure/storage/queues/storage-queues-introduction" TargetMode="External"/><Relationship Id="rId22" Type="http://schemas.openxmlformats.org/officeDocument/2006/relationships/hyperlink" Target="https://docs.microsoft.com/en-us/azure/load-balancer/components" TargetMode="External"/><Relationship Id="rId27" Type="http://schemas.openxmlformats.org/officeDocument/2006/relationships/image" Target="media/image12.png"/><Relationship Id="rId30" Type="http://schemas.openxmlformats.org/officeDocument/2006/relationships/hyperlink" Target="https://docs.microsoft.com/en-us/azure/azure-monitor/autoscale/media/autoscale-get-started/custom-scale-results-06.png#lightbox" TargetMode="Externa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microsoft.com/en-us/azure/storage/files/storage-files-introduction"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res.cloudinary.com/practicaldev/image/fetch/s--xIlX_dzc--/c_limit%2Cf_auto%2Cfl_progressive%2Cq_auto%2Cw_880/https:/dev-to-uploads.s3.amazonaws.com/uploads/articles/ga0eyazv7g3gzhlt7s3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3538</TotalTime>
  <Pages>38</Pages>
  <Words>5672</Words>
  <Characters>32335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Ambareesh NS</dc:creator>
  <cp:keywords/>
  <dc:description/>
  <cp:lastModifiedBy>Ambareesh NS</cp:lastModifiedBy>
  <cp:revision>235</cp:revision>
  <dcterms:created xsi:type="dcterms:W3CDTF">2022-05-23T05:55:00Z</dcterms:created>
  <dcterms:modified xsi:type="dcterms:W3CDTF">2022-06-02T10:20:00Z</dcterms:modified>
</cp:coreProperties>
</file>