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6D3D" w:rsidRDefault="00B16D3D" w:rsidP="003E7F0B">
      <w:pPr>
        <w:shd w:val="clear" w:color="auto" w:fill="FFFFFF"/>
        <w:spacing w:after="242" w:line="240" w:lineRule="auto"/>
        <w:textAlignment w:val="baseline"/>
        <w:outlineLvl w:val="1"/>
      </w:pPr>
    </w:p>
    <w:p w:rsidR="00B16D3D" w:rsidRDefault="00B16D3D" w:rsidP="003E7F0B">
      <w:pPr>
        <w:shd w:val="clear" w:color="auto" w:fill="FFFFFF"/>
        <w:spacing w:after="242" w:line="240" w:lineRule="auto"/>
        <w:textAlignment w:val="baseline"/>
        <w:outlineLvl w:val="1"/>
        <w:rPr>
          <w:rFonts w:ascii="Arial" w:eastAsia="Times New Roman" w:hAnsi="Arial" w:cs="Arial"/>
          <w:color w:val="000000"/>
          <w:spacing w:val="-7"/>
          <w:sz w:val="42"/>
          <w:szCs w:val="42"/>
          <w:lang w:eastAsia="en-IN"/>
        </w:rPr>
      </w:pPr>
      <w:r>
        <w:rPr>
          <w:rFonts w:ascii="Arial" w:eastAsia="Times New Roman" w:hAnsi="Arial" w:cs="Arial"/>
          <w:color w:val="000000"/>
          <w:spacing w:val="-7"/>
          <w:sz w:val="40"/>
          <w:szCs w:val="40"/>
          <w:lang w:eastAsia="en-IN"/>
        </w:rPr>
        <w:t xml:space="preserve">      </w:t>
      </w:r>
      <w:r w:rsidR="003E7F0B" w:rsidRPr="003E7F0B">
        <w:rPr>
          <w:rFonts w:ascii="Arial" w:eastAsia="Times New Roman" w:hAnsi="Arial" w:cs="Arial"/>
          <w:color w:val="000000"/>
          <w:spacing w:val="-7"/>
          <w:sz w:val="40"/>
          <w:szCs w:val="40"/>
          <w:lang w:eastAsia="en-IN"/>
        </w:rPr>
        <w:t xml:space="preserve">ISTE </w:t>
      </w:r>
      <w:r w:rsidR="003E7F0B" w:rsidRPr="00B16D3D">
        <w:rPr>
          <w:rFonts w:ascii="Arial" w:eastAsia="Times New Roman" w:hAnsi="Arial" w:cs="Arial"/>
          <w:color w:val="000000"/>
          <w:spacing w:val="-7"/>
          <w:sz w:val="40"/>
          <w:szCs w:val="40"/>
          <w:lang w:eastAsia="en-IN"/>
        </w:rPr>
        <w:t>(Indian</w:t>
      </w:r>
      <w:r w:rsidR="003E7F0B" w:rsidRPr="003E7F0B">
        <w:rPr>
          <w:rFonts w:ascii="Arial" w:eastAsia="Times New Roman" w:hAnsi="Arial" w:cs="Arial"/>
          <w:color w:val="000000"/>
          <w:spacing w:val="-7"/>
          <w:sz w:val="40"/>
          <w:szCs w:val="40"/>
          <w:lang w:eastAsia="en-IN"/>
        </w:rPr>
        <w:t xml:space="preserve"> Society for Technical </w:t>
      </w:r>
      <w:r w:rsidR="003E7F0B" w:rsidRPr="00B16D3D">
        <w:rPr>
          <w:rFonts w:ascii="Arial" w:eastAsia="Times New Roman" w:hAnsi="Arial" w:cs="Arial"/>
          <w:color w:val="000000"/>
          <w:spacing w:val="-7"/>
          <w:sz w:val="40"/>
          <w:szCs w:val="40"/>
          <w:lang w:eastAsia="en-IN"/>
        </w:rPr>
        <w:t>Education)</w:t>
      </w:r>
      <w:r w:rsidR="003E7F0B">
        <w:rPr>
          <w:rFonts w:ascii="Arial" w:eastAsia="Times New Roman" w:hAnsi="Arial" w:cs="Arial"/>
          <w:color w:val="000000"/>
          <w:spacing w:val="-7"/>
          <w:sz w:val="42"/>
          <w:szCs w:val="42"/>
          <w:lang w:eastAsia="en-IN"/>
        </w:rPr>
        <w:t xml:space="preserve"> </w:t>
      </w:r>
      <w:r>
        <w:rPr>
          <w:rFonts w:ascii="Arial" w:eastAsia="Times New Roman" w:hAnsi="Arial" w:cs="Arial"/>
          <w:color w:val="000000"/>
          <w:spacing w:val="-7"/>
          <w:sz w:val="42"/>
          <w:szCs w:val="42"/>
          <w:lang w:eastAsia="en-IN"/>
        </w:rPr>
        <w:t xml:space="preserve">  </w:t>
      </w:r>
    </w:p>
    <w:p w:rsidR="00B16D3D" w:rsidRDefault="00B16D3D" w:rsidP="00B16D3D">
      <w:pPr>
        <w:shd w:val="clear" w:color="auto" w:fill="FFFFFF"/>
        <w:spacing w:after="242" w:line="240" w:lineRule="auto"/>
        <w:textAlignment w:val="baseline"/>
        <w:outlineLvl w:val="1"/>
        <w:rPr>
          <w:rFonts w:ascii="Arial" w:eastAsia="Times New Roman" w:hAnsi="Arial" w:cs="Arial"/>
          <w:color w:val="000000"/>
          <w:spacing w:val="-7"/>
          <w:sz w:val="36"/>
          <w:szCs w:val="36"/>
          <w:lang w:eastAsia="en-IN"/>
        </w:rPr>
      </w:pPr>
      <w:r>
        <w:rPr>
          <w:rFonts w:ascii="Arial" w:eastAsia="Times New Roman" w:hAnsi="Arial" w:cs="Arial"/>
          <w:color w:val="000000"/>
          <w:spacing w:val="-7"/>
          <w:sz w:val="42"/>
          <w:szCs w:val="42"/>
          <w:lang w:eastAsia="en-IN"/>
        </w:rPr>
        <w:t xml:space="preserve"> </w:t>
      </w:r>
    </w:p>
    <w:p w:rsidR="00B16D3D" w:rsidRDefault="00B16D3D" w:rsidP="00B16D3D">
      <w:pPr>
        <w:shd w:val="clear" w:color="auto" w:fill="FFFFFF"/>
        <w:spacing w:after="242" w:line="240" w:lineRule="auto"/>
        <w:textAlignment w:val="baseline"/>
        <w:outlineLvl w:val="1"/>
        <w:rPr>
          <w:rFonts w:ascii="Times New Roman" w:eastAsia="Times New Roman" w:hAnsi="Times New Roman" w:cs="Times New Roman"/>
          <w:b/>
          <w:color w:val="000000"/>
          <w:spacing w:val="-7"/>
          <w:sz w:val="36"/>
          <w:szCs w:val="36"/>
          <w:lang w:eastAsia="en-IN"/>
        </w:rPr>
      </w:pPr>
      <w:r w:rsidRPr="00B16D3D">
        <w:rPr>
          <w:rFonts w:ascii="Times New Roman" w:eastAsia="Times New Roman" w:hAnsi="Times New Roman" w:cs="Times New Roman"/>
          <w:b/>
          <w:color w:val="000000"/>
          <w:spacing w:val="-7"/>
          <w:sz w:val="36"/>
          <w:szCs w:val="36"/>
          <w:lang w:eastAsia="en-IN"/>
        </w:rPr>
        <w:t>Introduction</w:t>
      </w:r>
    </w:p>
    <w:p w:rsidR="003E7F0B" w:rsidRPr="00A269FB" w:rsidRDefault="00A269FB" w:rsidP="00A269FB">
      <w:pPr>
        <w:shd w:val="clear" w:color="auto" w:fill="FFFFFF"/>
        <w:spacing w:after="242" w:line="240" w:lineRule="auto"/>
        <w:jc w:val="both"/>
        <w:textAlignment w:val="baseline"/>
        <w:outlineLvl w:val="1"/>
        <w:rPr>
          <w:rFonts w:ascii="Times New Roman" w:eastAsia="Times New Roman" w:hAnsi="Times New Roman" w:cs="Times New Roman"/>
          <w:color w:val="000000"/>
          <w:spacing w:val="-7"/>
          <w:sz w:val="32"/>
          <w:szCs w:val="32"/>
          <w:lang w:eastAsia="en-IN"/>
        </w:rPr>
      </w:pPr>
      <w:r w:rsidRPr="00A269FB">
        <w:rPr>
          <w:rFonts w:ascii="Times New Roman" w:eastAsia="Times New Roman" w:hAnsi="Times New Roman" w:cs="Times New Roman"/>
          <w:color w:val="000000"/>
          <w:spacing w:val="-7"/>
          <w:sz w:val="32"/>
          <w:szCs w:val="32"/>
          <w:lang w:eastAsia="en-IN"/>
        </w:rPr>
        <w:t xml:space="preserve">Indian Society for Technical Education aims at improving the standard of Technical Education in India. It is head quartered at New Delhi, and spreads its branches across the country.  The Indian Society for Technical Education is a national, professional, non-profit making Society registered under the Societies Registration Act of 1860. CVSR college of Engineering is a renowned member of ISTE and runs ISTE chapter and ISTE student Chapter.AGI Indian Society for technical Education (ISTE) student chapter was established in 2012 at </w:t>
      </w:r>
      <w:proofErr w:type="spellStart"/>
      <w:r w:rsidRPr="00A269FB">
        <w:rPr>
          <w:rFonts w:ascii="Times New Roman" w:eastAsia="Times New Roman" w:hAnsi="Times New Roman" w:cs="Times New Roman"/>
          <w:color w:val="000000"/>
          <w:spacing w:val="-7"/>
          <w:sz w:val="32"/>
          <w:szCs w:val="32"/>
          <w:lang w:eastAsia="en-IN"/>
        </w:rPr>
        <w:t>Anurag</w:t>
      </w:r>
      <w:proofErr w:type="spellEnd"/>
      <w:r w:rsidRPr="00A269FB">
        <w:rPr>
          <w:rFonts w:ascii="Times New Roman" w:eastAsia="Times New Roman" w:hAnsi="Times New Roman" w:cs="Times New Roman"/>
          <w:color w:val="000000"/>
          <w:spacing w:val="-7"/>
          <w:sz w:val="32"/>
          <w:szCs w:val="32"/>
          <w:lang w:eastAsia="en-IN"/>
        </w:rPr>
        <w:t xml:space="preserve"> Group of Institutions with an aim to improve the students’ overall personality in line with the nation’s technical education system. AGI ISTE student chapter being a vibrant student chapter has 1208 students as its members till date.</w:t>
      </w:r>
    </w:p>
    <w:p w:rsidR="00A269FB" w:rsidRPr="00A269FB" w:rsidRDefault="00A269FB" w:rsidP="00A269FB">
      <w:pPr>
        <w:jc w:val="both"/>
        <w:rPr>
          <w:rFonts w:ascii="Times New Roman" w:hAnsi="Times New Roman" w:cs="Times New Roman"/>
          <w:b/>
          <w:sz w:val="36"/>
          <w:szCs w:val="36"/>
        </w:rPr>
      </w:pPr>
      <w:r w:rsidRPr="00A269FB">
        <w:rPr>
          <w:rFonts w:ascii="Times New Roman" w:hAnsi="Times New Roman" w:cs="Times New Roman"/>
          <w:b/>
          <w:sz w:val="36"/>
          <w:szCs w:val="36"/>
        </w:rPr>
        <w:t>Why ISTE?</w:t>
      </w:r>
    </w:p>
    <w:p w:rsidR="00A269FB" w:rsidRPr="00A269FB" w:rsidRDefault="00A269FB" w:rsidP="00A269FB">
      <w:pPr>
        <w:jc w:val="both"/>
        <w:rPr>
          <w:rFonts w:ascii="Times New Roman" w:hAnsi="Times New Roman" w:cs="Times New Roman"/>
          <w:sz w:val="32"/>
          <w:szCs w:val="32"/>
        </w:rPr>
      </w:pPr>
      <w:r w:rsidRPr="00A269FB">
        <w:rPr>
          <w:rFonts w:ascii="Times New Roman" w:hAnsi="Times New Roman" w:cs="Times New Roman"/>
          <w:sz w:val="32"/>
          <w:szCs w:val="32"/>
        </w:rPr>
        <w:t xml:space="preserve">Through AGI ISTE student chapter, students are given training in the state of the art technologies in collaboration with experts from industry and academia. Workshops conducted had huge impact on shaping the careers of future engineers. </w:t>
      </w:r>
    </w:p>
    <w:p w:rsidR="00A269FB" w:rsidRPr="00A269FB" w:rsidRDefault="00A269FB" w:rsidP="00A269FB">
      <w:pPr>
        <w:jc w:val="both"/>
        <w:rPr>
          <w:rFonts w:ascii="Times New Roman" w:hAnsi="Times New Roman" w:cs="Times New Roman"/>
          <w:sz w:val="32"/>
          <w:szCs w:val="32"/>
        </w:rPr>
      </w:pPr>
      <w:r w:rsidRPr="00A269FB">
        <w:rPr>
          <w:rFonts w:ascii="Times New Roman" w:hAnsi="Times New Roman" w:cs="Times New Roman"/>
          <w:sz w:val="32"/>
          <w:szCs w:val="32"/>
        </w:rPr>
        <w:t xml:space="preserve">The trained student members of the chapter are actively involved in imparting the knowledge gained through the conducted workshops to their immediate juniors and also assisting the fellow community in learning design of banners, posters and 2D-games contributing in a unique way marking their presence as well as creating a strong knowledge community.   </w:t>
      </w:r>
    </w:p>
    <w:p w:rsidR="00A269FB" w:rsidRDefault="00A269FB" w:rsidP="00A269FB">
      <w:pPr>
        <w:jc w:val="both"/>
        <w:rPr>
          <w:sz w:val="24"/>
          <w:szCs w:val="24"/>
        </w:rPr>
      </w:pPr>
    </w:p>
    <w:p w:rsidR="00B16D3D" w:rsidRDefault="00B16D3D"/>
    <w:p w:rsidR="00B16D3D" w:rsidRPr="00B16D3D" w:rsidRDefault="00B16D3D" w:rsidP="00B16D3D"/>
    <w:p w:rsidR="006C006F" w:rsidRPr="006C006F" w:rsidRDefault="006C006F" w:rsidP="006C006F">
      <w:pPr>
        <w:tabs>
          <w:tab w:val="left" w:pos="1020"/>
        </w:tabs>
        <w:jc w:val="center"/>
        <w:rPr>
          <w:b/>
          <w:sz w:val="40"/>
          <w:szCs w:val="40"/>
          <w:u w:val="single"/>
        </w:rPr>
      </w:pPr>
      <w:r w:rsidRPr="006C006F">
        <w:rPr>
          <w:b/>
          <w:sz w:val="40"/>
          <w:szCs w:val="40"/>
          <w:u w:val="single"/>
        </w:rPr>
        <w:t>Events Conducted Under ISTE Student Chapter</w:t>
      </w:r>
    </w:p>
    <w:tbl>
      <w:tblPr>
        <w:tblW w:w="8701" w:type="dxa"/>
        <w:tblLayout w:type="fixed"/>
        <w:tblLook w:val="0400"/>
      </w:tblPr>
      <w:tblGrid>
        <w:gridCol w:w="1032"/>
        <w:gridCol w:w="3813"/>
        <w:gridCol w:w="3856"/>
      </w:tblGrid>
      <w:tr w:rsidR="006C006F" w:rsidTr="003D23D5">
        <w:trPr>
          <w:trHeight w:val="403"/>
        </w:trPr>
        <w:tc>
          <w:tcPr>
            <w:tcW w:w="1032" w:type="dxa"/>
            <w:tcBorders>
              <w:top w:val="single" w:sz="4" w:space="0" w:color="000000"/>
              <w:left w:val="single" w:sz="4" w:space="0" w:color="000000"/>
              <w:bottom w:val="single" w:sz="4" w:space="0" w:color="000000"/>
              <w:right w:val="single" w:sz="4" w:space="0" w:color="000000"/>
            </w:tcBorders>
            <w:shd w:val="clear" w:color="auto" w:fill="auto"/>
            <w:tcMar>
              <w:top w:w="99" w:type="dxa"/>
              <w:left w:w="142" w:type="dxa"/>
              <w:bottom w:w="74" w:type="dxa"/>
              <w:right w:w="142" w:type="dxa"/>
            </w:tcMar>
          </w:tcPr>
          <w:p w:rsidR="006C006F" w:rsidRDefault="006C006F" w:rsidP="00D56755">
            <w:pPr>
              <w:rPr>
                <w:b/>
                <w:color w:val="943734"/>
                <w:sz w:val="32"/>
                <w:szCs w:val="32"/>
              </w:rPr>
            </w:pPr>
            <w:r>
              <w:rPr>
                <w:b/>
                <w:color w:val="943734"/>
                <w:sz w:val="32"/>
                <w:szCs w:val="32"/>
              </w:rPr>
              <w:t>SNO</w:t>
            </w:r>
          </w:p>
        </w:tc>
        <w:tc>
          <w:tcPr>
            <w:tcW w:w="3813" w:type="dxa"/>
            <w:tcBorders>
              <w:top w:val="single" w:sz="4" w:space="0" w:color="000000"/>
              <w:left w:val="single" w:sz="4" w:space="0" w:color="000000"/>
              <w:bottom w:val="single" w:sz="4" w:space="0" w:color="000000"/>
              <w:right w:val="single" w:sz="4" w:space="0" w:color="000000"/>
            </w:tcBorders>
            <w:shd w:val="clear" w:color="auto" w:fill="auto"/>
            <w:tcMar>
              <w:top w:w="99" w:type="dxa"/>
              <w:left w:w="142" w:type="dxa"/>
              <w:bottom w:w="74" w:type="dxa"/>
              <w:right w:w="142" w:type="dxa"/>
            </w:tcMar>
          </w:tcPr>
          <w:p w:rsidR="006C006F" w:rsidRDefault="006C006F" w:rsidP="00D56755">
            <w:pPr>
              <w:jc w:val="center"/>
              <w:rPr>
                <w:b/>
                <w:color w:val="943734"/>
                <w:sz w:val="32"/>
                <w:szCs w:val="32"/>
              </w:rPr>
            </w:pPr>
            <w:r>
              <w:rPr>
                <w:b/>
                <w:color w:val="943734"/>
                <w:sz w:val="32"/>
                <w:szCs w:val="32"/>
              </w:rPr>
              <w:t>Academic Year</w:t>
            </w:r>
          </w:p>
        </w:tc>
        <w:tc>
          <w:tcPr>
            <w:tcW w:w="3856" w:type="dxa"/>
            <w:tcBorders>
              <w:top w:val="single" w:sz="4" w:space="0" w:color="000000"/>
              <w:left w:val="single" w:sz="4" w:space="0" w:color="000000"/>
              <w:bottom w:val="single" w:sz="4" w:space="0" w:color="000000"/>
              <w:right w:val="single" w:sz="4" w:space="0" w:color="000000"/>
            </w:tcBorders>
            <w:shd w:val="clear" w:color="auto" w:fill="auto"/>
            <w:tcMar>
              <w:top w:w="99" w:type="dxa"/>
              <w:left w:w="142" w:type="dxa"/>
              <w:bottom w:w="74" w:type="dxa"/>
              <w:right w:w="142" w:type="dxa"/>
            </w:tcMar>
          </w:tcPr>
          <w:p w:rsidR="006C006F" w:rsidRDefault="006C006F" w:rsidP="00D56755">
            <w:pPr>
              <w:jc w:val="center"/>
              <w:rPr>
                <w:b/>
                <w:color w:val="943734"/>
                <w:sz w:val="32"/>
                <w:szCs w:val="32"/>
              </w:rPr>
            </w:pPr>
            <w:r>
              <w:rPr>
                <w:b/>
                <w:color w:val="943734"/>
                <w:sz w:val="32"/>
                <w:szCs w:val="32"/>
              </w:rPr>
              <w:t>Total No of events</w:t>
            </w:r>
          </w:p>
        </w:tc>
      </w:tr>
      <w:tr w:rsidR="006C006F" w:rsidTr="003D23D5">
        <w:trPr>
          <w:trHeight w:val="403"/>
        </w:trPr>
        <w:tc>
          <w:tcPr>
            <w:tcW w:w="1032" w:type="dxa"/>
            <w:tcBorders>
              <w:top w:val="single" w:sz="4" w:space="0" w:color="000000"/>
              <w:left w:val="single" w:sz="4" w:space="0" w:color="000000"/>
              <w:bottom w:val="single" w:sz="4" w:space="0" w:color="000000"/>
              <w:right w:val="single" w:sz="4" w:space="0" w:color="000000"/>
            </w:tcBorders>
            <w:shd w:val="clear" w:color="auto" w:fill="auto"/>
            <w:tcMar>
              <w:top w:w="96" w:type="dxa"/>
              <w:left w:w="142" w:type="dxa"/>
              <w:bottom w:w="74" w:type="dxa"/>
              <w:right w:w="142" w:type="dxa"/>
            </w:tcMar>
          </w:tcPr>
          <w:p w:rsidR="006C006F" w:rsidRDefault="006C006F" w:rsidP="00D56755">
            <w:pPr>
              <w:rPr>
                <w:sz w:val="32"/>
                <w:szCs w:val="32"/>
              </w:rPr>
            </w:pPr>
            <w:r>
              <w:rPr>
                <w:sz w:val="32"/>
                <w:szCs w:val="32"/>
              </w:rPr>
              <w:t>1</w:t>
            </w:r>
          </w:p>
        </w:tc>
        <w:tc>
          <w:tcPr>
            <w:tcW w:w="3813" w:type="dxa"/>
            <w:tcBorders>
              <w:top w:val="single" w:sz="4" w:space="0" w:color="000000"/>
              <w:left w:val="single" w:sz="4" w:space="0" w:color="000000"/>
              <w:bottom w:val="single" w:sz="4" w:space="0" w:color="000000"/>
              <w:right w:val="single" w:sz="4" w:space="0" w:color="000000"/>
            </w:tcBorders>
            <w:shd w:val="clear" w:color="auto" w:fill="auto"/>
            <w:tcMar>
              <w:top w:w="96" w:type="dxa"/>
              <w:left w:w="142" w:type="dxa"/>
              <w:bottom w:w="74" w:type="dxa"/>
              <w:right w:w="142" w:type="dxa"/>
            </w:tcMar>
          </w:tcPr>
          <w:p w:rsidR="006C006F" w:rsidRDefault="006C006F" w:rsidP="00D56755">
            <w:pPr>
              <w:jc w:val="center"/>
              <w:rPr>
                <w:sz w:val="32"/>
                <w:szCs w:val="32"/>
              </w:rPr>
            </w:pPr>
            <w:r>
              <w:rPr>
                <w:sz w:val="32"/>
                <w:szCs w:val="32"/>
              </w:rPr>
              <w:t>2016-2017</w:t>
            </w:r>
          </w:p>
        </w:tc>
        <w:tc>
          <w:tcPr>
            <w:tcW w:w="3856" w:type="dxa"/>
            <w:tcBorders>
              <w:top w:val="single" w:sz="4" w:space="0" w:color="000000"/>
              <w:left w:val="single" w:sz="4" w:space="0" w:color="000000"/>
              <w:bottom w:val="single" w:sz="4" w:space="0" w:color="000000"/>
              <w:right w:val="single" w:sz="4" w:space="0" w:color="000000"/>
            </w:tcBorders>
            <w:shd w:val="clear" w:color="auto" w:fill="auto"/>
            <w:tcMar>
              <w:top w:w="96" w:type="dxa"/>
              <w:left w:w="142" w:type="dxa"/>
              <w:bottom w:w="74" w:type="dxa"/>
              <w:right w:w="142" w:type="dxa"/>
            </w:tcMar>
          </w:tcPr>
          <w:p w:rsidR="006C006F" w:rsidRDefault="006C006F" w:rsidP="00D56755">
            <w:pPr>
              <w:jc w:val="center"/>
              <w:rPr>
                <w:sz w:val="32"/>
                <w:szCs w:val="32"/>
              </w:rPr>
            </w:pPr>
            <w:r>
              <w:rPr>
                <w:sz w:val="32"/>
                <w:szCs w:val="32"/>
              </w:rPr>
              <w:t>3</w:t>
            </w:r>
          </w:p>
        </w:tc>
      </w:tr>
      <w:tr w:rsidR="006C006F" w:rsidTr="003D23D5">
        <w:trPr>
          <w:trHeight w:val="403"/>
        </w:trPr>
        <w:tc>
          <w:tcPr>
            <w:tcW w:w="1032" w:type="dxa"/>
            <w:tcBorders>
              <w:top w:val="single" w:sz="4" w:space="0" w:color="000000"/>
              <w:left w:val="single" w:sz="4" w:space="0" w:color="000000"/>
              <w:bottom w:val="single" w:sz="4" w:space="0" w:color="000000"/>
              <w:right w:val="single" w:sz="4" w:space="0" w:color="000000"/>
            </w:tcBorders>
            <w:shd w:val="clear" w:color="auto" w:fill="auto"/>
            <w:tcMar>
              <w:top w:w="96" w:type="dxa"/>
              <w:left w:w="142" w:type="dxa"/>
              <w:bottom w:w="74" w:type="dxa"/>
              <w:right w:w="142" w:type="dxa"/>
            </w:tcMar>
          </w:tcPr>
          <w:p w:rsidR="006C006F" w:rsidRDefault="006C006F" w:rsidP="00D56755">
            <w:pPr>
              <w:rPr>
                <w:sz w:val="32"/>
                <w:szCs w:val="32"/>
              </w:rPr>
            </w:pPr>
            <w:r>
              <w:rPr>
                <w:sz w:val="32"/>
                <w:szCs w:val="32"/>
              </w:rPr>
              <w:t>2</w:t>
            </w:r>
          </w:p>
        </w:tc>
        <w:tc>
          <w:tcPr>
            <w:tcW w:w="3813" w:type="dxa"/>
            <w:tcBorders>
              <w:top w:val="single" w:sz="4" w:space="0" w:color="000000"/>
              <w:left w:val="single" w:sz="4" w:space="0" w:color="000000"/>
              <w:bottom w:val="single" w:sz="4" w:space="0" w:color="000000"/>
              <w:right w:val="single" w:sz="4" w:space="0" w:color="000000"/>
            </w:tcBorders>
            <w:shd w:val="clear" w:color="auto" w:fill="auto"/>
            <w:tcMar>
              <w:top w:w="96" w:type="dxa"/>
              <w:left w:w="142" w:type="dxa"/>
              <w:bottom w:w="74" w:type="dxa"/>
              <w:right w:w="142" w:type="dxa"/>
            </w:tcMar>
          </w:tcPr>
          <w:p w:rsidR="006C006F" w:rsidRDefault="006C006F" w:rsidP="00D56755">
            <w:pPr>
              <w:jc w:val="center"/>
              <w:rPr>
                <w:sz w:val="32"/>
                <w:szCs w:val="32"/>
              </w:rPr>
            </w:pPr>
            <w:r>
              <w:rPr>
                <w:sz w:val="32"/>
                <w:szCs w:val="32"/>
              </w:rPr>
              <w:t>2015-2016</w:t>
            </w:r>
          </w:p>
        </w:tc>
        <w:tc>
          <w:tcPr>
            <w:tcW w:w="3856" w:type="dxa"/>
            <w:tcBorders>
              <w:top w:val="single" w:sz="4" w:space="0" w:color="000000"/>
              <w:left w:val="single" w:sz="4" w:space="0" w:color="000000"/>
              <w:bottom w:val="single" w:sz="4" w:space="0" w:color="000000"/>
              <w:right w:val="single" w:sz="4" w:space="0" w:color="000000"/>
            </w:tcBorders>
            <w:shd w:val="clear" w:color="auto" w:fill="auto"/>
            <w:tcMar>
              <w:top w:w="96" w:type="dxa"/>
              <w:left w:w="142" w:type="dxa"/>
              <w:bottom w:w="74" w:type="dxa"/>
              <w:right w:w="142" w:type="dxa"/>
            </w:tcMar>
          </w:tcPr>
          <w:p w:rsidR="006C006F" w:rsidRDefault="006C006F" w:rsidP="00D56755">
            <w:pPr>
              <w:jc w:val="center"/>
              <w:rPr>
                <w:sz w:val="32"/>
                <w:szCs w:val="32"/>
              </w:rPr>
            </w:pPr>
            <w:r>
              <w:rPr>
                <w:sz w:val="32"/>
                <w:szCs w:val="32"/>
              </w:rPr>
              <w:t>2</w:t>
            </w:r>
          </w:p>
        </w:tc>
      </w:tr>
      <w:tr w:rsidR="006C006F" w:rsidTr="003D23D5">
        <w:trPr>
          <w:trHeight w:val="403"/>
        </w:trPr>
        <w:tc>
          <w:tcPr>
            <w:tcW w:w="1032" w:type="dxa"/>
            <w:tcBorders>
              <w:top w:val="single" w:sz="4" w:space="0" w:color="000000"/>
              <w:left w:val="single" w:sz="4" w:space="0" w:color="000000"/>
              <w:bottom w:val="single" w:sz="4" w:space="0" w:color="000000"/>
              <w:right w:val="single" w:sz="4" w:space="0" w:color="000000"/>
            </w:tcBorders>
            <w:shd w:val="clear" w:color="auto" w:fill="auto"/>
            <w:tcMar>
              <w:top w:w="96" w:type="dxa"/>
              <w:left w:w="142" w:type="dxa"/>
              <w:bottom w:w="74" w:type="dxa"/>
              <w:right w:w="142" w:type="dxa"/>
            </w:tcMar>
          </w:tcPr>
          <w:p w:rsidR="006C006F" w:rsidRDefault="006C006F" w:rsidP="00D56755">
            <w:pPr>
              <w:rPr>
                <w:sz w:val="32"/>
                <w:szCs w:val="32"/>
              </w:rPr>
            </w:pPr>
            <w:r>
              <w:rPr>
                <w:sz w:val="32"/>
                <w:szCs w:val="32"/>
              </w:rPr>
              <w:t>3</w:t>
            </w:r>
          </w:p>
        </w:tc>
        <w:tc>
          <w:tcPr>
            <w:tcW w:w="3813" w:type="dxa"/>
            <w:tcBorders>
              <w:top w:val="single" w:sz="4" w:space="0" w:color="000000"/>
              <w:left w:val="single" w:sz="4" w:space="0" w:color="000000"/>
              <w:bottom w:val="single" w:sz="4" w:space="0" w:color="000000"/>
              <w:right w:val="single" w:sz="4" w:space="0" w:color="000000"/>
            </w:tcBorders>
            <w:shd w:val="clear" w:color="auto" w:fill="auto"/>
            <w:tcMar>
              <w:top w:w="96" w:type="dxa"/>
              <w:left w:w="142" w:type="dxa"/>
              <w:bottom w:w="74" w:type="dxa"/>
              <w:right w:w="142" w:type="dxa"/>
            </w:tcMar>
          </w:tcPr>
          <w:p w:rsidR="006C006F" w:rsidRDefault="006C006F" w:rsidP="00D56755">
            <w:pPr>
              <w:jc w:val="center"/>
              <w:rPr>
                <w:sz w:val="32"/>
                <w:szCs w:val="32"/>
              </w:rPr>
            </w:pPr>
            <w:r>
              <w:rPr>
                <w:sz w:val="32"/>
                <w:szCs w:val="32"/>
              </w:rPr>
              <w:t>2014-2015</w:t>
            </w:r>
          </w:p>
        </w:tc>
        <w:tc>
          <w:tcPr>
            <w:tcW w:w="3856" w:type="dxa"/>
            <w:tcBorders>
              <w:top w:val="single" w:sz="4" w:space="0" w:color="000000"/>
              <w:left w:val="single" w:sz="4" w:space="0" w:color="000000"/>
              <w:bottom w:val="single" w:sz="4" w:space="0" w:color="000000"/>
              <w:right w:val="single" w:sz="4" w:space="0" w:color="000000"/>
            </w:tcBorders>
            <w:shd w:val="clear" w:color="auto" w:fill="auto"/>
            <w:tcMar>
              <w:top w:w="96" w:type="dxa"/>
              <w:left w:w="142" w:type="dxa"/>
              <w:bottom w:w="74" w:type="dxa"/>
              <w:right w:w="142" w:type="dxa"/>
            </w:tcMar>
          </w:tcPr>
          <w:p w:rsidR="006C006F" w:rsidRDefault="006C006F" w:rsidP="00D56755">
            <w:pPr>
              <w:jc w:val="center"/>
              <w:rPr>
                <w:sz w:val="32"/>
                <w:szCs w:val="32"/>
              </w:rPr>
            </w:pPr>
            <w:r>
              <w:rPr>
                <w:sz w:val="32"/>
                <w:szCs w:val="32"/>
              </w:rPr>
              <w:t>2</w:t>
            </w:r>
          </w:p>
        </w:tc>
      </w:tr>
      <w:tr w:rsidR="006C006F" w:rsidTr="003D23D5">
        <w:trPr>
          <w:trHeight w:val="403"/>
        </w:trPr>
        <w:tc>
          <w:tcPr>
            <w:tcW w:w="1032" w:type="dxa"/>
            <w:tcBorders>
              <w:top w:val="single" w:sz="4" w:space="0" w:color="000000"/>
              <w:left w:val="single" w:sz="4" w:space="0" w:color="000000"/>
              <w:bottom w:val="single" w:sz="4" w:space="0" w:color="000000"/>
              <w:right w:val="single" w:sz="4" w:space="0" w:color="000000"/>
            </w:tcBorders>
            <w:shd w:val="clear" w:color="auto" w:fill="auto"/>
            <w:tcMar>
              <w:top w:w="96" w:type="dxa"/>
              <w:left w:w="142" w:type="dxa"/>
              <w:bottom w:w="74" w:type="dxa"/>
              <w:right w:w="142" w:type="dxa"/>
            </w:tcMar>
          </w:tcPr>
          <w:p w:rsidR="006C006F" w:rsidRDefault="006C006F" w:rsidP="00D56755">
            <w:pPr>
              <w:rPr>
                <w:sz w:val="32"/>
                <w:szCs w:val="32"/>
              </w:rPr>
            </w:pPr>
            <w:r>
              <w:rPr>
                <w:sz w:val="32"/>
                <w:szCs w:val="32"/>
              </w:rPr>
              <w:t>4</w:t>
            </w:r>
          </w:p>
        </w:tc>
        <w:tc>
          <w:tcPr>
            <w:tcW w:w="3813" w:type="dxa"/>
            <w:tcBorders>
              <w:top w:val="single" w:sz="4" w:space="0" w:color="000000"/>
              <w:left w:val="single" w:sz="4" w:space="0" w:color="000000"/>
              <w:bottom w:val="single" w:sz="4" w:space="0" w:color="000000"/>
              <w:right w:val="single" w:sz="4" w:space="0" w:color="000000"/>
            </w:tcBorders>
            <w:shd w:val="clear" w:color="auto" w:fill="auto"/>
            <w:tcMar>
              <w:top w:w="96" w:type="dxa"/>
              <w:left w:w="142" w:type="dxa"/>
              <w:bottom w:w="74" w:type="dxa"/>
              <w:right w:w="142" w:type="dxa"/>
            </w:tcMar>
          </w:tcPr>
          <w:p w:rsidR="006C006F" w:rsidRDefault="006C006F" w:rsidP="00D56755">
            <w:pPr>
              <w:jc w:val="center"/>
              <w:rPr>
                <w:sz w:val="32"/>
                <w:szCs w:val="32"/>
              </w:rPr>
            </w:pPr>
            <w:r>
              <w:rPr>
                <w:sz w:val="32"/>
                <w:szCs w:val="32"/>
              </w:rPr>
              <w:t>2013- 2014</w:t>
            </w:r>
          </w:p>
        </w:tc>
        <w:tc>
          <w:tcPr>
            <w:tcW w:w="3856" w:type="dxa"/>
            <w:tcBorders>
              <w:top w:val="single" w:sz="4" w:space="0" w:color="000000"/>
              <w:left w:val="single" w:sz="4" w:space="0" w:color="000000"/>
              <w:bottom w:val="single" w:sz="4" w:space="0" w:color="000000"/>
              <w:right w:val="single" w:sz="4" w:space="0" w:color="000000"/>
            </w:tcBorders>
            <w:shd w:val="clear" w:color="auto" w:fill="auto"/>
            <w:tcMar>
              <w:top w:w="96" w:type="dxa"/>
              <w:left w:w="142" w:type="dxa"/>
              <w:bottom w:w="74" w:type="dxa"/>
              <w:right w:w="142" w:type="dxa"/>
            </w:tcMar>
          </w:tcPr>
          <w:p w:rsidR="006C006F" w:rsidRDefault="006C006F" w:rsidP="00D56755">
            <w:pPr>
              <w:jc w:val="center"/>
              <w:rPr>
                <w:sz w:val="32"/>
                <w:szCs w:val="32"/>
              </w:rPr>
            </w:pPr>
            <w:r>
              <w:rPr>
                <w:sz w:val="32"/>
                <w:szCs w:val="32"/>
              </w:rPr>
              <w:t>2</w:t>
            </w:r>
          </w:p>
        </w:tc>
      </w:tr>
      <w:tr w:rsidR="006C006F" w:rsidTr="003D23D5">
        <w:trPr>
          <w:trHeight w:val="403"/>
        </w:trPr>
        <w:tc>
          <w:tcPr>
            <w:tcW w:w="1032" w:type="dxa"/>
            <w:tcBorders>
              <w:top w:val="single" w:sz="4" w:space="0" w:color="000000"/>
              <w:left w:val="single" w:sz="4" w:space="0" w:color="000000"/>
              <w:bottom w:val="single" w:sz="4" w:space="0" w:color="000000"/>
              <w:right w:val="single" w:sz="4" w:space="0" w:color="000000"/>
            </w:tcBorders>
            <w:shd w:val="clear" w:color="auto" w:fill="auto"/>
            <w:tcMar>
              <w:top w:w="96" w:type="dxa"/>
              <w:left w:w="142" w:type="dxa"/>
              <w:bottom w:w="74" w:type="dxa"/>
              <w:right w:w="142" w:type="dxa"/>
            </w:tcMar>
          </w:tcPr>
          <w:p w:rsidR="006C006F" w:rsidRDefault="006C006F" w:rsidP="00D56755">
            <w:pPr>
              <w:rPr>
                <w:sz w:val="32"/>
                <w:szCs w:val="32"/>
              </w:rPr>
            </w:pPr>
            <w:r>
              <w:rPr>
                <w:sz w:val="32"/>
                <w:szCs w:val="32"/>
              </w:rPr>
              <w:t>5</w:t>
            </w:r>
          </w:p>
        </w:tc>
        <w:tc>
          <w:tcPr>
            <w:tcW w:w="3813" w:type="dxa"/>
            <w:tcBorders>
              <w:top w:val="single" w:sz="4" w:space="0" w:color="000000"/>
              <w:left w:val="single" w:sz="4" w:space="0" w:color="000000"/>
              <w:bottom w:val="single" w:sz="4" w:space="0" w:color="000000"/>
              <w:right w:val="single" w:sz="4" w:space="0" w:color="000000"/>
            </w:tcBorders>
            <w:shd w:val="clear" w:color="auto" w:fill="auto"/>
            <w:tcMar>
              <w:top w:w="96" w:type="dxa"/>
              <w:left w:w="142" w:type="dxa"/>
              <w:bottom w:w="74" w:type="dxa"/>
              <w:right w:w="142" w:type="dxa"/>
            </w:tcMar>
          </w:tcPr>
          <w:p w:rsidR="006C006F" w:rsidRDefault="006C006F" w:rsidP="00D56755">
            <w:pPr>
              <w:jc w:val="center"/>
              <w:rPr>
                <w:sz w:val="32"/>
                <w:szCs w:val="32"/>
              </w:rPr>
            </w:pPr>
            <w:r>
              <w:rPr>
                <w:sz w:val="32"/>
                <w:szCs w:val="32"/>
              </w:rPr>
              <w:t>2012-2013</w:t>
            </w:r>
          </w:p>
        </w:tc>
        <w:tc>
          <w:tcPr>
            <w:tcW w:w="3856" w:type="dxa"/>
            <w:tcBorders>
              <w:top w:val="single" w:sz="4" w:space="0" w:color="000000"/>
              <w:left w:val="single" w:sz="4" w:space="0" w:color="000000"/>
              <w:bottom w:val="single" w:sz="4" w:space="0" w:color="000000"/>
              <w:right w:val="single" w:sz="4" w:space="0" w:color="000000"/>
            </w:tcBorders>
            <w:shd w:val="clear" w:color="auto" w:fill="auto"/>
            <w:tcMar>
              <w:top w:w="96" w:type="dxa"/>
              <w:left w:w="142" w:type="dxa"/>
              <w:bottom w:w="74" w:type="dxa"/>
              <w:right w:w="142" w:type="dxa"/>
            </w:tcMar>
          </w:tcPr>
          <w:p w:rsidR="006C006F" w:rsidRDefault="006C006F" w:rsidP="00D56755">
            <w:pPr>
              <w:jc w:val="center"/>
              <w:rPr>
                <w:sz w:val="32"/>
                <w:szCs w:val="32"/>
              </w:rPr>
            </w:pPr>
            <w:r>
              <w:rPr>
                <w:sz w:val="32"/>
                <w:szCs w:val="32"/>
              </w:rPr>
              <w:t>1</w:t>
            </w:r>
          </w:p>
        </w:tc>
      </w:tr>
    </w:tbl>
    <w:p w:rsidR="00B16D3D" w:rsidRPr="00B16D3D" w:rsidRDefault="00B16D3D" w:rsidP="00B16D3D"/>
    <w:p w:rsidR="003D23D5" w:rsidRPr="003D23D5" w:rsidRDefault="003D23D5" w:rsidP="003D23D5">
      <w:pPr>
        <w:spacing w:after="0" w:line="240" w:lineRule="auto"/>
        <w:rPr>
          <w:b/>
          <w:sz w:val="32"/>
          <w:szCs w:val="32"/>
        </w:rPr>
      </w:pPr>
      <w:r w:rsidRPr="003D23D5">
        <w:rPr>
          <w:b/>
          <w:sz w:val="32"/>
          <w:szCs w:val="32"/>
        </w:rPr>
        <w:t>Activities conducted for the Academic year 2016-2017</w:t>
      </w:r>
    </w:p>
    <w:tbl>
      <w:tblPr>
        <w:tblW w:w="11184" w:type="dxa"/>
        <w:tblInd w:w="-8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717"/>
        <w:gridCol w:w="1578"/>
        <w:gridCol w:w="1434"/>
        <w:gridCol w:w="1433"/>
        <w:gridCol w:w="1291"/>
        <w:gridCol w:w="2150"/>
        <w:gridCol w:w="2581"/>
      </w:tblGrid>
      <w:tr w:rsidR="003D23D5" w:rsidTr="00D56755">
        <w:trPr>
          <w:trHeight w:val="980"/>
        </w:trPr>
        <w:tc>
          <w:tcPr>
            <w:tcW w:w="717" w:type="dxa"/>
          </w:tcPr>
          <w:p w:rsidR="003D23D5" w:rsidRDefault="003D23D5" w:rsidP="00D56755">
            <w:pPr>
              <w:spacing w:after="0" w:line="240" w:lineRule="auto"/>
              <w:rPr>
                <w:b/>
                <w:color w:val="C00000"/>
                <w:sz w:val="24"/>
                <w:szCs w:val="24"/>
              </w:rPr>
            </w:pPr>
            <w:r>
              <w:rPr>
                <w:b/>
                <w:color w:val="C00000"/>
                <w:sz w:val="24"/>
                <w:szCs w:val="24"/>
              </w:rPr>
              <w:t>SNO</w:t>
            </w:r>
          </w:p>
        </w:tc>
        <w:tc>
          <w:tcPr>
            <w:tcW w:w="1578" w:type="dxa"/>
          </w:tcPr>
          <w:p w:rsidR="003D23D5" w:rsidRDefault="003D23D5" w:rsidP="00D56755">
            <w:pPr>
              <w:spacing w:after="0" w:line="240" w:lineRule="auto"/>
              <w:rPr>
                <w:b/>
                <w:color w:val="C00000"/>
                <w:sz w:val="24"/>
                <w:szCs w:val="24"/>
              </w:rPr>
            </w:pPr>
            <w:r>
              <w:rPr>
                <w:b/>
                <w:color w:val="C00000"/>
                <w:sz w:val="24"/>
                <w:szCs w:val="24"/>
              </w:rPr>
              <w:t xml:space="preserve">Name of the event </w:t>
            </w:r>
          </w:p>
        </w:tc>
        <w:tc>
          <w:tcPr>
            <w:tcW w:w="1434" w:type="dxa"/>
          </w:tcPr>
          <w:p w:rsidR="003D23D5" w:rsidRDefault="003D23D5" w:rsidP="00D56755">
            <w:pPr>
              <w:spacing w:after="0" w:line="240" w:lineRule="auto"/>
              <w:rPr>
                <w:b/>
                <w:color w:val="C00000"/>
                <w:sz w:val="24"/>
                <w:szCs w:val="24"/>
              </w:rPr>
            </w:pPr>
            <w:r>
              <w:rPr>
                <w:b/>
                <w:color w:val="C00000"/>
                <w:sz w:val="24"/>
                <w:szCs w:val="24"/>
              </w:rPr>
              <w:t>No of students participated</w:t>
            </w:r>
          </w:p>
        </w:tc>
        <w:tc>
          <w:tcPr>
            <w:tcW w:w="1433" w:type="dxa"/>
          </w:tcPr>
          <w:p w:rsidR="003D23D5" w:rsidRDefault="003D23D5" w:rsidP="00D56755">
            <w:pPr>
              <w:spacing w:after="0" w:line="240" w:lineRule="auto"/>
              <w:rPr>
                <w:b/>
                <w:color w:val="C00000"/>
                <w:sz w:val="24"/>
                <w:szCs w:val="24"/>
              </w:rPr>
            </w:pPr>
            <w:r>
              <w:rPr>
                <w:b/>
                <w:color w:val="C00000"/>
                <w:sz w:val="24"/>
                <w:szCs w:val="24"/>
              </w:rPr>
              <w:t>Date &amp; Duration</w:t>
            </w:r>
          </w:p>
        </w:tc>
        <w:tc>
          <w:tcPr>
            <w:tcW w:w="1291" w:type="dxa"/>
          </w:tcPr>
          <w:p w:rsidR="003D23D5" w:rsidRDefault="003D23D5" w:rsidP="00D56755">
            <w:pPr>
              <w:spacing w:after="0" w:line="240" w:lineRule="auto"/>
              <w:rPr>
                <w:b/>
                <w:color w:val="C00000"/>
                <w:sz w:val="24"/>
                <w:szCs w:val="24"/>
              </w:rPr>
            </w:pPr>
            <w:r>
              <w:rPr>
                <w:b/>
                <w:color w:val="C00000"/>
                <w:sz w:val="24"/>
                <w:szCs w:val="24"/>
              </w:rPr>
              <w:t>Year/</w:t>
            </w:r>
            <w:proofErr w:type="spellStart"/>
            <w:r>
              <w:rPr>
                <w:b/>
                <w:color w:val="C00000"/>
                <w:sz w:val="24"/>
                <w:szCs w:val="24"/>
              </w:rPr>
              <w:t>Sem</w:t>
            </w:r>
            <w:proofErr w:type="spellEnd"/>
            <w:r>
              <w:rPr>
                <w:b/>
                <w:color w:val="C00000"/>
                <w:sz w:val="24"/>
                <w:szCs w:val="24"/>
              </w:rPr>
              <w:t>/Sec</w:t>
            </w:r>
          </w:p>
        </w:tc>
        <w:tc>
          <w:tcPr>
            <w:tcW w:w="2150" w:type="dxa"/>
          </w:tcPr>
          <w:p w:rsidR="003D23D5" w:rsidRDefault="003D23D5" w:rsidP="00D56755">
            <w:pPr>
              <w:spacing w:after="0" w:line="240" w:lineRule="auto"/>
              <w:rPr>
                <w:b/>
                <w:color w:val="C00000"/>
                <w:sz w:val="24"/>
                <w:szCs w:val="24"/>
              </w:rPr>
            </w:pPr>
            <w:r>
              <w:rPr>
                <w:b/>
                <w:color w:val="C00000"/>
                <w:sz w:val="24"/>
                <w:szCs w:val="24"/>
              </w:rPr>
              <w:t xml:space="preserve">Resource person </w:t>
            </w:r>
          </w:p>
        </w:tc>
        <w:tc>
          <w:tcPr>
            <w:tcW w:w="2581" w:type="dxa"/>
          </w:tcPr>
          <w:p w:rsidR="003D23D5" w:rsidRDefault="003D23D5" w:rsidP="00D56755">
            <w:pPr>
              <w:spacing w:after="0" w:line="240" w:lineRule="auto"/>
              <w:rPr>
                <w:b/>
                <w:color w:val="C00000"/>
                <w:sz w:val="24"/>
                <w:szCs w:val="24"/>
              </w:rPr>
            </w:pPr>
            <w:r>
              <w:rPr>
                <w:b/>
                <w:color w:val="C00000"/>
                <w:sz w:val="24"/>
                <w:szCs w:val="24"/>
              </w:rPr>
              <w:t>Outcome</w:t>
            </w:r>
          </w:p>
        </w:tc>
      </w:tr>
      <w:tr w:rsidR="003D23D5" w:rsidTr="00D56755">
        <w:trPr>
          <w:trHeight w:val="1780"/>
        </w:trPr>
        <w:tc>
          <w:tcPr>
            <w:tcW w:w="717" w:type="dxa"/>
            <w:tcBorders>
              <w:top w:val="single" w:sz="4" w:space="0" w:color="000000"/>
              <w:left w:val="single" w:sz="4" w:space="0" w:color="000000"/>
              <w:bottom w:val="single" w:sz="4" w:space="0" w:color="000000"/>
              <w:right w:val="single" w:sz="4" w:space="0" w:color="000000"/>
            </w:tcBorders>
          </w:tcPr>
          <w:p w:rsidR="003D23D5" w:rsidRDefault="003D23D5" w:rsidP="00D56755">
            <w:pPr>
              <w:rPr>
                <w:sz w:val="24"/>
                <w:szCs w:val="24"/>
              </w:rPr>
            </w:pPr>
            <w:r>
              <w:rPr>
                <w:sz w:val="24"/>
                <w:szCs w:val="24"/>
              </w:rPr>
              <w:t>1</w:t>
            </w:r>
          </w:p>
        </w:tc>
        <w:tc>
          <w:tcPr>
            <w:tcW w:w="1578" w:type="dxa"/>
            <w:tcBorders>
              <w:top w:val="single" w:sz="4" w:space="0" w:color="000000"/>
              <w:left w:val="single" w:sz="4" w:space="0" w:color="000000"/>
              <w:bottom w:val="single" w:sz="4" w:space="0" w:color="000000"/>
              <w:right w:val="single" w:sz="4" w:space="0" w:color="000000"/>
            </w:tcBorders>
          </w:tcPr>
          <w:p w:rsidR="003D23D5" w:rsidRDefault="003D23D5" w:rsidP="00D56755">
            <w:pPr>
              <w:rPr>
                <w:sz w:val="24"/>
                <w:szCs w:val="24"/>
              </w:rPr>
            </w:pPr>
            <w:r>
              <w:rPr>
                <w:sz w:val="24"/>
                <w:szCs w:val="24"/>
              </w:rPr>
              <w:t>Workshop on HADOOP</w:t>
            </w:r>
          </w:p>
        </w:tc>
        <w:tc>
          <w:tcPr>
            <w:tcW w:w="1434" w:type="dxa"/>
            <w:tcBorders>
              <w:top w:val="single" w:sz="4" w:space="0" w:color="000000"/>
              <w:left w:val="single" w:sz="4" w:space="0" w:color="000000"/>
              <w:bottom w:val="single" w:sz="4" w:space="0" w:color="000000"/>
              <w:right w:val="single" w:sz="4" w:space="0" w:color="000000"/>
            </w:tcBorders>
          </w:tcPr>
          <w:p w:rsidR="003D23D5" w:rsidRDefault="003D23D5" w:rsidP="00D56755">
            <w:pPr>
              <w:rPr>
                <w:sz w:val="24"/>
                <w:szCs w:val="24"/>
              </w:rPr>
            </w:pPr>
            <w:r>
              <w:rPr>
                <w:sz w:val="24"/>
                <w:szCs w:val="24"/>
              </w:rPr>
              <w:t>94</w:t>
            </w:r>
          </w:p>
        </w:tc>
        <w:tc>
          <w:tcPr>
            <w:tcW w:w="1433" w:type="dxa"/>
            <w:tcBorders>
              <w:top w:val="single" w:sz="4" w:space="0" w:color="000000"/>
              <w:left w:val="single" w:sz="4" w:space="0" w:color="000000"/>
              <w:bottom w:val="single" w:sz="4" w:space="0" w:color="000000"/>
              <w:right w:val="single" w:sz="4" w:space="0" w:color="000000"/>
            </w:tcBorders>
          </w:tcPr>
          <w:p w:rsidR="003D23D5" w:rsidRDefault="003D23D5" w:rsidP="00D56755">
            <w:pPr>
              <w:spacing w:after="0" w:line="240" w:lineRule="auto"/>
              <w:rPr>
                <w:sz w:val="24"/>
                <w:szCs w:val="24"/>
              </w:rPr>
            </w:pPr>
            <w:r>
              <w:rPr>
                <w:sz w:val="24"/>
                <w:szCs w:val="24"/>
              </w:rPr>
              <w:t>09/09/2016</w:t>
            </w:r>
          </w:p>
          <w:p w:rsidR="003D23D5" w:rsidRDefault="003D23D5" w:rsidP="00D56755">
            <w:pPr>
              <w:spacing w:after="0" w:line="240" w:lineRule="auto"/>
              <w:rPr>
                <w:sz w:val="24"/>
                <w:szCs w:val="24"/>
              </w:rPr>
            </w:pPr>
            <w:r>
              <w:rPr>
                <w:sz w:val="24"/>
                <w:szCs w:val="24"/>
              </w:rPr>
              <w:t>&amp;</w:t>
            </w:r>
          </w:p>
          <w:p w:rsidR="003D23D5" w:rsidRDefault="003D23D5" w:rsidP="00D56755">
            <w:pPr>
              <w:spacing w:after="0" w:line="240" w:lineRule="auto"/>
              <w:rPr>
                <w:sz w:val="24"/>
                <w:szCs w:val="24"/>
              </w:rPr>
            </w:pPr>
            <w:r>
              <w:rPr>
                <w:sz w:val="24"/>
                <w:szCs w:val="24"/>
              </w:rPr>
              <w:t>10/09/2016</w:t>
            </w:r>
          </w:p>
          <w:p w:rsidR="003D23D5" w:rsidRDefault="003D23D5" w:rsidP="00D56755">
            <w:pPr>
              <w:spacing w:after="0" w:line="240" w:lineRule="auto"/>
              <w:rPr>
                <w:sz w:val="24"/>
                <w:szCs w:val="24"/>
              </w:rPr>
            </w:pPr>
            <w:r>
              <w:rPr>
                <w:sz w:val="24"/>
                <w:szCs w:val="24"/>
              </w:rPr>
              <w:t>(2 days)</w:t>
            </w:r>
          </w:p>
        </w:tc>
        <w:tc>
          <w:tcPr>
            <w:tcW w:w="1291" w:type="dxa"/>
            <w:tcBorders>
              <w:top w:val="single" w:sz="4" w:space="0" w:color="000000"/>
              <w:left w:val="single" w:sz="4" w:space="0" w:color="000000"/>
              <w:bottom w:val="single" w:sz="4" w:space="0" w:color="000000"/>
              <w:right w:val="single" w:sz="4" w:space="0" w:color="000000"/>
            </w:tcBorders>
          </w:tcPr>
          <w:p w:rsidR="003D23D5" w:rsidRDefault="003D23D5" w:rsidP="00D56755">
            <w:pPr>
              <w:spacing w:after="0" w:line="240" w:lineRule="auto"/>
              <w:rPr>
                <w:sz w:val="24"/>
                <w:szCs w:val="24"/>
              </w:rPr>
            </w:pPr>
            <w:r>
              <w:rPr>
                <w:sz w:val="24"/>
                <w:szCs w:val="24"/>
              </w:rPr>
              <w:t xml:space="preserve">IV B. Tech </w:t>
            </w:r>
          </w:p>
          <w:p w:rsidR="003D23D5" w:rsidRDefault="003D23D5" w:rsidP="00D56755">
            <w:pPr>
              <w:spacing w:after="0" w:line="240" w:lineRule="auto"/>
              <w:rPr>
                <w:sz w:val="24"/>
                <w:szCs w:val="24"/>
              </w:rPr>
            </w:pPr>
            <w:r>
              <w:rPr>
                <w:sz w:val="24"/>
                <w:szCs w:val="24"/>
              </w:rPr>
              <w:t xml:space="preserve">I </w:t>
            </w:r>
            <w:proofErr w:type="spellStart"/>
            <w:r>
              <w:rPr>
                <w:sz w:val="24"/>
                <w:szCs w:val="24"/>
              </w:rPr>
              <w:t>Sem</w:t>
            </w:r>
            <w:proofErr w:type="spellEnd"/>
          </w:p>
          <w:p w:rsidR="003D23D5" w:rsidRDefault="003D23D5" w:rsidP="00D56755">
            <w:pPr>
              <w:spacing w:after="0" w:line="240" w:lineRule="auto"/>
              <w:rPr>
                <w:sz w:val="24"/>
                <w:szCs w:val="24"/>
              </w:rPr>
            </w:pPr>
            <w:r>
              <w:rPr>
                <w:sz w:val="24"/>
                <w:szCs w:val="24"/>
              </w:rPr>
              <w:t>CSE-A,B,C,D</w:t>
            </w:r>
          </w:p>
        </w:tc>
        <w:tc>
          <w:tcPr>
            <w:tcW w:w="2150" w:type="dxa"/>
            <w:tcBorders>
              <w:top w:val="single" w:sz="4" w:space="0" w:color="000000"/>
              <w:left w:val="single" w:sz="4" w:space="0" w:color="000000"/>
              <w:bottom w:val="single" w:sz="4" w:space="0" w:color="000000"/>
              <w:right w:val="single" w:sz="4" w:space="0" w:color="000000"/>
            </w:tcBorders>
          </w:tcPr>
          <w:p w:rsidR="003D23D5" w:rsidRDefault="003D23D5" w:rsidP="00D56755">
            <w:pPr>
              <w:spacing w:after="0" w:line="240" w:lineRule="auto"/>
              <w:rPr>
                <w:sz w:val="24"/>
                <w:szCs w:val="24"/>
              </w:rPr>
            </w:pPr>
            <w:proofErr w:type="spellStart"/>
            <w:r>
              <w:rPr>
                <w:color w:val="222222"/>
                <w:sz w:val="24"/>
                <w:szCs w:val="24"/>
                <w:highlight w:val="white"/>
              </w:rPr>
              <w:t>Sumathi</w:t>
            </w:r>
            <w:proofErr w:type="spellEnd"/>
            <w:r>
              <w:rPr>
                <w:color w:val="222222"/>
                <w:sz w:val="24"/>
                <w:szCs w:val="24"/>
                <w:highlight w:val="white"/>
              </w:rPr>
              <w:t xml:space="preserve"> H, HADOOP  Administrator, Tele paradigm Networks  </w:t>
            </w:r>
          </w:p>
        </w:tc>
        <w:tc>
          <w:tcPr>
            <w:tcW w:w="2581" w:type="dxa"/>
            <w:tcBorders>
              <w:top w:val="single" w:sz="4" w:space="0" w:color="000000"/>
              <w:left w:val="single" w:sz="4" w:space="0" w:color="000000"/>
              <w:bottom w:val="single" w:sz="4" w:space="0" w:color="000000"/>
              <w:right w:val="single" w:sz="4" w:space="0" w:color="000000"/>
            </w:tcBorders>
          </w:tcPr>
          <w:p w:rsidR="003D23D5" w:rsidRDefault="003D23D5" w:rsidP="00D56755">
            <w:pPr>
              <w:rPr>
                <w:sz w:val="24"/>
                <w:szCs w:val="24"/>
              </w:rPr>
            </w:pPr>
            <w:r>
              <w:rPr>
                <w:sz w:val="24"/>
                <w:szCs w:val="24"/>
              </w:rPr>
              <w:t>Students are able to implement map reduce applications on HADOOP framework.</w:t>
            </w:r>
          </w:p>
        </w:tc>
      </w:tr>
      <w:tr w:rsidR="003D23D5" w:rsidTr="00D56755">
        <w:trPr>
          <w:trHeight w:val="1720"/>
        </w:trPr>
        <w:tc>
          <w:tcPr>
            <w:tcW w:w="717" w:type="dxa"/>
            <w:tcBorders>
              <w:top w:val="single" w:sz="4" w:space="0" w:color="000000"/>
              <w:left w:val="single" w:sz="4" w:space="0" w:color="000000"/>
              <w:bottom w:val="single" w:sz="4" w:space="0" w:color="000000"/>
              <w:right w:val="single" w:sz="4" w:space="0" w:color="000000"/>
            </w:tcBorders>
          </w:tcPr>
          <w:p w:rsidR="003D23D5" w:rsidRDefault="003D23D5" w:rsidP="00D56755">
            <w:pPr>
              <w:rPr>
                <w:sz w:val="24"/>
                <w:szCs w:val="24"/>
              </w:rPr>
            </w:pPr>
            <w:r>
              <w:rPr>
                <w:sz w:val="24"/>
                <w:szCs w:val="24"/>
              </w:rPr>
              <w:t>2</w:t>
            </w:r>
          </w:p>
        </w:tc>
        <w:tc>
          <w:tcPr>
            <w:tcW w:w="1578" w:type="dxa"/>
            <w:tcBorders>
              <w:top w:val="single" w:sz="4" w:space="0" w:color="000000"/>
              <w:left w:val="single" w:sz="4" w:space="0" w:color="000000"/>
              <w:bottom w:val="single" w:sz="4" w:space="0" w:color="000000"/>
              <w:right w:val="single" w:sz="4" w:space="0" w:color="000000"/>
            </w:tcBorders>
          </w:tcPr>
          <w:p w:rsidR="003D23D5" w:rsidRDefault="003D23D5" w:rsidP="00D56755">
            <w:pPr>
              <w:rPr>
                <w:sz w:val="24"/>
                <w:szCs w:val="24"/>
              </w:rPr>
            </w:pPr>
            <w:r>
              <w:rPr>
                <w:sz w:val="24"/>
                <w:szCs w:val="24"/>
              </w:rPr>
              <w:t xml:space="preserve">Workshop on  “Digital /cashless </w:t>
            </w:r>
            <w:proofErr w:type="spellStart"/>
            <w:r>
              <w:rPr>
                <w:sz w:val="24"/>
                <w:szCs w:val="24"/>
              </w:rPr>
              <w:t>venkatapur</w:t>
            </w:r>
            <w:proofErr w:type="spellEnd"/>
            <w:r>
              <w:rPr>
                <w:sz w:val="24"/>
                <w:szCs w:val="24"/>
              </w:rPr>
              <w:t>”</w:t>
            </w:r>
          </w:p>
        </w:tc>
        <w:tc>
          <w:tcPr>
            <w:tcW w:w="1434" w:type="dxa"/>
            <w:tcBorders>
              <w:top w:val="single" w:sz="4" w:space="0" w:color="000000"/>
              <w:left w:val="single" w:sz="4" w:space="0" w:color="000000"/>
              <w:bottom w:val="single" w:sz="4" w:space="0" w:color="000000"/>
              <w:right w:val="single" w:sz="4" w:space="0" w:color="000000"/>
            </w:tcBorders>
          </w:tcPr>
          <w:p w:rsidR="003D23D5" w:rsidRDefault="003D23D5" w:rsidP="00D56755">
            <w:pPr>
              <w:rPr>
                <w:sz w:val="24"/>
                <w:szCs w:val="24"/>
              </w:rPr>
            </w:pPr>
            <w:r>
              <w:rPr>
                <w:sz w:val="24"/>
                <w:szCs w:val="24"/>
              </w:rPr>
              <w:t>90</w:t>
            </w:r>
          </w:p>
        </w:tc>
        <w:tc>
          <w:tcPr>
            <w:tcW w:w="1433" w:type="dxa"/>
            <w:tcBorders>
              <w:top w:val="single" w:sz="4" w:space="0" w:color="000000"/>
              <w:left w:val="single" w:sz="4" w:space="0" w:color="000000"/>
              <w:bottom w:val="single" w:sz="4" w:space="0" w:color="000000"/>
              <w:right w:val="single" w:sz="4" w:space="0" w:color="000000"/>
            </w:tcBorders>
          </w:tcPr>
          <w:p w:rsidR="003D23D5" w:rsidRDefault="003D23D5" w:rsidP="00D56755">
            <w:pPr>
              <w:rPr>
                <w:sz w:val="24"/>
                <w:szCs w:val="24"/>
              </w:rPr>
            </w:pPr>
            <w:r>
              <w:rPr>
                <w:sz w:val="24"/>
                <w:szCs w:val="24"/>
              </w:rPr>
              <w:t>23/ 12/2016</w:t>
            </w:r>
          </w:p>
          <w:p w:rsidR="003D23D5" w:rsidRDefault="003D23D5" w:rsidP="00D56755">
            <w:pPr>
              <w:spacing w:after="0" w:line="240" w:lineRule="auto"/>
              <w:rPr>
                <w:sz w:val="24"/>
                <w:szCs w:val="24"/>
              </w:rPr>
            </w:pPr>
          </w:p>
        </w:tc>
        <w:tc>
          <w:tcPr>
            <w:tcW w:w="1291" w:type="dxa"/>
            <w:tcBorders>
              <w:top w:val="single" w:sz="4" w:space="0" w:color="000000"/>
              <w:left w:val="single" w:sz="4" w:space="0" w:color="000000"/>
              <w:bottom w:val="single" w:sz="4" w:space="0" w:color="000000"/>
              <w:right w:val="single" w:sz="4" w:space="0" w:color="000000"/>
            </w:tcBorders>
          </w:tcPr>
          <w:p w:rsidR="003D23D5" w:rsidRDefault="003D23D5" w:rsidP="00D56755">
            <w:pPr>
              <w:spacing w:after="0" w:line="240" w:lineRule="auto"/>
              <w:rPr>
                <w:sz w:val="24"/>
                <w:szCs w:val="24"/>
              </w:rPr>
            </w:pPr>
            <w:r>
              <w:rPr>
                <w:sz w:val="24"/>
                <w:szCs w:val="24"/>
              </w:rPr>
              <w:t>II B. Tech &amp; NSS students</w:t>
            </w:r>
          </w:p>
        </w:tc>
        <w:tc>
          <w:tcPr>
            <w:tcW w:w="2150" w:type="dxa"/>
            <w:tcBorders>
              <w:top w:val="single" w:sz="4" w:space="0" w:color="000000"/>
              <w:left w:val="single" w:sz="4" w:space="0" w:color="000000"/>
              <w:bottom w:val="single" w:sz="4" w:space="0" w:color="000000"/>
              <w:right w:val="single" w:sz="4" w:space="0" w:color="000000"/>
            </w:tcBorders>
          </w:tcPr>
          <w:p w:rsidR="003D23D5" w:rsidRDefault="003D23D5" w:rsidP="00D56755">
            <w:pPr>
              <w:rPr>
                <w:sz w:val="24"/>
                <w:szCs w:val="24"/>
              </w:rPr>
            </w:pPr>
            <w:proofErr w:type="spellStart"/>
            <w:r>
              <w:rPr>
                <w:sz w:val="24"/>
                <w:szCs w:val="24"/>
              </w:rPr>
              <w:t>Shri.Raja</w:t>
            </w:r>
            <w:proofErr w:type="spellEnd"/>
            <w:r>
              <w:rPr>
                <w:sz w:val="24"/>
                <w:szCs w:val="24"/>
              </w:rPr>
              <w:t xml:space="preserve"> </w:t>
            </w:r>
            <w:proofErr w:type="spellStart"/>
            <w:r>
              <w:rPr>
                <w:sz w:val="24"/>
                <w:szCs w:val="24"/>
              </w:rPr>
              <w:t>Kishore,CSC</w:t>
            </w:r>
            <w:proofErr w:type="spellEnd"/>
          </w:p>
          <w:p w:rsidR="003D23D5" w:rsidRDefault="003D23D5" w:rsidP="00D56755">
            <w:pPr>
              <w:spacing w:after="0" w:line="240" w:lineRule="auto"/>
              <w:rPr>
                <w:color w:val="222222"/>
                <w:sz w:val="24"/>
                <w:szCs w:val="24"/>
                <w:highlight w:val="white"/>
              </w:rPr>
            </w:pPr>
          </w:p>
        </w:tc>
        <w:tc>
          <w:tcPr>
            <w:tcW w:w="2581" w:type="dxa"/>
            <w:tcBorders>
              <w:top w:val="single" w:sz="4" w:space="0" w:color="000000"/>
              <w:left w:val="single" w:sz="4" w:space="0" w:color="000000"/>
              <w:bottom w:val="single" w:sz="4" w:space="0" w:color="000000"/>
              <w:right w:val="single" w:sz="4" w:space="0" w:color="000000"/>
            </w:tcBorders>
          </w:tcPr>
          <w:p w:rsidR="003D23D5" w:rsidRDefault="003D23D5" w:rsidP="00D56755">
            <w:pPr>
              <w:rPr>
                <w:sz w:val="24"/>
                <w:szCs w:val="24"/>
              </w:rPr>
            </w:pPr>
            <w:r>
              <w:rPr>
                <w:sz w:val="24"/>
                <w:szCs w:val="24"/>
              </w:rPr>
              <w:t>Making uneducated people use e-money.</w:t>
            </w:r>
          </w:p>
          <w:p w:rsidR="003D23D5" w:rsidRDefault="003D23D5" w:rsidP="00D56755">
            <w:pPr>
              <w:rPr>
                <w:sz w:val="24"/>
                <w:szCs w:val="24"/>
              </w:rPr>
            </w:pPr>
          </w:p>
        </w:tc>
      </w:tr>
      <w:tr w:rsidR="003D23D5" w:rsidTr="00D56755">
        <w:trPr>
          <w:trHeight w:val="2960"/>
        </w:trPr>
        <w:tc>
          <w:tcPr>
            <w:tcW w:w="717" w:type="dxa"/>
            <w:tcBorders>
              <w:top w:val="single" w:sz="4" w:space="0" w:color="000000"/>
              <w:left w:val="single" w:sz="4" w:space="0" w:color="000000"/>
              <w:right w:val="single" w:sz="4" w:space="0" w:color="000000"/>
            </w:tcBorders>
          </w:tcPr>
          <w:p w:rsidR="003D23D5" w:rsidRDefault="003D23D5" w:rsidP="00D56755">
            <w:pPr>
              <w:rPr>
                <w:sz w:val="24"/>
                <w:szCs w:val="24"/>
              </w:rPr>
            </w:pPr>
            <w:r>
              <w:rPr>
                <w:sz w:val="24"/>
                <w:szCs w:val="24"/>
              </w:rPr>
              <w:lastRenderedPageBreak/>
              <w:t>3</w:t>
            </w:r>
          </w:p>
        </w:tc>
        <w:tc>
          <w:tcPr>
            <w:tcW w:w="1578" w:type="dxa"/>
            <w:tcBorders>
              <w:top w:val="single" w:sz="4" w:space="0" w:color="000000"/>
              <w:left w:val="single" w:sz="4" w:space="0" w:color="000000"/>
              <w:right w:val="single" w:sz="4" w:space="0" w:color="000000"/>
            </w:tcBorders>
          </w:tcPr>
          <w:p w:rsidR="003D23D5" w:rsidRDefault="003D23D5" w:rsidP="00D56755">
            <w:pPr>
              <w:rPr>
                <w:sz w:val="24"/>
                <w:szCs w:val="24"/>
              </w:rPr>
            </w:pPr>
            <w:r>
              <w:rPr>
                <w:sz w:val="24"/>
                <w:szCs w:val="24"/>
              </w:rPr>
              <w:t xml:space="preserve"> Talk on “ Spirituality &amp; Humanity”</w:t>
            </w:r>
          </w:p>
        </w:tc>
        <w:tc>
          <w:tcPr>
            <w:tcW w:w="1434" w:type="dxa"/>
            <w:tcBorders>
              <w:top w:val="single" w:sz="4" w:space="0" w:color="000000"/>
              <w:left w:val="single" w:sz="4" w:space="0" w:color="000000"/>
              <w:bottom w:val="single" w:sz="4" w:space="0" w:color="000000"/>
              <w:right w:val="single" w:sz="4" w:space="0" w:color="000000"/>
            </w:tcBorders>
          </w:tcPr>
          <w:p w:rsidR="003D23D5" w:rsidRDefault="003D23D5" w:rsidP="00D56755">
            <w:pPr>
              <w:rPr>
                <w:sz w:val="24"/>
                <w:szCs w:val="24"/>
              </w:rPr>
            </w:pPr>
            <w:r>
              <w:rPr>
                <w:sz w:val="24"/>
                <w:szCs w:val="24"/>
              </w:rPr>
              <w:t>100</w:t>
            </w:r>
          </w:p>
        </w:tc>
        <w:tc>
          <w:tcPr>
            <w:tcW w:w="1433" w:type="dxa"/>
            <w:tcBorders>
              <w:top w:val="single" w:sz="4" w:space="0" w:color="000000"/>
              <w:left w:val="single" w:sz="4" w:space="0" w:color="000000"/>
              <w:bottom w:val="single" w:sz="4" w:space="0" w:color="000000"/>
              <w:right w:val="single" w:sz="4" w:space="0" w:color="000000"/>
            </w:tcBorders>
          </w:tcPr>
          <w:p w:rsidR="003D23D5" w:rsidRDefault="003D23D5" w:rsidP="00D56755">
            <w:pPr>
              <w:rPr>
                <w:sz w:val="24"/>
                <w:szCs w:val="24"/>
              </w:rPr>
            </w:pPr>
            <w:r>
              <w:rPr>
                <w:sz w:val="24"/>
                <w:szCs w:val="24"/>
              </w:rPr>
              <w:t>15/3/2017</w:t>
            </w:r>
          </w:p>
        </w:tc>
        <w:tc>
          <w:tcPr>
            <w:tcW w:w="1291" w:type="dxa"/>
            <w:tcBorders>
              <w:top w:val="single" w:sz="4" w:space="0" w:color="000000"/>
              <w:left w:val="single" w:sz="4" w:space="0" w:color="000000"/>
              <w:bottom w:val="single" w:sz="4" w:space="0" w:color="000000"/>
              <w:right w:val="single" w:sz="4" w:space="0" w:color="000000"/>
            </w:tcBorders>
          </w:tcPr>
          <w:p w:rsidR="003D23D5" w:rsidRDefault="003D23D5" w:rsidP="00D56755">
            <w:pPr>
              <w:spacing w:after="0" w:line="240" w:lineRule="auto"/>
              <w:rPr>
                <w:sz w:val="24"/>
                <w:szCs w:val="24"/>
              </w:rPr>
            </w:pPr>
            <w:r>
              <w:rPr>
                <w:sz w:val="24"/>
                <w:szCs w:val="24"/>
              </w:rPr>
              <w:t xml:space="preserve">II B. Tech /II </w:t>
            </w:r>
            <w:proofErr w:type="spellStart"/>
            <w:r>
              <w:rPr>
                <w:sz w:val="24"/>
                <w:szCs w:val="24"/>
              </w:rPr>
              <w:t>sem</w:t>
            </w:r>
            <w:proofErr w:type="spellEnd"/>
          </w:p>
        </w:tc>
        <w:tc>
          <w:tcPr>
            <w:tcW w:w="2150" w:type="dxa"/>
            <w:tcBorders>
              <w:top w:val="single" w:sz="4" w:space="0" w:color="000000"/>
              <w:left w:val="single" w:sz="4" w:space="0" w:color="000000"/>
              <w:bottom w:val="single" w:sz="4" w:space="0" w:color="000000"/>
              <w:right w:val="single" w:sz="4" w:space="0" w:color="000000"/>
            </w:tcBorders>
          </w:tcPr>
          <w:p w:rsidR="003D23D5" w:rsidRDefault="003D23D5" w:rsidP="00D56755">
            <w:pPr>
              <w:rPr>
                <w:sz w:val="24"/>
                <w:szCs w:val="24"/>
              </w:rPr>
            </w:pPr>
            <w:r>
              <w:rPr>
                <w:sz w:val="24"/>
                <w:szCs w:val="24"/>
              </w:rPr>
              <w:t xml:space="preserve">Prof. M. L. </w:t>
            </w:r>
            <w:proofErr w:type="spellStart"/>
            <w:r>
              <w:rPr>
                <w:sz w:val="24"/>
                <w:szCs w:val="24"/>
              </w:rPr>
              <w:t>Sai</w:t>
            </w:r>
            <w:proofErr w:type="spellEnd"/>
            <w:r>
              <w:rPr>
                <w:sz w:val="24"/>
                <w:szCs w:val="24"/>
              </w:rPr>
              <w:t xml:space="preserve"> Kumar Dean, IPE </w:t>
            </w:r>
            <w:proofErr w:type="gramStart"/>
            <w:r>
              <w:rPr>
                <w:sz w:val="24"/>
                <w:szCs w:val="24"/>
              </w:rPr>
              <w:t>&amp;  Mr</w:t>
            </w:r>
            <w:proofErr w:type="gramEnd"/>
            <w:r>
              <w:rPr>
                <w:sz w:val="24"/>
                <w:szCs w:val="24"/>
              </w:rPr>
              <w:t xml:space="preserve">. </w:t>
            </w:r>
            <w:proofErr w:type="spellStart"/>
            <w:r>
              <w:rPr>
                <w:sz w:val="24"/>
                <w:szCs w:val="24"/>
              </w:rPr>
              <w:t>Yoganand</w:t>
            </w:r>
            <w:proofErr w:type="spellEnd"/>
            <w:r>
              <w:rPr>
                <w:sz w:val="24"/>
                <w:szCs w:val="24"/>
              </w:rPr>
              <w:t xml:space="preserve"> </w:t>
            </w:r>
            <w:proofErr w:type="spellStart"/>
            <w:r>
              <w:rPr>
                <w:sz w:val="24"/>
                <w:szCs w:val="24"/>
              </w:rPr>
              <w:t>Sakshi</w:t>
            </w:r>
            <w:proofErr w:type="spellEnd"/>
            <w:r>
              <w:rPr>
                <w:sz w:val="24"/>
                <w:szCs w:val="24"/>
              </w:rPr>
              <w:t>.</w:t>
            </w:r>
          </w:p>
        </w:tc>
        <w:tc>
          <w:tcPr>
            <w:tcW w:w="2581" w:type="dxa"/>
            <w:tcBorders>
              <w:top w:val="single" w:sz="4" w:space="0" w:color="000000"/>
              <w:left w:val="single" w:sz="4" w:space="0" w:color="000000"/>
              <w:bottom w:val="single" w:sz="4" w:space="0" w:color="000000"/>
              <w:right w:val="single" w:sz="4" w:space="0" w:color="000000"/>
            </w:tcBorders>
          </w:tcPr>
          <w:p w:rsidR="003D23D5" w:rsidRDefault="003D23D5" w:rsidP="00D56755">
            <w:pPr>
              <w:rPr>
                <w:sz w:val="24"/>
                <w:szCs w:val="24"/>
              </w:rPr>
            </w:pPr>
            <w:r>
              <w:rPr>
                <w:sz w:val="24"/>
                <w:szCs w:val="24"/>
              </w:rPr>
              <w:t xml:space="preserve">To impart knowledge to the gathered youngsters about the necessity of spirituality and humanity </w:t>
            </w:r>
          </w:p>
          <w:p w:rsidR="003D23D5" w:rsidRDefault="003D23D5" w:rsidP="00D56755">
            <w:pPr>
              <w:rPr>
                <w:sz w:val="24"/>
                <w:szCs w:val="24"/>
              </w:rPr>
            </w:pPr>
          </w:p>
        </w:tc>
      </w:tr>
    </w:tbl>
    <w:p w:rsidR="003D23D5" w:rsidRDefault="003D23D5" w:rsidP="003D23D5">
      <w:pPr>
        <w:spacing w:after="0"/>
      </w:pPr>
    </w:p>
    <w:p w:rsidR="003D23D5" w:rsidRPr="003D23D5" w:rsidRDefault="003D23D5" w:rsidP="003D23D5">
      <w:pPr>
        <w:spacing w:after="0"/>
        <w:rPr>
          <w:b/>
          <w:sz w:val="32"/>
          <w:szCs w:val="32"/>
        </w:rPr>
      </w:pPr>
      <w:r w:rsidRPr="003D23D5">
        <w:rPr>
          <w:b/>
          <w:sz w:val="32"/>
          <w:szCs w:val="32"/>
        </w:rPr>
        <w:t>Activities conducted for the Academic year 2015-2016</w:t>
      </w:r>
    </w:p>
    <w:p w:rsidR="003D23D5" w:rsidRDefault="003D23D5" w:rsidP="003D23D5">
      <w:pPr>
        <w:spacing w:after="0"/>
        <w:rPr>
          <w:b/>
          <w:sz w:val="28"/>
          <w:szCs w:val="28"/>
          <w:u w:val="single"/>
        </w:rPr>
      </w:pPr>
    </w:p>
    <w:tbl>
      <w:tblPr>
        <w:tblW w:w="11111" w:type="dxa"/>
        <w:tblInd w:w="-8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712"/>
        <w:gridCol w:w="1283"/>
        <w:gridCol w:w="1518"/>
        <w:gridCol w:w="1331"/>
        <w:gridCol w:w="1639"/>
        <w:gridCol w:w="2064"/>
        <w:gridCol w:w="2564"/>
      </w:tblGrid>
      <w:tr w:rsidR="003D23D5" w:rsidTr="00D56755">
        <w:trPr>
          <w:trHeight w:val="980"/>
        </w:trPr>
        <w:tc>
          <w:tcPr>
            <w:tcW w:w="712" w:type="dxa"/>
          </w:tcPr>
          <w:p w:rsidR="003D23D5" w:rsidRDefault="003D23D5" w:rsidP="00D56755">
            <w:pPr>
              <w:spacing w:after="0" w:line="240" w:lineRule="auto"/>
              <w:rPr>
                <w:b/>
                <w:color w:val="C00000"/>
                <w:sz w:val="24"/>
                <w:szCs w:val="24"/>
              </w:rPr>
            </w:pPr>
            <w:r>
              <w:rPr>
                <w:b/>
                <w:color w:val="C00000"/>
                <w:sz w:val="24"/>
                <w:szCs w:val="24"/>
              </w:rPr>
              <w:t>SNO</w:t>
            </w:r>
          </w:p>
        </w:tc>
        <w:tc>
          <w:tcPr>
            <w:tcW w:w="1283" w:type="dxa"/>
          </w:tcPr>
          <w:p w:rsidR="003D23D5" w:rsidRDefault="003D23D5" w:rsidP="00D56755">
            <w:pPr>
              <w:spacing w:after="0" w:line="240" w:lineRule="auto"/>
              <w:rPr>
                <w:b/>
                <w:color w:val="C00000"/>
                <w:sz w:val="24"/>
                <w:szCs w:val="24"/>
              </w:rPr>
            </w:pPr>
            <w:r>
              <w:rPr>
                <w:b/>
                <w:color w:val="C00000"/>
                <w:sz w:val="24"/>
                <w:szCs w:val="24"/>
              </w:rPr>
              <w:t xml:space="preserve">Name of the event </w:t>
            </w:r>
          </w:p>
        </w:tc>
        <w:tc>
          <w:tcPr>
            <w:tcW w:w="1518" w:type="dxa"/>
          </w:tcPr>
          <w:p w:rsidR="003D23D5" w:rsidRDefault="003D23D5" w:rsidP="00D56755">
            <w:pPr>
              <w:spacing w:after="0" w:line="240" w:lineRule="auto"/>
              <w:rPr>
                <w:b/>
                <w:color w:val="C00000"/>
                <w:sz w:val="24"/>
                <w:szCs w:val="24"/>
              </w:rPr>
            </w:pPr>
            <w:r>
              <w:rPr>
                <w:b/>
                <w:color w:val="C00000"/>
                <w:sz w:val="24"/>
                <w:szCs w:val="24"/>
              </w:rPr>
              <w:t>No of students participated</w:t>
            </w:r>
          </w:p>
        </w:tc>
        <w:tc>
          <w:tcPr>
            <w:tcW w:w="1331" w:type="dxa"/>
          </w:tcPr>
          <w:p w:rsidR="003D23D5" w:rsidRDefault="003D23D5" w:rsidP="00D56755">
            <w:pPr>
              <w:spacing w:after="0" w:line="240" w:lineRule="auto"/>
              <w:rPr>
                <w:b/>
                <w:color w:val="C00000"/>
                <w:sz w:val="24"/>
                <w:szCs w:val="24"/>
              </w:rPr>
            </w:pPr>
            <w:r>
              <w:rPr>
                <w:b/>
                <w:color w:val="C00000"/>
                <w:sz w:val="24"/>
                <w:szCs w:val="24"/>
              </w:rPr>
              <w:t>Date &amp; Duration</w:t>
            </w:r>
          </w:p>
        </w:tc>
        <w:tc>
          <w:tcPr>
            <w:tcW w:w="1639" w:type="dxa"/>
          </w:tcPr>
          <w:p w:rsidR="003D23D5" w:rsidRDefault="003D23D5" w:rsidP="00D56755">
            <w:pPr>
              <w:spacing w:after="0" w:line="240" w:lineRule="auto"/>
              <w:rPr>
                <w:b/>
                <w:color w:val="C00000"/>
                <w:sz w:val="24"/>
                <w:szCs w:val="24"/>
              </w:rPr>
            </w:pPr>
            <w:r>
              <w:rPr>
                <w:b/>
                <w:color w:val="C00000"/>
                <w:sz w:val="24"/>
                <w:szCs w:val="24"/>
              </w:rPr>
              <w:t>Year/</w:t>
            </w:r>
            <w:proofErr w:type="spellStart"/>
            <w:r>
              <w:rPr>
                <w:b/>
                <w:color w:val="C00000"/>
                <w:sz w:val="24"/>
                <w:szCs w:val="24"/>
              </w:rPr>
              <w:t>Sem</w:t>
            </w:r>
            <w:proofErr w:type="spellEnd"/>
            <w:r>
              <w:rPr>
                <w:b/>
                <w:color w:val="C00000"/>
                <w:sz w:val="24"/>
                <w:szCs w:val="24"/>
              </w:rPr>
              <w:t>/Sec</w:t>
            </w:r>
          </w:p>
        </w:tc>
        <w:tc>
          <w:tcPr>
            <w:tcW w:w="2064" w:type="dxa"/>
          </w:tcPr>
          <w:p w:rsidR="003D23D5" w:rsidRDefault="003D23D5" w:rsidP="00D56755">
            <w:pPr>
              <w:spacing w:after="0" w:line="240" w:lineRule="auto"/>
              <w:rPr>
                <w:b/>
                <w:color w:val="C00000"/>
                <w:sz w:val="24"/>
                <w:szCs w:val="24"/>
              </w:rPr>
            </w:pPr>
            <w:r>
              <w:rPr>
                <w:b/>
                <w:color w:val="C00000"/>
                <w:sz w:val="24"/>
                <w:szCs w:val="24"/>
              </w:rPr>
              <w:t xml:space="preserve">Resource person </w:t>
            </w:r>
          </w:p>
        </w:tc>
        <w:tc>
          <w:tcPr>
            <w:tcW w:w="2564" w:type="dxa"/>
          </w:tcPr>
          <w:p w:rsidR="003D23D5" w:rsidRDefault="003D23D5" w:rsidP="00D56755">
            <w:pPr>
              <w:spacing w:after="0" w:line="240" w:lineRule="auto"/>
              <w:rPr>
                <w:b/>
                <w:color w:val="C00000"/>
                <w:sz w:val="24"/>
                <w:szCs w:val="24"/>
              </w:rPr>
            </w:pPr>
            <w:r>
              <w:rPr>
                <w:b/>
                <w:color w:val="C00000"/>
                <w:sz w:val="24"/>
                <w:szCs w:val="24"/>
              </w:rPr>
              <w:t>Outcome</w:t>
            </w:r>
          </w:p>
        </w:tc>
      </w:tr>
      <w:tr w:rsidR="003D23D5" w:rsidTr="00D56755">
        <w:trPr>
          <w:trHeight w:val="1380"/>
        </w:trPr>
        <w:tc>
          <w:tcPr>
            <w:tcW w:w="712" w:type="dxa"/>
            <w:tcBorders>
              <w:top w:val="single" w:sz="4" w:space="0" w:color="000000"/>
              <w:left w:val="single" w:sz="4" w:space="0" w:color="000000"/>
              <w:right w:val="single" w:sz="4" w:space="0" w:color="000000"/>
            </w:tcBorders>
          </w:tcPr>
          <w:p w:rsidR="003D23D5" w:rsidRDefault="003D23D5" w:rsidP="00D56755">
            <w:pPr>
              <w:rPr>
                <w:sz w:val="24"/>
                <w:szCs w:val="24"/>
              </w:rPr>
            </w:pPr>
            <w:r>
              <w:rPr>
                <w:sz w:val="24"/>
                <w:szCs w:val="24"/>
              </w:rPr>
              <w:t>1</w:t>
            </w:r>
          </w:p>
        </w:tc>
        <w:tc>
          <w:tcPr>
            <w:tcW w:w="1283" w:type="dxa"/>
            <w:tcBorders>
              <w:top w:val="single" w:sz="4" w:space="0" w:color="000000"/>
              <w:left w:val="single" w:sz="4" w:space="0" w:color="000000"/>
              <w:right w:val="single" w:sz="4" w:space="0" w:color="000000"/>
            </w:tcBorders>
          </w:tcPr>
          <w:p w:rsidR="003D23D5" w:rsidRDefault="003D23D5" w:rsidP="00D56755">
            <w:pPr>
              <w:rPr>
                <w:sz w:val="24"/>
                <w:szCs w:val="24"/>
              </w:rPr>
            </w:pPr>
            <w:r>
              <w:rPr>
                <w:sz w:val="24"/>
                <w:szCs w:val="24"/>
              </w:rPr>
              <w:t>Workshop on Gaming</w:t>
            </w:r>
          </w:p>
        </w:tc>
        <w:tc>
          <w:tcPr>
            <w:tcW w:w="1518" w:type="dxa"/>
            <w:tcBorders>
              <w:top w:val="single" w:sz="4" w:space="0" w:color="000000"/>
              <w:left w:val="single" w:sz="4" w:space="0" w:color="000000"/>
              <w:bottom w:val="single" w:sz="4" w:space="0" w:color="000000"/>
              <w:right w:val="single" w:sz="4" w:space="0" w:color="000000"/>
            </w:tcBorders>
          </w:tcPr>
          <w:p w:rsidR="003D23D5" w:rsidRDefault="003D23D5" w:rsidP="00D56755">
            <w:pPr>
              <w:rPr>
                <w:sz w:val="24"/>
                <w:szCs w:val="24"/>
              </w:rPr>
            </w:pPr>
            <w:r>
              <w:rPr>
                <w:sz w:val="24"/>
                <w:szCs w:val="24"/>
              </w:rPr>
              <w:t>105</w:t>
            </w:r>
          </w:p>
        </w:tc>
        <w:tc>
          <w:tcPr>
            <w:tcW w:w="1331" w:type="dxa"/>
            <w:tcBorders>
              <w:top w:val="single" w:sz="4" w:space="0" w:color="000000"/>
              <w:left w:val="single" w:sz="4" w:space="0" w:color="000000"/>
              <w:bottom w:val="single" w:sz="4" w:space="0" w:color="000000"/>
              <w:right w:val="single" w:sz="4" w:space="0" w:color="000000"/>
            </w:tcBorders>
          </w:tcPr>
          <w:p w:rsidR="003D23D5" w:rsidRDefault="003D23D5" w:rsidP="00D56755">
            <w:pPr>
              <w:spacing w:after="0" w:line="240" w:lineRule="auto"/>
              <w:rPr>
                <w:sz w:val="24"/>
                <w:szCs w:val="24"/>
              </w:rPr>
            </w:pPr>
            <w:r>
              <w:rPr>
                <w:sz w:val="24"/>
                <w:szCs w:val="24"/>
              </w:rPr>
              <w:t>27/07/2015</w:t>
            </w:r>
          </w:p>
          <w:p w:rsidR="003D23D5" w:rsidRDefault="003D23D5" w:rsidP="00D56755">
            <w:pPr>
              <w:spacing w:after="0" w:line="240" w:lineRule="auto"/>
              <w:rPr>
                <w:sz w:val="24"/>
                <w:szCs w:val="24"/>
              </w:rPr>
            </w:pPr>
            <w:r>
              <w:rPr>
                <w:sz w:val="24"/>
                <w:szCs w:val="24"/>
              </w:rPr>
              <w:t>&amp;</w:t>
            </w:r>
          </w:p>
          <w:p w:rsidR="003D23D5" w:rsidRDefault="003D23D5" w:rsidP="00D56755">
            <w:pPr>
              <w:spacing w:after="0" w:line="240" w:lineRule="auto"/>
              <w:rPr>
                <w:sz w:val="24"/>
                <w:szCs w:val="24"/>
              </w:rPr>
            </w:pPr>
            <w:r>
              <w:rPr>
                <w:sz w:val="24"/>
                <w:szCs w:val="24"/>
              </w:rPr>
              <w:t>28/07/2015</w:t>
            </w:r>
          </w:p>
          <w:p w:rsidR="003D23D5" w:rsidRDefault="003D23D5" w:rsidP="00D56755">
            <w:pPr>
              <w:spacing w:after="0" w:line="240" w:lineRule="auto"/>
              <w:rPr>
                <w:sz w:val="24"/>
                <w:szCs w:val="24"/>
              </w:rPr>
            </w:pPr>
            <w:r>
              <w:rPr>
                <w:sz w:val="24"/>
                <w:szCs w:val="24"/>
              </w:rPr>
              <w:t>(2 days)</w:t>
            </w:r>
          </w:p>
        </w:tc>
        <w:tc>
          <w:tcPr>
            <w:tcW w:w="1639" w:type="dxa"/>
            <w:tcBorders>
              <w:top w:val="single" w:sz="4" w:space="0" w:color="000000"/>
              <w:left w:val="single" w:sz="4" w:space="0" w:color="000000"/>
              <w:bottom w:val="single" w:sz="4" w:space="0" w:color="000000"/>
              <w:right w:val="single" w:sz="4" w:space="0" w:color="000000"/>
            </w:tcBorders>
          </w:tcPr>
          <w:p w:rsidR="003D23D5" w:rsidRDefault="003D23D5" w:rsidP="00D56755">
            <w:pPr>
              <w:spacing w:after="0" w:line="240" w:lineRule="auto"/>
              <w:rPr>
                <w:sz w:val="24"/>
                <w:szCs w:val="24"/>
              </w:rPr>
            </w:pPr>
            <w:r>
              <w:rPr>
                <w:sz w:val="24"/>
                <w:szCs w:val="24"/>
              </w:rPr>
              <w:t xml:space="preserve">III B. Tech </w:t>
            </w:r>
          </w:p>
          <w:p w:rsidR="003D23D5" w:rsidRDefault="003D23D5" w:rsidP="00D56755">
            <w:pPr>
              <w:spacing w:after="0" w:line="240" w:lineRule="auto"/>
              <w:rPr>
                <w:sz w:val="24"/>
                <w:szCs w:val="24"/>
              </w:rPr>
            </w:pPr>
            <w:r>
              <w:rPr>
                <w:sz w:val="24"/>
                <w:szCs w:val="24"/>
              </w:rPr>
              <w:t xml:space="preserve">I </w:t>
            </w:r>
            <w:proofErr w:type="spellStart"/>
            <w:r>
              <w:rPr>
                <w:sz w:val="24"/>
                <w:szCs w:val="24"/>
              </w:rPr>
              <w:t>Sem</w:t>
            </w:r>
            <w:proofErr w:type="spellEnd"/>
          </w:p>
          <w:p w:rsidR="003D23D5" w:rsidRDefault="003D23D5" w:rsidP="00D56755">
            <w:pPr>
              <w:spacing w:after="0" w:line="240" w:lineRule="auto"/>
              <w:rPr>
                <w:sz w:val="24"/>
                <w:szCs w:val="24"/>
              </w:rPr>
            </w:pPr>
            <w:r>
              <w:rPr>
                <w:sz w:val="24"/>
                <w:szCs w:val="24"/>
              </w:rPr>
              <w:t>CSE-A,B,C,D</w:t>
            </w:r>
          </w:p>
        </w:tc>
        <w:tc>
          <w:tcPr>
            <w:tcW w:w="2064" w:type="dxa"/>
            <w:tcBorders>
              <w:top w:val="single" w:sz="4" w:space="0" w:color="000000"/>
              <w:left w:val="single" w:sz="4" w:space="0" w:color="000000"/>
              <w:bottom w:val="single" w:sz="4" w:space="0" w:color="000000"/>
              <w:right w:val="single" w:sz="4" w:space="0" w:color="000000"/>
            </w:tcBorders>
          </w:tcPr>
          <w:p w:rsidR="003D23D5" w:rsidRDefault="003D23D5" w:rsidP="00D56755">
            <w:pPr>
              <w:spacing w:after="0" w:line="240" w:lineRule="auto"/>
              <w:rPr>
                <w:sz w:val="24"/>
                <w:szCs w:val="24"/>
              </w:rPr>
            </w:pPr>
            <w:r>
              <w:rPr>
                <w:sz w:val="24"/>
                <w:szCs w:val="24"/>
              </w:rPr>
              <w:t>Mr. V. Raj Kumar,</w:t>
            </w:r>
          </w:p>
          <w:p w:rsidR="003D23D5" w:rsidRDefault="003D23D5" w:rsidP="00D56755">
            <w:pPr>
              <w:spacing w:after="0" w:line="240" w:lineRule="auto"/>
              <w:rPr>
                <w:sz w:val="24"/>
                <w:szCs w:val="24"/>
              </w:rPr>
            </w:pPr>
            <w:r>
              <w:rPr>
                <w:sz w:val="24"/>
                <w:szCs w:val="24"/>
              </w:rPr>
              <w:t xml:space="preserve">3D </w:t>
            </w:r>
            <w:proofErr w:type="spellStart"/>
            <w:r>
              <w:rPr>
                <w:sz w:val="24"/>
                <w:szCs w:val="24"/>
              </w:rPr>
              <w:t>Visualizer</w:t>
            </w:r>
            <w:proofErr w:type="spellEnd"/>
            <w:r>
              <w:rPr>
                <w:sz w:val="24"/>
                <w:szCs w:val="24"/>
              </w:rPr>
              <w:t xml:space="preserve"> ,</w:t>
            </w:r>
          </w:p>
          <w:p w:rsidR="003D23D5" w:rsidRDefault="003D23D5" w:rsidP="00D56755">
            <w:pPr>
              <w:spacing w:after="0" w:line="240" w:lineRule="auto"/>
              <w:rPr>
                <w:sz w:val="24"/>
                <w:szCs w:val="24"/>
              </w:rPr>
            </w:pPr>
            <w:proofErr w:type="spellStart"/>
            <w:r>
              <w:rPr>
                <w:sz w:val="24"/>
                <w:szCs w:val="24"/>
              </w:rPr>
              <w:t>Dhaksha</w:t>
            </w:r>
            <w:proofErr w:type="spellEnd"/>
            <w:r>
              <w:rPr>
                <w:sz w:val="24"/>
                <w:szCs w:val="24"/>
              </w:rPr>
              <w:t xml:space="preserve"> Interactive Solutions</w:t>
            </w:r>
          </w:p>
        </w:tc>
        <w:tc>
          <w:tcPr>
            <w:tcW w:w="2564" w:type="dxa"/>
            <w:tcBorders>
              <w:top w:val="single" w:sz="4" w:space="0" w:color="000000"/>
              <w:left w:val="single" w:sz="4" w:space="0" w:color="000000"/>
              <w:bottom w:val="single" w:sz="4" w:space="0" w:color="000000"/>
              <w:right w:val="single" w:sz="4" w:space="0" w:color="000000"/>
            </w:tcBorders>
          </w:tcPr>
          <w:p w:rsidR="003D23D5" w:rsidRDefault="003D23D5" w:rsidP="00D56755">
            <w:pPr>
              <w:rPr>
                <w:sz w:val="24"/>
                <w:szCs w:val="24"/>
              </w:rPr>
            </w:pPr>
            <w:r>
              <w:rPr>
                <w:sz w:val="24"/>
                <w:szCs w:val="24"/>
              </w:rPr>
              <w:t>Students are able to Design the basic 2D games for PC’s</w:t>
            </w:r>
          </w:p>
        </w:tc>
      </w:tr>
      <w:tr w:rsidR="003D23D5" w:rsidTr="00D56755">
        <w:trPr>
          <w:trHeight w:val="1300"/>
        </w:trPr>
        <w:tc>
          <w:tcPr>
            <w:tcW w:w="712" w:type="dxa"/>
            <w:vMerge w:val="restart"/>
            <w:tcBorders>
              <w:left w:val="single" w:sz="4" w:space="0" w:color="000000"/>
              <w:right w:val="single" w:sz="4" w:space="0" w:color="000000"/>
            </w:tcBorders>
          </w:tcPr>
          <w:p w:rsidR="003D23D5" w:rsidRDefault="003D23D5" w:rsidP="00D56755">
            <w:pPr>
              <w:rPr>
                <w:sz w:val="24"/>
                <w:szCs w:val="24"/>
              </w:rPr>
            </w:pPr>
            <w:r>
              <w:rPr>
                <w:sz w:val="24"/>
                <w:szCs w:val="24"/>
              </w:rPr>
              <w:t>2</w:t>
            </w:r>
          </w:p>
        </w:tc>
        <w:tc>
          <w:tcPr>
            <w:tcW w:w="1283" w:type="dxa"/>
            <w:vMerge w:val="restart"/>
            <w:tcBorders>
              <w:left w:val="single" w:sz="4" w:space="0" w:color="000000"/>
              <w:right w:val="single" w:sz="4" w:space="0" w:color="000000"/>
            </w:tcBorders>
          </w:tcPr>
          <w:p w:rsidR="003D23D5" w:rsidRDefault="003D23D5" w:rsidP="00D56755">
            <w:pPr>
              <w:spacing w:after="0" w:line="240" w:lineRule="auto"/>
              <w:rPr>
                <w:sz w:val="24"/>
                <w:szCs w:val="24"/>
              </w:rPr>
            </w:pPr>
            <w:r>
              <w:rPr>
                <w:sz w:val="24"/>
                <w:szCs w:val="24"/>
              </w:rPr>
              <w:t>Workshop on Adobe photo shop</w:t>
            </w:r>
          </w:p>
        </w:tc>
        <w:tc>
          <w:tcPr>
            <w:tcW w:w="1518" w:type="dxa"/>
            <w:tcBorders>
              <w:top w:val="single" w:sz="4" w:space="0" w:color="000000"/>
              <w:left w:val="single" w:sz="4" w:space="0" w:color="000000"/>
              <w:bottom w:val="single" w:sz="4" w:space="0" w:color="000000"/>
              <w:right w:val="single" w:sz="4" w:space="0" w:color="000000"/>
            </w:tcBorders>
          </w:tcPr>
          <w:p w:rsidR="003D23D5" w:rsidRDefault="003D23D5" w:rsidP="00D56755">
            <w:pPr>
              <w:rPr>
                <w:sz w:val="24"/>
                <w:szCs w:val="24"/>
              </w:rPr>
            </w:pPr>
            <w:r>
              <w:rPr>
                <w:sz w:val="24"/>
                <w:szCs w:val="24"/>
              </w:rPr>
              <w:t>56</w:t>
            </w:r>
          </w:p>
        </w:tc>
        <w:tc>
          <w:tcPr>
            <w:tcW w:w="1331" w:type="dxa"/>
            <w:tcBorders>
              <w:top w:val="single" w:sz="4" w:space="0" w:color="000000"/>
              <w:left w:val="single" w:sz="4" w:space="0" w:color="000000"/>
              <w:bottom w:val="single" w:sz="4" w:space="0" w:color="000000"/>
              <w:right w:val="single" w:sz="4" w:space="0" w:color="000000"/>
            </w:tcBorders>
          </w:tcPr>
          <w:p w:rsidR="003D23D5" w:rsidRDefault="003D23D5" w:rsidP="00D56755">
            <w:pPr>
              <w:spacing w:after="0" w:line="240" w:lineRule="auto"/>
              <w:rPr>
                <w:sz w:val="24"/>
                <w:szCs w:val="24"/>
              </w:rPr>
            </w:pPr>
            <w:r>
              <w:rPr>
                <w:sz w:val="24"/>
                <w:szCs w:val="24"/>
              </w:rPr>
              <w:t>4/03/2016</w:t>
            </w:r>
          </w:p>
          <w:p w:rsidR="003D23D5" w:rsidRDefault="003D23D5" w:rsidP="00D56755">
            <w:pPr>
              <w:spacing w:after="0" w:line="240" w:lineRule="auto"/>
              <w:rPr>
                <w:sz w:val="24"/>
                <w:szCs w:val="24"/>
              </w:rPr>
            </w:pPr>
            <w:r>
              <w:rPr>
                <w:sz w:val="24"/>
                <w:szCs w:val="24"/>
              </w:rPr>
              <w:t xml:space="preserve"> (1 day)</w:t>
            </w:r>
          </w:p>
        </w:tc>
        <w:tc>
          <w:tcPr>
            <w:tcW w:w="1639" w:type="dxa"/>
            <w:tcBorders>
              <w:top w:val="single" w:sz="4" w:space="0" w:color="000000"/>
              <w:left w:val="single" w:sz="4" w:space="0" w:color="000000"/>
              <w:bottom w:val="single" w:sz="4" w:space="0" w:color="000000"/>
              <w:right w:val="single" w:sz="4" w:space="0" w:color="000000"/>
            </w:tcBorders>
          </w:tcPr>
          <w:p w:rsidR="003D23D5" w:rsidRDefault="003D23D5" w:rsidP="00D56755">
            <w:pPr>
              <w:spacing w:after="0" w:line="240" w:lineRule="auto"/>
              <w:rPr>
                <w:sz w:val="24"/>
                <w:szCs w:val="24"/>
              </w:rPr>
            </w:pPr>
            <w:r>
              <w:rPr>
                <w:sz w:val="24"/>
                <w:szCs w:val="24"/>
              </w:rPr>
              <w:t xml:space="preserve">II </w:t>
            </w:r>
            <w:proofErr w:type="spellStart"/>
            <w:r>
              <w:rPr>
                <w:sz w:val="24"/>
                <w:szCs w:val="24"/>
              </w:rPr>
              <w:t>B.Tech</w:t>
            </w:r>
            <w:proofErr w:type="spellEnd"/>
          </w:p>
          <w:p w:rsidR="003D23D5" w:rsidRDefault="003D23D5" w:rsidP="00D56755">
            <w:pPr>
              <w:spacing w:after="0" w:line="240" w:lineRule="auto"/>
              <w:rPr>
                <w:sz w:val="24"/>
                <w:szCs w:val="24"/>
              </w:rPr>
            </w:pPr>
            <w:r>
              <w:rPr>
                <w:sz w:val="24"/>
                <w:szCs w:val="24"/>
              </w:rPr>
              <w:t xml:space="preserve">II </w:t>
            </w:r>
            <w:proofErr w:type="spellStart"/>
            <w:r>
              <w:rPr>
                <w:sz w:val="24"/>
                <w:szCs w:val="24"/>
              </w:rPr>
              <w:t>Sem</w:t>
            </w:r>
            <w:proofErr w:type="spellEnd"/>
          </w:p>
          <w:p w:rsidR="003D23D5" w:rsidRDefault="003D23D5" w:rsidP="00D56755">
            <w:pPr>
              <w:spacing w:after="0" w:line="240" w:lineRule="auto"/>
              <w:rPr>
                <w:sz w:val="24"/>
                <w:szCs w:val="24"/>
              </w:rPr>
            </w:pPr>
            <w:r>
              <w:rPr>
                <w:sz w:val="24"/>
                <w:szCs w:val="24"/>
              </w:rPr>
              <w:t>CSE-A</w:t>
            </w:r>
          </w:p>
        </w:tc>
        <w:tc>
          <w:tcPr>
            <w:tcW w:w="2064" w:type="dxa"/>
            <w:tcBorders>
              <w:top w:val="single" w:sz="4" w:space="0" w:color="000000"/>
              <w:left w:val="single" w:sz="4" w:space="0" w:color="000000"/>
              <w:bottom w:val="single" w:sz="4" w:space="0" w:color="000000"/>
              <w:right w:val="single" w:sz="4" w:space="0" w:color="000000"/>
            </w:tcBorders>
          </w:tcPr>
          <w:p w:rsidR="003D23D5" w:rsidRDefault="003D23D5" w:rsidP="00D56755">
            <w:pPr>
              <w:spacing w:after="0" w:line="240" w:lineRule="auto"/>
              <w:rPr>
                <w:sz w:val="24"/>
                <w:szCs w:val="24"/>
              </w:rPr>
            </w:pPr>
            <w:r>
              <w:rPr>
                <w:sz w:val="24"/>
                <w:szCs w:val="24"/>
              </w:rPr>
              <w:t xml:space="preserve">Mr. </w:t>
            </w:r>
            <w:proofErr w:type="spellStart"/>
            <w:r>
              <w:rPr>
                <w:sz w:val="24"/>
                <w:szCs w:val="24"/>
              </w:rPr>
              <w:t>Vivardhan</w:t>
            </w:r>
            <w:proofErr w:type="spellEnd"/>
            <w:r>
              <w:rPr>
                <w:sz w:val="24"/>
                <w:szCs w:val="24"/>
              </w:rPr>
              <w:t>,          III B. Tech CSE ,</w:t>
            </w:r>
          </w:p>
          <w:p w:rsidR="003D23D5" w:rsidRDefault="003D23D5" w:rsidP="00D56755">
            <w:pPr>
              <w:spacing w:after="0" w:line="240" w:lineRule="auto"/>
              <w:rPr>
                <w:sz w:val="24"/>
                <w:szCs w:val="24"/>
              </w:rPr>
            </w:pPr>
            <w:r>
              <w:rPr>
                <w:sz w:val="24"/>
                <w:szCs w:val="24"/>
              </w:rPr>
              <w:t xml:space="preserve">Mr  </w:t>
            </w:r>
            <w:proofErr w:type="spellStart"/>
            <w:r>
              <w:rPr>
                <w:sz w:val="24"/>
                <w:szCs w:val="24"/>
              </w:rPr>
              <w:t>Manas</w:t>
            </w:r>
            <w:proofErr w:type="spellEnd"/>
            <w:r>
              <w:rPr>
                <w:sz w:val="24"/>
                <w:szCs w:val="24"/>
              </w:rPr>
              <w:t xml:space="preserve"> ,    </w:t>
            </w:r>
          </w:p>
          <w:p w:rsidR="003D23D5" w:rsidRDefault="003D23D5" w:rsidP="00D56755">
            <w:pPr>
              <w:spacing w:after="0" w:line="240" w:lineRule="auto"/>
              <w:rPr>
                <w:sz w:val="24"/>
                <w:szCs w:val="24"/>
              </w:rPr>
            </w:pPr>
            <w:r>
              <w:rPr>
                <w:sz w:val="24"/>
                <w:szCs w:val="24"/>
              </w:rPr>
              <w:t xml:space="preserve">  III B. Tech CSE</w:t>
            </w:r>
          </w:p>
        </w:tc>
        <w:tc>
          <w:tcPr>
            <w:tcW w:w="2564" w:type="dxa"/>
            <w:tcBorders>
              <w:top w:val="single" w:sz="4" w:space="0" w:color="000000"/>
              <w:left w:val="single" w:sz="4" w:space="0" w:color="000000"/>
              <w:bottom w:val="single" w:sz="4" w:space="0" w:color="000000"/>
              <w:right w:val="single" w:sz="4" w:space="0" w:color="000000"/>
            </w:tcBorders>
          </w:tcPr>
          <w:p w:rsidR="003D23D5" w:rsidRDefault="003D23D5" w:rsidP="00D56755">
            <w:pPr>
              <w:rPr>
                <w:sz w:val="24"/>
                <w:szCs w:val="24"/>
              </w:rPr>
            </w:pPr>
            <w:r>
              <w:rPr>
                <w:sz w:val="24"/>
                <w:szCs w:val="24"/>
              </w:rPr>
              <w:t>Students are able to design the posters.</w:t>
            </w:r>
          </w:p>
        </w:tc>
      </w:tr>
      <w:tr w:rsidR="003D23D5" w:rsidTr="00D56755">
        <w:trPr>
          <w:trHeight w:val="1340"/>
        </w:trPr>
        <w:tc>
          <w:tcPr>
            <w:tcW w:w="712" w:type="dxa"/>
            <w:vMerge/>
            <w:tcBorders>
              <w:left w:val="single" w:sz="4" w:space="0" w:color="000000"/>
              <w:right w:val="single" w:sz="4" w:space="0" w:color="000000"/>
            </w:tcBorders>
          </w:tcPr>
          <w:p w:rsidR="003D23D5" w:rsidRDefault="003D23D5" w:rsidP="00D56755">
            <w:pPr>
              <w:widowControl w:val="0"/>
              <w:spacing w:after="0"/>
              <w:rPr>
                <w:sz w:val="24"/>
                <w:szCs w:val="24"/>
              </w:rPr>
            </w:pPr>
          </w:p>
        </w:tc>
        <w:tc>
          <w:tcPr>
            <w:tcW w:w="1283" w:type="dxa"/>
            <w:vMerge/>
            <w:tcBorders>
              <w:left w:val="single" w:sz="4" w:space="0" w:color="000000"/>
              <w:right w:val="single" w:sz="4" w:space="0" w:color="000000"/>
            </w:tcBorders>
          </w:tcPr>
          <w:p w:rsidR="003D23D5" w:rsidRDefault="003D23D5" w:rsidP="00D56755">
            <w:pPr>
              <w:rPr>
                <w:sz w:val="24"/>
                <w:szCs w:val="24"/>
              </w:rPr>
            </w:pPr>
          </w:p>
          <w:p w:rsidR="003D23D5" w:rsidRDefault="003D23D5" w:rsidP="00D56755">
            <w:pPr>
              <w:rPr>
                <w:sz w:val="24"/>
                <w:szCs w:val="24"/>
              </w:rPr>
            </w:pPr>
          </w:p>
        </w:tc>
        <w:tc>
          <w:tcPr>
            <w:tcW w:w="1518" w:type="dxa"/>
            <w:tcBorders>
              <w:top w:val="single" w:sz="4" w:space="0" w:color="000000"/>
              <w:left w:val="single" w:sz="4" w:space="0" w:color="000000"/>
              <w:bottom w:val="single" w:sz="4" w:space="0" w:color="000000"/>
              <w:right w:val="single" w:sz="4" w:space="0" w:color="000000"/>
            </w:tcBorders>
          </w:tcPr>
          <w:p w:rsidR="003D23D5" w:rsidRDefault="003D23D5" w:rsidP="00D56755">
            <w:pPr>
              <w:rPr>
                <w:sz w:val="24"/>
                <w:szCs w:val="24"/>
              </w:rPr>
            </w:pPr>
            <w:r>
              <w:rPr>
                <w:sz w:val="24"/>
                <w:szCs w:val="24"/>
              </w:rPr>
              <w:t>52</w:t>
            </w:r>
          </w:p>
        </w:tc>
        <w:tc>
          <w:tcPr>
            <w:tcW w:w="1331" w:type="dxa"/>
            <w:tcBorders>
              <w:top w:val="single" w:sz="4" w:space="0" w:color="000000"/>
              <w:left w:val="single" w:sz="4" w:space="0" w:color="000000"/>
              <w:bottom w:val="single" w:sz="4" w:space="0" w:color="000000"/>
              <w:right w:val="single" w:sz="4" w:space="0" w:color="000000"/>
            </w:tcBorders>
          </w:tcPr>
          <w:p w:rsidR="003D23D5" w:rsidRDefault="003D23D5" w:rsidP="00D56755">
            <w:pPr>
              <w:spacing w:after="0" w:line="240" w:lineRule="auto"/>
              <w:rPr>
                <w:sz w:val="24"/>
                <w:szCs w:val="24"/>
              </w:rPr>
            </w:pPr>
            <w:r>
              <w:rPr>
                <w:sz w:val="24"/>
                <w:szCs w:val="24"/>
              </w:rPr>
              <w:t>8/03/2016</w:t>
            </w:r>
          </w:p>
          <w:p w:rsidR="003D23D5" w:rsidRDefault="003D23D5" w:rsidP="00D56755">
            <w:pPr>
              <w:spacing w:after="0" w:line="240" w:lineRule="auto"/>
              <w:rPr>
                <w:sz w:val="24"/>
                <w:szCs w:val="24"/>
              </w:rPr>
            </w:pPr>
            <w:r>
              <w:rPr>
                <w:sz w:val="24"/>
                <w:szCs w:val="24"/>
              </w:rPr>
              <w:t xml:space="preserve"> (1 day)</w:t>
            </w:r>
          </w:p>
        </w:tc>
        <w:tc>
          <w:tcPr>
            <w:tcW w:w="1639" w:type="dxa"/>
            <w:tcBorders>
              <w:top w:val="single" w:sz="4" w:space="0" w:color="000000"/>
              <w:left w:val="single" w:sz="4" w:space="0" w:color="000000"/>
              <w:bottom w:val="single" w:sz="4" w:space="0" w:color="000000"/>
              <w:right w:val="single" w:sz="4" w:space="0" w:color="000000"/>
            </w:tcBorders>
          </w:tcPr>
          <w:p w:rsidR="003D23D5" w:rsidRDefault="003D23D5" w:rsidP="00D56755">
            <w:pPr>
              <w:spacing w:after="0" w:line="240" w:lineRule="auto"/>
              <w:rPr>
                <w:sz w:val="24"/>
                <w:szCs w:val="24"/>
              </w:rPr>
            </w:pPr>
            <w:r>
              <w:rPr>
                <w:sz w:val="24"/>
                <w:szCs w:val="24"/>
              </w:rPr>
              <w:t xml:space="preserve">II </w:t>
            </w:r>
            <w:proofErr w:type="spellStart"/>
            <w:r>
              <w:rPr>
                <w:sz w:val="24"/>
                <w:szCs w:val="24"/>
              </w:rPr>
              <w:t>B.Tech</w:t>
            </w:r>
            <w:proofErr w:type="spellEnd"/>
          </w:p>
          <w:p w:rsidR="003D23D5" w:rsidRDefault="003D23D5" w:rsidP="00D56755">
            <w:pPr>
              <w:spacing w:after="0" w:line="240" w:lineRule="auto"/>
              <w:rPr>
                <w:sz w:val="24"/>
                <w:szCs w:val="24"/>
              </w:rPr>
            </w:pPr>
            <w:r>
              <w:rPr>
                <w:sz w:val="24"/>
                <w:szCs w:val="24"/>
              </w:rPr>
              <w:t xml:space="preserve">II </w:t>
            </w:r>
            <w:proofErr w:type="spellStart"/>
            <w:r>
              <w:rPr>
                <w:sz w:val="24"/>
                <w:szCs w:val="24"/>
              </w:rPr>
              <w:t>Sem</w:t>
            </w:r>
            <w:proofErr w:type="spellEnd"/>
          </w:p>
          <w:p w:rsidR="003D23D5" w:rsidRDefault="003D23D5" w:rsidP="00D56755">
            <w:pPr>
              <w:rPr>
                <w:sz w:val="24"/>
                <w:szCs w:val="24"/>
              </w:rPr>
            </w:pPr>
            <w:r>
              <w:rPr>
                <w:sz w:val="24"/>
                <w:szCs w:val="24"/>
              </w:rPr>
              <w:t>CSE-B</w:t>
            </w:r>
          </w:p>
        </w:tc>
        <w:tc>
          <w:tcPr>
            <w:tcW w:w="2064" w:type="dxa"/>
            <w:tcBorders>
              <w:top w:val="single" w:sz="4" w:space="0" w:color="000000"/>
              <w:left w:val="single" w:sz="4" w:space="0" w:color="000000"/>
              <w:bottom w:val="single" w:sz="4" w:space="0" w:color="000000"/>
              <w:right w:val="single" w:sz="4" w:space="0" w:color="000000"/>
            </w:tcBorders>
          </w:tcPr>
          <w:p w:rsidR="003D23D5" w:rsidRDefault="003D23D5" w:rsidP="00D56755">
            <w:pPr>
              <w:spacing w:after="0" w:line="240" w:lineRule="auto"/>
              <w:rPr>
                <w:sz w:val="24"/>
                <w:szCs w:val="24"/>
              </w:rPr>
            </w:pPr>
            <w:r>
              <w:rPr>
                <w:sz w:val="24"/>
                <w:szCs w:val="24"/>
              </w:rPr>
              <w:t xml:space="preserve">Mr. </w:t>
            </w:r>
            <w:proofErr w:type="spellStart"/>
            <w:r>
              <w:rPr>
                <w:sz w:val="24"/>
                <w:szCs w:val="24"/>
              </w:rPr>
              <w:t>Vivardhan</w:t>
            </w:r>
            <w:proofErr w:type="spellEnd"/>
            <w:r>
              <w:rPr>
                <w:sz w:val="24"/>
                <w:szCs w:val="24"/>
              </w:rPr>
              <w:t>,          III B. Tech CSE ,</w:t>
            </w:r>
          </w:p>
          <w:p w:rsidR="003D23D5" w:rsidRDefault="003D23D5" w:rsidP="00D56755">
            <w:pPr>
              <w:spacing w:after="0" w:line="240" w:lineRule="auto"/>
              <w:rPr>
                <w:sz w:val="24"/>
                <w:szCs w:val="24"/>
              </w:rPr>
            </w:pPr>
            <w:r>
              <w:rPr>
                <w:sz w:val="24"/>
                <w:szCs w:val="24"/>
              </w:rPr>
              <w:t xml:space="preserve">Mr  </w:t>
            </w:r>
            <w:proofErr w:type="spellStart"/>
            <w:r>
              <w:rPr>
                <w:sz w:val="24"/>
                <w:szCs w:val="24"/>
              </w:rPr>
              <w:t>Manas</w:t>
            </w:r>
            <w:proofErr w:type="spellEnd"/>
            <w:r>
              <w:rPr>
                <w:sz w:val="24"/>
                <w:szCs w:val="24"/>
              </w:rPr>
              <w:t xml:space="preserve"> ,    </w:t>
            </w:r>
          </w:p>
          <w:p w:rsidR="003D23D5" w:rsidRDefault="003D23D5" w:rsidP="00D56755">
            <w:pPr>
              <w:rPr>
                <w:sz w:val="24"/>
                <w:szCs w:val="24"/>
              </w:rPr>
            </w:pPr>
            <w:r>
              <w:rPr>
                <w:sz w:val="24"/>
                <w:szCs w:val="24"/>
              </w:rPr>
              <w:t xml:space="preserve">  III B. Tech CSE</w:t>
            </w:r>
          </w:p>
        </w:tc>
        <w:tc>
          <w:tcPr>
            <w:tcW w:w="2564" w:type="dxa"/>
            <w:tcBorders>
              <w:top w:val="single" w:sz="4" w:space="0" w:color="000000"/>
              <w:left w:val="single" w:sz="4" w:space="0" w:color="000000"/>
              <w:bottom w:val="single" w:sz="4" w:space="0" w:color="000000"/>
              <w:right w:val="single" w:sz="4" w:space="0" w:color="000000"/>
            </w:tcBorders>
          </w:tcPr>
          <w:p w:rsidR="003D23D5" w:rsidRDefault="003D23D5" w:rsidP="00D56755">
            <w:pPr>
              <w:rPr>
                <w:sz w:val="24"/>
                <w:szCs w:val="24"/>
              </w:rPr>
            </w:pPr>
            <w:r>
              <w:rPr>
                <w:sz w:val="24"/>
                <w:szCs w:val="24"/>
              </w:rPr>
              <w:t>Students are able to design the posters.</w:t>
            </w:r>
          </w:p>
        </w:tc>
      </w:tr>
      <w:tr w:rsidR="003D23D5" w:rsidTr="00D56755">
        <w:trPr>
          <w:trHeight w:val="1540"/>
        </w:trPr>
        <w:tc>
          <w:tcPr>
            <w:tcW w:w="712" w:type="dxa"/>
            <w:vMerge/>
            <w:tcBorders>
              <w:left w:val="single" w:sz="4" w:space="0" w:color="000000"/>
              <w:right w:val="single" w:sz="4" w:space="0" w:color="000000"/>
            </w:tcBorders>
          </w:tcPr>
          <w:p w:rsidR="003D23D5" w:rsidRDefault="003D23D5" w:rsidP="00D56755">
            <w:pPr>
              <w:widowControl w:val="0"/>
              <w:spacing w:after="0"/>
              <w:rPr>
                <w:sz w:val="24"/>
                <w:szCs w:val="24"/>
              </w:rPr>
            </w:pPr>
          </w:p>
        </w:tc>
        <w:tc>
          <w:tcPr>
            <w:tcW w:w="1283" w:type="dxa"/>
            <w:vMerge/>
            <w:tcBorders>
              <w:left w:val="single" w:sz="4" w:space="0" w:color="000000"/>
              <w:right w:val="single" w:sz="4" w:space="0" w:color="000000"/>
            </w:tcBorders>
          </w:tcPr>
          <w:p w:rsidR="003D23D5" w:rsidRDefault="003D23D5" w:rsidP="00D56755">
            <w:pPr>
              <w:rPr>
                <w:sz w:val="24"/>
                <w:szCs w:val="24"/>
              </w:rPr>
            </w:pPr>
          </w:p>
          <w:p w:rsidR="003D23D5" w:rsidRDefault="003D23D5" w:rsidP="00D56755">
            <w:pPr>
              <w:rPr>
                <w:sz w:val="24"/>
                <w:szCs w:val="24"/>
              </w:rPr>
            </w:pPr>
          </w:p>
        </w:tc>
        <w:tc>
          <w:tcPr>
            <w:tcW w:w="1518" w:type="dxa"/>
            <w:tcBorders>
              <w:top w:val="single" w:sz="4" w:space="0" w:color="000000"/>
              <w:left w:val="single" w:sz="4" w:space="0" w:color="000000"/>
              <w:bottom w:val="single" w:sz="4" w:space="0" w:color="000000"/>
              <w:right w:val="single" w:sz="4" w:space="0" w:color="000000"/>
            </w:tcBorders>
          </w:tcPr>
          <w:p w:rsidR="003D23D5" w:rsidRDefault="003D23D5" w:rsidP="00D56755">
            <w:pPr>
              <w:rPr>
                <w:sz w:val="24"/>
                <w:szCs w:val="24"/>
              </w:rPr>
            </w:pPr>
            <w:r>
              <w:rPr>
                <w:sz w:val="24"/>
                <w:szCs w:val="24"/>
              </w:rPr>
              <w:t>55</w:t>
            </w:r>
          </w:p>
        </w:tc>
        <w:tc>
          <w:tcPr>
            <w:tcW w:w="1331" w:type="dxa"/>
            <w:tcBorders>
              <w:top w:val="single" w:sz="4" w:space="0" w:color="000000"/>
              <w:left w:val="single" w:sz="4" w:space="0" w:color="000000"/>
              <w:bottom w:val="single" w:sz="4" w:space="0" w:color="000000"/>
              <w:right w:val="single" w:sz="4" w:space="0" w:color="000000"/>
            </w:tcBorders>
          </w:tcPr>
          <w:p w:rsidR="003D23D5" w:rsidRDefault="003D23D5" w:rsidP="00D56755">
            <w:pPr>
              <w:spacing w:after="0" w:line="240" w:lineRule="auto"/>
              <w:rPr>
                <w:sz w:val="24"/>
                <w:szCs w:val="24"/>
              </w:rPr>
            </w:pPr>
            <w:r>
              <w:rPr>
                <w:sz w:val="24"/>
                <w:szCs w:val="24"/>
              </w:rPr>
              <w:t>29/03/2016</w:t>
            </w:r>
          </w:p>
          <w:p w:rsidR="003D23D5" w:rsidRDefault="003D23D5" w:rsidP="00D56755">
            <w:pPr>
              <w:spacing w:after="0" w:line="240" w:lineRule="auto"/>
              <w:rPr>
                <w:sz w:val="24"/>
                <w:szCs w:val="24"/>
              </w:rPr>
            </w:pPr>
            <w:r>
              <w:rPr>
                <w:sz w:val="24"/>
                <w:szCs w:val="24"/>
              </w:rPr>
              <w:t>(1 day)</w:t>
            </w:r>
          </w:p>
        </w:tc>
        <w:tc>
          <w:tcPr>
            <w:tcW w:w="1639" w:type="dxa"/>
            <w:tcBorders>
              <w:top w:val="single" w:sz="4" w:space="0" w:color="000000"/>
              <w:left w:val="single" w:sz="4" w:space="0" w:color="000000"/>
              <w:bottom w:val="single" w:sz="4" w:space="0" w:color="000000"/>
              <w:right w:val="single" w:sz="4" w:space="0" w:color="000000"/>
            </w:tcBorders>
          </w:tcPr>
          <w:p w:rsidR="003D23D5" w:rsidRDefault="003D23D5" w:rsidP="00D56755">
            <w:pPr>
              <w:spacing w:after="0" w:line="240" w:lineRule="auto"/>
              <w:rPr>
                <w:sz w:val="24"/>
                <w:szCs w:val="24"/>
              </w:rPr>
            </w:pPr>
            <w:r>
              <w:rPr>
                <w:sz w:val="24"/>
                <w:szCs w:val="24"/>
              </w:rPr>
              <w:t xml:space="preserve">II </w:t>
            </w:r>
            <w:proofErr w:type="spellStart"/>
            <w:r>
              <w:rPr>
                <w:sz w:val="24"/>
                <w:szCs w:val="24"/>
              </w:rPr>
              <w:t>B.Tech</w:t>
            </w:r>
            <w:proofErr w:type="spellEnd"/>
          </w:p>
          <w:p w:rsidR="003D23D5" w:rsidRDefault="003D23D5" w:rsidP="00D56755">
            <w:pPr>
              <w:spacing w:after="0" w:line="240" w:lineRule="auto"/>
              <w:rPr>
                <w:sz w:val="24"/>
                <w:szCs w:val="24"/>
              </w:rPr>
            </w:pPr>
            <w:r>
              <w:rPr>
                <w:sz w:val="24"/>
                <w:szCs w:val="24"/>
              </w:rPr>
              <w:t xml:space="preserve">II </w:t>
            </w:r>
            <w:proofErr w:type="spellStart"/>
            <w:r>
              <w:rPr>
                <w:sz w:val="24"/>
                <w:szCs w:val="24"/>
              </w:rPr>
              <w:t>Sem</w:t>
            </w:r>
            <w:proofErr w:type="spellEnd"/>
          </w:p>
          <w:p w:rsidR="003D23D5" w:rsidRDefault="003D23D5" w:rsidP="00D56755">
            <w:pPr>
              <w:rPr>
                <w:sz w:val="24"/>
                <w:szCs w:val="24"/>
              </w:rPr>
            </w:pPr>
            <w:r>
              <w:rPr>
                <w:sz w:val="24"/>
                <w:szCs w:val="24"/>
              </w:rPr>
              <w:t>CSE-C</w:t>
            </w:r>
          </w:p>
        </w:tc>
        <w:tc>
          <w:tcPr>
            <w:tcW w:w="2064" w:type="dxa"/>
            <w:tcBorders>
              <w:top w:val="single" w:sz="4" w:space="0" w:color="000000"/>
              <w:left w:val="single" w:sz="4" w:space="0" w:color="000000"/>
              <w:bottom w:val="single" w:sz="4" w:space="0" w:color="000000"/>
              <w:right w:val="single" w:sz="4" w:space="0" w:color="000000"/>
            </w:tcBorders>
          </w:tcPr>
          <w:p w:rsidR="003D23D5" w:rsidRDefault="003D23D5" w:rsidP="00D56755">
            <w:pPr>
              <w:spacing w:after="0"/>
              <w:rPr>
                <w:sz w:val="24"/>
                <w:szCs w:val="24"/>
              </w:rPr>
            </w:pPr>
            <w:r>
              <w:rPr>
                <w:sz w:val="24"/>
                <w:szCs w:val="24"/>
              </w:rPr>
              <w:t xml:space="preserve">Mr </w:t>
            </w:r>
            <w:proofErr w:type="spellStart"/>
            <w:r>
              <w:rPr>
                <w:sz w:val="24"/>
                <w:szCs w:val="24"/>
              </w:rPr>
              <w:t>Dinesh</w:t>
            </w:r>
            <w:proofErr w:type="spellEnd"/>
            <w:r>
              <w:rPr>
                <w:sz w:val="24"/>
                <w:szCs w:val="24"/>
              </w:rPr>
              <w:t xml:space="preserve"> Kumar,               III B. tech  ,CSE</w:t>
            </w:r>
          </w:p>
          <w:p w:rsidR="003D23D5" w:rsidRDefault="003D23D5" w:rsidP="00D56755">
            <w:pPr>
              <w:spacing w:after="0"/>
              <w:rPr>
                <w:sz w:val="24"/>
                <w:szCs w:val="24"/>
              </w:rPr>
            </w:pPr>
            <w:r>
              <w:rPr>
                <w:sz w:val="24"/>
                <w:szCs w:val="24"/>
              </w:rPr>
              <w:t xml:space="preserve">Mr Nikhil </w:t>
            </w:r>
            <w:proofErr w:type="spellStart"/>
            <w:r>
              <w:rPr>
                <w:sz w:val="24"/>
                <w:szCs w:val="24"/>
              </w:rPr>
              <w:t>reddy</w:t>
            </w:r>
            <w:proofErr w:type="spellEnd"/>
            <w:r>
              <w:rPr>
                <w:sz w:val="24"/>
                <w:szCs w:val="24"/>
              </w:rPr>
              <w:t xml:space="preserve">,          III </w:t>
            </w:r>
            <w:proofErr w:type="spellStart"/>
            <w:r>
              <w:rPr>
                <w:sz w:val="24"/>
                <w:szCs w:val="24"/>
              </w:rPr>
              <w:t>B.tech</w:t>
            </w:r>
            <w:proofErr w:type="spellEnd"/>
            <w:r>
              <w:rPr>
                <w:sz w:val="24"/>
                <w:szCs w:val="24"/>
              </w:rPr>
              <w:t xml:space="preserve"> , CSE</w:t>
            </w:r>
          </w:p>
        </w:tc>
        <w:tc>
          <w:tcPr>
            <w:tcW w:w="2564" w:type="dxa"/>
            <w:tcBorders>
              <w:top w:val="single" w:sz="4" w:space="0" w:color="000000"/>
              <w:left w:val="single" w:sz="4" w:space="0" w:color="000000"/>
              <w:bottom w:val="single" w:sz="4" w:space="0" w:color="000000"/>
              <w:right w:val="single" w:sz="4" w:space="0" w:color="000000"/>
            </w:tcBorders>
          </w:tcPr>
          <w:p w:rsidR="003D23D5" w:rsidRDefault="003D23D5" w:rsidP="00D56755">
            <w:pPr>
              <w:rPr>
                <w:sz w:val="24"/>
                <w:szCs w:val="24"/>
              </w:rPr>
            </w:pPr>
            <w:r>
              <w:rPr>
                <w:sz w:val="24"/>
                <w:szCs w:val="24"/>
              </w:rPr>
              <w:t>Students are able to design the posters.</w:t>
            </w:r>
          </w:p>
        </w:tc>
      </w:tr>
    </w:tbl>
    <w:p w:rsidR="003D23D5" w:rsidRPr="00B16D3D" w:rsidRDefault="003D23D5" w:rsidP="00B16D3D"/>
    <w:p w:rsidR="003D23D5" w:rsidRDefault="003D23D5" w:rsidP="003D23D5"/>
    <w:p w:rsidR="003D23D5" w:rsidRPr="003D23D5" w:rsidRDefault="003D23D5" w:rsidP="003D23D5">
      <w:r w:rsidRPr="003D23D5">
        <w:rPr>
          <w:b/>
          <w:sz w:val="32"/>
          <w:szCs w:val="32"/>
        </w:rPr>
        <w:t>Activities conducted for the Academic year 2014-2015</w:t>
      </w:r>
    </w:p>
    <w:p w:rsidR="003D23D5" w:rsidRDefault="003D23D5" w:rsidP="003D23D5">
      <w:pPr>
        <w:rPr>
          <w:b/>
          <w:sz w:val="28"/>
          <w:szCs w:val="28"/>
          <w:u w:val="single"/>
        </w:rPr>
      </w:pPr>
    </w:p>
    <w:tbl>
      <w:tblPr>
        <w:tblW w:w="11199" w:type="dxa"/>
        <w:tblInd w:w="-8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709"/>
        <w:gridCol w:w="1277"/>
        <w:gridCol w:w="1527"/>
        <w:gridCol w:w="1308"/>
        <w:gridCol w:w="1662"/>
        <w:gridCol w:w="1881"/>
        <w:gridCol w:w="2835"/>
      </w:tblGrid>
      <w:tr w:rsidR="003D23D5" w:rsidTr="00D56755">
        <w:tc>
          <w:tcPr>
            <w:tcW w:w="709" w:type="dxa"/>
          </w:tcPr>
          <w:p w:rsidR="003D23D5" w:rsidRDefault="003D23D5" w:rsidP="00D56755">
            <w:pPr>
              <w:spacing w:after="0" w:line="240" w:lineRule="auto"/>
              <w:rPr>
                <w:b/>
                <w:color w:val="C00000"/>
                <w:sz w:val="24"/>
                <w:szCs w:val="24"/>
              </w:rPr>
            </w:pPr>
            <w:r>
              <w:rPr>
                <w:b/>
                <w:color w:val="C00000"/>
                <w:sz w:val="24"/>
                <w:szCs w:val="24"/>
              </w:rPr>
              <w:lastRenderedPageBreak/>
              <w:t>SNO</w:t>
            </w:r>
          </w:p>
        </w:tc>
        <w:tc>
          <w:tcPr>
            <w:tcW w:w="1277" w:type="dxa"/>
          </w:tcPr>
          <w:p w:rsidR="003D23D5" w:rsidRDefault="003D23D5" w:rsidP="00D56755">
            <w:pPr>
              <w:spacing w:after="0" w:line="240" w:lineRule="auto"/>
              <w:rPr>
                <w:b/>
                <w:color w:val="C00000"/>
                <w:sz w:val="24"/>
                <w:szCs w:val="24"/>
              </w:rPr>
            </w:pPr>
            <w:r>
              <w:rPr>
                <w:b/>
                <w:color w:val="C00000"/>
                <w:sz w:val="24"/>
                <w:szCs w:val="24"/>
              </w:rPr>
              <w:t xml:space="preserve">Name of the event </w:t>
            </w:r>
          </w:p>
        </w:tc>
        <w:tc>
          <w:tcPr>
            <w:tcW w:w="1527" w:type="dxa"/>
          </w:tcPr>
          <w:p w:rsidR="003D23D5" w:rsidRDefault="003D23D5" w:rsidP="00D56755">
            <w:pPr>
              <w:spacing w:after="0" w:line="240" w:lineRule="auto"/>
              <w:rPr>
                <w:b/>
                <w:color w:val="C00000"/>
                <w:sz w:val="24"/>
                <w:szCs w:val="24"/>
              </w:rPr>
            </w:pPr>
            <w:r>
              <w:rPr>
                <w:b/>
                <w:color w:val="C00000"/>
                <w:sz w:val="24"/>
                <w:szCs w:val="24"/>
              </w:rPr>
              <w:t>No of students participated</w:t>
            </w:r>
          </w:p>
        </w:tc>
        <w:tc>
          <w:tcPr>
            <w:tcW w:w="1308" w:type="dxa"/>
          </w:tcPr>
          <w:p w:rsidR="003D23D5" w:rsidRDefault="003D23D5" w:rsidP="00D56755">
            <w:pPr>
              <w:spacing w:after="0" w:line="240" w:lineRule="auto"/>
              <w:rPr>
                <w:b/>
                <w:color w:val="C00000"/>
                <w:sz w:val="24"/>
                <w:szCs w:val="24"/>
              </w:rPr>
            </w:pPr>
            <w:r>
              <w:rPr>
                <w:b/>
                <w:color w:val="C00000"/>
                <w:sz w:val="24"/>
                <w:szCs w:val="24"/>
              </w:rPr>
              <w:t>Dates &amp; Duration</w:t>
            </w:r>
          </w:p>
        </w:tc>
        <w:tc>
          <w:tcPr>
            <w:tcW w:w="1662" w:type="dxa"/>
          </w:tcPr>
          <w:p w:rsidR="003D23D5" w:rsidRDefault="003D23D5" w:rsidP="00D56755">
            <w:pPr>
              <w:spacing w:after="0" w:line="240" w:lineRule="auto"/>
              <w:rPr>
                <w:b/>
                <w:color w:val="C00000"/>
                <w:sz w:val="24"/>
                <w:szCs w:val="24"/>
              </w:rPr>
            </w:pPr>
            <w:r>
              <w:rPr>
                <w:b/>
                <w:color w:val="C00000"/>
                <w:sz w:val="24"/>
                <w:szCs w:val="24"/>
              </w:rPr>
              <w:t>Year/</w:t>
            </w:r>
            <w:proofErr w:type="spellStart"/>
            <w:r>
              <w:rPr>
                <w:b/>
                <w:color w:val="C00000"/>
                <w:sz w:val="24"/>
                <w:szCs w:val="24"/>
              </w:rPr>
              <w:t>Sem</w:t>
            </w:r>
            <w:proofErr w:type="spellEnd"/>
            <w:r>
              <w:rPr>
                <w:b/>
                <w:color w:val="C00000"/>
                <w:sz w:val="24"/>
                <w:szCs w:val="24"/>
              </w:rPr>
              <w:t>/Sec</w:t>
            </w:r>
          </w:p>
        </w:tc>
        <w:tc>
          <w:tcPr>
            <w:tcW w:w="1881" w:type="dxa"/>
          </w:tcPr>
          <w:p w:rsidR="003D23D5" w:rsidRDefault="003D23D5" w:rsidP="00D56755">
            <w:pPr>
              <w:spacing w:after="0" w:line="240" w:lineRule="auto"/>
              <w:rPr>
                <w:b/>
                <w:color w:val="C00000"/>
                <w:sz w:val="24"/>
                <w:szCs w:val="24"/>
              </w:rPr>
            </w:pPr>
            <w:r>
              <w:rPr>
                <w:b/>
                <w:color w:val="C00000"/>
                <w:sz w:val="24"/>
                <w:szCs w:val="24"/>
              </w:rPr>
              <w:t xml:space="preserve">Resource person </w:t>
            </w:r>
          </w:p>
        </w:tc>
        <w:tc>
          <w:tcPr>
            <w:tcW w:w="2835" w:type="dxa"/>
          </w:tcPr>
          <w:p w:rsidR="003D23D5" w:rsidRDefault="003D23D5" w:rsidP="00D56755">
            <w:pPr>
              <w:spacing w:after="0" w:line="240" w:lineRule="auto"/>
              <w:rPr>
                <w:b/>
                <w:color w:val="C00000"/>
                <w:sz w:val="24"/>
                <w:szCs w:val="24"/>
              </w:rPr>
            </w:pPr>
            <w:r>
              <w:rPr>
                <w:b/>
                <w:color w:val="C00000"/>
                <w:sz w:val="24"/>
                <w:szCs w:val="24"/>
              </w:rPr>
              <w:t>Outcome</w:t>
            </w:r>
          </w:p>
        </w:tc>
      </w:tr>
      <w:tr w:rsidR="003D23D5" w:rsidTr="00D56755">
        <w:tc>
          <w:tcPr>
            <w:tcW w:w="709" w:type="dxa"/>
            <w:vMerge w:val="restart"/>
            <w:tcBorders>
              <w:top w:val="single" w:sz="4" w:space="0" w:color="000000"/>
              <w:left w:val="single" w:sz="4" w:space="0" w:color="000000"/>
              <w:right w:val="single" w:sz="4" w:space="0" w:color="000000"/>
            </w:tcBorders>
          </w:tcPr>
          <w:p w:rsidR="003D23D5" w:rsidRDefault="003D23D5" w:rsidP="00D56755">
            <w:pPr>
              <w:spacing w:after="0" w:line="240" w:lineRule="auto"/>
              <w:rPr>
                <w:sz w:val="24"/>
                <w:szCs w:val="24"/>
              </w:rPr>
            </w:pPr>
            <w:r>
              <w:rPr>
                <w:sz w:val="24"/>
                <w:szCs w:val="24"/>
              </w:rPr>
              <w:t>1</w:t>
            </w:r>
          </w:p>
        </w:tc>
        <w:tc>
          <w:tcPr>
            <w:tcW w:w="1277" w:type="dxa"/>
            <w:vMerge w:val="restart"/>
            <w:tcBorders>
              <w:top w:val="single" w:sz="4" w:space="0" w:color="000000"/>
              <w:left w:val="single" w:sz="4" w:space="0" w:color="000000"/>
              <w:right w:val="single" w:sz="4" w:space="0" w:color="000000"/>
            </w:tcBorders>
          </w:tcPr>
          <w:p w:rsidR="003D23D5" w:rsidRDefault="003D23D5" w:rsidP="00D56755">
            <w:pPr>
              <w:spacing w:after="0" w:line="240" w:lineRule="auto"/>
              <w:rPr>
                <w:sz w:val="24"/>
                <w:szCs w:val="24"/>
              </w:rPr>
            </w:pPr>
            <w:r>
              <w:rPr>
                <w:sz w:val="24"/>
                <w:szCs w:val="24"/>
              </w:rPr>
              <w:t xml:space="preserve">Workshop on </w:t>
            </w:r>
          </w:p>
          <w:p w:rsidR="003D23D5" w:rsidRDefault="003D23D5" w:rsidP="00D56755">
            <w:pPr>
              <w:spacing w:after="0" w:line="240" w:lineRule="auto"/>
              <w:rPr>
                <w:sz w:val="24"/>
                <w:szCs w:val="24"/>
              </w:rPr>
            </w:pPr>
            <w:r>
              <w:rPr>
                <w:sz w:val="24"/>
                <w:szCs w:val="24"/>
              </w:rPr>
              <w:t>Adobe photo shop</w:t>
            </w:r>
          </w:p>
          <w:p w:rsidR="003D23D5" w:rsidRDefault="003D23D5" w:rsidP="00D56755">
            <w:pPr>
              <w:rPr>
                <w:sz w:val="24"/>
                <w:szCs w:val="24"/>
              </w:rPr>
            </w:pPr>
          </w:p>
        </w:tc>
        <w:tc>
          <w:tcPr>
            <w:tcW w:w="1527" w:type="dxa"/>
            <w:tcBorders>
              <w:top w:val="single" w:sz="4" w:space="0" w:color="000000"/>
              <w:left w:val="single" w:sz="4" w:space="0" w:color="000000"/>
              <w:bottom w:val="single" w:sz="4" w:space="0" w:color="000000"/>
              <w:right w:val="single" w:sz="4" w:space="0" w:color="000000"/>
            </w:tcBorders>
          </w:tcPr>
          <w:p w:rsidR="003D23D5" w:rsidRDefault="003D23D5" w:rsidP="00D56755">
            <w:pPr>
              <w:spacing w:after="0" w:line="240" w:lineRule="auto"/>
              <w:rPr>
                <w:sz w:val="24"/>
                <w:szCs w:val="24"/>
              </w:rPr>
            </w:pPr>
            <w:r>
              <w:rPr>
                <w:sz w:val="24"/>
                <w:szCs w:val="24"/>
              </w:rPr>
              <w:t>101</w:t>
            </w:r>
          </w:p>
        </w:tc>
        <w:tc>
          <w:tcPr>
            <w:tcW w:w="1308" w:type="dxa"/>
            <w:tcBorders>
              <w:top w:val="single" w:sz="4" w:space="0" w:color="000000"/>
              <w:left w:val="single" w:sz="4" w:space="0" w:color="000000"/>
              <w:bottom w:val="single" w:sz="4" w:space="0" w:color="000000"/>
              <w:right w:val="single" w:sz="4" w:space="0" w:color="000000"/>
            </w:tcBorders>
          </w:tcPr>
          <w:p w:rsidR="003D23D5" w:rsidRDefault="003D23D5" w:rsidP="00D56755">
            <w:pPr>
              <w:spacing w:after="0" w:line="240" w:lineRule="auto"/>
              <w:rPr>
                <w:sz w:val="24"/>
                <w:szCs w:val="24"/>
              </w:rPr>
            </w:pPr>
            <w:r>
              <w:rPr>
                <w:sz w:val="24"/>
                <w:szCs w:val="24"/>
              </w:rPr>
              <w:t>28/10/2014,</w:t>
            </w:r>
          </w:p>
          <w:p w:rsidR="003D23D5" w:rsidRDefault="003D23D5" w:rsidP="00D56755">
            <w:pPr>
              <w:spacing w:after="0" w:line="240" w:lineRule="auto"/>
              <w:rPr>
                <w:sz w:val="24"/>
                <w:szCs w:val="24"/>
              </w:rPr>
            </w:pPr>
            <w:r>
              <w:rPr>
                <w:sz w:val="24"/>
                <w:szCs w:val="24"/>
              </w:rPr>
              <w:t>29/10/2014</w:t>
            </w:r>
          </w:p>
          <w:p w:rsidR="003D23D5" w:rsidRDefault="003D23D5" w:rsidP="00D56755">
            <w:pPr>
              <w:spacing w:after="0" w:line="240" w:lineRule="auto"/>
              <w:rPr>
                <w:sz w:val="24"/>
                <w:szCs w:val="24"/>
              </w:rPr>
            </w:pPr>
            <w:r>
              <w:rPr>
                <w:sz w:val="24"/>
                <w:szCs w:val="24"/>
              </w:rPr>
              <w:t xml:space="preserve">      (2 days)</w:t>
            </w:r>
          </w:p>
          <w:p w:rsidR="003D23D5" w:rsidRDefault="003D23D5" w:rsidP="00D56755">
            <w:pPr>
              <w:spacing w:after="0" w:line="240" w:lineRule="auto"/>
              <w:rPr>
                <w:sz w:val="24"/>
                <w:szCs w:val="24"/>
              </w:rPr>
            </w:pPr>
          </w:p>
        </w:tc>
        <w:tc>
          <w:tcPr>
            <w:tcW w:w="1662" w:type="dxa"/>
            <w:tcBorders>
              <w:top w:val="single" w:sz="4" w:space="0" w:color="000000"/>
              <w:left w:val="single" w:sz="4" w:space="0" w:color="000000"/>
              <w:bottom w:val="single" w:sz="4" w:space="0" w:color="000000"/>
              <w:right w:val="single" w:sz="4" w:space="0" w:color="000000"/>
            </w:tcBorders>
          </w:tcPr>
          <w:p w:rsidR="003D23D5" w:rsidRDefault="003D23D5" w:rsidP="00D56755">
            <w:pPr>
              <w:spacing w:after="0" w:line="240" w:lineRule="auto"/>
              <w:rPr>
                <w:sz w:val="24"/>
                <w:szCs w:val="24"/>
              </w:rPr>
            </w:pPr>
            <w:r>
              <w:rPr>
                <w:sz w:val="24"/>
                <w:szCs w:val="24"/>
              </w:rPr>
              <w:t>II B. Tech</w:t>
            </w:r>
          </w:p>
          <w:p w:rsidR="003D23D5" w:rsidRDefault="003D23D5" w:rsidP="00D56755">
            <w:pPr>
              <w:spacing w:after="0" w:line="240" w:lineRule="auto"/>
              <w:rPr>
                <w:sz w:val="24"/>
                <w:szCs w:val="24"/>
              </w:rPr>
            </w:pPr>
            <w:r>
              <w:rPr>
                <w:sz w:val="24"/>
                <w:szCs w:val="24"/>
              </w:rPr>
              <w:t xml:space="preserve">  I SEM </w:t>
            </w:r>
          </w:p>
          <w:p w:rsidR="003D23D5" w:rsidRDefault="003D23D5" w:rsidP="00D56755">
            <w:pPr>
              <w:spacing w:after="0" w:line="240" w:lineRule="auto"/>
              <w:rPr>
                <w:sz w:val="24"/>
                <w:szCs w:val="24"/>
              </w:rPr>
            </w:pPr>
            <w:r>
              <w:rPr>
                <w:sz w:val="24"/>
                <w:szCs w:val="24"/>
              </w:rPr>
              <w:t>Sec- A,B</w:t>
            </w:r>
          </w:p>
        </w:tc>
        <w:tc>
          <w:tcPr>
            <w:tcW w:w="1881" w:type="dxa"/>
            <w:tcBorders>
              <w:top w:val="single" w:sz="4" w:space="0" w:color="000000"/>
              <w:left w:val="single" w:sz="4" w:space="0" w:color="000000"/>
              <w:bottom w:val="single" w:sz="4" w:space="0" w:color="000000"/>
              <w:right w:val="single" w:sz="4" w:space="0" w:color="000000"/>
            </w:tcBorders>
          </w:tcPr>
          <w:p w:rsidR="003D23D5" w:rsidRDefault="003D23D5" w:rsidP="00D56755">
            <w:pPr>
              <w:spacing w:after="0" w:line="240" w:lineRule="auto"/>
              <w:rPr>
                <w:sz w:val="24"/>
                <w:szCs w:val="24"/>
              </w:rPr>
            </w:pPr>
            <w:r>
              <w:rPr>
                <w:sz w:val="24"/>
                <w:szCs w:val="24"/>
              </w:rPr>
              <w:t xml:space="preserve">Mr. Raj </w:t>
            </w:r>
            <w:proofErr w:type="spellStart"/>
            <w:r>
              <w:rPr>
                <w:sz w:val="24"/>
                <w:szCs w:val="24"/>
              </w:rPr>
              <w:t>Kumar.V</w:t>
            </w:r>
            <w:proofErr w:type="spellEnd"/>
            <w:r>
              <w:rPr>
                <w:sz w:val="24"/>
                <w:szCs w:val="24"/>
              </w:rPr>
              <w:t>,</w:t>
            </w:r>
          </w:p>
          <w:p w:rsidR="003D23D5" w:rsidRDefault="003D23D5" w:rsidP="00D56755">
            <w:pPr>
              <w:spacing w:after="0" w:line="240" w:lineRule="auto"/>
              <w:rPr>
                <w:sz w:val="24"/>
                <w:szCs w:val="24"/>
              </w:rPr>
            </w:pPr>
            <w:r>
              <w:rPr>
                <w:sz w:val="24"/>
                <w:szCs w:val="24"/>
              </w:rPr>
              <w:t xml:space="preserve">3D </w:t>
            </w:r>
            <w:proofErr w:type="spellStart"/>
            <w:r>
              <w:rPr>
                <w:sz w:val="24"/>
                <w:szCs w:val="24"/>
              </w:rPr>
              <w:t>Visuallizer</w:t>
            </w:r>
            <w:proofErr w:type="spellEnd"/>
            <w:r>
              <w:rPr>
                <w:sz w:val="24"/>
                <w:szCs w:val="24"/>
              </w:rPr>
              <w:t>,</w:t>
            </w:r>
          </w:p>
          <w:p w:rsidR="003D23D5" w:rsidRDefault="003D23D5" w:rsidP="00D56755">
            <w:pPr>
              <w:spacing w:after="0" w:line="240" w:lineRule="auto"/>
              <w:rPr>
                <w:sz w:val="24"/>
                <w:szCs w:val="24"/>
              </w:rPr>
            </w:pPr>
            <w:proofErr w:type="spellStart"/>
            <w:r>
              <w:rPr>
                <w:sz w:val="24"/>
                <w:szCs w:val="24"/>
              </w:rPr>
              <w:t>Dhaksha</w:t>
            </w:r>
            <w:proofErr w:type="spellEnd"/>
            <w:r>
              <w:rPr>
                <w:sz w:val="24"/>
                <w:szCs w:val="24"/>
              </w:rPr>
              <w:t xml:space="preserve"> Interactive Solutions</w:t>
            </w:r>
          </w:p>
        </w:tc>
        <w:tc>
          <w:tcPr>
            <w:tcW w:w="2835" w:type="dxa"/>
            <w:tcBorders>
              <w:top w:val="single" w:sz="4" w:space="0" w:color="000000"/>
              <w:left w:val="single" w:sz="4" w:space="0" w:color="000000"/>
              <w:bottom w:val="single" w:sz="4" w:space="0" w:color="000000"/>
              <w:right w:val="single" w:sz="4" w:space="0" w:color="000000"/>
            </w:tcBorders>
          </w:tcPr>
          <w:p w:rsidR="003D23D5" w:rsidRDefault="003D23D5" w:rsidP="00D56755">
            <w:pPr>
              <w:spacing w:after="0" w:line="240" w:lineRule="auto"/>
              <w:rPr>
                <w:sz w:val="24"/>
                <w:szCs w:val="24"/>
              </w:rPr>
            </w:pPr>
            <w:r>
              <w:rPr>
                <w:sz w:val="24"/>
                <w:szCs w:val="24"/>
              </w:rPr>
              <w:t>Students are able to design posters and user interfaces for mobile screens and web pages.</w:t>
            </w:r>
          </w:p>
        </w:tc>
      </w:tr>
      <w:tr w:rsidR="003D23D5" w:rsidTr="00D56755">
        <w:tc>
          <w:tcPr>
            <w:tcW w:w="709" w:type="dxa"/>
            <w:vMerge/>
            <w:tcBorders>
              <w:top w:val="single" w:sz="4" w:space="0" w:color="000000"/>
              <w:left w:val="single" w:sz="4" w:space="0" w:color="000000"/>
              <w:right w:val="single" w:sz="4" w:space="0" w:color="000000"/>
            </w:tcBorders>
          </w:tcPr>
          <w:p w:rsidR="003D23D5" w:rsidRDefault="003D23D5" w:rsidP="00D56755">
            <w:pPr>
              <w:widowControl w:val="0"/>
              <w:spacing w:after="0"/>
              <w:rPr>
                <w:sz w:val="24"/>
                <w:szCs w:val="24"/>
              </w:rPr>
            </w:pPr>
          </w:p>
        </w:tc>
        <w:tc>
          <w:tcPr>
            <w:tcW w:w="1277" w:type="dxa"/>
            <w:vMerge/>
            <w:tcBorders>
              <w:top w:val="single" w:sz="4" w:space="0" w:color="000000"/>
              <w:left w:val="single" w:sz="4" w:space="0" w:color="000000"/>
              <w:right w:val="single" w:sz="4" w:space="0" w:color="000000"/>
            </w:tcBorders>
          </w:tcPr>
          <w:p w:rsidR="003D23D5" w:rsidRDefault="003D23D5" w:rsidP="00D56755">
            <w:pPr>
              <w:spacing w:after="0" w:line="240" w:lineRule="auto"/>
              <w:rPr>
                <w:sz w:val="24"/>
                <w:szCs w:val="24"/>
              </w:rPr>
            </w:pPr>
          </w:p>
          <w:p w:rsidR="003D23D5" w:rsidRDefault="003D23D5" w:rsidP="00D56755">
            <w:pPr>
              <w:spacing w:after="0" w:line="240" w:lineRule="auto"/>
              <w:rPr>
                <w:sz w:val="24"/>
                <w:szCs w:val="24"/>
              </w:rPr>
            </w:pPr>
          </w:p>
        </w:tc>
        <w:tc>
          <w:tcPr>
            <w:tcW w:w="1527" w:type="dxa"/>
            <w:tcBorders>
              <w:top w:val="single" w:sz="4" w:space="0" w:color="000000"/>
              <w:left w:val="single" w:sz="4" w:space="0" w:color="000000"/>
              <w:bottom w:val="single" w:sz="4" w:space="0" w:color="000000"/>
              <w:right w:val="single" w:sz="4" w:space="0" w:color="000000"/>
            </w:tcBorders>
          </w:tcPr>
          <w:p w:rsidR="003D23D5" w:rsidRDefault="003D23D5" w:rsidP="00D56755">
            <w:pPr>
              <w:spacing w:after="0" w:line="240" w:lineRule="auto"/>
              <w:rPr>
                <w:sz w:val="24"/>
                <w:szCs w:val="24"/>
              </w:rPr>
            </w:pPr>
            <w:r>
              <w:rPr>
                <w:sz w:val="24"/>
                <w:szCs w:val="24"/>
              </w:rPr>
              <w:t>104</w:t>
            </w:r>
          </w:p>
        </w:tc>
        <w:tc>
          <w:tcPr>
            <w:tcW w:w="1308" w:type="dxa"/>
            <w:tcBorders>
              <w:top w:val="single" w:sz="4" w:space="0" w:color="000000"/>
              <w:left w:val="single" w:sz="4" w:space="0" w:color="000000"/>
              <w:bottom w:val="single" w:sz="4" w:space="0" w:color="000000"/>
              <w:right w:val="single" w:sz="4" w:space="0" w:color="000000"/>
            </w:tcBorders>
          </w:tcPr>
          <w:p w:rsidR="003D23D5" w:rsidRDefault="003D23D5" w:rsidP="00D56755">
            <w:pPr>
              <w:spacing w:after="0" w:line="240" w:lineRule="auto"/>
              <w:rPr>
                <w:sz w:val="24"/>
                <w:szCs w:val="24"/>
              </w:rPr>
            </w:pPr>
            <w:r>
              <w:rPr>
                <w:sz w:val="24"/>
                <w:szCs w:val="24"/>
              </w:rPr>
              <w:t>5/11/2014,</w:t>
            </w:r>
          </w:p>
          <w:p w:rsidR="003D23D5" w:rsidRDefault="003D23D5" w:rsidP="00D56755">
            <w:pPr>
              <w:spacing w:after="0" w:line="240" w:lineRule="auto"/>
              <w:rPr>
                <w:sz w:val="24"/>
                <w:szCs w:val="24"/>
              </w:rPr>
            </w:pPr>
            <w:r>
              <w:rPr>
                <w:sz w:val="24"/>
                <w:szCs w:val="24"/>
              </w:rPr>
              <w:t>6/11/2014</w:t>
            </w:r>
          </w:p>
          <w:p w:rsidR="003D23D5" w:rsidRDefault="003D23D5" w:rsidP="00D56755">
            <w:pPr>
              <w:spacing w:after="0" w:line="240" w:lineRule="auto"/>
              <w:rPr>
                <w:sz w:val="24"/>
                <w:szCs w:val="24"/>
              </w:rPr>
            </w:pPr>
            <w:r>
              <w:rPr>
                <w:sz w:val="24"/>
                <w:szCs w:val="24"/>
              </w:rPr>
              <w:t>(2 days)</w:t>
            </w:r>
          </w:p>
        </w:tc>
        <w:tc>
          <w:tcPr>
            <w:tcW w:w="1662" w:type="dxa"/>
            <w:tcBorders>
              <w:top w:val="single" w:sz="4" w:space="0" w:color="000000"/>
              <w:left w:val="single" w:sz="4" w:space="0" w:color="000000"/>
              <w:bottom w:val="single" w:sz="4" w:space="0" w:color="000000"/>
              <w:right w:val="single" w:sz="4" w:space="0" w:color="000000"/>
            </w:tcBorders>
          </w:tcPr>
          <w:p w:rsidR="003D23D5" w:rsidRDefault="003D23D5" w:rsidP="00D56755">
            <w:pPr>
              <w:spacing w:after="0" w:line="240" w:lineRule="auto"/>
              <w:rPr>
                <w:sz w:val="24"/>
                <w:szCs w:val="24"/>
              </w:rPr>
            </w:pPr>
            <w:r>
              <w:rPr>
                <w:sz w:val="24"/>
                <w:szCs w:val="24"/>
              </w:rPr>
              <w:t xml:space="preserve">II B. Tech </w:t>
            </w:r>
          </w:p>
          <w:p w:rsidR="003D23D5" w:rsidRDefault="003D23D5" w:rsidP="00D56755">
            <w:pPr>
              <w:spacing w:after="0" w:line="240" w:lineRule="auto"/>
              <w:rPr>
                <w:sz w:val="24"/>
                <w:szCs w:val="24"/>
              </w:rPr>
            </w:pPr>
            <w:r>
              <w:rPr>
                <w:sz w:val="24"/>
                <w:szCs w:val="24"/>
              </w:rPr>
              <w:t xml:space="preserve"> I SEM </w:t>
            </w:r>
          </w:p>
          <w:p w:rsidR="003D23D5" w:rsidRDefault="003D23D5" w:rsidP="00D56755">
            <w:pPr>
              <w:spacing w:after="0" w:line="240" w:lineRule="auto"/>
              <w:rPr>
                <w:sz w:val="24"/>
                <w:szCs w:val="24"/>
              </w:rPr>
            </w:pPr>
            <w:r>
              <w:rPr>
                <w:sz w:val="24"/>
                <w:szCs w:val="24"/>
              </w:rPr>
              <w:t>Sec-C,D</w:t>
            </w:r>
          </w:p>
        </w:tc>
        <w:tc>
          <w:tcPr>
            <w:tcW w:w="1881" w:type="dxa"/>
            <w:tcBorders>
              <w:top w:val="single" w:sz="4" w:space="0" w:color="000000"/>
              <w:left w:val="single" w:sz="4" w:space="0" w:color="000000"/>
              <w:bottom w:val="single" w:sz="4" w:space="0" w:color="000000"/>
              <w:right w:val="single" w:sz="4" w:space="0" w:color="000000"/>
            </w:tcBorders>
          </w:tcPr>
          <w:p w:rsidR="003D23D5" w:rsidRDefault="003D23D5" w:rsidP="00D56755">
            <w:pPr>
              <w:spacing w:after="0" w:line="240" w:lineRule="auto"/>
              <w:rPr>
                <w:sz w:val="24"/>
                <w:szCs w:val="24"/>
              </w:rPr>
            </w:pPr>
            <w:r>
              <w:rPr>
                <w:sz w:val="24"/>
                <w:szCs w:val="24"/>
              </w:rPr>
              <w:t xml:space="preserve">Mr. Raj </w:t>
            </w:r>
            <w:proofErr w:type="spellStart"/>
            <w:r>
              <w:rPr>
                <w:sz w:val="24"/>
                <w:szCs w:val="24"/>
              </w:rPr>
              <w:t>Kumar.V</w:t>
            </w:r>
            <w:proofErr w:type="spellEnd"/>
            <w:r>
              <w:rPr>
                <w:sz w:val="24"/>
                <w:szCs w:val="24"/>
              </w:rPr>
              <w:t>,</w:t>
            </w:r>
          </w:p>
          <w:p w:rsidR="003D23D5" w:rsidRDefault="003D23D5" w:rsidP="00D56755">
            <w:pPr>
              <w:spacing w:after="0" w:line="240" w:lineRule="auto"/>
              <w:rPr>
                <w:sz w:val="24"/>
                <w:szCs w:val="24"/>
              </w:rPr>
            </w:pPr>
            <w:r>
              <w:rPr>
                <w:sz w:val="24"/>
                <w:szCs w:val="24"/>
              </w:rPr>
              <w:t xml:space="preserve">3D </w:t>
            </w:r>
            <w:proofErr w:type="spellStart"/>
            <w:r>
              <w:rPr>
                <w:sz w:val="24"/>
                <w:szCs w:val="24"/>
              </w:rPr>
              <w:t>Visuallizer</w:t>
            </w:r>
            <w:proofErr w:type="spellEnd"/>
            <w:r>
              <w:rPr>
                <w:sz w:val="24"/>
                <w:szCs w:val="24"/>
              </w:rPr>
              <w:t>,</w:t>
            </w:r>
          </w:p>
          <w:p w:rsidR="003D23D5" w:rsidRDefault="003D23D5" w:rsidP="00D56755">
            <w:pPr>
              <w:spacing w:after="0" w:line="240" w:lineRule="auto"/>
              <w:rPr>
                <w:sz w:val="24"/>
                <w:szCs w:val="24"/>
              </w:rPr>
            </w:pPr>
            <w:proofErr w:type="spellStart"/>
            <w:r>
              <w:rPr>
                <w:sz w:val="24"/>
                <w:szCs w:val="24"/>
              </w:rPr>
              <w:t>Dhaksha</w:t>
            </w:r>
            <w:proofErr w:type="spellEnd"/>
            <w:r>
              <w:rPr>
                <w:sz w:val="24"/>
                <w:szCs w:val="24"/>
              </w:rPr>
              <w:t xml:space="preserve"> Interactive Solutions</w:t>
            </w:r>
          </w:p>
        </w:tc>
        <w:tc>
          <w:tcPr>
            <w:tcW w:w="2835" w:type="dxa"/>
            <w:tcBorders>
              <w:top w:val="single" w:sz="4" w:space="0" w:color="000000"/>
              <w:left w:val="single" w:sz="4" w:space="0" w:color="000000"/>
              <w:bottom w:val="single" w:sz="4" w:space="0" w:color="000000"/>
              <w:right w:val="single" w:sz="4" w:space="0" w:color="000000"/>
            </w:tcBorders>
          </w:tcPr>
          <w:p w:rsidR="003D23D5" w:rsidRDefault="003D23D5" w:rsidP="00D56755">
            <w:pPr>
              <w:spacing w:after="0" w:line="240" w:lineRule="auto"/>
              <w:rPr>
                <w:sz w:val="24"/>
                <w:szCs w:val="24"/>
              </w:rPr>
            </w:pPr>
            <w:r>
              <w:rPr>
                <w:sz w:val="24"/>
                <w:szCs w:val="24"/>
              </w:rPr>
              <w:t>Students are able to design posters and user interfaces for mobile screens and web pages.</w:t>
            </w:r>
          </w:p>
          <w:p w:rsidR="003D23D5" w:rsidRDefault="003D23D5" w:rsidP="00D56755">
            <w:pPr>
              <w:spacing w:after="0" w:line="240" w:lineRule="auto"/>
              <w:rPr>
                <w:sz w:val="24"/>
                <w:szCs w:val="24"/>
              </w:rPr>
            </w:pPr>
          </w:p>
        </w:tc>
      </w:tr>
      <w:tr w:rsidR="003D23D5" w:rsidTr="00D56755">
        <w:trPr>
          <w:trHeight w:val="2300"/>
        </w:trPr>
        <w:tc>
          <w:tcPr>
            <w:tcW w:w="709" w:type="dxa"/>
            <w:tcBorders>
              <w:top w:val="single" w:sz="4" w:space="0" w:color="000000"/>
              <w:left w:val="single" w:sz="4" w:space="0" w:color="000000"/>
              <w:bottom w:val="single" w:sz="4" w:space="0" w:color="000000"/>
              <w:right w:val="single" w:sz="4" w:space="0" w:color="000000"/>
            </w:tcBorders>
          </w:tcPr>
          <w:p w:rsidR="003D23D5" w:rsidRDefault="003D23D5" w:rsidP="00D56755">
            <w:pPr>
              <w:spacing w:after="0" w:line="240" w:lineRule="auto"/>
              <w:rPr>
                <w:sz w:val="24"/>
                <w:szCs w:val="24"/>
              </w:rPr>
            </w:pPr>
            <w:r>
              <w:rPr>
                <w:sz w:val="24"/>
                <w:szCs w:val="24"/>
              </w:rPr>
              <w:t>2</w:t>
            </w:r>
          </w:p>
        </w:tc>
        <w:tc>
          <w:tcPr>
            <w:tcW w:w="1277" w:type="dxa"/>
            <w:tcBorders>
              <w:top w:val="single" w:sz="4" w:space="0" w:color="000000"/>
              <w:left w:val="single" w:sz="4" w:space="0" w:color="000000"/>
              <w:bottom w:val="single" w:sz="4" w:space="0" w:color="000000"/>
              <w:right w:val="single" w:sz="4" w:space="0" w:color="000000"/>
            </w:tcBorders>
          </w:tcPr>
          <w:p w:rsidR="003D23D5" w:rsidRDefault="003D23D5" w:rsidP="00D56755">
            <w:pPr>
              <w:spacing w:after="0" w:line="240" w:lineRule="auto"/>
              <w:rPr>
                <w:sz w:val="24"/>
                <w:szCs w:val="24"/>
              </w:rPr>
            </w:pPr>
            <w:r>
              <w:rPr>
                <w:sz w:val="24"/>
                <w:szCs w:val="24"/>
              </w:rPr>
              <w:t>Workshop on Blender</w:t>
            </w:r>
          </w:p>
        </w:tc>
        <w:tc>
          <w:tcPr>
            <w:tcW w:w="1527" w:type="dxa"/>
            <w:tcBorders>
              <w:top w:val="single" w:sz="4" w:space="0" w:color="000000"/>
              <w:left w:val="single" w:sz="4" w:space="0" w:color="000000"/>
              <w:bottom w:val="single" w:sz="4" w:space="0" w:color="000000"/>
              <w:right w:val="single" w:sz="4" w:space="0" w:color="000000"/>
            </w:tcBorders>
          </w:tcPr>
          <w:p w:rsidR="003D23D5" w:rsidRDefault="003D23D5" w:rsidP="00D56755">
            <w:pPr>
              <w:spacing w:after="0" w:line="240" w:lineRule="auto"/>
              <w:rPr>
                <w:sz w:val="24"/>
                <w:szCs w:val="24"/>
              </w:rPr>
            </w:pPr>
            <w:r>
              <w:rPr>
                <w:sz w:val="24"/>
                <w:szCs w:val="24"/>
              </w:rPr>
              <w:t>98</w:t>
            </w:r>
          </w:p>
        </w:tc>
        <w:tc>
          <w:tcPr>
            <w:tcW w:w="1308" w:type="dxa"/>
            <w:tcBorders>
              <w:top w:val="single" w:sz="4" w:space="0" w:color="000000"/>
              <w:left w:val="single" w:sz="4" w:space="0" w:color="000000"/>
              <w:bottom w:val="single" w:sz="4" w:space="0" w:color="000000"/>
              <w:right w:val="single" w:sz="4" w:space="0" w:color="000000"/>
            </w:tcBorders>
          </w:tcPr>
          <w:p w:rsidR="003D23D5" w:rsidRDefault="003D23D5" w:rsidP="00D56755">
            <w:pPr>
              <w:spacing w:after="0" w:line="240" w:lineRule="auto"/>
              <w:rPr>
                <w:sz w:val="24"/>
                <w:szCs w:val="24"/>
              </w:rPr>
            </w:pPr>
            <w:r>
              <w:rPr>
                <w:sz w:val="24"/>
                <w:szCs w:val="24"/>
              </w:rPr>
              <w:t>5/03/2015</w:t>
            </w:r>
          </w:p>
          <w:p w:rsidR="003D23D5" w:rsidRDefault="003D23D5" w:rsidP="00D56755">
            <w:pPr>
              <w:spacing w:after="0" w:line="240" w:lineRule="auto"/>
              <w:rPr>
                <w:sz w:val="24"/>
                <w:szCs w:val="24"/>
              </w:rPr>
            </w:pPr>
            <w:r>
              <w:rPr>
                <w:sz w:val="24"/>
                <w:szCs w:val="24"/>
              </w:rPr>
              <w:t>&amp;</w:t>
            </w:r>
          </w:p>
          <w:p w:rsidR="003D23D5" w:rsidRDefault="003D23D5" w:rsidP="00D56755">
            <w:pPr>
              <w:spacing w:after="0" w:line="240" w:lineRule="auto"/>
              <w:rPr>
                <w:sz w:val="24"/>
                <w:szCs w:val="24"/>
              </w:rPr>
            </w:pPr>
            <w:r>
              <w:rPr>
                <w:sz w:val="24"/>
                <w:szCs w:val="24"/>
              </w:rPr>
              <w:t>7/03/2015</w:t>
            </w:r>
          </w:p>
          <w:p w:rsidR="003D23D5" w:rsidRDefault="003D23D5" w:rsidP="00D56755">
            <w:pPr>
              <w:spacing w:after="0" w:line="240" w:lineRule="auto"/>
              <w:rPr>
                <w:sz w:val="24"/>
                <w:szCs w:val="24"/>
              </w:rPr>
            </w:pPr>
            <w:r>
              <w:rPr>
                <w:sz w:val="24"/>
                <w:szCs w:val="24"/>
              </w:rPr>
              <w:t>(2 days)</w:t>
            </w:r>
          </w:p>
        </w:tc>
        <w:tc>
          <w:tcPr>
            <w:tcW w:w="1662" w:type="dxa"/>
            <w:tcBorders>
              <w:top w:val="single" w:sz="4" w:space="0" w:color="000000"/>
              <w:left w:val="single" w:sz="4" w:space="0" w:color="000000"/>
              <w:bottom w:val="single" w:sz="4" w:space="0" w:color="000000"/>
              <w:right w:val="single" w:sz="4" w:space="0" w:color="000000"/>
            </w:tcBorders>
          </w:tcPr>
          <w:p w:rsidR="003D23D5" w:rsidRDefault="003D23D5" w:rsidP="00D56755">
            <w:pPr>
              <w:spacing w:after="0" w:line="240" w:lineRule="auto"/>
              <w:rPr>
                <w:sz w:val="24"/>
                <w:szCs w:val="24"/>
              </w:rPr>
            </w:pPr>
            <w:r>
              <w:rPr>
                <w:sz w:val="24"/>
                <w:szCs w:val="24"/>
              </w:rPr>
              <w:t xml:space="preserve">IIIB. Tech  </w:t>
            </w:r>
          </w:p>
          <w:p w:rsidR="003D23D5" w:rsidRDefault="003D23D5" w:rsidP="00D56755">
            <w:pPr>
              <w:spacing w:after="0" w:line="240" w:lineRule="auto"/>
              <w:rPr>
                <w:sz w:val="24"/>
                <w:szCs w:val="24"/>
              </w:rPr>
            </w:pPr>
            <w:r>
              <w:rPr>
                <w:sz w:val="24"/>
                <w:szCs w:val="24"/>
              </w:rPr>
              <w:t>II SEM</w:t>
            </w:r>
          </w:p>
          <w:p w:rsidR="003D23D5" w:rsidRDefault="003D23D5" w:rsidP="00D56755">
            <w:pPr>
              <w:spacing w:after="0" w:line="240" w:lineRule="auto"/>
              <w:rPr>
                <w:sz w:val="24"/>
                <w:szCs w:val="24"/>
              </w:rPr>
            </w:pPr>
            <w:r>
              <w:rPr>
                <w:sz w:val="24"/>
                <w:szCs w:val="24"/>
              </w:rPr>
              <w:t xml:space="preserve"> Sec-A,BC,D</w:t>
            </w:r>
          </w:p>
        </w:tc>
        <w:tc>
          <w:tcPr>
            <w:tcW w:w="1881" w:type="dxa"/>
            <w:tcBorders>
              <w:top w:val="single" w:sz="4" w:space="0" w:color="000000"/>
              <w:left w:val="single" w:sz="4" w:space="0" w:color="000000"/>
              <w:bottom w:val="single" w:sz="4" w:space="0" w:color="000000"/>
              <w:right w:val="single" w:sz="4" w:space="0" w:color="000000"/>
            </w:tcBorders>
          </w:tcPr>
          <w:p w:rsidR="003D23D5" w:rsidRDefault="003D23D5" w:rsidP="00D56755">
            <w:pPr>
              <w:spacing w:after="0" w:line="240" w:lineRule="auto"/>
              <w:rPr>
                <w:sz w:val="24"/>
                <w:szCs w:val="24"/>
              </w:rPr>
            </w:pPr>
            <w:r>
              <w:rPr>
                <w:sz w:val="24"/>
                <w:szCs w:val="24"/>
              </w:rPr>
              <w:t xml:space="preserve">Mr. Raj </w:t>
            </w:r>
            <w:proofErr w:type="spellStart"/>
            <w:r>
              <w:rPr>
                <w:sz w:val="24"/>
                <w:szCs w:val="24"/>
              </w:rPr>
              <w:t>kumar.V</w:t>
            </w:r>
            <w:proofErr w:type="spellEnd"/>
            <w:r>
              <w:rPr>
                <w:sz w:val="24"/>
                <w:szCs w:val="24"/>
              </w:rPr>
              <w:t>,</w:t>
            </w:r>
          </w:p>
          <w:p w:rsidR="003D23D5" w:rsidRDefault="003D23D5" w:rsidP="00D56755">
            <w:pPr>
              <w:spacing w:after="0" w:line="240" w:lineRule="auto"/>
              <w:rPr>
                <w:sz w:val="24"/>
                <w:szCs w:val="24"/>
              </w:rPr>
            </w:pPr>
            <w:r>
              <w:rPr>
                <w:sz w:val="24"/>
                <w:szCs w:val="24"/>
              </w:rPr>
              <w:t xml:space="preserve">3D </w:t>
            </w:r>
            <w:proofErr w:type="spellStart"/>
            <w:r>
              <w:rPr>
                <w:sz w:val="24"/>
                <w:szCs w:val="24"/>
              </w:rPr>
              <w:t>Visuallizer</w:t>
            </w:r>
            <w:proofErr w:type="spellEnd"/>
            <w:r>
              <w:rPr>
                <w:sz w:val="24"/>
                <w:szCs w:val="24"/>
              </w:rPr>
              <w:t>,</w:t>
            </w:r>
          </w:p>
          <w:p w:rsidR="003D23D5" w:rsidRDefault="003D23D5" w:rsidP="00D56755">
            <w:pPr>
              <w:spacing w:after="0" w:line="240" w:lineRule="auto"/>
              <w:rPr>
                <w:sz w:val="24"/>
                <w:szCs w:val="24"/>
              </w:rPr>
            </w:pPr>
            <w:proofErr w:type="spellStart"/>
            <w:r>
              <w:rPr>
                <w:sz w:val="24"/>
                <w:szCs w:val="24"/>
              </w:rPr>
              <w:t>Dhaksha</w:t>
            </w:r>
            <w:proofErr w:type="spellEnd"/>
            <w:r>
              <w:rPr>
                <w:sz w:val="24"/>
                <w:szCs w:val="24"/>
              </w:rPr>
              <w:t xml:space="preserve"> Interactive Solutions</w:t>
            </w:r>
          </w:p>
        </w:tc>
        <w:tc>
          <w:tcPr>
            <w:tcW w:w="2835" w:type="dxa"/>
            <w:tcBorders>
              <w:top w:val="single" w:sz="4" w:space="0" w:color="000000"/>
              <w:left w:val="single" w:sz="4" w:space="0" w:color="000000"/>
              <w:bottom w:val="single" w:sz="4" w:space="0" w:color="000000"/>
              <w:right w:val="single" w:sz="4" w:space="0" w:color="000000"/>
            </w:tcBorders>
          </w:tcPr>
          <w:p w:rsidR="003D23D5" w:rsidRDefault="003D23D5" w:rsidP="00D56755">
            <w:pPr>
              <w:spacing w:after="0" w:line="240" w:lineRule="auto"/>
              <w:rPr>
                <w:sz w:val="24"/>
                <w:szCs w:val="24"/>
              </w:rPr>
            </w:pPr>
            <w:r>
              <w:rPr>
                <w:sz w:val="24"/>
                <w:szCs w:val="24"/>
              </w:rPr>
              <w:t>Students are able to Design the basic 2D games for PC’s</w:t>
            </w:r>
          </w:p>
        </w:tc>
      </w:tr>
    </w:tbl>
    <w:p w:rsidR="003D23D5" w:rsidRDefault="003D23D5" w:rsidP="003D23D5">
      <w:pPr>
        <w:rPr>
          <w:b/>
          <w:sz w:val="28"/>
          <w:szCs w:val="28"/>
          <w:u w:val="single"/>
        </w:rPr>
      </w:pPr>
    </w:p>
    <w:p w:rsidR="003D23D5" w:rsidRPr="003D23D5" w:rsidRDefault="003D23D5" w:rsidP="003D23D5">
      <w:pPr>
        <w:rPr>
          <w:b/>
          <w:sz w:val="32"/>
          <w:szCs w:val="32"/>
        </w:rPr>
      </w:pPr>
      <w:r w:rsidRPr="003D23D5">
        <w:rPr>
          <w:b/>
          <w:sz w:val="32"/>
          <w:szCs w:val="32"/>
        </w:rPr>
        <w:t>Activities conducted for the academic year 2013-2014</w:t>
      </w:r>
    </w:p>
    <w:p w:rsidR="003D23D5" w:rsidRDefault="003D23D5" w:rsidP="003D23D5">
      <w:pPr>
        <w:rPr>
          <w:b/>
          <w:sz w:val="28"/>
          <w:szCs w:val="28"/>
          <w:u w:val="single"/>
        </w:rPr>
      </w:pPr>
    </w:p>
    <w:tbl>
      <w:tblPr>
        <w:tblW w:w="11113" w:type="dxa"/>
        <w:tblInd w:w="-8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727"/>
        <w:gridCol w:w="1426"/>
        <w:gridCol w:w="1450"/>
        <w:gridCol w:w="1890"/>
        <w:gridCol w:w="1062"/>
        <w:gridCol w:w="1994"/>
        <w:gridCol w:w="2564"/>
      </w:tblGrid>
      <w:tr w:rsidR="003D23D5" w:rsidTr="00D56755">
        <w:trPr>
          <w:trHeight w:val="940"/>
        </w:trPr>
        <w:tc>
          <w:tcPr>
            <w:tcW w:w="727" w:type="dxa"/>
          </w:tcPr>
          <w:p w:rsidR="003D23D5" w:rsidRDefault="003D23D5" w:rsidP="00D56755">
            <w:pPr>
              <w:spacing w:after="0" w:line="240" w:lineRule="auto"/>
              <w:rPr>
                <w:b/>
                <w:color w:val="C00000"/>
                <w:sz w:val="24"/>
                <w:szCs w:val="24"/>
              </w:rPr>
            </w:pPr>
            <w:r>
              <w:rPr>
                <w:b/>
                <w:color w:val="C00000"/>
                <w:sz w:val="24"/>
                <w:szCs w:val="24"/>
              </w:rPr>
              <w:t>SNO</w:t>
            </w:r>
          </w:p>
        </w:tc>
        <w:tc>
          <w:tcPr>
            <w:tcW w:w="1426" w:type="dxa"/>
          </w:tcPr>
          <w:p w:rsidR="003D23D5" w:rsidRDefault="003D23D5" w:rsidP="00D56755">
            <w:pPr>
              <w:spacing w:after="0" w:line="240" w:lineRule="auto"/>
              <w:rPr>
                <w:b/>
                <w:color w:val="C00000"/>
                <w:sz w:val="24"/>
                <w:szCs w:val="24"/>
              </w:rPr>
            </w:pPr>
            <w:r>
              <w:rPr>
                <w:b/>
                <w:color w:val="C00000"/>
                <w:sz w:val="24"/>
                <w:szCs w:val="24"/>
              </w:rPr>
              <w:t xml:space="preserve">Name of the event </w:t>
            </w:r>
          </w:p>
        </w:tc>
        <w:tc>
          <w:tcPr>
            <w:tcW w:w="1450" w:type="dxa"/>
          </w:tcPr>
          <w:p w:rsidR="003D23D5" w:rsidRDefault="003D23D5" w:rsidP="00D56755">
            <w:pPr>
              <w:spacing w:after="0" w:line="240" w:lineRule="auto"/>
              <w:rPr>
                <w:b/>
                <w:color w:val="C00000"/>
                <w:sz w:val="24"/>
                <w:szCs w:val="24"/>
              </w:rPr>
            </w:pPr>
            <w:r>
              <w:rPr>
                <w:b/>
                <w:color w:val="C00000"/>
                <w:sz w:val="24"/>
                <w:szCs w:val="24"/>
              </w:rPr>
              <w:t>No of students participated</w:t>
            </w:r>
          </w:p>
        </w:tc>
        <w:tc>
          <w:tcPr>
            <w:tcW w:w="1890" w:type="dxa"/>
          </w:tcPr>
          <w:p w:rsidR="003D23D5" w:rsidRDefault="003D23D5" w:rsidP="00D56755">
            <w:pPr>
              <w:spacing w:after="0" w:line="240" w:lineRule="auto"/>
              <w:rPr>
                <w:b/>
                <w:color w:val="C00000"/>
                <w:sz w:val="24"/>
                <w:szCs w:val="24"/>
              </w:rPr>
            </w:pPr>
            <w:r>
              <w:rPr>
                <w:b/>
                <w:color w:val="C00000"/>
                <w:sz w:val="24"/>
                <w:szCs w:val="24"/>
              </w:rPr>
              <w:t>Dates &amp; Duration</w:t>
            </w:r>
          </w:p>
        </w:tc>
        <w:tc>
          <w:tcPr>
            <w:tcW w:w="1062" w:type="dxa"/>
          </w:tcPr>
          <w:p w:rsidR="003D23D5" w:rsidRDefault="003D23D5" w:rsidP="00D56755">
            <w:pPr>
              <w:spacing w:after="0" w:line="240" w:lineRule="auto"/>
              <w:rPr>
                <w:b/>
                <w:color w:val="C00000"/>
                <w:sz w:val="24"/>
                <w:szCs w:val="24"/>
              </w:rPr>
            </w:pPr>
            <w:r>
              <w:rPr>
                <w:b/>
                <w:color w:val="C00000"/>
                <w:sz w:val="24"/>
                <w:szCs w:val="24"/>
              </w:rPr>
              <w:t>Year/</w:t>
            </w:r>
            <w:proofErr w:type="spellStart"/>
            <w:r>
              <w:rPr>
                <w:b/>
                <w:color w:val="C00000"/>
                <w:sz w:val="24"/>
                <w:szCs w:val="24"/>
              </w:rPr>
              <w:t>Sem</w:t>
            </w:r>
            <w:proofErr w:type="spellEnd"/>
            <w:r>
              <w:rPr>
                <w:b/>
                <w:color w:val="C00000"/>
                <w:sz w:val="24"/>
                <w:szCs w:val="24"/>
              </w:rPr>
              <w:t>/Sec</w:t>
            </w:r>
          </w:p>
        </w:tc>
        <w:tc>
          <w:tcPr>
            <w:tcW w:w="1994" w:type="dxa"/>
          </w:tcPr>
          <w:p w:rsidR="003D23D5" w:rsidRDefault="003D23D5" w:rsidP="00D56755">
            <w:pPr>
              <w:spacing w:after="0" w:line="240" w:lineRule="auto"/>
              <w:rPr>
                <w:b/>
                <w:color w:val="C00000"/>
                <w:sz w:val="24"/>
                <w:szCs w:val="24"/>
              </w:rPr>
            </w:pPr>
            <w:r>
              <w:rPr>
                <w:b/>
                <w:color w:val="C00000"/>
                <w:sz w:val="24"/>
                <w:szCs w:val="24"/>
              </w:rPr>
              <w:t xml:space="preserve">Resource person </w:t>
            </w:r>
          </w:p>
        </w:tc>
        <w:tc>
          <w:tcPr>
            <w:tcW w:w="2564" w:type="dxa"/>
          </w:tcPr>
          <w:p w:rsidR="003D23D5" w:rsidRDefault="003D23D5" w:rsidP="00D56755">
            <w:pPr>
              <w:spacing w:after="0" w:line="240" w:lineRule="auto"/>
              <w:rPr>
                <w:b/>
                <w:color w:val="C00000"/>
                <w:sz w:val="24"/>
                <w:szCs w:val="24"/>
              </w:rPr>
            </w:pPr>
            <w:r>
              <w:rPr>
                <w:b/>
                <w:color w:val="C00000"/>
                <w:sz w:val="24"/>
                <w:szCs w:val="24"/>
              </w:rPr>
              <w:t>Outcome</w:t>
            </w:r>
          </w:p>
        </w:tc>
      </w:tr>
      <w:tr w:rsidR="003D23D5" w:rsidTr="00D56755">
        <w:trPr>
          <w:trHeight w:val="1380"/>
        </w:trPr>
        <w:tc>
          <w:tcPr>
            <w:tcW w:w="727" w:type="dxa"/>
            <w:vMerge w:val="restart"/>
          </w:tcPr>
          <w:p w:rsidR="003D23D5" w:rsidRDefault="003D23D5" w:rsidP="00D56755">
            <w:pPr>
              <w:spacing w:after="0" w:line="240" w:lineRule="auto"/>
              <w:rPr>
                <w:sz w:val="24"/>
                <w:szCs w:val="24"/>
              </w:rPr>
            </w:pPr>
            <w:r>
              <w:rPr>
                <w:sz w:val="24"/>
                <w:szCs w:val="24"/>
              </w:rPr>
              <w:t>1</w:t>
            </w:r>
          </w:p>
        </w:tc>
        <w:tc>
          <w:tcPr>
            <w:tcW w:w="1426" w:type="dxa"/>
            <w:vMerge w:val="restart"/>
          </w:tcPr>
          <w:p w:rsidR="003D23D5" w:rsidRDefault="003D23D5" w:rsidP="00D56755">
            <w:pPr>
              <w:spacing w:after="0" w:line="240" w:lineRule="auto"/>
              <w:rPr>
                <w:sz w:val="24"/>
                <w:szCs w:val="24"/>
              </w:rPr>
            </w:pPr>
            <w:r>
              <w:rPr>
                <w:sz w:val="24"/>
                <w:szCs w:val="24"/>
              </w:rPr>
              <w:t xml:space="preserve">Workshop on </w:t>
            </w:r>
          </w:p>
          <w:p w:rsidR="003D23D5" w:rsidRDefault="003D23D5" w:rsidP="00D56755">
            <w:pPr>
              <w:spacing w:after="0" w:line="240" w:lineRule="auto"/>
              <w:rPr>
                <w:sz w:val="24"/>
                <w:szCs w:val="24"/>
              </w:rPr>
            </w:pPr>
            <w:r>
              <w:rPr>
                <w:sz w:val="24"/>
                <w:szCs w:val="24"/>
              </w:rPr>
              <w:t>Adobe photo shop</w:t>
            </w:r>
          </w:p>
          <w:p w:rsidR="003D23D5" w:rsidRDefault="003D23D5" w:rsidP="00D56755">
            <w:pPr>
              <w:spacing w:after="0" w:line="240" w:lineRule="auto"/>
              <w:rPr>
                <w:sz w:val="24"/>
                <w:szCs w:val="24"/>
              </w:rPr>
            </w:pPr>
          </w:p>
        </w:tc>
        <w:tc>
          <w:tcPr>
            <w:tcW w:w="1450" w:type="dxa"/>
          </w:tcPr>
          <w:p w:rsidR="003D23D5" w:rsidRDefault="003D23D5" w:rsidP="00D56755">
            <w:pPr>
              <w:spacing w:after="0" w:line="240" w:lineRule="auto"/>
              <w:rPr>
                <w:sz w:val="24"/>
                <w:szCs w:val="24"/>
              </w:rPr>
            </w:pPr>
          </w:p>
          <w:p w:rsidR="003D23D5" w:rsidRDefault="003D23D5" w:rsidP="00D56755">
            <w:pPr>
              <w:spacing w:after="0" w:line="240" w:lineRule="auto"/>
              <w:rPr>
                <w:sz w:val="24"/>
                <w:szCs w:val="24"/>
              </w:rPr>
            </w:pPr>
            <w:r>
              <w:rPr>
                <w:sz w:val="24"/>
                <w:szCs w:val="24"/>
              </w:rPr>
              <w:t>106</w:t>
            </w:r>
          </w:p>
        </w:tc>
        <w:tc>
          <w:tcPr>
            <w:tcW w:w="1890" w:type="dxa"/>
          </w:tcPr>
          <w:p w:rsidR="003D23D5" w:rsidRDefault="003D23D5" w:rsidP="00D56755">
            <w:pPr>
              <w:spacing w:after="0" w:line="240" w:lineRule="auto"/>
              <w:rPr>
                <w:sz w:val="24"/>
                <w:szCs w:val="24"/>
              </w:rPr>
            </w:pPr>
            <w:r>
              <w:rPr>
                <w:sz w:val="24"/>
                <w:szCs w:val="24"/>
              </w:rPr>
              <w:t>07/08/2013,</w:t>
            </w:r>
          </w:p>
          <w:p w:rsidR="003D23D5" w:rsidRDefault="003D23D5" w:rsidP="00D56755">
            <w:pPr>
              <w:spacing w:after="0" w:line="240" w:lineRule="auto"/>
              <w:rPr>
                <w:sz w:val="24"/>
                <w:szCs w:val="24"/>
              </w:rPr>
            </w:pPr>
            <w:r>
              <w:rPr>
                <w:sz w:val="24"/>
                <w:szCs w:val="24"/>
              </w:rPr>
              <w:t>08/08/2013</w:t>
            </w:r>
          </w:p>
          <w:p w:rsidR="003D23D5" w:rsidRDefault="003D23D5" w:rsidP="00D56755">
            <w:pPr>
              <w:spacing w:after="0" w:line="240" w:lineRule="auto"/>
              <w:rPr>
                <w:sz w:val="24"/>
                <w:szCs w:val="24"/>
              </w:rPr>
            </w:pPr>
            <w:r>
              <w:rPr>
                <w:sz w:val="24"/>
                <w:szCs w:val="24"/>
              </w:rPr>
              <w:t xml:space="preserve">    (2 days)</w:t>
            </w:r>
          </w:p>
        </w:tc>
        <w:tc>
          <w:tcPr>
            <w:tcW w:w="1062" w:type="dxa"/>
          </w:tcPr>
          <w:p w:rsidR="003D23D5" w:rsidRDefault="003D23D5" w:rsidP="00D56755">
            <w:pPr>
              <w:spacing w:after="0" w:line="240" w:lineRule="auto"/>
              <w:rPr>
                <w:sz w:val="24"/>
                <w:szCs w:val="24"/>
              </w:rPr>
            </w:pPr>
            <w:r>
              <w:rPr>
                <w:sz w:val="24"/>
                <w:szCs w:val="24"/>
              </w:rPr>
              <w:t xml:space="preserve">II </w:t>
            </w:r>
            <w:proofErr w:type="spellStart"/>
            <w:r>
              <w:rPr>
                <w:sz w:val="24"/>
                <w:szCs w:val="24"/>
              </w:rPr>
              <w:t>B.Tech</w:t>
            </w:r>
            <w:proofErr w:type="spellEnd"/>
            <w:r>
              <w:rPr>
                <w:sz w:val="24"/>
                <w:szCs w:val="24"/>
              </w:rPr>
              <w:t xml:space="preserve"> </w:t>
            </w:r>
          </w:p>
          <w:p w:rsidR="003D23D5" w:rsidRDefault="003D23D5" w:rsidP="00D56755">
            <w:pPr>
              <w:spacing w:after="0" w:line="240" w:lineRule="auto"/>
              <w:rPr>
                <w:sz w:val="24"/>
                <w:szCs w:val="24"/>
              </w:rPr>
            </w:pPr>
            <w:r>
              <w:rPr>
                <w:sz w:val="24"/>
                <w:szCs w:val="24"/>
              </w:rPr>
              <w:t xml:space="preserve">I </w:t>
            </w:r>
            <w:proofErr w:type="spellStart"/>
            <w:r>
              <w:rPr>
                <w:sz w:val="24"/>
                <w:szCs w:val="24"/>
              </w:rPr>
              <w:t>Sem</w:t>
            </w:r>
            <w:proofErr w:type="spellEnd"/>
          </w:p>
          <w:p w:rsidR="003D23D5" w:rsidRDefault="003D23D5" w:rsidP="00D56755">
            <w:pPr>
              <w:spacing w:after="0" w:line="240" w:lineRule="auto"/>
              <w:rPr>
                <w:sz w:val="24"/>
                <w:szCs w:val="24"/>
              </w:rPr>
            </w:pPr>
            <w:r>
              <w:rPr>
                <w:sz w:val="24"/>
                <w:szCs w:val="24"/>
              </w:rPr>
              <w:t>Sec- A, C</w:t>
            </w:r>
          </w:p>
        </w:tc>
        <w:tc>
          <w:tcPr>
            <w:tcW w:w="1994" w:type="dxa"/>
          </w:tcPr>
          <w:p w:rsidR="003D23D5" w:rsidRDefault="003D23D5" w:rsidP="00D56755">
            <w:pPr>
              <w:spacing w:after="0" w:line="240" w:lineRule="auto"/>
              <w:rPr>
                <w:sz w:val="24"/>
                <w:szCs w:val="24"/>
              </w:rPr>
            </w:pPr>
            <w:r>
              <w:rPr>
                <w:sz w:val="24"/>
                <w:szCs w:val="24"/>
              </w:rPr>
              <w:t xml:space="preserve">Mr. Raj </w:t>
            </w:r>
            <w:proofErr w:type="spellStart"/>
            <w:r>
              <w:rPr>
                <w:sz w:val="24"/>
                <w:szCs w:val="24"/>
              </w:rPr>
              <w:t>kumar</w:t>
            </w:r>
            <w:proofErr w:type="spellEnd"/>
            <w:r>
              <w:rPr>
                <w:sz w:val="24"/>
                <w:szCs w:val="24"/>
              </w:rPr>
              <w:t>,</w:t>
            </w:r>
          </w:p>
          <w:p w:rsidR="003D23D5" w:rsidRDefault="003D23D5" w:rsidP="00D56755">
            <w:pPr>
              <w:spacing w:after="0" w:line="240" w:lineRule="auto"/>
              <w:rPr>
                <w:sz w:val="24"/>
                <w:szCs w:val="24"/>
              </w:rPr>
            </w:pPr>
            <w:r>
              <w:rPr>
                <w:sz w:val="24"/>
                <w:szCs w:val="24"/>
              </w:rPr>
              <w:t xml:space="preserve">3D </w:t>
            </w:r>
            <w:proofErr w:type="spellStart"/>
            <w:r>
              <w:rPr>
                <w:sz w:val="24"/>
                <w:szCs w:val="24"/>
              </w:rPr>
              <w:t>Visualizer</w:t>
            </w:r>
            <w:proofErr w:type="spellEnd"/>
            <w:r>
              <w:rPr>
                <w:sz w:val="24"/>
                <w:szCs w:val="24"/>
              </w:rPr>
              <w:t xml:space="preserve"> ,</w:t>
            </w:r>
          </w:p>
          <w:p w:rsidR="003D23D5" w:rsidRDefault="003D23D5" w:rsidP="00D56755">
            <w:pPr>
              <w:spacing w:after="0" w:line="240" w:lineRule="auto"/>
              <w:rPr>
                <w:sz w:val="24"/>
                <w:szCs w:val="24"/>
              </w:rPr>
            </w:pPr>
            <w:proofErr w:type="spellStart"/>
            <w:r>
              <w:rPr>
                <w:sz w:val="24"/>
                <w:szCs w:val="24"/>
              </w:rPr>
              <w:t>Coign</w:t>
            </w:r>
            <w:proofErr w:type="spellEnd"/>
            <w:r>
              <w:rPr>
                <w:sz w:val="24"/>
                <w:szCs w:val="24"/>
              </w:rPr>
              <w:t xml:space="preserve"> EDU &amp; IT Services PVT LTD</w:t>
            </w:r>
          </w:p>
        </w:tc>
        <w:tc>
          <w:tcPr>
            <w:tcW w:w="2564" w:type="dxa"/>
          </w:tcPr>
          <w:p w:rsidR="003D23D5" w:rsidRDefault="003D23D5" w:rsidP="00D56755">
            <w:pPr>
              <w:spacing w:after="0" w:line="240" w:lineRule="auto"/>
              <w:rPr>
                <w:sz w:val="24"/>
                <w:szCs w:val="24"/>
              </w:rPr>
            </w:pPr>
            <w:r>
              <w:rPr>
                <w:sz w:val="24"/>
                <w:szCs w:val="24"/>
              </w:rPr>
              <w:t>Students are able to design posters and user interfaces for mobile screens and web pages.</w:t>
            </w:r>
          </w:p>
        </w:tc>
      </w:tr>
      <w:tr w:rsidR="003D23D5" w:rsidTr="00D56755">
        <w:trPr>
          <w:trHeight w:val="160"/>
        </w:trPr>
        <w:tc>
          <w:tcPr>
            <w:tcW w:w="727" w:type="dxa"/>
            <w:vMerge/>
          </w:tcPr>
          <w:p w:rsidR="003D23D5" w:rsidRDefault="003D23D5" w:rsidP="00D56755">
            <w:pPr>
              <w:widowControl w:val="0"/>
              <w:spacing w:after="0"/>
              <w:rPr>
                <w:sz w:val="24"/>
                <w:szCs w:val="24"/>
              </w:rPr>
            </w:pPr>
          </w:p>
        </w:tc>
        <w:tc>
          <w:tcPr>
            <w:tcW w:w="1426" w:type="dxa"/>
            <w:vMerge/>
          </w:tcPr>
          <w:p w:rsidR="003D23D5" w:rsidRDefault="003D23D5" w:rsidP="00D56755">
            <w:pPr>
              <w:spacing w:after="0" w:line="240" w:lineRule="auto"/>
              <w:rPr>
                <w:sz w:val="24"/>
                <w:szCs w:val="24"/>
              </w:rPr>
            </w:pPr>
          </w:p>
          <w:p w:rsidR="003D23D5" w:rsidRDefault="003D23D5" w:rsidP="00D56755">
            <w:pPr>
              <w:spacing w:after="0" w:line="240" w:lineRule="auto"/>
              <w:rPr>
                <w:sz w:val="24"/>
                <w:szCs w:val="24"/>
              </w:rPr>
            </w:pPr>
          </w:p>
        </w:tc>
        <w:tc>
          <w:tcPr>
            <w:tcW w:w="1450" w:type="dxa"/>
          </w:tcPr>
          <w:p w:rsidR="003D23D5" w:rsidRDefault="003D23D5" w:rsidP="00D56755">
            <w:pPr>
              <w:spacing w:after="0" w:line="240" w:lineRule="auto"/>
              <w:rPr>
                <w:sz w:val="24"/>
                <w:szCs w:val="24"/>
              </w:rPr>
            </w:pPr>
            <w:r>
              <w:rPr>
                <w:sz w:val="24"/>
                <w:szCs w:val="24"/>
              </w:rPr>
              <w:t>105</w:t>
            </w:r>
          </w:p>
        </w:tc>
        <w:tc>
          <w:tcPr>
            <w:tcW w:w="1890" w:type="dxa"/>
          </w:tcPr>
          <w:p w:rsidR="003D23D5" w:rsidRDefault="003D23D5" w:rsidP="00D56755">
            <w:pPr>
              <w:spacing w:after="0" w:line="240" w:lineRule="auto"/>
              <w:rPr>
                <w:sz w:val="24"/>
                <w:szCs w:val="24"/>
              </w:rPr>
            </w:pPr>
            <w:r>
              <w:rPr>
                <w:sz w:val="24"/>
                <w:szCs w:val="24"/>
              </w:rPr>
              <w:t>26/09/2013,</w:t>
            </w:r>
          </w:p>
          <w:p w:rsidR="003D23D5" w:rsidRDefault="003D23D5" w:rsidP="00D56755">
            <w:pPr>
              <w:spacing w:after="0" w:line="240" w:lineRule="auto"/>
              <w:rPr>
                <w:sz w:val="24"/>
                <w:szCs w:val="24"/>
              </w:rPr>
            </w:pPr>
            <w:r>
              <w:rPr>
                <w:sz w:val="24"/>
                <w:szCs w:val="24"/>
              </w:rPr>
              <w:t>27/09/2013</w:t>
            </w:r>
          </w:p>
          <w:p w:rsidR="003D23D5" w:rsidRDefault="003D23D5" w:rsidP="00D56755">
            <w:pPr>
              <w:spacing w:after="0" w:line="240" w:lineRule="auto"/>
              <w:rPr>
                <w:sz w:val="24"/>
                <w:szCs w:val="24"/>
              </w:rPr>
            </w:pPr>
            <w:r>
              <w:rPr>
                <w:sz w:val="24"/>
                <w:szCs w:val="24"/>
              </w:rPr>
              <w:t>(2days)</w:t>
            </w:r>
          </w:p>
        </w:tc>
        <w:tc>
          <w:tcPr>
            <w:tcW w:w="1062" w:type="dxa"/>
          </w:tcPr>
          <w:p w:rsidR="003D23D5" w:rsidRDefault="003D23D5" w:rsidP="00D56755">
            <w:pPr>
              <w:spacing w:after="0" w:line="240" w:lineRule="auto"/>
              <w:rPr>
                <w:sz w:val="24"/>
                <w:szCs w:val="24"/>
              </w:rPr>
            </w:pPr>
            <w:r>
              <w:rPr>
                <w:sz w:val="24"/>
                <w:szCs w:val="24"/>
              </w:rPr>
              <w:t xml:space="preserve">II </w:t>
            </w:r>
            <w:proofErr w:type="spellStart"/>
            <w:r>
              <w:rPr>
                <w:sz w:val="24"/>
                <w:szCs w:val="24"/>
              </w:rPr>
              <w:t>B.Tech</w:t>
            </w:r>
            <w:proofErr w:type="spellEnd"/>
            <w:r>
              <w:rPr>
                <w:sz w:val="24"/>
                <w:szCs w:val="24"/>
              </w:rPr>
              <w:t xml:space="preserve"> </w:t>
            </w:r>
          </w:p>
          <w:p w:rsidR="003D23D5" w:rsidRDefault="003D23D5" w:rsidP="00D56755">
            <w:pPr>
              <w:spacing w:after="0" w:line="240" w:lineRule="auto"/>
              <w:rPr>
                <w:sz w:val="24"/>
                <w:szCs w:val="24"/>
              </w:rPr>
            </w:pPr>
            <w:r>
              <w:rPr>
                <w:sz w:val="24"/>
                <w:szCs w:val="24"/>
              </w:rPr>
              <w:t xml:space="preserve">I </w:t>
            </w:r>
            <w:proofErr w:type="spellStart"/>
            <w:r>
              <w:rPr>
                <w:sz w:val="24"/>
                <w:szCs w:val="24"/>
              </w:rPr>
              <w:t>Sem</w:t>
            </w:r>
            <w:proofErr w:type="spellEnd"/>
          </w:p>
          <w:p w:rsidR="003D23D5" w:rsidRDefault="003D23D5" w:rsidP="00D56755">
            <w:pPr>
              <w:spacing w:after="0" w:line="240" w:lineRule="auto"/>
              <w:rPr>
                <w:sz w:val="24"/>
                <w:szCs w:val="24"/>
              </w:rPr>
            </w:pPr>
            <w:r>
              <w:rPr>
                <w:sz w:val="24"/>
                <w:szCs w:val="24"/>
              </w:rPr>
              <w:t>Sec- B, D</w:t>
            </w:r>
          </w:p>
        </w:tc>
        <w:tc>
          <w:tcPr>
            <w:tcW w:w="1994" w:type="dxa"/>
          </w:tcPr>
          <w:p w:rsidR="003D23D5" w:rsidRDefault="003D23D5" w:rsidP="00D56755">
            <w:pPr>
              <w:spacing w:after="0" w:line="240" w:lineRule="auto"/>
              <w:rPr>
                <w:sz w:val="24"/>
                <w:szCs w:val="24"/>
              </w:rPr>
            </w:pPr>
            <w:r>
              <w:rPr>
                <w:sz w:val="24"/>
                <w:szCs w:val="24"/>
              </w:rPr>
              <w:t xml:space="preserve">Mr. Raj </w:t>
            </w:r>
            <w:proofErr w:type="spellStart"/>
            <w:r>
              <w:rPr>
                <w:sz w:val="24"/>
                <w:szCs w:val="24"/>
              </w:rPr>
              <w:t>kumar</w:t>
            </w:r>
            <w:proofErr w:type="spellEnd"/>
            <w:r>
              <w:rPr>
                <w:sz w:val="24"/>
                <w:szCs w:val="24"/>
              </w:rPr>
              <w:t>,</w:t>
            </w:r>
          </w:p>
          <w:p w:rsidR="003D23D5" w:rsidRDefault="003D23D5" w:rsidP="00D56755">
            <w:pPr>
              <w:spacing w:after="0" w:line="240" w:lineRule="auto"/>
              <w:rPr>
                <w:sz w:val="24"/>
                <w:szCs w:val="24"/>
              </w:rPr>
            </w:pPr>
            <w:r>
              <w:rPr>
                <w:sz w:val="24"/>
                <w:szCs w:val="24"/>
              </w:rPr>
              <w:t xml:space="preserve">3D </w:t>
            </w:r>
            <w:proofErr w:type="spellStart"/>
            <w:r>
              <w:rPr>
                <w:sz w:val="24"/>
                <w:szCs w:val="24"/>
              </w:rPr>
              <w:t>Visualizer</w:t>
            </w:r>
            <w:proofErr w:type="spellEnd"/>
            <w:r>
              <w:rPr>
                <w:sz w:val="24"/>
                <w:szCs w:val="24"/>
              </w:rPr>
              <w:t xml:space="preserve"> ,</w:t>
            </w:r>
          </w:p>
          <w:p w:rsidR="003D23D5" w:rsidRDefault="003D23D5" w:rsidP="00D56755">
            <w:pPr>
              <w:spacing w:after="0" w:line="240" w:lineRule="auto"/>
              <w:rPr>
                <w:sz w:val="24"/>
                <w:szCs w:val="24"/>
              </w:rPr>
            </w:pPr>
            <w:proofErr w:type="spellStart"/>
            <w:r>
              <w:rPr>
                <w:sz w:val="24"/>
                <w:szCs w:val="24"/>
              </w:rPr>
              <w:t>Coign</w:t>
            </w:r>
            <w:proofErr w:type="spellEnd"/>
            <w:r>
              <w:rPr>
                <w:sz w:val="24"/>
                <w:szCs w:val="24"/>
              </w:rPr>
              <w:t xml:space="preserve"> EDU &amp; IT Services PVT LTD</w:t>
            </w:r>
          </w:p>
        </w:tc>
        <w:tc>
          <w:tcPr>
            <w:tcW w:w="2564" w:type="dxa"/>
          </w:tcPr>
          <w:p w:rsidR="003D23D5" w:rsidRDefault="003D23D5" w:rsidP="00D56755">
            <w:pPr>
              <w:spacing w:after="0" w:line="240" w:lineRule="auto"/>
              <w:rPr>
                <w:sz w:val="24"/>
                <w:szCs w:val="24"/>
              </w:rPr>
            </w:pPr>
            <w:bookmarkStart w:id="0" w:name="_gjdgxs" w:colFirst="0" w:colLast="0"/>
            <w:bookmarkEnd w:id="0"/>
            <w:r>
              <w:rPr>
                <w:sz w:val="24"/>
                <w:szCs w:val="24"/>
              </w:rPr>
              <w:t>Students are able to design posters and user interfaces for mobile screens and web pages.</w:t>
            </w:r>
          </w:p>
        </w:tc>
      </w:tr>
      <w:tr w:rsidR="003D23D5" w:rsidTr="00D56755">
        <w:trPr>
          <w:trHeight w:val="1360"/>
        </w:trPr>
        <w:tc>
          <w:tcPr>
            <w:tcW w:w="727" w:type="dxa"/>
            <w:vMerge w:val="restart"/>
          </w:tcPr>
          <w:p w:rsidR="003D23D5" w:rsidRDefault="003D23D5" w:rsidP="00D56755">
            <w:pPr>
              <w:spacing w:after="0" w:line="240" w:lineRule="auto"/>
              <w:rPr>
                <w:sz w:val="24"/>
                <w:szCs w:val="24"/>
              </w:rPr>
            </w:pPr>
            <w:r>
              <w:rPr>
                <w:sz w:val="24"/>
                <w:szCs w:val="24"/>
              </w:rPr>
              <w:t>2</w:t>
            </w:r>
          </w:p>
        </w:tc>
        <w:tc>
          <w:tcPr>
            <w:tcW w:w="1426" w:type="dxa"/>
            <w:vMerge w:val="restart"/>
          </w:tcPr>
          <w:p w:rsidR="003D23D5" w:rsidRDefault="003D23D5" w:rsidP="00D56755">
            <w:pPr>
              <w:spacing w:after="0" w:line="240" w:lineRule="auto"/>
              <w:rPr>
                <w:sz w:val="24"/>
                <w:szCs w:val="24"/>
              </w:rPr>
            </w:pPr>
            <w:r>
              <w:rPr>
                <w:sz w:val="24"/>
                <w:szCs w:val="24"/>
              </w:rPr>
              <w:t>Workshop on Career Planning &amp; Developme</w:t>
            </w:r>
            <w:r>
              <w:rPr>
                <w:sz w:val="24"/>
                <w:szCs w:val="24"/>
              </w:rPr>
              <w:lastRenderedPageBreak/>
              <w:t>nt</w:t>
            </w:r>
          </w:p>
        </w:tc>
        <w:tc>
          <w:tcPr>
            <w:tcW w:w="1450" w:type="dxa"/>
          </w:tcPr>
          <w:p w:rsidR="003D23D5" w:rsidRDefault="003D23D5" w:rsidP="00D56755">
            <w:pPr>
              <w:spacing w:after="0" w:line="240" w:lineRule="auto"/>
              <w:rPr>
                <w:sz w:val="24"/>
                <w:szCs w:val="24"/>
              </w:rPr>
            </w:pPr>
            <w:r>
              <w:rPr>
                <w:sz w:val="24"/>
                <w:szCs w:val="24"/>
              </w:rPr>
              <w:lastRenderedPageBreak/>
              <w:t>101</w:t>
            </w:r>
          </w:p>
        </w:tc>
        <w:tc>
          <w:tcPr>
            <w:tcW w:w="1890" w:type="dxa"/>
          </w:tcPr>
          <w:p w:rsidR="003D23D5" w:rsidRDefault="003D23D5" w:rsidP="00D56755">
            <w:pPr>
              <w:spacing w:after="0" w:line="240" w:lineRule="auto"/>
              <w:rPr>
                <w:sz w:val="24"/>
                <w:szCs w:val="24"/>
              </w:rPr>
            </w:pPr>
            <w:r>
              <w:rPr>
                <w:sz w:val="24"/>
                <w:szCs w:val="24"/>
              </w:rPr>
              <w:t>30/12/2013</w:t>
            </w:r>
          </w:p>
          <w:p w:rsidR="003D23D5" w:rsidRDefault="003D23D5" w:rsidP="00D56755">
            <w:pPr>
              <w:spacing w:after="0" w:line="240" w:lineRule="auto"/>
              <w:rPr>
                <w:sz w:val="24"/>
                <w:szCs w:val="24"/>
              </w:rPr>
            </w:pPr>
            <w:r>
              <w:rPr>
                <w:sz w:val="24"/>
                <w:szCs w:val="24"/>
              </w:rPr>
              <w:t>(FN)</w:t>
            </w:r>
          </w:p>
          <w:p w:rsidR="003D23D5" w:rsidRDefault="003D23D5" w:rsidP="00D56755">
            <w:pPr>
              <w:spacing w:after="0" w:line="240" w:lineRule="auto"/>
              <w:rPr>
                <w:sz w:val="24"/>
                <w:szCs w:val="24"/>
              </w:rPr>
            </w:pPr>
            <w:r>
              <w:rPr>
                <w:sz w:val="24"/>
                <w:szCs w:val="24"/>
              </w:rPr>
              <w:t>(3 hours)</w:t>
            </w:r>
          </w:p>
        </w:tc>
        <w:tc>
          <w:tcPr>
            <w:tcW w:w="1062" w:type="dxa"/>
          </w:tcPr>
          <w:p w:rsidR="003D23D5" w:rsidRDefault="003D23D5" w:rsidP="00D56755">
            <w:pPr>
              <w:spacing w:after="0" w:line="240" w:lineRule="auto"/>
              <w:rPr>
                <w:sz w:val="24"/>
                <w:szCs w:val="24"/>
              </w:rPr>
            </w:pPr>
            <w:r>
              <w:rPr>
                <w:sz w:val="24"/>
                <w:szCs w:val="24"/>
              </w:rPr>
              <w:t xml:space="preserve">II </w:t>
            </w:r>
            <w:proofErr w:type="spellStart"/>
            <w:r>
              <w:rPr>
                <w:sz w:val="24"/>
                <w:szCs w:val="24"/>
              </w:rPr>
              <w:t>B.tech</w:t>
            </w:r>
            <w:proofErr w:type="spellEnd"/>
          </w:p>
          <w:p w:rsidR="003D23D5" w:rsidRDefault="003D23D5" w:rsidP="00D56755">
            <w:pPr>
              <w:spacing w:after="0" w:line="240" w:lineRule="auto"/>
              <w:rPr>
                <w:sz w:val="24"/>
                <w:szCs w:val="24"/>
              </w:rPr>
            </w:pPr>
            <w:r>
              <w:rPr>
                <w:sz w:val="24"/>
                <w:szCs w:val="24"/>
              </w:rPr>
              <w:t xml:space="preserve">II </w:t>
            </w:r>
            <w:proofErr w:type="spellStart"/>
            <w:r>
              <w:rPr>
                <w:sz w:val="24"/>
                <w:szCs w:val="24"/>
              </w:rPr>
              <w:t>Sem</w:t>
            </w:r>
            <w:proofErr w:type="spellEnd"/>
          </w:p>
          <w:p w:rsidR="003D23D5" w:rsidRDefault="003D23D5" w:rsidP="00D56755">
            <w:pPr>
              <w:spacing w:after="0" w:line="240" w:lineRule="auto"/>
              <w:rPr>
                <w:sz w:val="24"/>
                <w:szCs w:val="24"/>
              </w:rPr>
            </w:pPr>
            <w:r>
              <w:rPr>
                <w:sz w:val="24"/>
                <w:szCs w:val="24"/>
              </w:rPr>
              <w:t>Sec-C, D</w:t>
            </w:r>
          </w:p>
        </w:tc>
        <w:tc>
          <w:tcPr>
            <w:tcW w:w="1994" w:type="dxa"/>
          </w:tcPr>
          <w:p w:rsidR="003D23D5" w:rsidRDefault="003D23D5" w:rsidP="00D56755">
            <w:pPr>
              <w:spacing w:after="0" w:line="240" w:lineRule="auto"/>
              <w:rPr>
                <w:sz w:val="24"/>
                <w:szCs w:val="24"/>
              </w:rPr>
            </w:pPr>
            <w:r>
              <w:rPr>
                <w:sz w:val="24"/>
                <w:szCs w:val="24"/>
              </w:rPr>
              <w:t xml:space="preserve">Mr. </w:t>
            </w:r>
            <w:proofErr w:type="spellStart"/>
            <w:r>
              <w:rPr>
                <w:sz w:val="24"/>
                <w:szCs w:val="24"/>
              </w:rPr>
              <w:t>Kashyap</w:t>
            </w:r>
            <w:proofErr w:type="spellEnd"/>
            <w:r>
              <w:rPr>
                <w:sz w:val="24"/>
                <w:szCs w:val="24"/>
              </w:rPr>
              <w:t xml:space="preserve"> </w:t>
            </w:r>
            <w:proofErr w:type="spellStart"/>
            <w:r>
              <w:rPr>
                <w:sz w:val="24"/>
                <w:szCs w:val="24"/>
              </w:rPr>
              <w:t>Palivela</w:t>
            </w:r>
            <w:proofErr w:type="spellEnd"/>
            <w:r>
              <w:rPr>
                <w:sz w:val="24"/>
                <w:szCs w:val="24"/>
              </w:rPr>
              <w:t>,</w:t>
            </w:r>
          </w:p>
          <w:p w:rsidR="003D23D5" w:rsidRDefault="003D23D5" w:rsidP="00D56755">
            <w:pPr>
              <w:spacing w:after="0" w:line="240" w:lineRule="auto"/>
              <w:rPr>
                <w:sz w:val="24"/>
                <w:szCs w:val="24"/>
              </w:rPr>
            </w:pPr>
            <w:r>
              <w:rPr>
                <w:sz w:val="24"/>
                <w:szCs w:val="24"/>
              </w:rPr>
              <w:t>Product Manager,</w:t>
            </w:r>
          </w:p>
          <w:p w:rsidR="003D23D5" w:rsidRDefault="003D23D5" w:rsidP="00D56755">
            <w:pPr>
              <w:spacing w:after="0" w:line="240" w:lineRule="auto"/>
              <w:rPr>
                <w:sz w:val="24"/>
                <w:szCs w:val="24"/>
              </w:rPr>
            </w:pPr>
            <w:r>
              <w:rPr>
                <w:sz w:val="24"/>
                <w:szCs w:val="24"/>
              </w:rPr>
              <w:t>HP Academy</w:t>
            </w:r>
          </w:p>
        </w:tc>
        <w:tc>
          <w:tcPr>
            <w:tcW w:w="2564" w:type="dxa"/>
          </w:tcPr>
          <w:p w:rsidR="003D23D5" w:rsidRDefault="003D23D5" w:rsidP="00D56755">
            <w:pPr>
              <w:spacing w:after="0" w:line="240" w:lineRule="auto"/>
              <w:rPr>
                <w:sz w:val="24"/>
                <w:szCs w:val="24"/>
              </w:rPr>
            </w:pPr>
            <w:r>
              <w:rPr>
                <w:sz w:val="24"/>
                <w:szCs w:val="24"/>
              </w:rPr>
              <w:t xml:space="preserve">Students are able to   understand and </w:t>
            </w:r>
            <w:proofErr w:type="gramStart"/>
            <w:r>
              <w:rPr>
                <w:sz w:val="24"/>
                <w:szCs w:val="24"/>
              </w:rPr>
              <w:t>apply  the</w:t>
            </w:r>
            <w:proofErr w:type="gramEnd"/>
            <w:r>
              <w:rPr>
                <w:sz w:val="24"/>
                <w:szCs w:val="24"/>
              </w:rPr>
              <w:t xml:space="preserve"> career planning process.</w:t>
            </w:r>
          </w:p>
        </w:tc>
      </w:tr>
      <w:tr w:rsidR="003D23D5" w:rsidTr="00D56755">
        <w:trPr>
          <w:trHeight w:val="160"/>
        </w:trPr>
        <w:tc>
          <w:tcPr>
            <w:tcW w:w="727" w:type="dxa"/>
            <w:vMerge/>
          </w:tcPr>
          <w:p w:rsidR="003D23D5" w:rsidRDefault="003D23D5" w:rsidP="00D56755">
            <w:pPr>
              <w:widowControl w:val="0"/>
              <w:spacing w:after="0"/>
              <w:rPr>
                <w:sz w:val="24"/>
                <w:szCs w:val="24"/>
              </w:rPr>
            </w:pPr>
          </w:p>
        </w:tc>
        <w:tc>
          <w:tcPr>
            <w:tcW w:w="1426" w:type="dxa"/>
            <w:vMerge/>
          </w:tcPr>
          <w:p w:rsidR="003D23D5" w:rsidRDefault="003D23D5" w:rsidP="00D56755">
            <w:pPr>
              <w:spacing w:after="0" w:line="240" w:lineRule="auto"/>
              <w:rPr>
                <w:sz w:val="24"/>
                <w:szCs w:val="24"/>
              </w:rPr>
            </w:pPr>
          </w:p>
          <w:p w:rsidR="003D23D5" w:rsidRDefault="003D23D5" w:rsidP="00D56755">
            <w:pPr>
              <w:spacing w:after="0" w:line="240" w:lineRule="auto"/>
              <w:rPr>
                <w:sz w:val="24"/>
                <w:szCs w:val="24"/>
              </w:rPr>
            </w:pPr>
          </w:p>
        </w:tc>
        <w:tc>
          <w:tcPr>
            <w:tcW w:w="1450" w:type="dxa"/>
          </w:tcPr>
          <w:p w:rsidR="003D23D5" w:rsidRDefault="003D23D5" w:rsidP="00D56755">
            <w:pPr>
              <w:spacing w:after="0" w:line="240" w:lineRule="auto"/>
              <w:rPr>
                <w:sz w:val="24"/>
                <w:szCs w:val="24"/>
              </w:rPr>
            </w:pPr>
            <w:r>
              <w:rPr>
                <w:sz w:val="24"/>
                <w:szCs w:val="24"/>
              </w:rPr>
              <w:t>104</w:t>
            </w:r>
          </w:p>
        </w:tc>
        <w:tc>
          <w:tcPr>
            <w:tcW w:w="1890" w:type="dxa"/>
          </w:tcPr>
          <w:p w:rsidR="003D23D5" w:rsidRDefault="003D23D5" w:rsidP="00D56755">
            <w:pPr>
              <w:spacing w:after="0" w:line="240" w:lineRule="auto"/>
              <w:rPr>
                <w:sz w:val="24"/>
                <w:szCs w:val="24"/>
              </w:rPr>
            </w:pPr>
            <w:r>
              <w:rPr>
                <w:sz w:val="24"/>
                <w:szCs w:val="24"/>
              </w:rPr>
              <w:t>30/12/2013(AN)</w:t>
            </w:r>
          </w:p>
          <w:p w:rsidR="003D23D5" w:rsidRDefault="003D23D5" w:rsidP="00D56755">
            <w:pPr>
              <w:spacing w:after="0" w:line="240" w:lineRule="auto"/>
              <w:rPr>
                <w:sz w:val="24"/>
                <w:szCs w:val="24"/>
              </w:rPr>
            </w:pPr>
            <w:r>
              <w:rPr>
                <w:sz w:val="24"/>
                <w:szCs w:val="24"/>
              </w:rPr>
              <w:t>(3 hours)</w:t>
            </w:r>
          </w:p>
        </w:tc>
        <w:tc>
          <w:tcPr>
            <w:tcW w:w="1062" w:type="dxa"/>
          </w:tcPr>
          <w:p w:rsidR="003D23D5" w:rsidRDefault="003D23D5" w:rsidP="00D56755">
            <w:pPr>
              <w:spacing w:after="0" w:line="240" w:lineRule="auto"/>
              <w:rPr>
                <w:sz w:val="24"/>
                <w:szCs w:val="24"/>
              </w:rPr>
            </w:pPr>
            <w:r>
              <w:rPr>
                <w:sz w:val="24"/>
                <w:szCs w:val="24"/>
              </w:rPr>
              <w:t xml:space="preserve">II </w:t>
            </w:r>
            <w:proofErr w:type="spellStart"/>
            <w:r>
              <w:rPr>
                <w:sz w:val="24"/>
                <w:szCs w:val="24"/>
              </w:rPr>
              <w:t>B.tech</w:t>
            </w:r>
            <w:proofErr w:type="spellEnd"/>
          </w:p>
          <w:p w:rsidR="003D23D5" w:rsidRDefault="003D23D5" w:rsidP="00D56755">
            <w:pPr>
              <w:spacing w:after="0" w:line="240" w:lineRule="auto"/>
              <w:rPr>
                <w:sz w:val="24"/>
                <w:szCs w:val="24"/>
              </w:rPr>
            </w:pPr>
            <w:r>
              <w:rPr>
                <w:sz w:val="24"/>
                <w:szCs w:val="24"/>
              </w:rPr>
              <w:t xml:space="preserve">II </w:t>
            </w:r>
            <w:proofErr w:type="spellStart"/>
            <w:r>
              <w:rPr>
                <w:sz w:val="24"/>
                <w:szCs w:val="24"/>
              </w:rPr>
              <w:t>Sem</w:t>
            </w:r>
            <w:proofErr w:type="spellEnd"/>
          </w:p>
          <w:p w:rsidR="003D23D5" w:rsidRDefault="003D23D5" w:rsidP="00D56755">
            <w:pPr>
              <w:spacing w:after="0" w:line="240" w:lineRule="auto"/>
              <w:rPr>
                <w:sz w:val="24"/>
                <w:szCs w:val="24"/>
              </w:rPr>
            </w:pPr>
            <w:r>
              <w:rPr>
                <w:sz w:val="24"/>
                <w:szCs w:val="24"/>
              </w:rPr>
              <w:t>Sec-A,B</w:t>
            </w:r>
          </w:p>
        </w:tc>
        <w:tc>
          <w:tcPr>
            <w:tcW w:w="1994" w:type="dxa"/>
          </w:tcPr>
          <w:p w:rsidR="003D23D5" w:rsidRDefault="003D23D5" w:rsidP="00D56755">
            <w:pPr>
              <w:spacing w:after="0" w:line="240" w:lineRule="auto"/>
              <w:rPr>
                <w:sz w:val="24"/>
                <w:szCs w:val="24"/>
              </w:rPr>
            </w:pPr>
            <w:r>
              <w:rPr>
                <w:sz w:val="24"/>
                <w:szCs w:val="24"/>
              </w:rPr>
              <w:t xml:space="preserve">Mr. </w:t>
            </w:r>
            <w:proofErr w:type="spellStart"/>
            <w:r>
              <w:rPr>
                <w:sz w:val="24"/>
                <w:szCs w:val="24"/>
              </w:rPr>
              <w:t>Kashyap</w:t>
            </w:r>
            <w:proofErr w:type="spellEnd"/>
            <w:r>
              <w:rPr>
                <w:sz w:val="24"/>
                <w:szCs w:val="24"/>
              </w:rPr>
              <w:t xml:space="preserve"> </w:t>
            </w:r>
            <w:proofErr w:type="spellStart"/>
            <w:r>
              <w:rPr>
                <w:sz w:val="24"/>
                <w:szCs w:val="24"/>
              </w:rPr>
              <w:t>Palivela</w:t>
            </w:r>
            <w:proofErr w:type="spellEnd"/>
            <w:r>
              <w:rPr>
                <w:sz w:val="24"/>
                <w:szCs w:val="24"/>
              </w:rPr>
              <w:t>,</w:t>
            </w:r>
          </w:p>
          <w:p w:rsidR="003D23D5" w:rsidRDefault="003D23D5" w:rsidP="00D56755">
            <w:pPr>
              <w:spacing w:after="0" w:line="240" w:lineRule="auto"/>
              <w:rPr>
                <w:sz w:val="24"/>
                <w:szCs w:val="24"/>
              </w:rPr>
            </w:pPr>
            <w:r>
              <w:rPr>
                <w:sz w:val="24"/>
                <w:szCs w:val="24"/>
              </w:rPr>
              <w:t>Product Manager,</w:t>
            </w:r>
          </w:p>
          <w:p w:rsidR="003D23D5" w:rsidRDefault="003D23D5" w:rsidP="00D56755">
            <w:pPr>
              <w:spacing w:after="0" w:line="240" w:lineRule="auto"/>
              <w:rPr>
                <w:sz w:val="24"/>
                <w:szCs w:val="24"/>
              </w:rPr>
            </w:pPr>
            <w:r>
              <w:rPr>
                <w:sz w:val="24"/>
                <w:szCs w:val="24"/>
              </w:rPr>
              <w:t>HP Academy</w:t>
            </w:r>
          </w:p>
        </w:tc>
        <w:tc>
          <w:tcPr>
            <w:tcW w:w="2564" w:type="dxa"/>
          </w:tcPr>
          <w:p w:rsidR="003D23D5" w:rsidRDefault="003D23D5" w:rsidP="00D56755">
            <w:pPr>
              <w:spacing w:after="0" w:line="240" w:lineRule="auto"/>
              <w:rPr>
                <w:sz w:val="24"/>
                <w:szCs w:val="24"/>
              </w:rPr>
            </w:pPr>
            <w:r>
              <w:rPr>
                <w:sz w:val="24"/>
                <w:szCs w:val="24"/>
              </w:rPr>
              <w:t xml:space="preserve">Students are able to   understand and </w:t>
            </w:r>
            <w:proofErr w:type="gramStart"/>
            <w:r>
              <w:rPr>
                <w:sz w:val="24"/>
                <w:szCs w:val="24"/>
              </w:rPr>
              <w:t>apply  the</w:t>
            </w:r>
            <w:proofErr w:type="gramEnd"/>
            <w:r>
              <w:rPr>
                <w:sz w:val="24"/>
                <w:szCs w:val="24"/>
              </w:rPr>
              <w:t xml:space="preserve"> career planning process.</w:t>
            </w:r>
          </w:p>
        </w:tc>
      </w:tr>
    </w:tbl>
    <w:p w:rsidR="003D23D5" w:rsidRDefault="003D23D5" w:rsidP="003D23D5">
      <w:pPr>
        <w:rPr>
          <w:b/>
          <w:sz w:val="28"/>
          <w:szCs w:val="28"/>
          <w:u w:val="single"/>
        </w:rPr>
      </w:pPr>
    </w:p>
    <w:p w:rsidR="003D23D5" w:rsidRPr="003D23D5" w:rsidRDefault="003D23D5" w:rsidP="003D23D5">
      <w:pPr>
        <w:rPr>
          <w:b/>
          <w:sz w:val="32"/>
          <w:szCs w:val="32"/>
        </w:rPr>
      </w:pPr>
      <w:r w:rsidRPr="003D23D5">
        <w:rPr>
          <w:b/>
          <w:sz w:val="32"/>
          <w:szCs w:val="32"/>
        </w:rPr>
        <w:t>Activities conducted for the academic year 2012-2013</w:t>
      </w:r>
    </w:p>
    <w:p w:rsidR="003D23D5" w:rsidRDefault="003D23D5" w:rsidP="003D23D5">
      <w:pPr>
        <w:rPr>
          <w:b/>
          <w:sz w:val="20"/>
          <w:szCs w:val="20"/>
        </w:rPr>
      </w:pPr>
    </w:p>
    <w:tbl>
      <w:tblPr>
        <w:tblW w:w="11043" w:type="dxa"/>
        <w:tblInd w:w="-8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658"/>
        <w:gridCol w:w="1502"/>
        <w:gridCol w:w="1448"/>
        <w:gridCol w:w="1569"/>
        <w:gridCol w:w="1655"/>
        <w:gridCol w:w="1953"/>
        <w:gridCol w:w="2258"/>
      </w:tblGrid>
      <w:tr w:rsidR="003D23D5" w:rsidTr="00D56755">
        <w:trPr>
          <w:trHeight w:val="1400"/>
        </w:trPr>
        <w:tc>
          <w:tcPr>
            <w:tcW w:w="658" w:type="dxa"/>
          </w:tcPr>
          <w:p w:rsidR="003D23D5" w:rsidRDefault="003D23D5" w:rsidP="00D56755">
            <w:pPr>
              <w:spacing w:after="0" w:line="240" w:lineRule="auto"/>
              <w:rPr>
                <w:b/>
                <w:color w:val="C00000"/>
                <w:sz w:val="24"/>
                <w:szCs w:val="24"/>
              </w:rPr>
            </w:pPr>
            <w:r>
              <w:rPr>
                <w:b/>
                <w:color w:val="C00000"/>
                <w:sz w:val="24"/>
                <w:szCs w:val="24"/>
              </w:rPr>
              <w:t>SNO</w:t>
            </w:r>
          </w:p>
        </w:tc>
        <w:tc>
          <w:tcPr>
            <w:tcW w:w="1502" w:type="dxa"/>
          </w:tcPr>
          <w:p w:rsidR="003D23D5" w:rsidRDefault="003D23D5" w:rsidP="00D56755">
            <w:pPr>
              <w:spacing w:after="0" w:line="240" w:lineRule="auto"/>
              <w:rPr>
                <w:b/>
                <w:color w:val="C00000"/>
                <w:sz w:val="24"/>
                <w:szCs w:val="24"/>
              </w:rPr>
            </w:pPr>
            <w:r>
              <w:rPr>
                <w:b/>
                <w:color w:val="C00000"/>
                <w:sz w:val="24"/>
                <w:szCs w:val="24"/>
              </w:rPr>
              <w:t xml:space="preserve">Name of the event  </w:t>
            </w:r>
          </w:p>
        </w:tc>
        <w:tc>
          <w:tcPr>
            <w:tcW w:w="1448" w:type="dxa"/>
          </w:tcPr>
          <w:p w:rsidR="003D23D5" w:rsidRDefault="003D23D5" w:rsidP="00D56755">
            <w:pPr>
              <w:spacing w:after="0" w:line="240" w:lineRule="auto"/>
              <w:rPr>
                <w:b/>
                <w:color w:val="C00000"/>
                <w:sz w:val="24"/>
                <w:szCs w:val="24"/>
              </w:rPr>
            </w:pPr>
            <w:r>
              <w:rPr>
                <w:b/>
                <w:color w:val="C00000"/>
                <w:sz w:val="24"/>
                <w:szCs w:val="24"/>
              </w:rPr>
              <w:t>No of students participated</w:t>
            </w:r>
          </w:p>
        </w:tc>
        <w:tc>
          <w:tcPr>
            <w:tcW w:w="1569" w:type="dxa"/>
          </w:tcPr>
          <w:p w:rsidR="003D23D5" w:rsidRDefault="003D23D5" w:rsidP="00D56755">
            <w:pPr>
              <w:spacing w:after="0" w:line="240" w:lineRule="auto"/>
              <w:rPr>
                <w:b/>
                <w:color w:val="C00000"/>
                <w:sz w:val="24"/>
                <w:szCs w:val="24"/>
              </w:rPr>
            </w:pPr>
            <w:r>
              <w:rPr>
                <w:b/>
                <w:color w:val="C00000"/>
                <w:sz w:val="24"/>
                <w:szCs w:val="24"/>
              </w:rPr>
              <w:t>Dates &amp; Duration</w:t>
            </w:r>
          </w:p>
        </w:tc>
        <w:tc>
          <w:tcPr>
            <w:tcW w:w="1655" w:type="dxa"/>
          </w:tcPr>
          <w:p w:rsidR="003D23D5" w:rsidRDefault="003D23D5" w:rsidP="00D56755">
            <w:pPr>
              <w:spacing w:after="0" w:line="240" w:lineRule="auto"/>
              <w:rPr>
                <w:b/>
                <w:color w:val="C00000"/>
                <w:sz w:val="24"/>
                <w:szCs w:val="24"/>
              </w:rPr>
            </w:pPr>
            <w:r>
              <w:rPr>
                <w:b/>
                <w:color w:val="C00000"/>
                <w:sz w:val="24"/>
                <w:szCs w:val="24"/>
              </w:rPr>
              <w:t>Year/</w:t>
            </w:r>
            <w:proofErr w:type="spellStart"/>
            <w:r>
              <w:rPr>
                <w:b/>
                <w:color w:val="C00000"/>
                <w:sz w:val="24"/>
                <w:szCs w:val="24"/>
              </w:rPr>
              <w:t>Sem</w:t>
            </w:r>
            <w:proofErr w:type="spellEnd"/>
            <w:r>
              <w:rPr>
                <w:b/>
                <w:color w:val="C00000"/>
                <w:sz w:val="24"/>
                <w:szCs w:val="24"/>
              </w:rPr>
              <w:t>/Sec</w:t>
            </w:r>
          </w:p>
        </w:tc>
        <w:tc>
          <w:tcPr>
            <w:tcW w:w="1953" w:type="dxa"/>
          </w:tcPr>
          <w:p w:rsidR="003D23D5" w:rsidRDefault="003D23D5" w:rsidP="00D56755">
            <w:pPr>
              <w:spacing w:after="0" w:line="240" w:lineRule="auto"/>
              <w:rPr>
                <w:b/>
                <w:color w:val="C00000"/>
                <w:sz w:val="24"/>
                <w:szCs w:val="24"/>
              </w:rPr>
            </w:pPr>
            <w:r>
              <w:rPr>
                <w:b/>
                <w:color w:val="C00000"/>
                <w:sz w:val="24"/>
                <w:szCs w:val="24"/>
              </w:rPr>
              <w:t>Resource person &amp; Designation</w:t>
            </w:r>
          </w:p>
        </w:tc>
        <w:tc>
          <w:tcPr>
            <w:tcW w:w="2258" w:type="dxa"/>
          </w:tcPr>
          <w:p w:rsidR="003D23D5" w:rsidRDefault="003D23D5" w:rsidP="00D56755">
            <w:pPr>
              <w:spacing w:after="0" w:line="240" w:lineRule="auto"/>
              <w:rPr>
                <w:b/>
                <w:color w:val="C00000"/>
                <w:sz w:val="24"/>
                <w:szCs w:val="24"/>
              </w:rPr>
            </w:pPr>
            <w:r>
              <w:rPr>
                <w:b/>
                <w:color w:val="C00000"/>
                <w:sz w:val="24"/>
                <w:szCs w:val="24"/>
              </w:rPr>
              <w:t>Outcome</w:t>
            </w:r>
          </w:p>
        </w:tc>
      </w:tr>
      <w:tr w:rsidR="003D23D5" w:rsidTr="00D56755">
        <w:trPr>
          <w:trHeight w:val="2300"/>
        </w:trPr>
        <w:tc>
          <w:tcPr>
            <w:tcW w:w="658" w:type="dxa"/>
          </w:tcPr>
          <w:p w:rsidR="003D23D5" w:rsidRDefault="003D23D5" w:rsidP="00D56755">
            <w:pPr>
              <w:spacing w:after="0" w:line="240" w:lineRule="auto"/>
              <w:rPr>
                <w:sz w:val="24"/>
                <w:szCs w:val="24"/>
              </w:rPr>
            </w:pPr>
            <w:r>
              <w:rPr>
                <w:sz w:val="24"/>
                <w:szCs w:val="24"/>
              </w:rPr>
              <w:t>1</w:t>
            </w:r>
          </w:p>
        </w:tc>
        <w:tc>
          <w:tcPr>
            <w:tcW w:w="1502" w:type="dxa"/>
          </w:tcPr>
          <w:p w:rsidR="003D23D5" w:rsidRDefault="003D23D5" w:rsidP="00D56755">
            <w:pPr>
              <w:spacing w:after="0" w:line="240" w:lineRule="auto"/>
              <w:rPr>
                <w:sz w:val="24"/>
                <w:szCs w:val="24"/>
              </w:rPr>
            </w:pPr>
            <w:r>
              <w:rPr>
                <w:sz w:val="24"/>
                <w:szCs w:val="24"/>
              </w:rPr>
              <w:t>Workshop on Design and Analysis of Algorithms</w:t>
            </w:r>
          </w:p>
        </w:tc>
        <w:tc>
          <w:tcPr>
            <w:tcW w:w="1448" w:type="dxa"/>
          </w:tcPr>
          <w:p w:rsidR="003D23D5" w:rsidRDefault="003D23D5" w:rsidP="00D56755">
            <w:pPr>
              <w:spacing w:after="0" w:line="240" w:lineRule="auto"/>
              <w:rPr>
                <w:sz w:val="24"/>
                <w:szCs w:val="24"/>
              </w:rPr>
            </w:pPr>
            <w:r>
              <w:rPr>
                <w:sz w:val="24"/>
                <w:szCs w:val="24"/>
              </w:rPr>
              <w:t>161</w:t>
            </w:r>
          </w:p>
        </w:tc>
        <w:tc>
          <w:tcPr>
            <w:tcW w:w="1569" w:type="dxa"/>
          </w:tcPr>
          <w:p w:rsidR="003D23D5" w:rsidRDefault="003D23D5" w:rsidP="00D56755">
            <w:pPr>
              <w:spacing w:after="0" w:line="240" w:lineRule="auto"/>
              <w:rPr>
                <w:sz w:val="24"/>
                <w:szCs w:val="24"/>
              </w:rPr>
            </w:pPr>
            <w:r>
              <w:rPr>
                <w:sz w:val="24"/>
                <w:szCs w:val="24"/>
              </w:rPr>
              <w:t>13 /03/2013</w:t>
            </w:r>
          </w:p>
          <w:p w:rsidR="003D23D5" w:rsidRDefault="003D23D5" w:rsidP="00D56755">
            <w:pPr>
              <w:spacing w:after="0" w:line="240" w:lineRule="auto"/>
              <w:rPr>
                <w:sz w:val="24"/>
                <w:szCs w:val="24"/>
              </w:rPr>
            </w:pPr>
            <w:r>
              <w:rPr>
                <w:sz w:val="24"/>
                <w:szCs w:val="24"/>
              </w:rPr>
              <w:t>&amp;</w:t>
            </w:r>
          </w:p>
          <w:p w:rsidR="003D23D5" w:rsidRDefault="003D23D5" w:rsidP="00D56755">
            <w:pPr>
              <w:spacing w:after="0" w:line="240" w:lineRule="auto"/>
              <w:rPr>
                <w:sz w:val="24"/>
                <w:szCs w:val="24"/>
              </w:rPr>
            </w:pPr>
            <w:r>
              <w:rPr>
                <w:sz w:val="24"/>
                <w:szCs w:val="24"/>
              </w:rPr>
              <w:t>16/03/2013</w:t>
            </w:r>
          </w:p>
          <w:p w:rsidR="003D23D5" w:rsidRDefault="003D23D5" w:rsidP="00D56755">
            <w:pPr>
              <w:spacing w:after="0" w:line="240" w:lineRule="auto"/>
              <w:rPr>
                <w:sz w:val="24"/>
                <w:szCs w:val="24"/>
              </w:rPr>
            </w:pPr>
            <w:r>
              <w:rPr>
                <w:sz w:val="24"/>
                <w:szCs w:val="24"/>
              </w:rPr>
              <w:t>( 3 hours)</w:t>
            </w:r>
          </w:p>
        </w:tc>
        <w:tc>
          <w:tcPr>
            <w:tcW w:w="1655" w:type="dxa"/>
          </w:tcPr>
          <w:p w:rsidR="003D23D5" w:rsidRDefault="003D23D5" w:rsidP="00D56755">
            <w:pPr>
              <w:spacing w:after="0" w:line="240" w:lineRule="auto"/>
              <w:rPr>
                <w:sz w:val="24"/>
                <w:szCs w:val="24"/>
              </w:rPr>
            </w:pPr>
            <w:r>
              <w:rPr>
                <w:sz w:val="24"/>
                <w:szCs w:val="24"/>
              </w:rPr>
              <w:t xml:space="preserve">II </w:t>
            </w:r>
            <w:proofErr w:type="spellStart"/>
            <w:r>
              <w:rPr>
                <w:sz w:val="24"/>
                <w:szCs w:val="24"/>
              </w:rPr>
              <w:t>B.tech</w:t>
            </w:r>
            <w:proofErr w:type="spellEnd"/>
          </w:p>
          <w:p w:rsidR="003D23D5" w:rsidRDefault="003D23D5" w:rsidP="00D56755">
            <w:pPr>
              <w:spacing w:after="0" w:line="240" w:lineRule="auto"/>
              <w:rPr>
                <w:sz w:val="24"/>
                <w:szCs w:val="24"/>
              </w:rPr>
            </w:pPr>
            <w:r>
              <w:rPr>
                <w:sz w:val="24"/>
                <w:szCs w:val="24"/>
              </w:rPr>
              <w:t xml:space="preserve">II </w:t>
            </w:r>
            <w:proofErr w:type="spellStart"/>
            <w:r>
              <w:rPr>
                <w:sz w:val="24"/>
                <w:szCs w:val="24"/>
              </w:rPr>
              <w:t>Sem</w:t>
            </w:r>
            <w:proofErr w:type="spellEnd"/>
          </w:p>
          <w:p w:rsidR="003D23D5" w:rsidRDefault="003D23D5" w:rsidP="00D56755">
            <w:pPr>
              <w:spacing w:after="0" w:line="240" w:lineRule="auto"/>
              <w:rPr>
                <w:sz w:val="24"/>
                <w:szCs w:val="24"/>
              </w:rPr>
            </w:pPr>
            <w:r>
              <w:rPr>
                <w:sz w:val="24"/>
                <w:szCs w:val="24"/>
              </w:rPr>
              <w:t>Sec- A,B,C</w:t>
            </w:r>
          </w:p>
        </w:tc>
        <w:tc>
          <w:tcPr>
            <w:tcW w:w="1953" w:type="dxa"/>
          </w:tcPr>
          <w:p w:rsidR="003D23D5" w:rsidRDefault="003D23D5" w:rsidP="00D56755">
            <w:pPr>
              <w:spacing w:after="0" w:line="240" w:lineRule="auto"/>
              <w:rPr>
                <w:sz w:val="24"/>
                <w:szCs w:val="24"/>
              </w:rPr>
            </w:pPr>
            <w:r>
              <w:rPr>
                <w:sz w:val="24"/>
                <w:szCs w:val="24"/>
              </w:rPr>
              <w:t xml:space="preserve">Dr. </w:t>
            </w:r>
            <w:proofErr w:type="spellStart"/>
            <w:r>
              <w:rPr>
                <w:sz w:val="24"/>
                <w:szCs w:val="24"/>
              </w:rPr>
              <w:t>Khaleel</w:t>
            </w:r>
            <w:proofErr w:type="spellEnd"/>
            <w:r>
              <w:rPr>
                <w:sz w:val="24"/>
                <w:szCs w:val="24"/>
              </w:rPr>
              <w:t xml:space="preserve"> Ur </w:t>
            </w:r>
            <w:proofErr w:type="spellStart"/>
            <w:r>
              <w:rPr>
                <w:sz w:val="24"/>
                <w:szCs w:val="24"/>
              </w:rPr>
              <w:t>Rahman</w:t>
            </w:r>
            <w:proofErr w:type="spellEnd"/>
            <w:r>
              <w:rPr>
                <w:sz w:val="24"/>
                <w:szCs w:val="24"/>
              </w:rPr>
              <w:t xml:space="preserve"> Khan</w:t>
            </w:r>
          </w:p>
          <w:p w:rsidR="003D23D5" w:rsidRDefault="003D23D5" w:rsidP="00D56755">
            <w:pPr>
              <w:spacing w:after="0" w:line="240" w:lineRule="auto"/>
              <w:rPr>
                <w:sz w:val="24"/>
                <w:szCs w:val="24"/>
              </w:rPr>
            </w:pPr>
            <w:r>
              <w:rPr>
                <w:sz w:val="24"/>
                <w:szCs w:val="24"/>
              </w:rPr>
              <w:t xml:space="preserve">Professor &amp; Dean , ACE </w:t>
            </w:r>
            <w:proofErr w:type="spellStart"/>
            <w:r>
              <w:rPr>
                <w:sz w:val="24"/>
                <w:szCs w:val="24"/>
              </w:rPr>
              <w:t>Engg</w:t>
            </w:r>
            <w:proofErr w:type="spellEnd"/>
            <w:r>
              <w:rPr>
                <w:sz w:val="24"/>
                <w:szCs w:val="24"/>
              </w:rPr>
              <w:t xml:space="preserve"> College</w:t>
            </w:r>
          </w:p>
        </w:tc>
        <w:tc>
          <w:tcPr>
            <w:tcW w:w="2258" w:type="dxa"/>
          </w:tcPr>
          <w:p w:rsidR="003D23D5" w:rsidRDefault="003D23D5" w:rsidP="00D56755">
            <w:pPr>
              <w:spacing w:after="0" w:line="240" w:lineRule="auto"/>
              <w:rPr>
                <w:sz w:val="24"/>
                <w:szCs w:val="24"/>
              </w:rPr>
            </w:pPr>
            <w:r>
              <w:rPr>
                <w:sz w:val="24"/>
                <w:szCs w:val="24"/>
              </w:rPr>
              <w:t xml:space="preserve">Students are able to analyze paradigms and time complexities for </w:t>
            </w:r>
            <w:proofErr w:type="gramStart"/>
            <w:r>
              <w:rPr>
                <w:sz w:val="24"/>
                <w:szCs w:val="24"/>
              </w:rPr>
              <w:t>various  algorithms</w:t>
            </w:r>
            <w:proofErr w:type="gramEnd"/>
            <w:r>
              <w:rPr>
                <w:sz w:val="24"/>
                <w:szCs w:val="24"/>
              </w:rPr>
              <w:t>.</w:t>
            </w:r>
          </w:p>
        </w:tc>
      </w:tr>
      <w:tr w:rsidR="003D23D5" w:rsidTr="00D56755">
        <w:trPr>
          <w:trHeight w:val="2360"/>
        </w:trPr>
        <w:tc>
          <w:tcPr>
            <w:tcW w:w="658" w:type="dxa"/>
          </w:tcPr>
          <w:p w:rsidR="003D23D5" w:rsidRDefault="003D23D5" w:rsidP="00D56755">
            <w:pPr>
              <w:spacing w:after="0" w:line="240" w:lineRule="auto"/>
              <w:rPr>
                <w:sz w:val="24"/>
                <w:szCs w:val="24"/>
              </w:rPr>
            </w:pPr>
            <w:r>
              <w:rPr>
                <w:sz w:val="24"/>
                <w:szCs w:val="24"/>
              </w:rPr>
              <w:t>2</w:t>
            </w:r>
          </w:p>
        </w:tc>
        <w:tc>
          <w:tcPr>
            <w:tcW w:w="1502" w:type="dxa"/>
          </w:tcPr>
          <w:p w:rsidR="003D23D5" w:rsidRDefault="003D23D5" w:rsidP="00D56755">
            <w:pPr>
              <w:spacing w:after="0" w:line="240" w:lineRule="auto"/>
              <w:rPr>
                <w:sz w:val="24"/>
                <w:szCs w:val="24"/>
              </w:rPr>
            </w:pPr>
            <w:r>
              <w:rPr>
                <w:sz w:val="24"/>
                <w:szCs w:val="24"/>
              </w:rPr>
              <w:t>Inauguration of ISTE student chapter</w:t>
            </w:r>
          </w:p>
        </w:tc>
        <w:tc>
          <w:tcPr>
            <w:tcW w:w="1448" w:type="dxa"/>
          </w:tcPr>
          <w:p w:rsidR="003D23D5" w:rsidRDefault="003D23D5" w:rsidP="00D56755">
            <w:pPr>
              <w:spacing w:after="0" w:line="240" w:lineRule="auto"/>
              <w:rPr>
                <w:sz w:val="24"/>
                <w:szCs w:val="24"/>
              </w:rPr>
            </w:pPr>
            <w:r>
              <w:rPr>
                <w:sz w:val="24"/>
                <w:szCs w:val="24"/>
              </w:rPr>
              <w:t>200</w:t>
            </w:r>
          </w:p>
        </w:tc>
        <w:tc>
          <w:tcPr>
            <w:tcW w:w="1569" w:type="dxa"/>
          </w:tcPr>
          <w:p w:rsidR="003D23D5" w:rsidRDefault="003D23D5" w:rsidP="00D56755">
            <w:pPr>
              <w:spacing w:after="0" w:line="240" w:lineRule="auto"/>
              <w:rPr>
                <w:sz w:val="24"/>
                <w:szCs w:val="24"/>
              </w:rPr>
            </w:pPr>
            <w:r>
              <w:rPr>
                <w:sz w:val="24"/>
                <w:szCs w:val="24"/>
              </w:rPr>
              <w:t>13/04/2012</w:t>
            </w:r>
          </w:p>
        </w:tc>
        <w:tc>
          <w:tcPr>
            <w:tcW w:w="1655" w:type="dxa"/>
          </w:tcPr>
          <w:p w:rsidR="003D23D5" w:rsidRDefault="003D23D5" w:rsidP="00D56755">
            <w:pPr>
              <w:spacing w:after="0" w:line="240" w:lineRule="auto"/>
              <w:rPr>
                <w:sz w:val="24"/>
                <w:szCs w:val="24"/>
              </w:rPr>
            </w:pPr>
            <w:r>
              <w:rPr>
                <w:sz w:val="24"/>
                <w:szCs w:val="24"/>
              </w:rPr>
              <w:t xml:space="preserve">II </w:t>
            </w:r>
            <w:proofErr w:type="spellStart"/>
            <w:r>
              <w:rPr>
                <w:sz w:val="24"/>
                <w:szCs w:val="24"/>
              </w:rPr>
              <w:t>B.Tech</w:t>
            </w:r>
            <w:proofErr w:type="spellEnd"/>
          </w:p>
        </w:tc>
        <w:tc>
          <w:tcPr>
            <w:tcW w:w="1953" w:type="dxa"/>
          </w:tcPr>
          <w:p w:rsidR="003D23D5" w:rsidRDefault="003D23D5" w:rsidP="00D56755">
            <w:pPr>
              <w:spacing w:after="0" w:line="240" w:lineRule="auto"/>
              <w:rPr>
                <w:sz w:val="24"/>
                <w:szCs w:val="24"/>
              </w:rPr>
            </w:pPr>
            <w:r>
              <w:rPr>
                <w:sz w:val="24"/>
                <w:szCs w:val="24"/>
              </w:rPr>
              <w:t>Dr. D.N Reddy ,Vice chancellor of JNTU and president ISTE chapter of AP.</w:t>
            </w:r>
          </w:p>
        </w:tc>
        <w:tc>
          <w:tcPr>
            <w:tcW w:w="2258" w:type="dxa"/>
          </w:tcPr>
          <w:p w:rsidR="003D23D5" w:rsidRDefault="003D23D5" w:rsidP="00D56755">
            <w:pPr>
              <w:spacing w:after="0" w:line="240" w:lineRule="auto"/>
              <w:rPr>
                <w:sz w:val="24"/>
                <w:szCs w:val="24"/>
              </w:rPr>
            </w:pPr>
            <w:r>
              <w:rPr>
                <w:sz w:val="24"/>
                <w:szCs w:val="24"/>
              </w:rPr>
              <w:t>Students are able to know the quality of technical education and role of professional bodies.</w:t>
            </w:r>
          </w:p>
        </w:tc>
      </w:tr>
    </w:tbl>
    <w:p w:rsidR="003D23D5" w:rsidRDefault="003D23D5" w:rsidP="003D23D5">
      <w:pPr>
        <w:tabs>
          <w:tab w:val="left" w:pos="1608"/>
        </w:tabs>
      </w:pPr>
    </w:p>
    <w:p w:rsidR="00B16D3D" w:rsidRDefault="00B16D3D" w:rsidP="00B16D3D"/>
    <w:p w:rsidR="003D23D5" w:rsidRPr="003D23D5" w:rsidRDefault="003D23D5" w:rsidP="003D23D5">
      <w:pPr>
        <w:spacing w:after="0" w:line="240" w:lineRule="auto"/>
        <w:rPr>
          <w:rFonts w:ascii="Times New Roman" w:eastAsia="Times New Roman" w:hAnsi="Times New Roman" w:cs="Times New Roman"/>
          <w:b/>
          <w:sz w:val="32"/>
          <w:szCs w:val="32"/>
          <w:u w:val="single"/>
        </w:rPr>
      </w:pPr>
      <w:r w:rsidRPr="003D23D5">
        <w:rPr>
          <w:rFonts w:ascii="Times New Roman" w:eastAsia="Times New Roman" w:hAnsi="Times New Roman" w:cs="Times New Roman"/>
          <w:b/>
          <w:sz w:val="32"/>
          <w:szCs w:val="32"/>
          <w:u w:val="single"/>
        </w:rPr>
        <w:t xml:space="preserve">Proposed Activities for A.C.Y: 2017-18, II </w:t>
      </w:r>
      <w:proofErr w:type="spellStart"/>
      <w:proofErr w:type="gramStart"/>
      <w:r w:rsidRPr="003D23D5">
        <w:rPr>
          <w:rFonts w:ascii="Times New Roman" w:eastAsia="Times New Roman" w:hAnsi="Times New Roman" w:cs="Times New Roman"/>
          <w:b/>
          <w:sz w:val="32"/>
          <w:szCs w:val="32"/>
          <w:u w:val="single"/>
        </w:rPr>
        <w:t>Sem</w:t>
      </w:r>
      <w:proofErr w:type="spellEnd"/>
      <w:proofErr w:type="gramEnd"/>
      <w:r w:rsidRPr="003D23D5">
        <w:rPr>
          <w:rFonts w:ascii="Times New Roman" w:eastAsia="Times New Roman" w:hAnsi="Times New Roman" w:cs="Times New Roman"/>
          <w:b/>
          <w:sz w:val="32"/>
          <w:szCs w:val="32"/>
          <w:u w:val="single"/>
        </w:rPr>
        <w:t xml:space="preserve"> under ISTE Student Chapter:</w:t>
      </w:r>
    </w:p>
    <w:p w:rsidR="003D23D5" w:rsidRDefault="003D23D5" w:rsidP="003D23D5">
      <w:pPr>
        <w:spacing w:after="0" w:line="240" w:lineRule="auto"/>
        <w:rPr>
          <w:rFonts w:ascii="Times New Roman" w:eastAsia="Times New Roman" w:hAnsi="Times New Roman" w:cs="Times New Roman"/>
          <w:b/>
          <w:sz w:val="28"/>
          <w:szCs w:val="28"/>
        </w:rPr>
      </w:pPr>
    </w:p>
    <w:tbl>
      <w:tblPr>
        <w:tblW w:w="856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500"/>
        <w:gridCol w:w="4239"/>
        <w:gridCol w:w="2827"/>
      </w:tblGrid>
      <w:tr w:rsidR="003D23D5" w:rsidRPr="003D23D5" w:rsidTr="003D23D5">
        <w:trPr>
          <w:trHeight w:val="124"/>
          <w:jc w:val="center"/>
        </w:trPr>
        <w:tc>
          <w:tcPr>
            <w:tcW w:w="1500" w:type="dxa"/>
          </w:tcPr>
          <w:p w:rsidR="003D23D5" w:rsidRPr="003D23D5" w:rsidRDefault="003D23D5" w:rsidP="00D56755">
            <w:pPr>
              <w:rPr>
                <w:rFonts w:ascii="Times New Roman" w:eastAsia="Times New Roman" w:hAnsi="Times New Roman" w:cs="Times New Roman"/>
                <w:b/>
                <w:sz w:val="28"/>
                <w:szCs w:val="28"/>
              </w:rPr>
            </w:pPr>
            <w:proofErr w:type="spellStart"/>
            <w:r w:rsidRPr="003D23D5">
              <w:rPr>
                <w:rFonts w:ascii="Times New Roman" w:eastAsia="Times New Roman" w:hAnsi="Times New Roman" w:cs="Times New Roman"/>
                <w:b/>
                <w:sz w:val="28"/>
                <w:szCs w:val="28"/>
              </w:rPr>
              <w:t>S.No</w:t>
            </w:r>
            <w:proofErr w:type="spellEnd"/>
          </w:p>
        </w:tc>
        <w:tc>
          <w:tcPr>
            <w:tcW w:w="4239" w:type="dxa"/>
          </w:tcPr>
          <w:p w:rsidR="003D23D5" w:rsidRPr="003D23D5" w:rsidRDefault="003D23D5" w:rsidP="00D56755">
            <w:pPr>
              <w:jc w:val="center"/>
              <w:rPr>
                <w:rFonts w:ascii="Times New Roman" w:eastAsia="Times New Roman" w:hAnsi="Times New Roman" w:cs="Times New Roman"/>
                <w:b/>
                <w:sz w:val="28"/>
                <w:szCs w:val="28"/>
              </w:rPr>
            </w:pPr>
            <w:r w:rsidRPr="003D23D5">
              <w:rPr>
                <w:rFonts w:ascii="Times New Roman" w:eastAsia="Times New Roman" w:hAnsi="Times New Roman" w:cs="Times New Roman"/>
                <w:b/>
                <w:sz w:val="28"/>
                <w:szCs w:val="28"/>
              </w:rPr>
              <w:t>Name of the Activity/topic</w:t>
            </w:r>
          </w:p>
        </w:tc>
        <w:tc>
          <w:tcPr>
            <w:tcW w:w="2827" w:type="dxa"/>
          </w:tcPr>
          <w:p w:rsidR="003D23D5" w:rsidRPr="003D23D5" w:rsidRDefault="003D23D5" w:rsidP="00D56755">
            <w:pPr>
              <w:jc w:val="center"/>
              <w:rPr>
                <w:rFonts w:ascii="Times New Roman" w:eastAsia="Times New Roman" w:hAnsi="Times New Roman" w:cs="Times New Roman"/>
                <w:b/>
                <w:sz w:val="28"/>
                <w:szCs w:val="28"/>
              </w:rPr>
            </w:pPr>
            <w:r w:rsidRPr="003D23D5">
              <w:rPr>
                <w:rFonts w:ascii="Times New Roman" w:eastAsia="Times New Roman" w:hAnsi="Times New Roman" w:cs="Times New Roman"/>
                <w:b/>
                <w:sz w:val="28"/>
                <w:szCs w:val="28"/>
              </w:rPr>
              <w:t>Proposed date of Activity</w:t>
            </w:r>
          </w:p>
        </w:tc>
      </w:tr>
      <w:tr w:rsidR="003D23D5" w:rsidRPr="003D23D5" w:rsidTr="003D23D5">
        <w:trPr>
          <w:trHeight w:val="124"/>
          <w:jc w:val="center"/>
        </w:trPr>
        <w:tc>
          <w:tcPr>
            <w:tcW w:w="1500" w:type="dxa"/>
          </w:tcPr>
          <w:p w:rsidR="003D23D5" w:rsidRPr="003D23D5" w:rsidRDefault="003D23D5" w:rsidP="00D56755">
            <w:pPr>
              <w:rPr>
                <w:rFonts w:ascii="Times New Roman" w:eastAsia="Times New Roman" w:hAnsi="Times New Roman" w:cs="Times New Roman"/>
                <w:sz w:val="28"/>
                <w:szCs w:val="28"/>
              </w:rPr>
            </w:pPr>
            <w:r w:rsidRPr="003D23D5">
              <w:rPr>
                <w:rFonts w:ascii="Times New Roman" w:eastAsia="Times New Roman" w:hAnsi="Times New Roman" w:cs="Times New Roman"/>
                <w:sz w:val="28"/>
                <w:szCs w:val="28"/>
              </w:rPr>
              <w:t>1</w:t>
            </w:r>
          </w:p>
        </w:tc>
        <w:tc>
          <w:tcPr>
            <w:tcW w:w="4239" w:type="dxa"/>
          </w:tcPr>
          <w:p w:rsidR="003D23D5" w:rsidRPr="003D23D5" w:rsidRDefault="003D23D5" w:rsidP="00D56755">
            <w:pPr>
              <w:rPr>
                <w:rFonts w:ascii="Times New Roman" w:eastAsia="Times New Roman" w:hAnsi="Times New Roman" w:cs="Times New Roman"/>
                <w:sz w:val="28"/>
                <w:szCs w:val="28"/>
              </w:rPr>
            </w:pPr>
            <w:r w:rsidRPr="003D23D5">
              <w:rPr>
                <w:rFonts w:ascii="Times New Roman" w:eastAsia="Times New Roman" w:hAnsi="Times New Roman" w:cs="Times New Roman"/>
                <w:sz w:val="28"/>
                <w:szCs w:val="28"/>
              </w:rPr>
              <w:t xml:space="preserve">Invited Talk/Guest Lecture: </w:t>
            </w:r>
          </w:p>
          <w:p w:rsidR="003D23D5" w:rsidRPr="003D23D5" w:rsidRDefault="003D23D5" w:rsidP="00D56755">
            <w:pPr>
              <w:rPr>
                <w:rFonts w:ascii="Times New Roman" w:eastAsia="Times New Roman" w:hAnsi="Times New Roman" w:cs="Times New Roman"/>
                <w:sz w:val="28"/>
                <w:szCs w:val="28"/>
              </w:rPr>
            </w:pPr>
            <w:r w:rsidRPr="003D23D5">
              <w:rPr>
                <w:rFonts w:ascii="Times New Roman" w:eastAsia="Times New Roman" w:hAnsi="Times New Roman" w:cs="Times New Roman"/>
                <w:sz w:val="28"/>
                <w:szCs w:val="28"/>
              </w:rPr>
              <w:t>Computer Organization</w:t>
            </w:r>
          </w:p>
        </w:tc>
        <w:tc>
          <w:tcPr>
            <w:tcW w:w="2827" w:type="dxa"/>
          </w:tcPr>
          <w:p w:rsidR="003D23D5" w:rsidRPr="003D23D5" w:rsidRDefault="003D23D5" w:rsidP="00D56755">
            <w:pPr>
              <w:rPr>
                <w:rFonts w:ascii="Times New Roman" w:eastAsia="Times New Roman" w:hAnsi="Times New Roman" w:cs="Times New Roman"/>
                <w:sz w:val="28"/>
                <w:szCs w:val="28"/>
              </w:rPr>
            </w:pPr>
            <w:r w:rsidRPr="003D23D5">
              <w:rPr>
                <w:rFonts w:ascii="Times New Roman" w:eastAsia="Times New Roman" w:hAnsi="Times New Roman" w:cs="Times New Roman"/>
                <w:sz w:val="28"/>
                <w:szCs w:val="28"/>
              </w:rPr>
              <w:t>28</w:t>
            </w:r>
            <w:r w:rsidRPr="003D23D5">
              <w:rPr>
                <w:rFonts w:ascii="Times New Roman" w:eastAsia="Times New Roman" w:hAnsi="Times New Roman" w:cs="Times New Roman"/>
                <w:sz w:val="28"/>
                <w:szCs w:val="28"/>
                <w:vertAlign w:val="superscript"/>
              </w:rPr>
              <w:t>th</w:t>
            </w:r>
            <w:r w:rsidRPr="003D23D5">
              <w:rPr>
                <w:rFonts w:ascii="Times New Roman" w:eastAsia="Times New Roman" w:hAnsi="Times New Roman" w:cs="Times New Roman"/>
                <w:sz w:val="28"/>
                <w:szCs w:val="28"/>
              </w:rPr>
              <w:t xml:space="preserve"> November 2017</w:t>
            </w:r>
          </w:p>
        </w:tc>
      </w:tr>
      <w:tr w:rsidR="003D23D5" w:rsidRPr="003D23D5" w:rsidTr="003D23D5">
        <w:trPr>
          <w:trHeight w:val="124"/>
          <w:jc w:val="center"/>
        </w:trPr>
        <w:tc>
          <w:tcPr>
            <w:tcW w:w="1500" w:type="dxa"/>
          </w:tcPr>
          <w:p w:rsidR="003D23D5" w:rsidRPr="003D23D5" w:rsidRDefault="003D23D5" w:rsidP="00D56755">
            <w:pPr>
              <w:rPr>
                <w:rFonts w:ascii="Times New Roman" w:eastAsia="Times New Roman" w:hAnsi="Times New Roman" w:cs="Times New Roman"/>
                <w:sz w:val="28"/>
                <w:szCs w:val="28"/>
              </w:rPr>
            </w:pPr>
            <w:r w:rsidRPr="003D23D5">
              <w:rPr>
                <w:rFonts w:ascii="Times New Roman" w:eastAsia="Times New Roman" w:hAnsi="Times New Roman" w:cs="Times New Roman"/>
                <w:sz w:val="28"/>
                <w:szCs w:val="28"/>
              </w:rPr>
              <w:lastRenderedPageBreak/>
              <w:t>2</w:t>
            </w:r>
          </w:p>
        </w:tc>
        <w:tc>
          <w:tcPr>
            <w:tcW w:w="4239" w:type="dxa"/>
          </w:tcPr>
          <w:p w:rsidR="003D23D5" w:rsidRPr="003D23D5" w:rsidRDefault="003D23D5" w:rsidP="00D56755">
            <w:pPr>
              <w:rPr>
                <w:rFonts w:ascii="Times New Roman" w:eastAsia="Times New Roman" w:hAnsi="Times New Roman" w:cs="Times New Roman"/>
                <w:sz w:val="28"/>
                <w:szCs w:val="28"/>
              </w:rPr>
            </w:pPr>
            <w:r w:rsidRPr="003D23D5">
              <w:rPr>
                <w:rFonts w:ascii="Times New Roman" w:eastAsia="Times New Roman" w:hAnsi="Times New Roman" w:cs="Times New Roman"/>
                <w:sz w:val="28"/>
                <w:szCs w:val="28"/>
              </w:rPr>
              <w:t>Workshop on PEGA</w:t>
            </w:r>
          </w:p>
        </w:tc>
        <w:tc>
          <w:tcPr>
            <w:tcW w:w="2827" w:type="dxa"/>
          </w:tcPr>
          <w:p w:rsidR="003D23D5" w:rsidRPr="003D23D5" w:rsidRDefault="003D23D5" w:rsidP="00D56755">
            <w:pPr>
              <w:rPr>
                <w:rFonts w:ascii="Times New Roman" w:eastAsia="Times New Roman" w:hAnsi="Times New Roman" w:cs="Times New Roman"/>
                <w:sz w:val="28"/>
                <w:szCs w:val="28"/>
              </w:rPr>
            </w:pPr>
            <w:r w:rsidRPr="003D23D5">
              <w:rPr>
                <w:rFonts w:ascii="Times New Roman" w:eastAsia="Times New Roman" w:hAnsi="Times New Roman" w:cs="Times New Roman"/>
                <w:sz w:val="28"/>
                <w:szCs w:val="28"/>
              </w:rPr>
              <w:t>28</w:t>
            </w:r>
            <w:r w:rsidRPr="003D23D5">
              <w:rPr>
                <w:rFonts w:ascii="Times New Roman" w:eastAsia="Times New Roman" w:hAnsi="Times New Roman" w:cs="Times New Roman"/>
                <w:sz w:val="28"/>
                <w:szCs w:val="28"/>
                <w:vertAlign w:val="superscript"/>
              </w:rPr>
              <w:t>th</w:t>
            </w:r>
            <w:r w:rsidRPr="003D23D5">
              <w:rPr>
                <w:rFonts w:ascii="Times New Roman" w:eastAsia="Times New Roman" w:hAnsi="Times New Roman" w:cs="Times New Roman"/>
                <w:sz w:val="28"/>
                <w:szCs w:val="28"/>
              </w:rPr>
              <w:t xml:space="preserve"> December 2017</w:t>
            </w:r>
          </w:p>
        </w:tc>
      </w:tr>
      <w:tr w:rsidR="003D23D5" w:rsidRPr="003D23D5" w:rsidTr="003D23D5">
        <w:trPr>
          <w:trHeight w:val="124"/>
          <w:jc w:val="center"/>
        </w:trPr>
        <w:tc>
          <w:tcPr>
            <w:tcW w:w="1500" w:type="dxa"/>
          </w:tcPr>
          <w:p w:rsidR="003D23D5" w:rsidRPr="003D23D5" w:rsidRDefault="003D23D5" w:rsidP="00D56755">
            <w:pPr>
              <w:rPr>
                <w:rFonts w:ascii="Times New Roman" w:eastAsia="Times New Roman" w:hAnsi="Times New Roman" w:cs="Times New Roman"/>
                <w:sz w:val="28"/>
                <w:szCs w:val="28"/>
              </w:rPr>
            </w:pPr>
            <w:r w:rsidRPr="003D23D5">
              <w:rPr>
                <w:rFonts w:ascii="Times New Roman" w:eastAsia="Times New Roman" w:hAnsi="Times New Roman" w:cs="Times New Roman"/>
                <w:sz w:val="28"/>
                <w:szCs w:val="28"/>
              </w:rPr>
              <w:t>3</w:t>
            </w:r>
          </w:p>
        </w:tc>
        <w:tc>
          <w:tcPr>
            <w:tcW w:w="4239" w:type="dxa"/>
          </w:tcPr>
          <w:p w:rsidR="003D23D5" w:rsidRPr="003D23D5" w:rsidRDefault="003D23D5" w:rsidP="00D56755">
            <w:pPr>
              <w:rPr>
                <w:rFonts w:ascii="Times New Roman" w:eastAsia="Times New Roman" w:hAnsi="Times New Roman" w:cs="Times New Roman"/>
                <w:sz w:val="28"/>
                <w:szCs w:val="28"/>
              </w:rPr>
            </w:pPr>
            <w:r w:rsidRPr="003D23D5">
              <w:rPr>
                <w:rFonts w:ascii="Times New Roman" w:eastAsia="Times New Roman" w:hAnsi="Times New Roman" w:cs="Times New Roman"/>
                <w:sz w:val="28"/>
                <w:szCs w:val="28"/>
              </w:rPr>
              <w:t>Workshop on Adobe Photoshop</w:t>
            </w:r>
          </w:p>
        </w:tc>
        <w:tc>
          <w:tcPr>
            <w:tcW w:w="2827" w:type="dxa"/>
          </w:tcPr>
          <w:p w:rsidR="003D23D5" w:rsidRPr="003D23D5" w:rsidRDefault="003D23D5" w:rsidP="00D56755">
            <w:pPr>
              <w:rPr>
                <w:rFonts w:ascii="Times New Roman" w:eastAsia="Times New Roman" w:hAnsi="Times New Roman" w:cs="Times New Roman"/>
                <w:sz w:val="28"/>
                <w:szCs w:val="28"/>
              </w:rPr>
            </w:pPr>
            <w:r w:rsidRPr="003D23D5">
              <w:rPr>
                <w:rFonts w:ascii="Times New Roman" w:eastAsia="Times New Roman" w:hAnsi="Times New Roman" w:cs="Times New Roman"/>
                <w:sz w:val="28"/>
                <w:szCs w:val="28"/>
              </w:rPr>
              <w:t>25</w:t>
            </w:r>
            <w:r w:rsidRPr="003D23D5">
              <w:rPr>
                <w:rFonts w:ascii="Times New Roman" w:eastAsia="Times New Roman" w:hAnsi="Times New Roman" w:cs="Times New Roman"/>
                <w:sz w:val="28"/>
                <w:szCs w:val="28"/>
                <w:vertAlign w:val="superscript"/>
              </w:rPr>
              <w:t>th</w:t>
            </w:r>
            <w:r w:rsidRPr="003D23D5">
              <w:rPr>
                <w:rFonts w:ascii="Times New Roman" w:eastAsia="Times New Roman" w:hAnsi="Times New Roman" w:cs="Times New Roman"/>
                <w:sz w:val="28"/>
                <w:szCs w:val="28"/>
              </w:rPr>
              <w:t xml:space="preserve"> January 2018</w:t>
            </w:r>
          </w:p>
        </w:tc>
      </w:tr>
      <w:tr w:rsidR="003D23D5" w:rsidRPr="003D23D5" w:rsidTr="003D23D5">
        <w:trPr>
          <w:trHeight w:val="937"/>
          <w:jc w:val="center"/>
        </w:trPr>
        <w:tc>
          <w:tcPr>
            <w:tcW w:w="1500" w:type="dxa"/>
          </w:tcPr>
          <w:p w:rsidR="003D23D5" w:rsidRPr="003D23D5" w:rsidRDefault="003D23D5" w:rsidP="00D56755">
            <w:pPr>
              <w:rPr>
                <w:rFonts w:ascii="Times New Roman" w:eastAsia="Times New Roman" w:hAnsi="Times New Roman" w:cs="Times New Roman"/>
                <w:sz w:val="28"/>
                <w:szCs w:val="28"/>
              </w:rPr>
            </w:pPr>
            <w:r w:rsidRPr="003D23D5">
              <w:rPr>
                <w:rFonts w:ascii="Times New Roman" w:eastAsia="Times New Roman" w:hAnsi="Times New Roman" w:cs="Times New Roman"/>
                <w:sz w:val="28"/>
                <w:szCs w:val="28"/>
              </w:rPr>
              <w:t>4</w:t>
            </w:r>
          </w:p>
        </w:tc>
        <w:tc>
          <w:tcPr>
            <w:tcW w:w="4239" w:type="dxa"/>
          </w:tcPr>
          <w:p w:rsidR="003D23D5" w:rsidRPr="003D23D5" w:rsidRDefault="003D23D5" w:rsidP="00D56755">
            <w:pPr>
              <w:rPr>
                <w:rFonts w:ascii="Times New Roman" w:eastAsia="Times New Roman" w:hAnsi="Times New Roman" w:cs="Times New Roman"/>
                <w:sz w:val="28"/>
                <w:szCs w:val="28"/>
              </w:rPr>
            </w:pPr>
            <w:r w:rsidRPr="003D23D5">
              <w:rPr>
                <w:rFonts w:ascii="Times New Roman" w:eastAsia="Times New Roman" w:hAnsi="Times New Roman" w:cs="Times New Roman"/>
                <w:sz w:val="28"/>
                <w:szCs w:val="28"/>
              </w:rPr>
              <w:t>Workshop on Amazon Web Services(AWS)</w:t>
            </w:r>
          </w:p>
        </w:tc>
        <w:tc>
          <w:tcPr>
            <w:tcW w:w="2827" w:type="dxa"/>
          </w:tcPr>
          <w:p w:rsidR="003D23D5" w:rsidRPr="003D23D5" w:rsidRDefault="003D23D5" w:rsidP="00D56755">
            <w:pPr>
              <w:rPr>
                <w:rFonts w:ascii="Times New Roman" w:eastAsia="Times New Roman" w:hAnsi="Times New Roman" w:cs="Times New Roman"/>
                <w:sz w:val="28"/>
                <w:szCs w:val="28"/>
              </w:rPr>
            </w:pPr>
            <w:r w:rsidRPr="003D23D5">
              <w:rPr>
                <w:rFonts w:ascii="Times New Roman" w:eastAsia="Times New Roman" w:hAnsi="Times New Roman" w:cs="Times New Roman"/>
                <w:sz w:val="28"/>
                <w:szCs w:val="28"/>
              </w:rPr>
              <w:t>29</w:t>
            </w:r>
            <w:r w:rsidRPr="003D23D5">
              <w:rPr>
                <w:rFonts w:ascii="Times New Roman" w:eastAsia="Times New Roman" w:hAnsi="Times New Roman" w:cs="Times New Roman"/>
                <w:sz w:val="28"/>
                <w:szCs w:val="28"/>
                <w:vertAlign w:val="superscript"/>
              </w:rPr>
              <w:t>th</w:t>
            </w:r>
            <w:r w:rsidRPr="003D23D5">
              <w:rPr>
                <w:rFonts w:ascii="Times New Roman" w:eastAsia="Times New Roman" w:hAnsi="Times New Roman" w:cs="Times New Roman"/>
                <w:sz w:val="28"/>
                <w:szCs w:val="28"/>
              </w:rPr>
              <w:t xml:space="preserve"> January 2018</w:t>
            </w:r>
          </w:p>
        </w:tc>
      </w:tr>
      <w:tr w:rsidR="003D23D5" w:rsidRPr="003D23D5" w:rsidTr="003D23D5">
        <w:trPr>
          <w:trHeight w:val="124"/>
          <w:jc w:val="center"/>
        </w:trPr>
        <w:tc>
          <w:tcPr>
            <w:tcW w:w="1500" w:type="dxa"/>
          </w:tcPr>
          <w:p w:rsidR="003D23D5" w:rsidRPr="003D23D5" w:rsidRDefault="003D23D5" w:rsidP="00D56755">
            <w:pPr>
              <w:rPr>
                <w:rFonts w:ascii="Times New Roman" w:eastAsia="Times New Roman" w:hAnsi="Times New Roman" w:cs="Times New Roman"/>
                <w:sz w:val="28"/>
                <w:szCs w:val="28"/>
              </w:rPr>
            </w:pPr>
            <w:r w:rsidRPr="003D23D5">
              <w:rPr>
                <w:rFonts w:ascii="Times New Roman" w:eastAsia="Times New Roman" w:hAnsi="Times New Roman" w:cs="Times New Roman"/>
                <w:sz w:val="28"/>
                <w:szCs w:val="28"/>
              </w:rPr>
              <w:t>5</w:t>
            </w:r>
          </w:p>
        </w:tc>
        <w:tc>
          <w:tcPr>
            <w:tcW w:w="4239" w:type="dxa"/>
          </w:tcPr>
          <w:p w:rsidR="003D23D5" w:rsidRPr="003D23D5" w:rsidRDefault="003D23D5" w:rsidP="00D56755">
            <w:pPr>
              <w:rPr>
                <w:rFonts w:ascii="Times New Roman" w:eastAsia="Times New Roman" w:hAnsi="Times New Roman" w:cs="Times New Roman"/>
                <w:sz w:val="28"/>
                <w:szCs w:val="28"/>
              </w:rPr>
            </w:pPr>
            <w:r w:rsidRPr="003D23D5">
              <w:rPr>
                <w:rFonts w:ascii="Times New Roman" w:eastAsia="Times New Roman" w:hAnsi="Times New Roman" w:cs="Times New Roman"/>
                <w:sz w:val="28"/>
                <w:szCs w:val="28"/>
              </w:rPr>
              <w:t>Workshop on Phone gap</w:t>
            </w:r>
          </w:p>
        </w:tc>
        <w:tc>
          <w:tcPr>
            <w:tcW w:w="2827" w:type="dxa"/>
          </w:tcPr>
          <w:p w:rsidR="003D23D5" w:rsidRPr="003D23D5" w:rsidRDefault="003D23D5" w:rsidP="00D56755">
            <w:pPr>
              <w:rPr>
                <w:rFonts w:ascii="Times New Roman" w:eastAsia="Times New Roman" w:hAnsi="Times New Roman" w:cs="Times New Roman"/>
                <w:sz w:val="28"/>
                <w:szCs w:val="28"/>
              </w:rPr>
            </w:pPr>
            <w:r w:rsidRPr="003D23D5">
              <w:rPr>
                <w:rFonts w:ascii="Times New Roman" w:eastAsia="Times New Roman" w:hAnsi="Times New Roman" w:cs="Times New Roman"/>
                <w:sz w:val="28"/>
                <w:szCs w:val="28"/>
              </w:rPr>
              <w:t>22</w:t>
            </w:r>
            <w:r w:rsidRPr="003D23D5">
              <w:rPr>
                <w:rFonts w:ascii="Times New Roman" w:eastAsia="Times New Roman" w:hAnsi="Times New Roman" w:cs="Times New Roman"/>
                <w:sz w:val="28"/>
                <w:szCs w:val="28"/>
                <w:vertAlign w:val="superscript"/>
              </w:rPr>
              <w:t xml:space="preserve">th </w:t>
            </w:r>
            <w:r w:rsidRPr="003D23D5">
              <w:rPr>
                <w:rFonts w:ascii="Times New Roman" w:eastAsia="Times New Roman" w:hAnsi="Times New Roman" w:cs="Times New Roman"/>
                <w:sz w:val="28"/>
                <w:szCs w:val="28"/>
              </w:rPr>
              <w:t>&amp; 23</w:t>
            </w:r>
            <w:r w:rsidRPr="003D23D5">
              <w:rPr>
                <w:rFonts w:ascii="Times New Roman" w:eastAsia="Times New Roman" w:hAnsi="Times New Roman" w:cs="Times New Roman"/>
                <w:sz w:val="28"/>
                <w:szCs w:val="28"/>
                <w:vertAlign w:val="superscript"/>
              </w:rPr>
              <w:t>th</w:t>
            </w:r>
            <w:r w:rsidRPr="003D23D5">
              <w:rPr>
                <w:rFonts w:ascii="Times New Roman" w:eastAsia="Times New Roman" w:hAnsi="Times New Roman" w:cs="Times New Roman"/>
                <w:sz w:val="28"/>
                <w:szCs w:val="28"/>
              </w:rPr>
              <w:t xml:space="preserve"> February 2018</w:t>
            </w:r>
          </w:p>
        </w:tc>
      </w:tr>
    </w:tbl>
    <w:p w:rsidR="003D23D5" w:rsidRDefault="003D23D5" w:rsidP="00B16D3D">
      <w:pPr>
        <w:tabs>
          <w:tab w:val="left" w:pos="3618"/>
        </w:tabs>
      </w:pPr>
    </w:p>
    <w:p w:rsidR="003E7F0B" w:rsidRPr="00B16D3D" w:rsidRDefault="00B16D3D" w:rsidP="00B16D3D">
      <w:pPr>
        <w:tabs>
          <w:tab w:val="left" w:pos="3618"/>
        </w:tabs>
      </w:pPr>
      <w:r>
        <w:tab/>
      </w:r>
    </w:p>
    <w:sectPr w:rsidR="003E7F0B" w:rsidRPr="00B16D3D" w:rsidSect="00A269FB">
      <w:headerReference w:type="even" r:id="rId6"/>
      <w:headerReference w:type="default" r:id="rId7"/>
      <w:footerReference w:type="even" r:id="rId8"/>
      <w:footerReference w:type="default" r:id="rId9"/>
      <w:headerReference w:type="first" r:id="rId10"/>
      <w:footerReference w:type="first" r:id="rId11"/>
      <w:pgSz w:w="11906" w:h="16838" w:code="9"/>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F5514" w:rsidRDefault="000F5514" w:rsidP="003E7F0B">
      <w:pPr>
        <w:spacing w:after="0" w:line="240" w:lineRule="auto"/>
      </w:pPr>
      <w:r>
        <w:separator/>
      </w:r>
    </w:p>
  </w:endnote>
  <w:endnote w:type="continuationSeparator" w:id="0">
    <w:p w:rsidR="000F5514" w:rsidRDefault="000F5514" w:rsidP="003E7F0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6D3D" w:rsidRDefault="00B16D3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6D3D" w:rsidRDefault="00B16D3D">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6D3D" w:rsidRDefault="00B16D3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F5514" w:rsidRDefault="000F5514" w:rsidP="003E7F0B">
      <w:pPr>
        <w:spacing w:after="0" w:line="240" w:lineRule="auto"/>
      </w:pPr>
      <w:r>
        <w:separator/>
      </w:r>
    </w:p>
  </w:footnote>
  <w:footnote w:type="continuationSeparator" w:id="0">
    <w:p w:rsidR="000F5514" w:rsidRDefault="000F5514" w:rsidP="003E7F0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6D3D" w:rsidRDefault="00B16D3D">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7F0B" w:rsidRDefault="003E7F0B">
    <w:pPr>
      <w:pStyle w:val="Header"/>
    </w:pPr>
    <w:r w:rsidRPr="003E7F0B">
      <w:drawing>
        <wp:anchor distT="0" distB="0" distL="114300" distR="114300" simplePos="0" relativeHeight="251661312" behindDoc="0" locked="0" layoutInCell="1" allowOverlap="1">
          <wp:simplePos x="0" y="0"/>
          <wp:positionH relativeFrom="column">
            <wp:posOffset>-327025</wp:posOffset>
          </wp:positionH>
          <wp:positionV relativeFrom="paragraph">
            <wp:posOffset>-396240</wp:posOffset>
          </wp:positionV>
          <wp:extent cx="6360160" cy="1259840"/>
          <wp:effectExtent l="19050" t="0" r="2540" b="0"/>
          <wp:wrapSquare wrapText="bothSides"/>
          <wp:docPr id="5" name="Picture 1" descr="C:\Users\cse\Desktop\logo with AGI\final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se\Desktop\logo with AGI\final10.jpg"/>
                  <pic:cNvPicPr>
                    <a:picLocks noChangeAspect="1" noChangeArrowheads="1"/>
                  </pic:cNvPicPr>
                </pic:nvPicPr>
                <pic:blipFill>
                  <a:blip r:embed="rId1"/>
                  <a:srcRect/>
                  <a:stretch>
                    <a:fillRect/>
                  </a:stretch>
                </pic:blipFill>
                <pic:spPr bwMode="auto">
                  <a:xfrm>
                    <a:off x="0" y="0"/>
                    <a:ext cx="6360160" cy="1259840"/>
                  </a:xfrm>
                  <a:prstGeom prst="rect">
                    <a:avLst/>
                  </a:prstGeom>
                  <a:noFill/>
                  <a:ln w="9525">
                    <a:noFill/>
                    <a:miter lim="800000"/>
                    <a:headEnd/>
                    <a:tailEnd/>
                  </a:ln>
                </pic:spPr>
              </pic:pic>
            </a:graphicData>
          </a:graphic>
        </wp:anchor>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6D3D" w:rsidRDefault="00B16D3D">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8"/>
  <w:proofState w:spelling="clean" w:grammar="clean"/>
  <w:defaultTabStop w:val="720"/>
  <w:drawingGridHorizontalSpacing w:val="110"/>
  <w:displayHorizontalDrawingGridEvery w:val="2"/>
  <w:characterSpacingControl w:val="doNotCompress"/>
  <w:hdrShapeDefaults>
    <o:shapedefaults v:ext="edit" spidmax="4098"/>
  </w:hdrShapeDefaults>
  <w:footnotePr>
    <w:footnote w:id="-1"/>
    <w:footnote w:id="0"/>
  </w:footnotePr>
  <w:endnotePr>
    <w:endnote w:id="-1"/>
    <w:endnote w:id="0"/>
  </w:endnotePr>
  <w:compat/>
  <w:rsids>
    <w:rsidRoot w:val="008176DE"/>
    <w:rsid w:val="000F5514"/>
    <w:rsid w:val="003D23D5"/>
    <w:rsid w:val="003E7F0B"/>
    <w:rsid w:val="005907A9"/>
    <w:rsid w:val="00697B5D"/>
    <w:rsid w:val="006C006F"/>
    <w:rsid w:val="008176DE"/>
    <w:rsid w:val="00A269FB"/>
    <w:rsid w:val="00B16D3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07A9"/>
  </w:style>
  <w:style w:type="paragraph" w:styleId="Heading2">
    <w:name w:val="heading 2"/>
    <w:basedOn w:val="Normal"/>
    <w:link w:val="Heading2Char"/>
    <w:uiPriority w:val="9"/>
    <w:qFormat/>
    <w:rsid w:val="003E7F0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176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76DE"/>
    <w:rPr>
      <w:rFonts w:ascii="Tahoma" w:hAnsi="Tahoma" w:cs="Tahoma"/>
      <w:sz w:val="16"/>
      <w:szCs w:val="16"/>
    </w:rPr>
  </w:style>
  <w:style w:type="paragraph" w:styleId="Header">
    <w:name w:val="header"/>
    <w:basedOn w:val="Normal"/>
    <w:link w:val="HeaderChar"/>
    <w:uiPriority w:val="99"/>
    <w:semiHidden/>
    <w:unhideWhenUsed/>
    <w:rsid w:val="003E7F0B"/>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3E7F0B"/>
  </w:style>
  <w:style w:type="paragraph" w:styleId="Footer">
    <w:name w:val="footer"/>
    <w:basedOn w:val="Normal"/>
    <w:link w:val="FooterChar"/>
    <w:uiPriority w:val="99"/>
    <w:semiHidden/>
    <w:unhideWhenUsed/>
    <w:rsid w:val="003E7F0B"/>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3E7F0B"/>
  </w:style>
  <w:style w:type="character" w:customStyle="1" w:styleId="Heading2Char">
    <w:name w:val="Heading 2 Char"/>
    <w:basedOn w:val="DefaultParagraphFont"/>
    <w:link w:val="Heading2"/>
    <w:uiPriority w:val="9"/>
    <w:rsid w:val="003E7F0B"/>
    <w:rPr>
      <w:rFonts w:ascii="Times New Roman" w:eastAsia="Times New Roman" w:hAnsi="Times New Roman" w:cs="Times New Roman"/>
      <w:b/>
      <w:bCs/>
      <w:sz w:val="36"/>
      <w:szCs w:val="36"/>
      <w:lang w:eastAsia="en-IN"/>
    </w:rPr>
  </w:style>
</w:styles>
</file>

<file path=word/webSettings.xml><?xml version="1.0" encoding="utf-8"?>
<w:webSettings xmlns:r="http://schemas.openxmlformats.org/officeDocument/2006/relationships" xmlns:w="http://schemas.openxmlformats.org/wordprocessingml/2006/main">
  <w:divs>
    <w:div w:id="49697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6</Pages>
  <Words>934</Words>
  <Characters>5328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Purva &amp; Tanu</dc:creator>
  <cp:lastModifiedBy>Purva &amp; Tanu</cp:lastModifiedBy>
  <cp:revision>2</cp:revision>
  <dcterms:created xsi:type="dcterms:W3CDTF">2017-10-15T10:02:00Z</dcterms:created>
  <dcterms:modified xsi:type="dcterms:W3CDTF">2018-01-16T15:48:00Z</dcterms:modified>
</cp:coreProperties>
</file>