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              </w:t>
      </w:r>
      <w:r>
        <w:rPr>
          <w:sz w:val="32"/>
          <w:szCs w:val="32"/>
        </w:rPr>
        <w:t xml:space="preserve">                   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Lavanya V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      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</w:t>
      </w:r>
      <w:r>
        <w:rPr>
          <w:sz w:val="32"/>
          <w:szCs w:val="32"/>
        </w:rPr>
        <w:t xml:space="preserve">                          </w:t>
      </w: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Mahalakshmi layout,</w:t>
      </w:r>
      <w:r>
        <w:rPr>
          <w:sz w:val="32"/>
          <w:szCs w:val="32"/>
        </w:rPr>
        <w:t xml:space="preserve"> Bangalore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</w:t>
      </w:r>
      <w:r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</w:t>
      </w:r>
      <w:r>
        <w:rPr>
          <w:noProof/>
          <w:sz w:val="32"/>
          <w:szCs w:val="32"/>
        </w:rPr>
        <w:t>Email:</w:t>
      </w: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l</w:t>
      </w:r>
      <w:r>
        <w:rPr>
          <w:noProof/>
          <w:sz w:val="32"/>
          <w:szCs w:val="32"/>
        </w:rPr>
        <w:t>ava</w:t>
      </w:r>
      <w:r>
        <w:rPr>
          <w:noProof/>
          <w:sz w:val="32"/>
          <w:szCs w:val="32"/>
        </w:rPr>
        <w:t>nya.v3096@g</w:t>
      </w:r>
      <w:r>
        <w:rPr>
          <w:noProof/>
          <w:sz w:val="32"/>
          <w:szCs w:val="32"/>
        </w:rPr>
        <w:t>ma</w:t>
      </w:r>
      <w:r>
        <w:rPr>
          <w:noProof/>
          <w:sz w:val="32"/>
          <w:szCs w:val="32"/>
        </w:rPr>
        <w:t>il.com</w:t>
      </w:r>
    </w:p>
    <w:p>
      <w:pPr>
        <w:pStyle w:val="style0"/>
        <w:rPr>
          <w:sz w:val="32"/>
          <w:szCs w:val="32"/>
          <w:u w:val="thick"/>
        </w:rPr>
      </w:pPr>
      <w:r>
        <w:rPr>
          <w:sz w:val="32"/>
          <w:szCs w:val="32"/>
          <w:u w:val="thick"/>
        </w:rPr>
        <w:t xml:space="preserve">                                                                                                              </w:t>
      </w:r>
      <w:r>
        <w:rPr>
          <w:sz w:val="32"/>
          <w:szCs w:val="32"/>
          <w:u w:val="thick"/>
        </w:rPr>
        <w:t xml:space="preserve">            </w:t>
      </w:r>
      <w:r>
        <w:rPr>
          <w:sz w:val="32"/>
          <w:szCs w:val="32"/>
          <w:u w:val="thick"/>
        </w:rPr>
        <w:t xml:space="preserve"> </w:t>
      </w:r>
      <w:r>
        <w:rPr>
          <w:sz w:val="32"/>
          <w:szCs w:val="32"/>
          <w:u w:val="thick"/>
        </w:rPr>
        <w:t xml:space="preserve">  Mobile:</w:t>
      </w:r>
      <w:r>
        <w:rPr>
          <w:sz w:val="32"/>
          <w:szCs w:val="32"/>
          <w:u w:val="thick"/>
        </w:rPr>
        <w:t>8971360615</w:t>
      </w:r>
    </w:p>
    <w:p>
      <w:pPr>
        <w:pStyle w:val="style0"/>
        <w:rPr>
          <w:sz w:val="32"/>
          <w:szCs w:val="32"/>
        </w:rPr>
      </w:pPr>
      <w:r>
        <w:rPr>
          <w:b/>
          <w:sz w:val="32"/>
          <w:szCs w:val="32"/>
        </w:rPr>
        <w:t xml:space="preserve">Career Objectives: </w:t>
      </w:r>
      <w:r>
        <w:rPr>
          <w:sz w:val="32"/>
          <w:szCs w:val="32"/>
        </w:rPr>
        <w:t xml:space="preserve">To have comprehensive knowledge in the area of study and to use it effectively </w:t>
      </w:r>
      <w:r>
        <w:rPr>
          <w:sz w:val="32"/>
          <w:szCs w:val="32"/>
        </w:rPr>
        <w:t xml:space="preserve">in the same sphere of industry/office thereby deriving best benefits to the employer and in turn get good remuneration for </w:t>
      </w:r>
      <w:r>
        <w:rPr>
          <w:noProof/>
          <w:sz w:val="32"/>
          <w:szCs w:val="32"/>
        </w:rPr>
        <w:t>m</w:t>
      </w:r>
      <w:r>
        <w:rPr>
          <w:noProof/>
          <w:sz w:val="32"/>
          <w:szCs w:val="32"/>
        </w:rPr>
        <w:t>e</w:t>
      </w:r>
      <w:r>
        <w:rPr>
          <w:sz w:val="32"/>
          <w:szCs w:val="32"/>
        </w:rPr>
        <w:t xml:space="preserve"> and to </w:t>
      </w:r>
      <w:r>
        <w:rPr>
          <w:noProof/>
          <w:sz w:val="32"/>
          <w:szCs w:val="32"/>
        </w:rPr>
        <w:t>become</w:t>
      </w:r>
      <w:r>
        <w:rPr>
          <w:sz w:val="32"/>
          <w:szCs w:val="32"/>
        </w:rPr>
        <w:t xml:space="preserve"> an excellent </w:t>
      </w:r>
      <w:r>
        <w:rPr>
          <w:noProof/>
          <w:sz w:val="32"/>
          <w:szCs w:val="32"/>
        </w:rPr>
        <w:t>technocrat</w:t>
      </w:r>
      <w:r>
        <w:rPr>
          <w:noProof/>
          <w:sz w:val="32"/>
          <w:szCs w:val="32"/>
        </w:rPr>
        <w:t xml:space="preserve"> in the years to come.</w:t>
      </w:r>
    </w:p>
    <w:p>
      <w:pPr>
        <w:pStyle w:val="style0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Education:</w:t>
      </w:r>
    </w:p>
    <w:tbl>
      <w:tblPr>
        <w:tblStyle w:val="style154"/>
        <w:tblW w:w="12078" w:type="dxa"/>
        <w:tblLook w:val="04A0" w:firstRow="1" w:lastRow="0" w:firstColumn="1" w:lastColumn="0" w:noHBand="0" w:noVBand="1"/>
      </w:tblPr>
      <w:tblGrid>
        <w:gridCol w:w="2487"/>
        <w:gridCol w:w="2123"/>
        <w:gridCol w:w="1638"/>
        <w:gridCol w:w="2480"/>
        <w:gridCol w:w="2761"/>
        <w:gridCol w:w="1878"/>
      </w:tblGrid>
      <w:tr>
        <w:trPr>
          <w:trHeight w:val="775" w:hRule="atLeast"/>
        </w:trPr>
        <w:tc>
          <w:tcPr>
            <w:tcW w:w="2487" w:type="dxa"/>
            <w:tcBorders/>
            <w:tcFitText w:val="false"/>
          </w:tcPr>
          <w:p>
            <w:pPr>
              <w:pStyle w:val="style0"/>
              <w:rPr>
                <w:i/>
                <w:noProof/>
                <w:sz w:val="32"/>
                <w:szCs w:val="32"/>
              </w:rPr>
            </w:pPr>
            <w:r>
              <w:rPr>
                <w:i/>
                <w:noProof/>
                <w:sz w:val="32"/>
                <w:szCs w:val="32"/>
              </w:rPr>
              <w:t>Degree</w:t>
            </w:r>
          </w:p>
        </w:tc>
        <w:tc>
          <w:tcPr>
            <w:tcW w:w="2122" w:type="dxa"/>
            <w:tcBorders/>
            <w:tcFitText w:val="false"/>
          </w:tcPr>
          <w:p>
            <w:pPr>
              <w:pStyle w:val="style0"/>
              <w:rPr>
                <w:i/>
                <w:noProof/>
                <w:sz w:val="32"/>
                <w:szCs w:val="32"/>
              </w:rPr>
            </w:pPr>
            <w:r>
              <w:rPr>
                <w:i/>
                <w:noProof/>
                <w:sz w:val="32"/>
                <w:szCs w:val="32"/>
              </w:rPr>
              <w:t>Branch</w:t>
            </w:r>
          </w:p>
        </w:tc>
        <w:tc>
          <w:tcPr>
            <w:tcW w:w="1638" w:type="dxa"/>
            <w:tcBorders/>
            <w:tcFitText w:val="false"/>
          </w:tcPr>
          <w:p>
            <w:pPr>
              <w:pStyle w:val="style0"/>
              <w:rPr>
                <w:i/>
                <w:noProof/>
                <w:sz w:val="32"/>
                <w:szCs w:val="32"/>
              </w:rPr>
            </w:pPr>
            <w:r>
              <w:rPr>
                <w:i/>
                <w:noProof/>
                <w:sz w:val="32"/>
                <w:szCs w:val="32"/>
              </w:rPr>
              <w:t>Year of Passing</w:t>
            </w:r>
          </w:p>
        </w:tc>
        <w:tc>
          <w:tcPr>
            <w:tcW w:w="2480" w:type="dxa"/>
            <w:tcBorders/>
            <w:tcFitText w:val="false"/>
          </w:tcPr>
          <w:p>
            <w:pPr>
              <w:pStyle w:val="style0"/>
              <w:rPr>
                <w:i/>
                <w:noProof/>
                <w:sz w:val="32"/>
                <w:szCs w:val="32"/>
              </w:rPr>
            </w:pPr>
            <w:r>
              <w:rPr>
                <w:i/>
                <w:noProof/>
                <w:sz w:val="32"/>
                <w:szCs w:val="32"/>
              </w:rPr>
              <w:t>College/School</w:t>
            </w:r>
          </w:p>
        </w:tc>
        <w:tc>
          <w:tcPr>
            <w:tcW w:w="2761" w:type="dxa"/>
            <w:tcBorders/>
            <w:tcFitText w:val="false"/>
          </w:tcPr>
          <w:p>
            <w:pPr>
              <w:pStyle w:val="style0"/>
              <w:rPr>
                <w:i/>
                <w:noProof/>
                <w:sz w:val="32"/>
                <w:szCs w:val="32"/>
              </w:rPr>
            </w:pPr>
            <w:r>
              <w:rPr>
                <w:i/>
                <w:noProof/>
                <w:sz w:val="32"/>
                <w:szCs w:val="32"/>
              </w:rPr>
              <w:t>University/Board</w:t>
            </w:r>
          </w:p>
        </w:tc>
        <w:tc>
          <w:tcPr>
            <w:tcW w:w="1877" w:type="dxa"/>
            <w:tcBorders/>
            <w:tcFitText w:val="false"/>
          </w:tcPr>
          <w:p>
            <w:pPr>
              <w:pStyle w:val="style0"/>
              <w:rPr>
                <w:i/>
                <w:noProof/>
                <w:sz w:val="32"/>
                <w:szCs w:val="32"/>
              </w:rPr>
            </w:pPr>
            <w:r>
              <w:rPr>
                <w:i/>
                <w:noProof/>
                <w:sz w:val="32"/>
                <w:szCs w:val="32"/>
              </w:rPr>
              <w:t>Percentag</w:t>
            </w:r>
            <w:r>
              <w:rPr>
                <w:i/>
                <w:noProof/>
                <w:sz w:val="32"/>
                <w:szCs w:val="32"/>
              </w:rPr>
              <w:t>e</w:t>
            </w:r>
          </w:p>
        </w:tc>
      </w:tr>
      <w:tr>
        <w:tblPrEx/>
        <w:trPr>
          <w:trHeight w:val="790" w:hRule="atLeast"/>
        </w:trPr>
        <w:tc>
          <w:tcPr>
            <w:tcW w:w="2487" w:type="dxa"/>
            <w:tcBorders/>
            <w:tcFitText w:val="false"/>
          </w:tcPr>
          <w:p>
            <w:pPr>
              <w:pStyle w:val="style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Bachelor of Engineering</w:t>
            </w:r>
          </w:p>
        </w:tc>
        <w:tc>
          <w:tcPr>
            <w:tcW w:w="2122" w:type="dxa"/>
            <w:tcBorders/>
            <w:tcFitText w:val="false"/>
          </w:tcPr>
          <w:p>
            <w:pPr>
              <w:pStyle w:val="style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Biomedi</w:t>
            </w:r>
            <w:r>
              <w:rPr>
                <w:noProof/>
                <w:sz w:val="32"/>
                <w:szCs w:val="32"/>
              </w:rPr>
              <w:t>c</w:t>
            </w:r>
            <w:r>
              <w:rPr>
                <w:noProof/>
                <w:sz w:val="32"/>
                <w:szCs w:val="32"/>
              </w:rPr>
              <w:t>al</w:t>
            </w:r>
            <w:r>
              <w:rPr>
                <w:noProof/>
                <w:sz w:val="32"/>
                <w:szCs w:val="32"/>
              </w:rPr>
              <w:t xml:space="preserve"> Engineering</w:t>
            </w:r>
          </w:p>
        </w:tc>
        <w:tc>
          <w:tcPr>
            <w:tcW w:w="1638" w:type="dxa"/>
            <w:tcBorders/>
            <w:tcFitText w:val="false"/>
          </w:tcPr>
          <w:p>
            <w:pPr>
              <w:pStyle w:val="style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Pursuing</w:t>
            </w:r>
          </w:p>
        </w:tc>
        <w:tc>
          <w:tcPr>
            <w:tcW w:w="2480" w:type="dxa"/>
            <w:tcBorders/>
            <w:tcFitText w:val="false"/>
          </w:tcPr>
          <w:p>
            <w:pPr>
              <w:pStyle w:val="style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ACS College of Engineering</w:t>
            </w:r>
          </w:p>
        </w:tc>
        <w:tc>
          <w:tcPr>
            <w:tcW w:w="2761" w:type="dxa"/>
            <w:tcBorders/>
            <w:tcFitText w:val="false"/>
          </w:tcPr>
          <w:p>
            <w:pPr>
              <w:pStyle w:val="style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Visve</w:t>
            </w:r>
            <w:r>
              <w:rPr>
                <w:noProof/>
                <w:sz w:val="32"/>
                <w:szCs w:val="32"/>
              </w:rPr>
              <w:t>svaraya T</w:t>
            </w:r>
            <w:r>
              <w:rPr>
                <w:noProof/>
                <w:sz w:val="32"/>
                <w:szCs w:val="32"/>
              </w:rPr>
              <w:t>echnological</w:t>
            </w:r>
            <w:r>
              <w:rPr>
                <w:noProof/>
                <w:sz w:val="32"/>
                <w:szCs w:val="32"/>
              </w:rPr>
              <w:t xml:space="preserve"> </w:t>
            </w:r>
            <w:r>
              <w:rPr>
                <w:noProof/>
                <w:sz w:val="32"/>
                <w:szCs w:val="32"/>
              </w:rPr>
              <w:t>University,</w:t>
            </w:r>
            <w:r>
              <w:rPr>
                <w:noProof/>
                <w:sz w:val="32"/>
                <w:szCs w:val="32"/>
              </w:rPr>
              <w:t xml:space="preserve"> </w:t>
            </w:r>
            <w:r>
              <w:rPr>
                <w:noProof/>
                <w:sz w:val="32"/>
                <w:szCs w:val="32"/>
              </w:rPr>
              <w:t>Belgaum</w:t>
            </w:r>
          </w:p>
        </w:tc>
        <w:tc>
          <w:tcPr>
            <w:tcW w:w="1877" w:type="dxa"/>
            <w:tcBorders/>
            <w:tcFitText w:val="false"/>
          </w:tcPr>
          <w:p>
            <w:pPr>
              <w:pStyle w:val="style15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62.76%</w:t>
            </w:r>
          </w:p>
        </w:tc>
      </w:tr>
      <w:tr>
        <w:tblPrEx/>
        <w:trPr>
          <w:trHeight w:val="395" w:hRule="atLeast"/>
        </w:trPr>
        <w:tc>
          <w:tcPr>
            <w:tcW w:w="2487" w:type="dxa"/>
            <w:tcBorders/>
            <w:tcFitText w:val="false"/>
          </w:tcPr>
          <w:p>
            <w:pPr>
              <w:pStyle w:val="style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Pre-</w:t>
            </w:r>
            <w:r>
              <w:rPr>
                <w:noProof/>
                <w:sz w:val="32"/>
                <w:szCs w:val="32"/>
              </w:rPr>
              <w:t>Univ</w:t>
            </w:r>
            <w:r>
              <w:rPr>
                <w:noProof/>
                <w:sz w:val="32"/>
                <w:szCs w:val="32"/>
              </w:rPr>
              <w:t>ersity</w:t>
            </w:r>
          </w:p>
        </w:tc>
        <w:tc>
          <w:tcPr>
            <w:tcW w:w="2122" w:type="dxa"/>
            <w:tcBorders/>
            <w:tcFitText w:val="false"/>
          </w:tcPr>
          <w:p>
            <w:pPr>
              <w:pStyle w:val="style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PCMB</w:t>
            </w:r>
          </w:p>
        </w:tc>
        <w:tc>
          <w:tcPr>
            <w:tcW w:w="1638" w:type="dxa"/>
            <w:tcBorders/>
            <w:tcFitText w:val="false"/>
          </w:tcPr>
          <w:p>
            <w:pPr>
              <w:pStyle w:val="style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2014</w:t>
            </w:r>
          </w:p>
        </w:tc>
        <w:tc>
          <w:tcPr>
            <w:tcW w:w="2480" w:type="dxa"/>
            <w:tcBorders/>
            <w:tcFitText w:val="false"/>
          </w:tcPr>
          <w:p>
            <w:pPr>
              <w:pStyle w:val="style157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Sri Aurobindo Composite PU College for Women</w:t>
            </w:r>
          </w:p>
        </w:tc>
        <w:tc>
          <w:tcPr>
            <w:tcW w:w="2761" w:type="dxa"/>
            <w:tcBorders/>
            <w:tcFitText w:val="false"/>
          </w:tcPr>
          <w:p>
            <w:pPr>
              <w:pStyle w:val="style157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Karnataka</w:t>
            </w:r>
            <w:r>
              <w:rPr>
                <w:noProof/>
                <w:sz w:val="32"/>
                <w:szCs w:val="32"/>
              </w:rPr>
              <w:t xml:space="preserve"> State Board</w:t>
            </w:r>
          </w:p>
        </w:tc>
        <w:tc>
          <w:tcPr>
            <w:tcW w:w="1877" w:type="dxa"/>
            <w:tcBorders/>
            <w:tcFitText w:val="false"/>
          </w:tcPr>
          <w:p>
            <w:pPr>
              <w:pStyle w:val="style157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77%</w:t>
            </w:r>
          </w:p>
        </w:tc>
      </w:tr>
      <w:tr>
        <w:tblPrEx/>
        <w:trPr>
          <w:trHeight w:val="327" w:hRule="atLeast"/>
        </w:trPr>
        <w:tc>
          <w:tcPr>
            <w:tcW w:w="2487" w:type="dxa"/>
            <w:tcBorders/>
            <w:tcFitText w:val="false"/>
          </w:tcPr>
          <w:p>
            <w:pPr>
              <w:pStyle w:val="style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Tenth std</w:t>
            </w:r>
          </w:p>
        </w:tc>
        <w:tc>
          <w:tcPr>
            <w:tcW w:w="2122" w:type="dxa"/>
            <w:tcBorders/>
            <w:tcFitText w:val="false"/>
          </w:tcPr>
          <w:p>
            <w:pPr>
              <w:pStyle w:val="style0"/>
              <w:rPr>
                <w:b/>
                <w:noProof/>
                <w:sz w:val="32"/>
                <w:szCs w:val="32"/>
              </w:rPr>
            </w:pPr>
          </w:p>
        </w:tc>
        <w:tc>
          <w:tcPr>
            <w:tcW w:w="1638" w:type="dxa"/>
            <w:tcBorders/>
            <w:tcFitText w:val="false"/>
          </w:tcPr>
          <w:p>
            <w:pPr>
              <w:pStyle w:val="style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2012</w:t>
            </w:r>
          </w:p>
        </w:tc>
        <w:tc>
          <w:tcPr>
            <w:tcW w:w="2480" w:type="dxa"/>
            <w:tcBorders/>
            <w:tcFitText w:val="false"/>
          </w:tcPr>
          <w:p>
            <w:pPr>
              <w:pStyle w:val="style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Little Lillys English </w:t>
            </w:r>
            <w:r>
              <w:rPr>
                <w:noProof/>
                <w:sz w:val="32"/>
                <w:szCs w:val="32"/>
              </w:rPr>
              <w:t>School</w:t>
            </w:r>
          </w:p>
        </w:tc>
        <w:tc>
          <w:tcPr>
            <w:tcW w:w="2761" w:type="dxa"/>
            <w:tcBorders/>
            <w:tcFitText w:val="false"/>
          </w:tcPr>
          <w:p>
            <w:pPr>
              <w:pStyle w:val="style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KSEEB</w:t>
            </w:r>
          </w:p>
        </w:tc>
        <w:tc>
          <w:tcPr>
            <w:tcW w:w="1877" w:type="dxa"/>
            <w:tcBorders/>
            <w:tcFitText w:val="false"/>
          </w:tcPr>
          <w:p>
            <w:pPr>
              <w:pStyle w:val="style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79.20%</w:t>
            </w:r>
          </w:p>
        </w:tc>
      </w:tr>
    </w:tbl>
    <w:p>
      <w:pPr>
        <w:pStyle w:val="style157"/>
        <w:rPr>
          <w:noProof/>
        </w:rPr>
      </w:pPr>
    </w:p>
    <w:p>
      <w:pPr>
        <w:pStyle w:val="style0"/>
        <w:rPr>
          <w:b/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Skills and Abilities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Technical: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Matlab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Basic C </w:t>
      </w:r>
      <w:r>
        <w:rPr>
          <w:sz w:val="32"/>
          <w:szCs w:val="32"/>
        </w:rPr>
        <w:t>&amp;</w:t>
      </w:r>
      <w:r>
        <w:rPr>
          <w:sz w:val="32"/>
          <w:szCs w:val="32"/>
        </w:rPr>
        <w:t xml:space="preserve"> C++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Programming </w:t>
      </w:r>
      <w:r>
        <w:rPr>
          <w:sz w:val="32"/>
          <w:szCs w:val="32"/>
        </w:rPr>
        <w:t>Keil</w:t>
      </w:r>
      <w:r>
        <w:rPr>
          <w:sz w:val="32"/>
          <w:szCs w:val="32"/>
        </w:rPr>
        <w:t xml:space="preserve"> 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</w:rPr>
        <w:t>Xylinx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Microsoft Office</w:t>
      </w:r>
    </w:p>
    <w:p>
      <w:pPr>
        <w:pStyle w:val="style0"/>
        <w:tabs>
          <w:tab w:val="center" w:leader="none" w:pos="6480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t>Non</w:t>
      </w:r>
      <w:r>
        <w:rPr>
          <w:b/>
          <w:noProof/>
          <w:sz w:val="32"/>
          <w:szCs w:val="32"/>
        </w:rPr>
        <w:t>-</w:t>
      </w:r>
      <w:r>
        <w:rPr>
          <w:b/>
          <w:noProof/>
          <w:sz w:val="32"/>
          <w:szCs w:val="32"/>
        </w:rPr>
        <w:t>Technical</w:t>
      </w:r>
      <w:r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ab/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Communication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Leadership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Time Management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Teamwork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Creative Thinking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Paper Presentation: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Presented a review paper on “</w:t>
      </w:r>
      <w:r>
        <w:rPr>
          <w:i/>
          <w:sz w:val="32"/>
          <w:szCs w:val="32"/>
        </w:rPr>
        <w:t xml:space="preserve">Left Ventricular Assist Device Technology and Development” </w:t>
      </w:r>
      <w:r>
        <w:rPr>
          <w:sz w:val="32"/>
          <w:szCs w:val="32"/>
        </w:rPr>
        <w:t xml:space="preserve">in National Conference on Innovations and Discoveries in Engineering and Technology (PionEEEr-2017), </w:t>
      </w:r>
      <w:r>
        <w:rPr>
          <w:sz w:val="32"/>
          <w:szCs w:val="32"/>
        </w:rPr>
        <w:t>Vidya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Vikas</w:t>
      </w:r>
      <w:r>
        <w:rPr>
          <w:sz w:val="32"/>
          <w:szCs w:val="32"/>
        </w:rPr>
        <w:t xml:space="preserve"> Institute of Technology, Mysore.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Presented a paper on “</w:t>
      </w:r>
      <w:r>
        <w:rPr>
          <w:i/>
          <w:sz w:val="32"/>
          <w:szCs w:val="32"/>
        </w:rPr>
        <w:t xml:space="preserve">Texture Analysis of Skin to Detect Melanoma” </w:t>
      </w:r>
      <w:r>
        <w:rPr>
          <w:sz w:val="32"/>
          <w:szCs w:val="32"/>
        </w:rPr>
        <w:t>in 2</w:t>
      </w:r>
      <w:r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National Conference on Biomedical Signal</w:t>
      </w:r>
      <w:r>
        <w:rPr>
          <w:noProof/>
          <w:sz w:val="32"/>
          <w:szCs w:val="32"/>
        </w:rPr>
        <w:t>,</w:t>
      </w: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Image</w:t>
      </w:r>
      <w:r>
        <w:rPr>
          <w:sz w:val="32"/>
          <w:szCs w:val="32"/>
        </w:rPr>
        <w:t xml:space="preserve"> Processing and Power Engineering (NCBSIPE-2017), ACS College of Engineering</w:t>
      </w:r>
      <w:r>
        <w:rPr>
          <w:noProof/>
          <w:sz w:val="32"/>
          <w:szCs w:val="32"/>
        </w:rPr>
        <w:t>,</w:t>
      </w: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Bangalore</w:t>
      </w:r>
      <w:r>
        <w:rPr>
          <w:sz w:val="32"/>
          <w:szCs w:val="32"/>
        </w:rPr>
        <w:t>.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Internship/Workshop</w:t>
      </w:r>
      <w:r>
        <w:rPr>
          <w:b/>
          <w:sz w:val="32"/>
          <w:szCs w:val="32"/>
        </w:rPr>
        <w:t>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Participated in a two-day workshop on “</w:t>
      </w:r>
      <w:r>
        <w:rPr>
          <w:i/>
          <w:sz w:val="32"/>
          <w:szCs w:val="32"/>
        </w:rPr>
        <w:t>Open Hardware Prototyping”</w:t>
      </w:r>
      <w:r>
        <w:rPr>
          <w:sz w:val="32"/>
          <w:szCs w:val="32"/>
        </w:rPr>
        <w:t xml:space="preserve"> at ACS College of Engineering</w:t>
      </w:r>
      <w:r>
        <w:rPr>
          <w:noProof/>
          <w:sz w:val="32"/>
          <w:szCs w:val="32"/>
        </w:rPr>
        <w:t>,</w:t>
      </w: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Bangalore,</w:t>
      </w: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Karnataka</w:t>
      </w:r>
      <w:r>
        <w:rPr>
          <w:sz w:val="32"/>
          <w:szCs w:val="32"/>
        </w:rPr>
        <w:t>.</w:t>
      </w:r>
    </w:p>
    <w:p>
      <w:pPr>
        <w:pStyle w:val="style0"/>
        <w:rPr>
          <w:noProof/>
          <w:sz w:val="32"/>
          <w:szCs w:val="32"/>
        </w:rPr>
      </w:pPr>
      <w:r>
        <w:rPr>
          <w:sz w:val="32"/>
          <w:szCs w:val="32"/>
        </w:rPr>
        <w:t>Participated in a two-day workshop on “</w:t>
      </w:r>
      <w:r>
        <w:rPr>
          <w:i/>
          <w:noProof/>
          <w:sz w:val="32"/>
          <w:szCs w:val="32"/>
        </w:rPr>
        <w:t>Electrobionics</w:t>
      </w:r>
      <w:r>
        <w:rPr>
          <w:i/>
          <w:noProof/>
          <w:sz w:val="32"/>
          <w:szCs w:val="32"/>
        </w:rPr>
        <w:t xml:space="preserve">” </w:t>
      </w:r>
      <w:r>
        <w:rPr>
          <w:noProof/>
          <w:sz w:val="32"/>
          <w:szCs w:val="32"/>
        </w:rPr>
        <w:t>at Christ University,</w:t>
      </w: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Bangalore,</w:t>
      </w: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Karnataka.</w:t>
      </w:r>
    </w:p>
    <w:p>
      <w:pPr>
        <w:pStyle w:val="style0"/>
        <w:rPr>
          <w:noProof/>
          <w:sz w:val="32"/>
          <w:szCs w:val="32"/>
        </w:rPr>
      </w:pPr>
      <w:r>
        <w:rPr>
          <w:noProof/>
          <w:sz w:val="32"/>
          <w:szCs w:val="32"/>
        </w:rPr>
        <w:t>Participated in a one-day workshop on “</w:t>
      </w:r>
      <w:r>
        <w:rPr>
          <w:i/>
          <w:noProof/>
          <w:sz w:val="32"/>
          <w:szCs w:val="32"/>
        </w:rPr>
        <w:t>Network Simulators 2”</w:t>
      </w:r>
      <w:r>
        <w:rPr>
          <w:noProof/>
          <w:sz w:val="32"/>
          <w:szCs w:val="32"/>
        </w:rPr>
        <w:t xml:space="preserve"> at ACS College of Engineering</w:t>
      </w:r>
      <w:r>
        <w:rPr>
          <w:noProof/>
          <w:sz w:val="32"/>
          <w:szCs w:val="32"/>
        </w:rPr>
        <w:t>,</w:t>
      </w: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Bangalore,</w:t>
      </w: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Karnataka</w:t>
      </w:r>
      <w:r>
        <w:rPr>
          <w:noProof/>
          <w:sz w:val="32"/>
          <w:szCs w:val="32"/>
        </w:rPr>
        <w:t>.</w:t>
      </w:r>
    </w:p>
    <w:p>
      <w:pPr>
        <w:pStyle w:val="style0"/>
        <w:rPr>
          <w:noProof/>
          <w:sz w:val="32"/>
          <w:szCs w:val="32"/>
        </w:rPr>
      </w:pPr>
      <w:r>
        <w:rPr>
          <w:noProof/>
          <w:sz w:val="32"/>
          <w:szCs w:val="32"/>
        </w:rPr>
        <w:t>Internship in Department of Radiology</w:t>
      </w:r>
      <w:r>
        <w:rPr>
          <w:noProof/>
          <w:sz w:val="32"/>
          <w:szCs w:val="32"/>
        </w:rPr>
        <w:t>,</w:t>
      </w: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Rajarajeshwari</w:t>
      </w:r>
      <w:r>
        <w:rPr>
          <w:noProof/>
          <w:sz w:val="32"/>
          <w:szCs w:val="32"/>
        </w:rPr>
        <w:t xml:space="preserve"> Medical College</w:t>
      </w:r>
      <w:r>
        <w:rPr>
          <w:noProof/>
          <w:sz w:val="32"/>
          <w:szCs w:val="32"/>
        </w:rPr>
        <w:t>,</w:t>
      </w: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and</w:t>
      </w:r>
      <w:r>
        <w:rPr>
          <w:noProof/>
          <w:sz w:val="32"/>
          <w:szCs w:val="32"/>
        </w:rPr>
        <w:t xml:space="preserve"> Hospital</w:t>
      </w:r>
      <w:r>
        <w:rPr>
          <w:noProof/>
          <w:sz w:val="32"/>
          <w:szCs w:val="32"/>
        </w:rPr>
        <w:t>,</w:t>
      </w: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Bangalore</w:t>
      </w:r>
      <w:r>
        <w:rPr>
          <w:noProof/>
          <w:sz w:val="32"/>
          <w:szCs w:val="32"/>
        </w:rPr>
        <w:t>.</w:t>
      </w:r>
    </w:p>
    <w:p>
      <w:pPr>
        <w:pStyle w:val="style0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Extra Curricular Activities:</w:t>
      </w:r>
    </w:p>
    <w:p>
      <w:pPr>
        <w:pStyle w:val="style0"/>
        <w:rPr>
          <w:noProof/>
          <w:sz w:val="32"/>
          <w:szCs w:val="32"/>
        </w:rPr>
      </w:pPr>
      <w:r>
        <w:rPr>
          <w:noProof/>
          <w:sz w:val="32"/>
          <w:szCs w:val="32"/>
        </w:rPr>
        <w:t>Participated in a Personal Effectiveness program by CSIA at ACS College of Engineering</w:t>
      </w:r>
      <w:r>
        <w:rPr>
          <w:noProof/>
          <w:sz w:val="32"/>
          <w:szCs w:val="32"/>
        </w:rPr>
        <w:t>,</w:t>
      </w: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Bangalore,</w:t>
      </w: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Karnataka</w:t>
      </w:r>
      <w:r>
        <w:rPr>
          <w:noProof/>
          <w:sz w:val="32"/>
          <w:szCs w:val="32"/>
        </w:rPr>
        <w:t>.</w:t>
      </w:r>
    </w:p>
    <w:p>
      <w:pPr>
        <w:pStyle w:val="style0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Co-ordinated in Best Out of Trash event at </w:t>
      </w:r>
      <w:r>
        <w:rPr>
          <w:noProof/>
          <w:sz w:val="32"/>
          <w:szCs w:val="32"/>
        </w:rPr>
        <w:t>National Level Technical Symposium</w:t>
      </w:r>
      <w:r>
        <w:rPr>
          <w:noProof/>
          <w:sz w:val="32"/>
          <w:szCs w:val="32"/>
        </w:rPr>
        <w:t xml:space="preserve"> “</w:t>
      </w:r>
      <w:r>
        <w:rPr>
          <w:i/>
          <w:noProof/>
          <w:sz w:val="32"/>
          <w:szCs w:val="32"/>
        </w:rPr>
        <w:t>YANTRA-VEDANTA</w:t>
      </w:r>
      <w:r>
        <w:rPr>
          <w:noProof/>
          <w:sz w:val="32"/>
          <w:szCs w:val="32"/>
        </w:rPr>
        <w:t>"</w:t>
      </w: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at ACS College of Engineering</w:t>
      </w:r>
      <w:r>
        <w:rPr>
          <w:noProof/>
          <w:sz w:val="32"/>
          <w:szCs w:val="32"/>
        </w:rPr>
        <w:t>,</w:t>
      </w: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Bangalore,</w:t>
      </w: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Karnataka</w:t>
      </w:r>
      <w:r>
        <w:rPr>
          <w:noProof/>
          <w:sz w:val="32"/>
          <w:szCs w:val="32"/>
        </w:rPr>
        <w:t>.</w:t>
      </w:r>
    </w:p>
    <w:p>
      <w:pPr>
        <w:pStyle w:val="style0"/>
        <w:rPr>
          <w:noProof/>
          <w:sz w:val="32"/>
          <w:szCs w:val="32"/>
        </w:rPr>
      </w:pPr>
      <w:r>
        <w:rPr>
          <w:noProof/>
          <w:sz w:val="32"/>
          <w:szCs w:val="32"/>
        </w:rPr>
        <w:t>Volunteered at National level Technical Symposium “</w:t>
      </w:r>
      <w:r>
        <w:rPr>
          <w:i/>
          <w:noProof/>
          <w:sz w:val="32"/>
          <w:szCs w:val="32"/>
        </w:rPr>
        <w:t>NEUROTECHNOBLITZ”</w:t>
      </w:r>
      <w:r>
        <w:rPr>
          <w:noProof/>
          <w:sz w:val="32"/>
          <w:szCs w:val="32"/>
        </w:rPr>
        <w:t xml:space="preserve"> at ACS College of Engineering</w:t>
      </w:r>
      <w:r>
        <w:rPr>
          <w:noProof/>
          <w:sz w:val="32"/>
          <w:szCs w:val="32"/>
        </w:rPr>
        <w:t>,</w:t>
      </w: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Bangalore,</w:t>
      </w: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Karnataka</w:t>
      </w:r>
      <w:r>
        <w:rPr>
          <w:noProof/>
          <w:sz w:val="32"/>
          <w:szCs w:val="32"/>
        </w:rPr>
        <w:t>.</w:t>
      </w:r>
    </w:p>
    <w:p>
      <w:pPr>
        <w:pStyle w:val="style0"/>
        <w:rPr>
          <w:sz w:val="32"/>
          <w:szCs w:val="32"/>
        </w:rPr>
      </w:pPr>
      <w:r>
        <w:rPr>
          <w:b/>
          <w:sz w:val="32"/>
          <w:szCs w:val="32"/>
        </w:rPr>
        <w:t>Hobbies: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Listening Music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Playing Badminton</w:t>
      </w:r>
      <w:r>
        <w:rPr>
          <w:noProof/>
          <w:sz w:val="32"/>
          <w:szCs w:val="32"/>
        </w:rPr>
        <w:t>,</w:t>
      </w: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Carrom,</w:t>
      </w: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Throwball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Crafting, Drawing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Personal Details: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Date of Birth: 30</w:t>
      </w:r>
      <w:r>
        <w:rPr>
          <w:sz w:val="32"/>
          <w:szCs w:val="32"/>
        </w:rPr>
        <w:t xml:space="preserve"> September 1996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Age: 21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</w:rPr>
        <w:t>Languages:</w:t>
      </w: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English</w:t>
      </w:r>
      <w:r>
        <w:rPr>
          <w:sz w:val="32"/>
          <w:szCs w:val="32"/>
        </w:rPr>
        <w:t xml:space="preserve">, </w:t>
      </w:r>
      <w:r>
        <w:rPr>
          <w:noProof/>
          <w:sz w:val="32"/>
          <w:szCs w:val="32"/>
        </w:rPr>
        <w:t>Kannada, Hindi,</w:t>
      </w: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Tamil, Telugu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Bangalore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Date</w:t>
      </w:r>
      <w:r>
        <w:rPr>
          <w:sz w:val="32"/>
          <w:szCs w:val="32"/>
        </w:rPr>
        <w:t>:04</w:t>
      </w:r>
      <w:r>
        <w:rPr>
          <w:sz w:val="32"/>
          <w:szCs w:val="32"/>
        </w:rPr>
        <w:t>-12-2017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I hereby declare that the statements furnished above are true and correct to the best of my knowledge. I undertake to inform you of any changes therein immediately. In case any of the above i</w:t>
      </w:r>
      <w:bookmarkStart w:id="0" w:name="_GoBack"/>
      <w:bookmarkEnd w:id="0"/>
      <w:r>
        <w:rPr>
          <w:sz w:val="32"/>
          <w:szCs w:val="32"/>
        </w:rPr>
        <w:t xml:space="preserve">nformation is found to be untrue or </w:t>
      </w:r>
      <w:r>
        <w:rPr>
          <w:noProof/>
          <w:sz w:val="32"/>
          <w:szCs w:val="32"/>
        </w:rPr>
        <w:t>misleading,</w:t>
      </w: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I</w:t>
      </w:r>
      <w:r>
        <w:rPr>
          <w:sz w:val="32"/>
          <w:szCs w:val="32"/>
        </w:rPr>
        <w:t xml:space="preserve"> am aware that I may be held liable for it. </w:t>
      </w: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5840" w:h="24480" w:orient="portrait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MztDAxNzMyMjOwNDRQ0lEKTi0uzszPAykwqQUAmjNUwSwAAAA="/>
  </w:docVar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31">
    <w:name w:val="header"/>
    <w:basedOn w:val="style0"/>
    <w:next w:val="style31"/>
    <w:link w:val="style1231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12319">
    <w:name w:val="Header Char"/>
    <w:basedOn w:val="style65"/>
    <w:next w:val="style12319"/>
    <w:link w:val="style31"/>
    <w:uiPriority w:val="99"/>
  </w:style>
  <w:style w:type="paragraph" w:styleId="style32">
    <w:name w:val="footer"/>
    <w:basedOn w:val="style0"/>
    <w:next w:val="style32"/>
    <w:link w:val="style1232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12320">
    <w:name w:val="Footer Char"/>
    <w:basedOn w:val="style65"/>
    <w:next w:val="style12320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footer" Target="footer4.xml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footer" Target="footer3.xml"/><Relationship Id="rId3" Type="http://schemas.openxmlformats.org/officeDocument/2006/relationships/header" Target="header2.xml"/><Relationship Id="rId9" Type="http://schemas.openxmlformats.org/officeDocument/2006/relationships/settings" Target="settings.xml"/><Relationship Id="rId6" Type="http://schemas.openxmlformats.org/officeDocument/2006/relationships/header" Target="header5.xml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Words>387</Words>
  <Characters>2371</Characters>
  <Application>WPS Office</Application>
  <DocSecurity>0</DocSecurity>
  <Paragraphs>84</Paragraphs>
  <ScaleCrop>false</ScaleCrop>
  <LinksUpToDate>false</LinksUpToDate>
  <CharactersWithSpaces>3176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2017-12-01T16:14:00Z</dcterms:created>
  <dc:creator>NAVSHEENA BANU</dc:creator>
  <lastModifiedBy>Lenovo A7010a48</lastModifiedBy>
  <dcterms:modified xsi:type="dcterms:W3CDTF">2017-12-04T15:22:11Z</dcterms:modified>
  <revision>6</revision>
</coreProperties>
</file>