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674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338"/>
      </w:tblGrid>
      <w:tr w:rsidR="00BC3277" w:rsidTr="00BC3277">
        <w:trPr>
          <w:trHeight w:val="131"/>
        </w:trPr>
        <w:tc>
          <w:tcPr>
            <w:tcW w:w="4338" w:type="dxa"/>
            <w:shd w:val="clear" w:color="auto" w:fill="E6E6E6"/>
          </w:tcPr>
          <w:p w:rsidR="00BC3277" w:rsidRDefault="00BC3277" w:rsidP="00BC327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 Address</w:t>
            </w:r>
          </w:p>
        </w:tc>
      </w:tr>
      <w:tr w:rsidR="00BC3277" w:rsidTr="00BC3277">
        <w:trPr>
          <w:trHeight w:val="1143"/>
        </w:trPr>
        <w:tc>
          <w:tcPr>
            <w:tcW w:w="4338" w:type="dxa"/>
            <w:shd w:val="clear" w:color="auto" w:fill="FFFFFF"/>
          </w:tcPr>
          <w:p w:rsidR="00BC3277" w:rsidRDefault="00BC3277" w:rsidP="00BC3277">
            <w:pPr>
              <w:rPr>
                <w:sz w:val="22"/>
                <w:szCs w:val="22"/>
              </w:rPr>
            </w:pPr>
          </w:p>
          <w:p w:rsidR="00BC3277" w:rsidRDefault="008800F5" w:rsidP="00BC3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#7, Samrudhi nilaya ,10</w:t>
            </w:r>
            <w:r w:rsidRPr="008800F5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cross near vasundhara heights, papredypalya banglore-560072</w:t>
            </w:r>
            <w:r w:rsidR="00BC3277">
              <w:rPr>
                <w:sz w:val="22"/>
                <w:szCs w:val="22"/>
              </w:rPr>
              <w:tab/>
            </w:r>
          </w:p>
        </w:tc>
      </w:tr>
    </w:tbl>
    <w:p w:rsidR="00CF068A" w:rsidRDefault="008800F5">
      <w:pPr>
        <w:rPr>
          <w:b/>
          <w:sz w:val="22"/>
          <w:szCs w:val="22"/>
        </w:rPr>
      </w:pPr>
      <w:r>
        <w:rPr>
          <w:b/>
          <w:sz w:val="22"/>
          <w:szCs w:val="22"/>
        </w:rPr>
        <w:t>GIRI GOWDA K</w:t>
      </w:r>
    </w:p>
    <w:p w:rsidR="00CF068A" w:rsidRDefault="00CF068A">
      <w:pPr>
        <w:rPr>
          <w:b/>
          <w:sz w:val="22"/>
          <w:szCs w:val="22"/>
        </w:rPr>
      </w:pPr>
    </w:p>
    <w:p w:rsidR="00CF068A" w:rsidRDefault="008800F5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Email:stylzrohi1011@gmail.com</w:t>
      </w:r>
    </w:p>
    <w:p w:rsidR="00CF068A" w:rsidRDefault="003D51D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Phone: </w:t>
      </w:r>
      <w:r w:rsidR="008800F5">
        <w:rPr>
          <w:b/>
          <w:sz w:val="22"/>
          <w:szCs w:val="22"/>
        </w:rPr>
        <w:t>8553448159</w:t>
      </w:r>
    </w:p>
    <w:p w:rsidR="00CF068A" w:rsidRDefault="00CF068A">
      <w:pPr>
        <w:ind w:left="720"/>
        <w:rPr>
          <w:sz w:val="22"/>
          <w:szCs w:val="22"/>
        </w:rPr>
      </w:pPr>
    </w:p>
    <w:p w:rsidR="00CF068A" w:rsidRDefault="00CF068A">
      <w:pPr>
        <w:ind w:left="720"/>
        <w:rPr>
          <w:sz w:val="22"/>
          <w:szCs w:val="22"/>
        </w:rPr>
      </w:pPr>
    </w:p>
    <w:p w:rsidR="00CF068A" w:rsidRDefault="00814A9B">
      <w:pPr>
        <w:rPr>
          <w:b/>
          <w:sz w:val="22"/>
          <w:szCs w:val="22"/>
        </w:rPr>
      </w:pPr>
      <w:r>
        <w:rPr>
          <w:b/>
          <w:sz w:val="22"/>
          <w:szCs w:val="22"/>
          <w:lang w:val="en-IN" w:eastAsia="en-IN"/>
        </w:rPr>
        <w:pict>
          <v:line id="Line 10" o:spid="_x0000_s1026" style="position:absolute;z-index:251660288;visibility:visible" from="-5.7pt,1.95pt" to="438.9pt,1.95pt" strokecolor="#333" strokeweight="3.75pt">
            <v:stroke linestyle="thinThick"/>
          </v:line>
        </w:pict>
      </w:r>
    </w:p>
    <w:tbl>
      <w:tblPr>
        <w:tblStyle w:val="TableGrid"/>
        <w:tblW w:w="0" w:type="auto"/>
        <w:tblInd w:w="-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21"/>
      </w:tblGrid>
      <w:tr w:rsidR="00CF068A">
        <w:trPr>
          <w:trHeight w:val="252"/>
        </w:trPr>
        <w:tc>
          <w:tcPr>
            <w:tcW w:w="8921" w:type="dxa"/>
            <w:shd w:val="clear" w:color="auto" w:fill="E6E6E6"/>
            <w:vAlign w:val="center"/>
          </w:tcPr>
          <w:p w:rsidR="00CF068A" w:rsidRDefault="003D51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Career objective</w:t>
            </w:r>
          </w:p>
        </w:tc>
      </w:tr>
    </w:tbl>
    <w:p w:rsidR="00CF068A" w:rsidRDefault="00CF068A">
      <w:pPr>
        <w:pStyle w:val="NoSpacing"/>
        <w:rPr>
          <w:rFonts w:ascii="Times New Roman" w:hAnsi="Times New Roman"/>
        </w:rPr>
      </w:pPr>
    </w:p>
    <w:p w:rsidR="00CF068A" w:rsidRDefault="003D51D7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Intended to build a career with a prestigious organization and to work towards achieving the goals of the organization by using my skills and to work as a key player in challenging task</w:t>
      </w:r>
      <w:r w:rsidR="00BA25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  <w:r w:rsidR="00BA25E8">
        <w:rPr>
          <w:rFonts w:ascii="Times New Roman" w:hAnsi="Times New Roman"/>
        </w:rPr>
        <w:t>Seeking for a</w:t>
      </w:r>
      <w:r w:rsidR="00E51584">
        <w:rPr>
          <w:rFonts w:ascii="Times New Roman" w:hAnsi="Times New Roman"/>
        </w:rPr>
        <w:t xml:space="preserve"> Challenging position as a Mechanical</w:t>
      </w:r>
      <w:r w:rsidR="00BA25E8">
        <w:rPr>
          <w:rFonts w:ascii="Times New Roman" w:hAnsi="Times New Roman"/>
        </w:rPr>
        <w:t xml:space="preserve"> Engineer, where I can use my </w:t>
      </w:r>
      <w:r w:rsidR="00C36072">
        <w:rPr>
          <w:rFonts w:ascii="Times New Roman" w:hAnsi="Times New Roman"/>
        </w:rPr>
        <w:t>planning, designing</w:t>
      </w:r>
      <w:r w:rsidR="00BA25E8">
        <w:rPr>
          <w:rFonts w:ascii="Times New Roman" w:hAnsi="Times New Roman"/>
        </w:rPr>
        <w:t xml:space="preserve"> and over</w:t>
      </w:r>
      <w:r w:rsidR="00E51584">
        <w:rPr>
          <w:rFonts w:ascii="Times New Roman" w:hAnsi="Times New Roman"/>
        </w:rPr>
        <w:t xml:space="preserve">seeing skills </w:t>
      </w:r>
      <w:r w:rsidR="00BA25E8">
        <w:rPr>
          <w:rFonts w:ascii="Times New Roman" w:hAnsi="Times New Roman"/>
        </w:rPr>
        <w:t>and help grow the company to achieve its goal.</w:t>
      </w:r>
    </w:p>
    <w:p w:rsidR="00CF068A" w:rsidRDefault="00CF068A">
      <w:pPr>
        <w:pStyle w:val="NoSpacing"/>
        <w:jc w:val="both"/>
        <w:rPr>
          <w:rFonts w:ascii="Times New Roman" w:hAnsi="Times New Roman"/>
        </w:rPr>
      </w:pPr>
    </w:p>
    <w:tbl>
      <w:tblPr>
        <w:tblStyle w:val="TableGrid"/>
        <w:tblW w:w="9000" w:type="dxa"/>
        <w:tblInd w:w="-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000"/>
      </w:tblGrid>
      <w:tr w:rsidR="00CF068A">
        <w:trPr>
          <w:trHeight w:val="207"/>
        </w:trPr>
        <w:tc>
          <w:tcPr>
            <w:tcW w:w="9000" w:type="dxa"/>
            <w:shd w:val="clear" w:color="auto" w:fill="E6E6E6"/>
            <w:vAlign w:val="center"/>
          </w:tcPr>
          <w:p w:rsidR="00CF068A" w:rsidRDefault="003D51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Educational qualification</w:t>
            </w:r>
          </w:p>
        </w:tc>
      </w:tr>
    </w:tbl>
    <w:p w:rsidR="00CF068A" w:rsidRDefault="003D51D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Degree: </w:t>
      </w:r>
      <w:r>
        <w:rPr>
          <w:sz w:val="22"/>
          <w:szCs w:val="22"/>
        </w:rPr>
        <w:t>Bachelor of Engineering.</w:t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Branch of study</w:t>
      </w:r>
      <w:r w:rsidR="00E51584">
        <w:t>: Mechanical</w:t>
      </w:r>
      <w:r>
        <w:t xml:space="preserve"> Engineering</w:t>
      </w:r>
      <w:r w:rsidR="00E51584">
        <w:t>(6</w:t>
      </w:r>
      <w:r w:rsidR="003F68A0" w:rsidRPr="003F68A0">
        <w:rPr>
          <w:vertAlign w:val="superscript"/>
        </w:rPr>
        <w:t>th</w:t>
      </w:r>
      <w:r w:rsidR="003F68A0">
        <w:t xml:space="preserve"> sem completed)</w:t>
      </w:r>
    </w:p>
    <w:p w:rsidR="00CF068A" w:rsidRDefault="00E51584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Institution: Rajarajeswari College </w:t>
      </w:r>
      <w:r w:rsidR="00A974AE">
        <w:rPr>
          <w:b/>
          <w:sz w:val="22"/>
          <w:szCs w:val="22"/>
        </w:rPr>
        <w:t>of</w:t>
      </w:r>
      <w:r>
        <w:rPr>
          <w:b/>
          <w:sz w:val="22"/>
          <w:szCs w:val="22"/>
        </w:rPr>
        <w:t xml:space="preserve"> Engineering</w:t>
      </w:r>
      <w:r w:rsidR="003D51D7">
        <w:rPr>
          <w:sz w:val="22"/>
          <w:szCs w:val="22"/>
        </w:rPr>
        <w:t xml:space="preserve"> Bangalore.</w:t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 of joining: </w:t>
      </w:r>
      <w:r w:rsidR="00E51584">
        <w:rPr>
          <w:sz w:val="22"/>
          <w:szCs w:val="22"/>
        </w:rPr>
        <w:t>1 August 2014</w:t>
      </w:r>
    </w:p>
    <w:p w:rsidR="00CF068A" w:rsidRDefault="003D51D7">
      <w:pPr>
        <w:numPr>
          <w:ilvl w:val="0"/>
          <w:numId w:val="1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Year of completion of degree: </w:t>
      </w:r>
      <w:r w:rsidR="00E51584">
        <w:rPr>
          <w:sz w:val="22"/>
          <w:szCs w:val="22"/>
        </w:rPr>
        <w:t>June 2018</w:t>
      </w:r>
      <w:r>
        <w:rPr>
          <w:sz w:val="22"/>
          <w:szCs w:val="22"/>
        </w:rPr>
        <w:t>.</w:t>
      </w:r>
    </w:p>
    <w:tbl>
      <w:tblPr>
        <w:tblStyle w:val="TableContemporary"/>
        <w:tblW w:w="0" w:type="auto"/>
        <w:tblInd w:w="-72" w:type="dxa"/>
        <w:tblLook w:val="04A0" w:firstRow="1" w:lastRow="0" w:firstColumn="1" w:lastColumn="0" w:noHBand="0" w:noVBand="1"/>
      </w:tblPr>
      <w:tblGrid>
        <w:gridCol w:w="8910"/>
      </w:tblGrid>
      <w:tr w:rsidR="00CF068A" w:rsidTr="00CF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tcW w:w="8910" w:type="dxa"/>
          </w:tcPr>
          <w:p w:rsidR="00CF068A" w:rsidRDefault="003D51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Academic Result:</w:t>
            </w:r>
          </w:p>
        </w:tc>
      </w:tr>
    </w:tbl>
    <w:p w:rsidR="00CF068A" w:rsidRDefault="00CF068A">
      <w:pPr>
        <w:jc w:val="both"/>
        <w:rPr>
          <w:sz w:val="22"/>
          <w:szCs w:val="22"/>
        </w:rPr>
      </w:pPr>
    </w:p>
    <w:tbl>
      <w:tblPr>
        <w:tblStyle w:val="TableContemporary"/>
        <w:tblW w:w="0" w:type="auto"/>
        <w:tblInd w:w="-72" w:type="dxa"/>
        <w:tblLook w:val="04A0" w:firstRow="1" w:lastRow="0" w:firstColumn="1" w:lastColumn="0" w:noHBand="0" w:noVBand="1"/>
      </w:tblPr>
      <w:tblGrid>
        <w:gridCol w:w="9198"/>
      </w:tblGrid>
      <w:tr w:rsidR="00CF068A" w:rsidTr="00CF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"/>
        </w:trPr>
        <w:tc>
          <w:tcPr>
            <w:tcW w:w="8910" w:type="dxa"/>
          </w:tcPr>
          <w:p w:rsidR="00CF068A" w:rsidRDefault="003D51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i.     Degree:</w:t>
            </w:r>
          </w:p>
        </w:tc>
      </w:tr>
      <w:tr w:rsidR="00CF068A" w:rsidTr="00CF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910" w:type="dxa"/>
          </w:tcPr>
          <w:p w:rsidR="00CF068A" w:rsidRDefault="00CF068A">
            <w:pPr>
              <w:ind w:left="420"/>
              <w:jc w:val="both"/>
              <w:rPr>
                <w:b/>
                <w:i/>
                <w:sz w:val="22"/>
                <w:szCs w:val="22"/>
              </w:rPr>
            </w:pPr>
          </w:p>
          <w:tbl>
            <w:tblPr>
              <w:tblStyle w:val="TableContemporary"/>
              <w:tblW w:w="8982" w:type="dxa"/>
              <w:tblLook w:val="01E0" w:firstRow="1" w:lastRow="1" w:firstColumn="1" w:lastColumn="1" w:noHBand="0" w:noVBand="0"/>
            </w:tblPr>
            <w:tblGrid>
              <w:gridCol w:w="1577"/>
              <w:gridCol w:w="1804"/>
              <w:gridCol w:w="2403"/>
              <w:gridCol w:w="1224"/>
              <w:gridCol w:w="1974"/>
            </w:tblGrid>
            <w:tr w:rsidR="00CF068A" w:rsidTr="00CF06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5"/>
              </w:trPr>
              <w:tc>
                <w:tcPr>
                  <w:tcW w:w="1577" w:type="dxa"/>
                  <w:vAlign w:val="center"/>
                </w:tcPr>
                <w:p w:rsidR="00CF068A" w:rsidRDefault="003D51D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1804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240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Institution </w:t>
                  </w:r>
                </w:p>
              </w:tc>
              <w:tc>
                <w:tcPr>
                  <w:tcW w:w="1224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974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Aggregate</w:t>
                  </w:r>
                </w:p>
                <w:p w:rsidR="00CF068A" w:rsidRDefault="00CF068A" w:rsidP="00B26C36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F068A" w:rsidTr="00CF0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17"/>
              </w:trPr>
              <w:tc>
                <w:tcPr>
                  <w:tcW w:w="1577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Bachelor of Engineering</w:t>
                  </w:r>
                </w:p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(Mechanical</w:t>
                  </w:r>
                  <w:r w:rsidR="003D51D7">
                    <w:rPr>
                      <w:sz w:val="22"/>
                      <w:szCs w:val="22"/>
                    </w:rPr>
                    <w:t xml:space="preserve"> </w:t>
                  </w:r>
                  <w:r w:rsidR="00386AD3">
                    <w:rPr>
                      <w:sz w:val="22"/>
                      <w:szCs w:val="22"/>
                    </w:rPr>
                    <w:t>Engineering</w:t>
                  </w:r>
                  <w:r w:rsidR="003D51D7">
                    <w:rPr>
                      <w:sz w:val="22"/>
                      <w:szCs w:val="22"/>
                    </w:rPr>
                    <w:t>)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04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Vishveshwaraya</w:t>
                  </w:r>
                </w:p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Technological  University</w:t>
                  </w:r>
                </w:p>
              </w:tc>
              <w:tc>
                <w:tcPr>
                  <w:tcW w:w="2403" w:type="dxa"/>
                  <w:vAlign w:val="center"/>
                </w:tcPr>
                <w:p w:rsidR="00E51584" w:rsidRDefault="00E51584">
                  <w:pPr>
                    <w:ind w:right="-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Rajarajeswari College Of</w:t>
                  </w:r>
                </w:p>
                <w:p w:rsidR="00CF068A" w:rsidRDefault="00E51584">
                  <w:pPr>
                    <w:ind w:right="-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Engineering</w:t>
                  </w:r>
                  <w:r w:rsidR="003D51D7">
                    <w:rPr>
                      <w:sz w:val="22"/>
                      <w:szCs w:val="22"/>
                    </w:rPr>
                    <w:t>, Bangalore.</w:t>
                  </w:r>
                </w:p>
              </w:tc>
              <w:tc>
                <w:tcPr>
                  <w:tcW w:w="1224" w:type="dxa"/>
                  <w:vAlign w:val="center"/>
                </w:tcPr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1974" w:type="dxa"/>
                  <w:vAlign w:val="center"/>
                </w:tcPr>
                <w:p w:rsidR="00CF068A" w:rsidRDefault="008800F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63.31</w:t>
                  </w:r>
                  <w:r w:rsidR="00E039ED">
                    <w:rPr>
                      <w:sz w:val="22"/>
                      <w:szCs w:val="22"/>
                    </w:rPr>
                    <w:t>%</w:t>
                  </w:r>
                  <w:r>
                    <w:rPr>
                      <w:sz w:val="22"/>
                      <w:szCs w:val="22"/>
                    </w:rPr>
                    <w:t>(until 6</w:t>
                  </w:r>
                  <w:r w:rsidRPr="008800F5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sz w:val="22"/>
                      <w:szCs w:val="22"/>
                    </w:rPr>
                    <w:t xml:space="preserve"> sem)</w:t>
                  </w:r>
                </w:p>
              </w:tc>
            </w:tr>
          </w:tbl>
          <w:p w:rsidR="00CF068A" w:rsidRDefault="00CF068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F068A" w:rsidRDefault="00CF068A">
      <w:pPr>
        <w:jc w:val="both"/>
        <w:rPr>
          <w:sz w:val="22"/>
          <w:szCs w:val="22"/>
        </w:rPr>
      </w:pPr>
    </w:p>
    <w:tbl>
      <w:tblPr>
        <w:tblStyle w:val="TableContemporary"/>
        <w:tblW w:w="8910" w:type="dxa"/>
        <w:tblInd w:w="-72" w:type="dxa"/>
        <w:tblLook w:val="04A0" w:firstRow="1" w:lastRow="0" w:firstColumn="1" w:lastColumn="0" w:noHBand="0" w:noVBand="1"/>
      </w:tblPr>
      <w:tblGrid>
        <w:gridCol w:w="9135"/>
      </w:tblGrid>
      <w:tr w:rsidR="00CF068A" w:rsidTr="00CF0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8910" w:type="dxa"/>
          </w:tcPr>
          <w:p w:rsidR="00CF068A" w:rsidRDefault="003D51D7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ii.      Pre-degree:</w:t>
            </w:r>
          </w:p>
        </w:tc>
      </w:tr>
      <w:tr w:rsidR="00CF068A" w:rsidTr="00CF0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</w:trPr>
        <w:tc>
          <w:tcPr>
            <w:tcW w:w="8910" w:type="dxa"/>
          </w:tcPr>
          <w:p w:rsidR="00CF068A" w:rsidRDefault="00CF068A">
            <w:pPr>
              <w:ind w:left="420"/>
              <w:jc w:val="both"/>
              <w:rPr>
                <w:b/>
                <w:i/>
                <w:sz w:val="22"/>
                <w:szCs w:val="22"/>
              </w:rPr>
            </w:pPr>
          </w:p>
          <w:tbl>
            <w:tblPr>
              <w:tblStyle w:val="TableContemporary"/>
              <w:tblW w:w="8918" w:type="dxa"/>
              <w:tblInd w:w="1" w:type="dxa"/>
              <w:tblLook w:val="01E0" w:firstRow="1" w:lastRow="1" w:firstColumn="1" w:lastColumn="1" w:noHBand="0" w:noVBand="0"/>
            </w:tblPr>
            <w:tblGrid>
              <w:gridCol w:w="1563"/>
              <w:gridCol w:w="1265"/>
              <w:gridCol w:w="2471"/>
              <w:gridCol w:w="1027"/>
              <w:gridCol w:w="1152"/>
              <w:gridCol w:w="1440"/>
            </w:tblGrid>
            <w:tr w:rsidR="00CF068A" w:rsidTr="00CF06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2"/>
              </w:trPr>
              <w:tc>
                <w:tcPr>
                  <w:tcW w:w="165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Examination</w:t>
                  </w:r>
                </w:p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Passed</w:t>
                  </w:r>
                </w:p>
              </w:tc>
              <w:tc>
                <w:tcPr>
                  <w:tcW w:w="136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203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Institution studied</w:t>
                  </w:r>
                </w:p>
              </w:tc>
              <w:tc>
                <w:tcPr>
                  <w:tcW w:w="110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229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% of marks obtained</w:t>
                  </w:r>
                </w:p>
              </w:tc>
              <w:tc>
                <w:tcPr>
                  <w:tcW w:w="1539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Class/Rank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CF068A" w:rsidTr="00CF0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0"/>
              </w:trPr>
              <w:tc>
                <w:tcPr>
                  <w:tcW w:w="165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S.S.L.C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KSEEB</w:t>
                  </w:r>
                </w:p>
              </w:tc>
              <w:tc>
                <w:tcPr>
                  <w:tcW w:w="2033" w:type="dxa"/>
                  <w:vAlign w:val="center"/>
                </w:tcPr>
                <w:p w:rsidR="00CF068A" w:rsidRDefault="008800F5" w:rsidP="00E039ED">
                  <w:pPr>
                    <w:ind w:right="-11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PINE WOODS HIGH SCHOOL,BANGALORE</w:t>
                  </w:r>
                </w:p>
              </w:tc>
              <w:tc>
                <w:tcPr>
                  <w:tcW w:w="1103" w:type="dxa"/>
                  <w:vAlign w:val="center"/>
                </w:tcPr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1229" w:type="dxa"/>
                  <w:vAlign w:val="center"/>
                </w:tcPr>
                <w:p w:rsidR="00CF068A" w:rsidRDefault="008800F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88.32</w:t>
                  </w:r>
                  <w:r w:rsidR="003D51D7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1539" w:type="dxa"/>
                  <w:vAlign w:val="center"/>
                </w:tcPr>
                <w:p w:rsidR="00CF068A" w:rsidRDefault="008800F5" w:rsidP="00E5158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Distinction</w:t>
                  </w:r>
                </w:p>
              </w:tc>
            </w:tr>
            <w:tr w:rsidR="00CF068A" w:rsidTr="00CF068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8"/>
              </w:trPr>
              <w:tc>
                <w:tcPr>
                  <w:tcW w:w="1653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P.U.C.</w:t>
                  </w:r>
                </w:p>
                <w:p w:rsidR="00CF068A" w:rsidRDefault="00CF068A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Karnataka PU Board</w:t>
                  </w:r>
                </w:p>
              </w:tc>
              <w:tc>
                <w:tcPr>
                  <w:tcW w:w="2033" w:type="dxa"/>
                  <w:vAlign w:val="center"/>
                </w:tcPr>
                <w:p w:rsidR="00CF068A" w:rsidRDefault="008800F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NATIONAL PU COLLEGE,BANGLORE</w:t>
                  </w:r>
                </w:p>
              </w:tc>
              <w:tc>
                <w:tcPr>
                  <w:tcW w:w="1103" w:type="dxa"/>
                  <w:vAlign w:val="center"/>
                </w:tcPr>
                <w:p w:rsidR="00CF068A" w:rsidRDefault="00E5158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1229" w:type="dxa"/>
                  <w:vAlign w:val="center"/>
                </w:tcPr>
                <w:p w:rsidR="00CF068A" w:rsidRDefault="008800F5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79.5</w:t>
                  </w:r>
                  <w:r w:rsidR="00E039ED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1539" w:type="dxa"/>
                  <w:vAlign w:val="center"/>
                </w:tcPr>
                <w:p w:rsidR="00CF068A" w:rsidRDefault="003D51D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First class</w:t>
                  </w:r>
                </w:p>
              </w:tc>
            </w:tr>
          </w:tbl>
          <w:p w:rsidR="00CF068A" w:rsidRDefault="00CF068A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F068A" w:rsidRDefault="00CF068A">
      <w:pPr>
        <w:ind w:firstLine="720"/>
        <w:jc w:val="both"/>
        <w:rPr>
          <w:sz w:val="22"/>
          <w:szCs w:val="22"/>
        </w:rPr>
      </w:pPr>
    </w:p>
    <w:p w:rsidR="00367125" w:rsidRDefault="00367125" w:rsidP="00BC3277">
      <w:pPr>
        <w:pStyle w:val="ListParagraph"/>
        <w:ind w:left="0"/>
        <w:rPr>
          <w:b/>
          <w:color w:val="1F497D" w:themeColor="text2"/>
          <w:u w:val="single"/>
        </w:rPr>
      </w:pPr>
    </w:p>
    <w:p w:rsidR="00367125" w:rsidRDefault="00367125" w:rsidP="00BC3277">
      <w:pPr>
        <w:pStyle w:val="ListParagraph"/>
        <w:ind w:left="0"/>
        <w:rPr>
          <w:b/>
          <w:color w:val="1F497D" w:themeColor="text2"/>
          <w:u w:val="single"/>
        </w:rPr>
      </w:pPr>
    </w:p>
    <w:p w:rsidR="008800F5" w:rsidRDefault="008800F5" w:rsidP="00BC3277">
      <w:pPr>
        <w:pStyle w:val="ListParagraph"/>
        <w:ind w:left="0"/>
        <w:rPr>
          <w:b/>
          <w:color w:val="1F497D" w:themeColor="text2"/>
          <w:u w:val="single"/>
        </w:rPr>
      </w:pPr>
    </w:p>
    <w:p w:rsidR="00BC3277" w:rsidRPr="00726BBD" w:rsidRDefault="00BC3277" w:rsidP="00BC3277">
      <w:pPr>
        <w:pStyle w:val="ListParagraph"/>
        <w:ind w:left="0"/>
        <w:rPr>
          <w:b/>
          <w:color w:val="1F497D" w:themeColor="text2"/>
          <w:u w:val="single"/>
        </w:rPr>
      </w:pPr>
      <w:r w:rsidRPr="00726BBD">
        <w:rPr>
          <w:b/>
          <w:color w:val="1F497D" w:themeColor="text2"/>
          <w:u w:val="single"/>
        </w:rPr>
        <w:lastRenderedPageBreak/>
        <w:t>TECHNICAL SKILLS</w:t>
      </w:r>
    </w:p>
    <w:p w:rsidR="00A0167D" w:rsidRPr="00186E61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 w:rsidRPr="00186E61">
        <w:rPr>
          <w:szCs w:val="22"/>
        </w:rPr>
        <w:t>Good in Microsoft Word, Office, PowerPoint and Excel</w:t>
      </w:r>
    </w:p>
    <w:p w:rsidR="00A0167D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 w:rsidRPr="00186E61">
        <w:rPr>
          <w:szCs w:val="22"/>
        </w:rPr>
        <w:t>Good in 3D drawing</w:t>
      </w:r>
      <w:r>
        <w:rPr>
          <w:szCs w:val="22"/>
        </w:rPr>
        <w:t xml:space="preserve"> using Solid Edge V20</w:t>
      </w:r>
    </w:p>
    <w:p w:rsidR="00BC3277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>
        <w:rPr>
          <w:szCs w:val="22"/>
        </w:rPr>
        <w:t>Good in design analysis through Ansys</w:t>
      </w:r>
    </w:p>
    <w:p w:rsidR="00A0167D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>
        <w:rPr>
          <w:szCs w:val="22"/>
        </w:rPr>
        <w:t xml:space="preserve">Good in 2D drawing using AutoCAD </w:t>
      </w:r>
    </w:p>
    <w:p w:rsidR="00BA25E8" w:rsidRDefault="00A0167D" w:rsidP="00A0167D">
      <w:pPr>
        <w:pStyle w:val="ListParagraph"/>
        <w:numPr>
          <w:ilvl w:val="0"/>
          <w:numId w:val="13"/>
        </w:numPr>
        <w:spacing w:after="160" w:line="259" w:lineRule="auto"/>
        <w:rPr>
          <w:szCs w:val="22"/>
        </w:rPr>
      </w:pPr>
      <w:r>
        <w:rPr>
          <w:szCs w:val="22"/>
        </w:rPr>
        <w:t>Good in 3D modeling using CATIA</w:t>
      </w:r>
    </w:p>
    <w:p w:rsidR="00F13D3D" w:rsidRDefault="00F13D3D" w:rsidP="00F13D3D">
      <w:pPr>
        <w:pStyle w:val="ListParagraph"/>
        <w:spacing w:after="160" w:line="259" w:lineRule="auto"/>
        <w:rPr>
          <w:szCs w:val="22"/>
        </w:rPr>
      </w:pPr>
    </w:p>
    <w:p w:rsidR="00F13D3D" w:rsidRDefault="00F13D3D" w:rsidP="00F13D3D">
      <w:pPr>
        <w:pStyle w:val="ListParagraph"/>
        <w:spacing w:after="160" w:line="259" w:lineRule="auto"/>
        <w:rPr>
          <w:szCs w:val="22"/>
        </w:rPr>
      </w:pPr>
    </w:p>
    <w:p w:rsidR="00F13D3D" w:rsidRDefault="00F13D3D" w:rsidP="00F13D3D">
      <w:pPr>
        <w:spacing w:after="160" w:line="259" w:lineRule="auto"/>
        <w:rPr>
          <w:b/>
          <w:color w:val="1F497D" w:themeColor="text2"/>
          <w:u w:val="single"/>
        </w:rPr>
      </w:pPr>
      <w:r w:rsidRPr="00F13D3D">
        <w:rPr>
          <w:b/>
          <w:color w:val="1F497D" w:themeColor="text2"/>
          <w:u w:val="single"/>
        </w:rPr>
        <w:t>INTERNSHIP</w:t>
      </w:r>
    </w:p>
    <w:p w:rsidR="00C920FC" w:rsidRPr="00BF0A8F" w:rsidRDefault="00C920FC" w:rsidP="00C920FC">
      <w:pPr>
        <w:pStyle w:val="ListParagraph"/>
        <w:numPr>
          <w:ilvl w:val="0"/>
          <w:numId w:val="9"/>
        </w:numPr>
        <w:spacing w:after="200"/>
        <w:jc w:val="both"/>
      </w:pPr>
      <w:r w:rsidRPr="00BF0A8F">
        <w:t>B</w:t>
      </w:r>
      <w:r>
        <w:t>HARAT</w:t>
      </w:r>
      <w:r w:rsidRPr="00BF0A8F">
        <w:t xml:space="preserve"> EARTH MOVERS LIMITED (Govt of India, Ministry of defence) Bangalore complex.</w:t>
      </w:r>
    </w:p>
    <w:p w:rsidR="00C920FC" w:rsidRPr="00BF0A8F" w:rsidRDefault="00C920FC" w:rsidP="00C920FC">
      <w:pPr>
        <w:pStyle w:val="ListParagraph"/>
        <w:ind w:left="1440"/>
      </w:pPr>
      <w:r w:rsidRPr="00BF0A8F">
        <w:t>Batch no- RKT/08/2016/306(d)</w:t>
      </w:r>
    </w:p>
    <w:p w:rsidR="00C920FC" w:rsidRDefault="00C920FC" w:rsidP="00C920FC">
      <w:pPr>
        <w:pStyle w:val="ListParagraph"/>
        <w:ind w:left="1440"/>
      </w:pPr>
      <w:r w:rsidRPr="00BF0A8F">
        <w:t>Duration – 18/07/2016 to 29/07/2016.</w:t>
      </w:r>
    </w:p>
    <w:p w:rsidR="00C920FC" w:rsidRPr="00BF0A8F" w:rsidRDefault="00C920FC" w:rsidP="00C920FC">
      <w:pPr>
        <w:pStyle w:val="ListParagraph"/>
        <w:tabs>
          <w:tab w:val="left" w:pos="3098"/>
        </w:tabs>
        <w:ind w:left="1440"/>
      </w:pPr>
      <w:r>
        <w:tab/>
      </w:r>
    </w:p>
    <w:p w:rsidR="00C920FC" w:rsidRPr="00BF0A8F" w:rsidRDefault="00C920FC" w:rsidP="00C920FC">
      <w:pPr>
        <w:pStyle w:val="ListParagraph"/>
        <w:numPr>
          <w:ilvl w:val="0"/>
          <w:numId w:val="9"/>
        </w:numPr>
        <w:spacing w:after="200"/>
        <w:jc w:val="both"/>
      </w:pPr>
      <w:r w:rsidRPr="00BF0A8F">
        <w:t>RAIL WHEEL FACTORY (Indian Railways, Govt of India)</w:t>
      </w:r>
    </w:p>
    <w:p w:rsidR="00C920FC" w:rsidRPr="00BF0A8F" w:rsidRDefault="00C920FC" w:rsidP="00C920FC">
      <w:pPr>
        <w:pStyle w:val="ListParagraph"/>
        <w:ind w:left="1440"/>
      </w:pPr>
      <w:r w:rsidRPr="00BF0A8F">
        <w:t>Yelahanka, Bangalore-560064</w:t>
      </w:r>
    </w:p>
    <w:p w:rsidR="00C920FC" w:rsidRPr="00BF0A8F" w:rsidRDefault="00C920FC" w:rsidP="00C920FC">
      <w:pPr>
        <w:pStyle w:val="ListParagraph"/>
        <w:ind w:left="1440"/>
      </w:pPr>
      <w:r w:rsidRPr="00BF0A8F">
        <w:t>Batch no- RWF/M/TTC/66-52/4</w:t>
      </w:r>
    </w:p>
    <w:p w:rsidR="00C920FC" w:rsidRDefault="00C920FC" w:rsidP="00C920FC">
      <w:pPr>
        <w:pStyle w:val="ListParagraph"/>
        <w:ind w:left="1440"/>
      </w:pPr>
      <w:r w:rsidRPr="00BF0A8F">
        <w:t>Dur</w:t>
      </w:r>
      <w:r w:rsidR="00A974AE">
        <w:t>ation – 15/01/2017 to 30/01/2017</w:t>
      </w:r>
    </w:p>
    <w:p w:rsidR="00A974AE" w:rsidRDefault="00A974AE" w:rsidP="00C920FC">
      <w:pPr>
        <w:pStyle w:val="ListParagraph"/>
        <w:ind w:left="1440"/>
      </w:pPr>
    </w:p>
    <w:p w:rsidR="00A974AE" w:rsidRPr="00BF0A8F" w:rsidRDefault="00A974AE" w:rsidP="00C920FC">
      <w:pPr>
        <w:pStyle w:val="ListParagraph"/>
        <w:ind w:left="1440"/>
      </w:pPr>
    </w:p>
    <w:p w:rsidR="00F13D3D" w:rsidRPr="00F13D3D" w:rsidRDefault="00F13D3D" w:rsidP="00F13D3D">
      <w:pPr>
        <w:spacing w:after="160" w:line="259" w:lineRule="auto"/>
        <w:rPr>
          <w:szCs w:val="22"/>
        </w:rPr>
      </w:pPr>
    </w:p>
    <w:p w:rsidR="00771FA4" w:rsidRDefault="00771FA4" w:rsidP="00771FA4">
      <w:pPr>
        <w:rPr>
          <w:b/>
          <w:color w:val="1F497D" w:themeColor="text2"/>
          <w:u w:val="single"/>
        </w:rPr>
      </w:pPr>
      <w:r w:rsidRPr="0031399B">
        <w:rPr>
          <w:b/>
          <w:color w:val="1F497D" w:themeColor="text2"/>
          <w:u w:val="single"/>
        </w:rPr>
        <w:t>AREAS OF STRENGTH</w:t>
      </w:r>
    </w:p>
    <w:p w:rsidR="00771FA4" w:rsidRDefault="00771FA4" w:rsidP="00771FA4">
      <w:pPr>
        <w:pStyle w:val="ListParagraph"/>
        <w:numPr>
          <w:ilvl w:val="0"/>
          <w:numId w:val="9"/>
        </w:numPr>
        <w:spacing w:after="200"/>
        <w:jc w:val="both"/>
      </w:pPr>
      <w:r>
        <w:t>Leadership.</w:t>
      </w:r>
    </w:p>
    <w:p w:rsidR="00771FA4" w:rsidRPr="00B32710" w:rsidRDefault="00771FA4" w:rsidP="00771FA4">
      <w:pPr>
        <w:pStyle w:val="ListParagraph"/>
        <w:numPr>
          <w:ilvl w:val="0"/>
          <w:numId w:val="9"/>
        </w:numPr>
        <w:spacing w:after="200"/>
        <w:jc w:val="both"/>
      </w:pPr>
      <w:r>
        <w:t>Team Work.</w:t>
      </w:r>
    </w:p>
    <w:p w:rsidR="00771FA4" w:rsidRPr="00B32710" w:rsidRDefault="00771FA4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 w:rsidRPr="00B32710">
        <w:rPr>
          <w:color w:val="000000"/>
          <w:shd w:val="clear" w:color="auto" w:fill="FFFFFF"/>
        </w:rPr>
        <w:t>Organization skills</w:t>
      </w:r>
      <w:r>
        <w:rPr>
          <w:color w:val="000000"/>
          <w:shd w:val="clear" w:color="auto" w:fill="FFFFFF"/>
        </w:rPr>
        <w:t>.</w:t>
      </w:r>
    </w:p>
    <w:p w:rsidR="00771FA4" w:rsidRDefault="00771FA4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 w:rsidRPr="00B32710">
        <w:rPr>
          <w:color w:val="000000"/>
        </w:rPr>
        <w:t>Flexibility and Adaptability</w:t>
      </w:r>
      <w:r>
        <w:rPr>
          <w:color w:val="000000"/>
        </w:rPr>
        <w:t>.</w:t>
      </w:r>
    </w:p>
    <w:p w:rsidR="00946B2A" w:rsidRDefault="00946B2A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>
        <w:rPr>
          <w:color w:val="000000"/>
        </w:rPr>
        <w:t>Creative thinking.</w:t>
      </w:r>
    </w:p>
    <w:p w:rsidR="00354939" w:rsidRDefault="00354939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>
        <w:rPr>
          <w:color w:val="000000"/>
        </w:rPr>
        <w:t>Positive and helping attitude.</w:t>
      </w:r>
    </w:p>
    <w:p w:rsidR="00354939" w:rsidRDefault="00354939" w:rsidP="00771F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75"/>
        <w:jc w:val="both"/>
        <w:rPr>
          <w:color w:val="000000"/>
        </w:rPr>
      </w:pPr>
      <w:r>
        <w:rPr>
          <w:color w:val="000000"/>
        </w:rPr>
        <w:t>Responsible and sincere.</w:t>
      </w:r>
    </w:p>
    <w:p w:rsidR="00771FA4" w:rsidRPr="00B32710" w:rsidRDefault="00771FA4" w:rsidP="00771FA4">
      <w:pPr>
        <w:pStyle w:val="ListParagraph"/>
        <w:shd w:val="clear" w:color="auto" w:fill="FFFFFF"/>
        <w:spacing w:before="100" w:beforeAutospacing="1" w:after="75"/>
        <w:rPr>
          <w:color w:val="000000"/>
        </w:rPr>
      </w:pPr>
    </w:p>
    <w:p w:rsidR="00771FA4" w:rsidRPr="00726BBD" w:rsidRDefault="00771FA4" w:rsidP="00771FA4">
      <w:pPr>
        <w:rPr>
          <w:b/>
          <w:color w:val="1F497D" w:themeColor="text2"/>
          <w:u w:val="single"/>
        </w:rPr>
      </w:pPr>
      <w:r w:rsidRPr="00726BBD">
        <w:rPr>
          <w:b/>
          <w:color w:val="1F497D" w:themeColor="text2"/>
          <w:u w:val="single"/>
        </w:rPr>
        <w:t>ACHIEVEMENTS</w:t>
      </w:r>
    </w:p>
    <w:p w:rsidR="00771FA4" w:rsidRDefault="00FC2423" w:rsidP="00771FA4">
      <w:pPr>
        <w:pStyle w:val="ListParagraph"/>
        <w:numPr>
          <w:ilvl w:val="0"/>
          <w:numId w:val="8"/>
        </w:numPr>
        <w:spacing w:after="200" w:line="276" w:lineRule="auto"/>
      </w:pPr>
      <w:r>
        <w:t>Main student coordinator for blood donation camp 2017 held at Rajarajeswari College Of Engineering</w:t>
      </w:r>
    </w:p>
    <w:p w:rsidR="00771FA4" w:rsidRPr="00A0167D" w:rsidRDefault="00771FA4" w:rsidP="00A0167D">
      <w:pPr>
        <w:pStyle w:val="ListParagraph"/>
        <w:numPr>
          <w:ilvl w:val="0"/>
          <w:numId w:val="8"/>
        </w:numPr>
        <w:spacing w:after="200" w:line="276" w:lineRule="auto"/>
      </w:pPr>
      <w:r w:rsidRPr="00771FA4">
        <w:rPr>
          <w:b/>
        </w:rPr>
        <w:t>Main student coordinator</w:t>
      </w:r>
      <w:r>
        <w:t xml:space="preserve"> for Department fest </w:t>
      </w:r>
      <w:r w:rsidR="00A0167D">
        <w:rPr>
          <w:b/>
        </w:rPr>
        <w:t>MEXELERATE 2016 organized by department of mechanical engineering.</w:t>
      </w:r>
    </w:p>
    <w:p w:rsidR="00A0167D" w:rsidRPr="00771FA4" w:rsidRDefault="00A0167D" w:rsidP="00A0167D">
      <w:pPr>
        <w:pStyle w:val="ListParagraph"/>
        <w:numPr>
          <w:ilvl w:val="0"/>
          <w:numId w:val="8"/>
        </w:numPr>
        <w:spacing w:after="200" w:line="276" w:lineRule="auto"/>
      </w:pPr>
      <w:r>
        <w:rPr>
          <w:b/>
        </w:rPr>
        <w:t>Got 2</w:t>
      </w:r>
      <w:r w:rsidRPr="00A0167D">
        <w:rPr>
          <w:b/>
          <w:vertAlign w:val="superscript"/>
        </w:rPr>
        <w:t>nd</w:t>
      </w:r>
      <w:r>
        <w:rPr>
          <w:b/>
        </w:rPr>
        <w:t xml:space="preserve"> place in ADselfie organized </w:t>
      </w:r>
      <w:r w:rsidR="00354939">
        <w:rPr>
          <w:b/>
        </w:rPr>
        <w:t>by department of Information Science, RRCE bengaluru</w:t>
      </w:r>
      <w:bookmarkStart w:id="0" w:name="_GoBack"/>
      <w:bookmarkEnd w:id="0"/>
      <w:r w:rsidR="00354939">
        <w:rPr>
          <w:b/>
        </w:rPr>
        <w:t xml:space="preserve"> </w:t>
      </w:r>
    </w:p>
    <w:p w:rsidR="00771FA4" w:rsidRPr="00726BBD" w:rsidRDefault="00771FA4" w:rsidP="00771FA4">
      <w:pPr>
        <w:rPr>
          <w:b/>
          <w:color w:val="1F497D" w:themeColor="text2"/>
          <w:u w:val="single"/>
        </w:rPr>
      </w:pPr>
      <w:r w:rsidRPr="00726BBD">
        <w:rPr>
          <w:b/>
          <w:color w:val="1F497D" w:themeColor="text2"/>
          <w:u w:val="single"/>
        </w:rPr>
        <w:t>HOBBIES</w:t>
      </w:r>
    </w:p>
    <w:p w:rsidR="00771FA4" w:rsidRPr="000725CD" w:rsidRDefault="00771FA4" w:rsidP="00771FA4">
      <w:pPr>
        <w:pStyle w:val="ListParagraph"/>
        <w:numPr>
          <w:ilvl w:val="0"/>
          <w:numId w:val="8"/>
        </w:numPr>
        <w:spacing w:after="200" w:line="276" w:lineRule="auto"/>
      </w:pPr>
      <w:r>
        <w:t>Following various technology blogs.</w:t>
      </w:r>
    </w:p>
    <w:p w:rsidR="00771FA4" w:rsidRPr="000725CD" w:rsidRDefault="00771FA4" w:rsidP="00771FA4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Listening to </w:t>
      </w:r>
      <w:r w:rsidRPr="00771FA4">
        <w:rPr>
          <w:b/>
        </w:rPr>
        <w:t>music</w:t>
      </w:r>
      <w:r>
        <w:t>.</w:t>
      </w:r>
    </w:p>
    <w:p w:rsidR="00771FA4" w:rsidRPr="000725CD" w:rsidRDefault="00771FA4" w:rsidP="00771FA4">
      <w:pPr>
        <w:pStyle w:val="ListParagraph"/>
        <w:numPr>
          <w:ilvl w:val="0"/>
          <w:numId w:val="8"/>
        </w:numPr>
        <w:spacing w:after="200" w:line="276" w:lineRule="auto"/>
      </w:pPr>
      <w:r w:rsidRPr="000725CD">
        <w:t xml:space="preserve">Playing </w:t>
      </w:r>
      <w:r w:rsidR="00354939">
        <w:rPr>
          <w:b/>
        </w:rPr>
        <w:t>CRICKET</w:t>
      </w:r>
      <w:r w:rsidR="00A974AE">
        <w:rPr>
          <w:b/>
        </w:rPr>
        <w:t>, VALLEYBALL, BADMINTON</w:t>
      </w:r>
      <w:r w:rsidR="00FC2423">
        <w:rPr>
          <w:b/>
        </w:rPr>
        <w:t>.</w:t>
      </w:r>
    </w:p>
    <w:p w:rsidR="00CF068A" w:rsidRPr="00771FA4" w:rsidRDefault="00A974AE" w:rsidP="00771FA4">
      <w:pPr>
        <w:pStyle w:val="ListParagraph"/>
        <w:numPr>
          <w:ilvl w:val="0"/>
          <w:numId w:val="8"/>
        </w:numPr>
        <w:spacing w:after="200" w:line="276" w:lineRule="auto"/>
      </w:pPr>
      <w:r>
        <w:lastRenderedPageBreak/>
        <w:t>Drawing</w:t>
      </w:r>
      <w:r w:rsidR="00771FA4">
        <w:t xml:space="preserve"> </w:t>
      </w:r>
      <w:r w:rsidR="00771FA4" w:rsidRPr="00771FA4">
        <w:rPr>
          <w:b/>
        </w:rPr>
        <w:t>SKETCHES</w:t>
      </w:r>
      <w:r w:rsidR="00946B2A">
        <w:rPr>
          <w:b/>
        </w:rPr>
        <w:t>.</w:t>
      </w:r>
    </w:p>
    <w:p w:rsidR="00CF068A" w:rsidRDefault="00CF068A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p w:rsidR="00771FA4" w:rsidRDefault="00771FA4" w:rsidP="00771FA4">
      <w:pPr>
        <w:ind w:left="1440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56"/>
      </w:tblGrid>
      <w:tr w:rsidR="00CF068A">
        <w:trPr>
          <w:trHeight w:val="333"/>
        </w:trPr>
        <w:tc>
          <w:tcPr>
            <w:tcW w:w="8856" w:type="dxa"/>
            <w:shd w:val="clear" w:color="auto" w:fill="E6E6E6"/>
            <w:vAlign w:val="center"/>
          </w:tcPr>
          <w:p w:rsidR="00CF068A" w:rsidRDefault="003D51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Personal Profile </w:t>
            </w:r>
          </w:p>
        </w:tc>
      </w:tr>
    </w:tbl>
    <w:p w:rsidR="00CF068A" w:rsidRDefault="00CF068A">
      <w:pPr>
        <w:spacing w:line="360" w:lineRule="auto"/>
        <w:jc w:val="both"/>
        <w:rPr>
          <w:sz w:val="22"/>
          <w:szCs w:val="22"/>
        </w:rPr>
      </w:pP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Name: </w:t>
      </w:r>
      <w:r w:rsidR="008800F5">
        <w:rPr>
          <w:sz w:val="22"/>
          <w:szCs w:val="22"/>
        </w:rPr>
        <w:t>GIRI GOWDA K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Sex:</w:t>
      </w:r>
      <w:r w:rsidR="00585679">
        <w:rPr>
          <w:sz w:val="22"/>
          <w:szCs w:val="22"/>
        </w:rPr>
        <w:t xml:space="preserve"> M</w:t>
      </w:r>
      <w:r>
        <w:rPr>
          <w:sz w:val="22"/>
          <w:szCs w:val="22"/>
        </w:rPr>
        <w:t>ale</w:t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Birth:</w:t>
      </w:r>
      <w:r w:rsidR="00FC2423">
        <w:rPr>
          <w:sz w:val="22"/>
          <w:szCs w:val="22"/>
        </w:rPr>
        <w:t xml:space="preserve"> 18.03.1997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Age: </w:t>
      </w:r>
      <w:r w:rsidR="008800F5">
        <w:rPr>
          <w:sz w:val="22"/>
          <w:szCs w:val="22"/>
        </w:rPr>
        <w:t>21</w:t>
      </w:r>
    </w:p>
    <w:p w:rsidR="00CF068A" w:rsidRDefault="003D51D7">
      <w:pPr>
        <w:tabs>
          <w:tab w:val="left" w:pos="4560"/>
        </w:tabs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Mother’s name:</w:t>
      </w:r>
      <w:r w:rsidR="008800F5">
        <w:rPr>
          <w:sz w:val="22"/>
          <w:szCs w:val="22"/>
        </w:rPr>
        <w:t xml:space="preserve"> SUMITHRA C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Father’s name: </w:t>
      </w:r>
      <w:r w:rsidR="008800F5">
        <w:rPr>
          <w:sz w:val="22"/>
          <w:szCs w:val="22"/>
        </w:rPr>
        <w:t>KUMAR M</w:t>
      </w:r>
    </w:p>
    <w:p w:rsidR="00CF068A" w:rsidRDefault="003D51D7">
      <w:pPr>
        <w:tabs>
          <w:tab w:val="left" w:pos="4560"/>
        </w:tabs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Occupation</w:t>
      </w:r>
      <w:r>
        <w:rPr>
          <w:sz w:val="22"/>
          <w:szCs w:val="22"/>
        </w:rPr>
        <w:t>: Homemaker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Occupation:</w:t>
      </w:r>
      <w:r w:rsidR="008800F5">
        <w:rPr>
          <w:sz w:val="22"/>
          <w:szCs w:val="22"/>
        </w:rPr>
        <w:t xml:space="preserve"> BUSINESS</w:t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Nationality:</w:t>
      </w:r>
      <w:r>
        <w:rPr>
          <w:sz w:val="22"/>
          <w:szCs w:val="22"/>
        </w:rPr>
        <w:t xml:space="preserve"> Indian</w:t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Permanent Address:</w:t>
      </w:r>
    </w:p>
    <w:tbl>
      <w:tblPr>
        <w:tblStyle w:val="TableGrid"/>
        <w:tblpPr w:leftFromText="180" w:rightFromText="180" w:vertAnchor="text" w:horzAnchor="margin" w:tblpY="144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486"/>
      </w:tblGrid>
      <w:tr w:rsidR="00CF068A">
        <w:trPr>
          <w:trHeight w:val="1173"/>
        </w:trPr>
        <w:tc>
          <w:tcPr>
            <w:tcW w:w="3486" w:type="dxa"/>
            <w:shd w:val="clear" w:color="auto" w:fill="FFFFFF"/>
          </w:tcPr>
          <w:p w:rsidR="00E039ED" w:rsidRDefault="00880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GIRI GOWDA K</w:t>
            </w:r>
            <w:r w:rsidR="00E039ED">
              <w:rPr>
                <w:sz w:val="22"/>
                <w:szCs w:val="22"/>
              </w:rPr>
              <w:t>,</w:t>
            </w:r>
          </w:p>
          <w:p w:rsidR="008800F5" w:rsidRDefault="00880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#1,3</w:t>
            </w:r>
            <w:r w:rsidRPr="008800F5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A CROSS HUCHAPPA LAYOUT S.V.G NAGAR MUDALAPALYA</w:t>
            </w:r>
          </w:p>
          <w:p w:rsidR="00CF068A" w:rsidRDefault="008800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BANGALORE-560072</w:t>
            </w:r>
            <w:r w:rsidR="003D51D7">
              <w:rPr>
                <w:sz w:val="22"/>
                <w:szCs w:val="22"/>
              </w:rPr>
              <w:tab/>
            </w:r>
          </w:p>
        </w:tc>
      </w:tr>
    </w:tbl>
    <w:p w:rsidR="00CF068A" w:rsidRDefault="00CF068A">
      <w:pPr>
        <w:tabs>
          <w:tab w:val="left" w:pos="4560"/>
        </w:tabs>
        <w:spacing w:line="360" w:lineRule="auto"/>
        <w:jc w:val="both"/>
        <w:rPr>
          <w:b/>
          <w:sz w:val="22"/>
          <w:szCs w:val="22"/>
        </w:rPr>
      </w:pPr>
    </w:p>
    <w:p w:rsidR="00CF068A" w:rsidRDefault="003D51D7">
      <w:pPr>
        <w:tabs>
          <w:tab w:val="left" w:pos="456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CF068A" w:rsidRDefault="003D51D7">
      <w:pPr>
        <w:tabs>
          <w:tab w:val="left" w:pos="4560"/>
        </w:tabs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</w:p>
    <w:p w:rsidR="00CF068A" w:rsidRDefault="003D51D7">
      <w:pPr>
        <w:tabs>
          <w:tab w:val="left" w:pos="342"/>
          <w:tab w:val="left" w:pos="4959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E039ED" w:rsidRDefault="00E039ED">
      <w:pPr>
        <w:spacing w:line="360" w:lineRule="auto"/>
        <w:jc w:val="both"/>
        <w:rPr>
          <w:b/>
          <w:sz w:val="22"/>
          <w:szCs w:val="22"/>
        </w:rPr>
      </w:pPr>
    </w:p>
    <w:p w:rsidR="00CF068A" w:rsidRDefault="003D51D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 known:</w:t>
      </w:r>
      <w:r w:rsidR="008A173F" w:rsidRPr="008A173F">
        <w:rPr>
          <w:b/>
          <w:sz w:val="22"/>
          <w:szCs w:val="22"/>
        </w:rPr>
        <w:t xml:space="preserve"> ENGLISH, KANNADA, HINDI</w:t>
      </w:r>
    </w:p>
    <w:p w:rsidR="00CF068A" w:rsidRDefault="00CF068A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56"/>
      </w:tblGrid>
      <w:tr w:rsidR="00CF068A">
        <w:trPr>
          <w:trHeight w:val="333"/>
        </w:trPr>
        <w:tc>
          <w:tcPr>
            <w:tcW w:w="8856" w:type="dxa"/>
            <w:shd w:val="clear" w:color="auto" w:fill="E6E6E6"/>
            <w:vAlign w:val="center"/>
          </w:tcPr>
          <w:p w:rsidR="00CF068A" w:rsidRDefault="003D51D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Strength</w:t>
            </w:r>
          </w:p>
        </w:tc>
      </w:tr>
    </w:tbl>
    <w:p w:rsidR="00CF068A" w:rsidRDefault="003D51D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Self Confidence  </w:t>
      </w:r>
    </w:p>
    <w:p w:rsidR="00CF068A" w:rsidRDefault="003D51D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Hard working</w:t>
      </w:r>
    </w:p>
    <w:p w:rsidR="00BA25E8" w:rsidRDefault="00BA25E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Active listener</w:t>
      </w:r>
    </w:p>
    <w:p w:rsidR="00CF068A" w:rsidRDefault="003D51D7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Enthusiastic for team work.</w:t>
      </w:r>
    </w:p>
    <w:p w:rsidR="00CF068A" w:rsidRDefault="003D51D7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Ability to lead the team.</w:t>
      </w:r>
    </w:p>
    <w:p w:rsidR="00CF068A" w:rsidRPr="003D51D7" w:rsidRDefault="00CF068A" w:rsidP="003D51D7">
      <w:pPr>
        <w:spacing w:line="276" w:lineRule="auto"/>
        <w:ind w:left="1080"/>
        <w:rPr>
          <w:sz w:val="22"/>
          <w:szCs w:val="22"/>
        </w:rPr>
      </w:pPr>
    </w:p>
    <w:p w:rsidR="008A173F" w:rsidRDefault="008A173F" w:rsidP="008A173F">
      <w:pPr>
        <w:pStyle w:val="ListParagraph"/>
        <w:ind w:left="0"/>
      </w:pPr>
      <w:r>
        <w:t>I hereby declare that all the above information given by me is true to my knowledge and I hold the responsibility for the correctness of the above mentioned particulars.</w:t>
      </w:r>
    </w:p>
    <w:p w:rsidR="00CF068A" w:rsidRDefault="00CF068A">
      <w:pPr>
        <w:rPr>
          <w:sz w:val="22"/>
          <w:szCs w:val="22"/>
        </w:rPr>
      </w:pPr>
    </w:p>
    <w:p w:rsidR="00CF068A" w:rsidRDefault="00F13D3D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Date:   </w:t>
      </w:r>
      <w:r w:rsidR="003D51D7">
        <w:rPr>
          <w:sz w:val="22"/>
          <w:szCs w:val="22"/>
        </w:rPr>
        <w:tab/>
      </w:r>
      <w:r w:rsidR="003D51D7">
        <w:rPr>
          <w:sz w:val="22"/>
          <w:szCs w:val="22"/>
        </w:rPr>
        <w:tab/>
      </w:r>
    </w:p>
    <w:p w:rsidR="00CF068A" w:rsidRDefault="003D51D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Place:</w:t>
      </w:r>
      <w:r>
        <w:rPr>
          <w:sz w:val="22"/>
          <w:szCs w:val="22"/>
        </w:rPr>
        <w:tab/>
      </w:r>
      <w:r w:rsidR="008A173F" w:rsidRPr="008A173F">
        <w:rPr>
          <w:b/>
          <w:sz w:val="22"/>
          <w:szCs w:val="22"/>
        </w:rPr>
        <w:t>BANGALORE</w:t>
      </w:r>
      <w:r>
        <w:rPr>
          <w:sz w:val="22"/>
          <w:szCs w:val="22"/>
        </w:rPr>
        <w:tab/>
      </w:r>
    </w:p>
    <w:p w:rsidR="00CF068A" w:rsidRDefault="003D51D7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367125" w:rsidRDefault="00367125">
      <w:pPr>
        <w:rPr>
          <w:sz w:val="22"/>
          <w:szCs w:val="22"/>
        </w:rPr>
      </w:pPr>
    </w:p>
    <w:p w:rsidR="00367125" w:rsidRDefault="00367125">
      <w:pPr>
        <w:rPr>
          <w:sz w:val="22"/>
          <w:szCs w:val="22"/>
        </w:rPr>
      </w:pPr>
    </w:p>
    <w:p w:rsidR="00367125" w:rsidRDefault="00367125">
      <w:pPr>
        <w:rPr>
          <w:sz w:val="22"/>
          <w:szCs w:val="22"/>
        </w:rPr>
      </w:pPr>
    </w:p>
    <w:p w:rsidR="00E039ED" w:rsidRDefault="00E039ED">
      <w:pPr>
        <w:rPr>
          <w:sz w:val="22"/>
          <w:szCs w:val="22"/>
        </w:rPr>
      </w:pPr>
    </w:p>
    <w:p w:rsidR="00E039ED" w:rsidRDefault="00E039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</w:t>
      </w:r>
      <w:r w:rsidR="008800F5">
        <w:rPr>
          <w:sz w:val="22"/>
          <w:szCs w:val="22"/>
        </w:rPr>
        <w:t xml:space="preserve">                        (GIRI GOWDA K</w:t>
      </w:r>
      <w:r>
        <w:rPr>
          <w:sz w:val="22"/>
          <w:szCs w:val="22"/>
        </w:rPr>
        <w:t>)</w:t>
      </w:r>
    </w:p>
    <w:sectPr w:rsidR="00E039ED" w:rsidSect="00CF06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1C69"/>
    <w:multiLevelType w:val="hybridMultilevel"/>
    <w:tmpl w:val="4704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B1090"/>
    <w:multiLevelType w:val="hybridMultilevel"/>
    <w:tmpl w:val="47306AEE"/>
    <w:lvl w:ilvl="0" w:tplc="B7EC5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6A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42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69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45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8E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2F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404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8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F36D4"/>
    <w:multiLevelType w:val="hybridMultilevel"/>
    <w:tmpl w:val="35BC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44813"/>
    <w:multiLevelType w:val="hybridMultilevel"/>
    <w:tmpl w:val="7234B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303BB"/>
    <w:multiLevelType w:val="hybridMultilevel"/>
    <w:tmpl w:val="9EA8FF10"/>
    <w:lvl w:ilvl="0" w:tplc="5D945026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C344D"/>
    <w:multiLevelType w:val="hybridMultilevel"/>
    <w:tmpl w:val="5082F9A0"/>
    <w:lvl w:ilvl="0" w:tplc="2E222BA4">
      <w:start w:val="1"/>
      <w:numFmt w:val="bullet"/>
      <w:lvlText w:val=""/>
      <w:lvlJc w:val="left"/>
      <w:pPr>
        <w:tabs>
          <w:tab w:val="left" w:pos="0"/>
        </w:tabs>
        <w:ind w:left="576" w:hanging="288"/>
      </w:pPr>
      <w:rPr>
        <w:rFonts w:ascii="Symbol" w:hAnsi="Symbol" w:hint="default"/>
        <w:color w:val="auto"/>
      </w:rPr>
    </w:lvl>
    <w:lvl w:ilvl="1" w:tplc="902EC1A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C00B21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7400B7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7D6BB2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B001DD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CC836E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AA4A48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A24626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7D7C54"/>
    <w:multiLevelType w:val="hybridMultilevel"/>
    <w:tmpl w:val="0388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2684B"/>
    <w:multiLevelType w:val="hybridMultilevel"/>
    <w:tmpl w:val="FF7E1C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430E88"/>
    <w:multiLevelType w:val="hybridMultilevel"/>
    <w:tmpl w:val="4F586C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D347DF"/>
    <w:multiLevelType w:val="hybridMultilevel"/>
    <w:tmpl w:val="E1EC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D0077"/>
    <w:multiLevelType w:val="hybridMultilevel"/>
    <w:tmpl w:val="13A26D34"/>
    <w:lvl w:ilvl="0" w:tplc="D926328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136D62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51845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DED15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B8AE9F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CAED1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0866A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B8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0C49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8D2E67"/>
    <w:multiLevelType w:val="hybridMultilevel"/>
    <w:tmpl w:val="BFB05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C646C"/>
    <w:multiLevelType w:val="hybridMultilevel"/>
    <w:tmpl w:val="AB3A3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73644"/>
    <w:multiLevelType w:val="hybridMultilevel"/>
    <w:tmpl w:val="19762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436A"/>
    <w:rsid w:val="00017696"/>
    <w:rsid w:val="00056206"/>
    <w:rsid w:val="0020146E"/>
    <w:rsid w:val="0030362A"/>
    <w:rsid w:val="00320DD4"/>
    <w:rsid w:val="00354939"/>
    <w:rsid w:val="00367125"/>
    <w:rsid w:val="00386AD3"/>
    <w:rsid w:val="003B3AD7"/>
    <w:rsid w:val="003D51D7"/>
    <w:rsid w:val="003F68A0"/>
    <w:rsid w:val="00456BC4"/>
    <w:rsid w:val="00545380"/>
    <w:rsid w:val="00585679"/>
    <w:rsid w:val="005F42E5"/>
    <w:rsid w:val="0060436A"/>
    <w:rsid w:val="006667BA"/>
    <w:rsid w:val="00691EC0"/>
    <w:rsid w:val="006A617F"/>
    <w:rsid w:val="006F39C5"/>
    <w:rsid w:val="00771FA4"/>
    <w:rsid w:val="007E1443"/>
    <w:rsid w:val="00814A9B"/>
    <w:rsid w:val="008800F5"/>
    <w:rsid w:val="008A173F"/>
    <w:rsid w:val="00946B2A"/>
    <w:rsid w:val="00A0167D"/>
    <w:rsid w:val="00A83725"/>
    <w:rsid w:val="00A85B7E"/>
    <w:rsid w:val="00A974AE"/>
    <w:rsid w:val="00AB7E6C"/>
    <w:rsid w:val="00B01C27"/>
    <w:rsid w:val="00B06EDD"/>
    <w:rsid w:val="00B26C36"/>
    <w:rsid w:val="00B30050"/>
    <w:rsid w:val="00B47DF0"/>
    <w:rsid w:val="00BA25E8"/>
    <w:rsid w:val="00BC3277"/>
    <w:rsid w:val="00C23E5B"/>
    <w:rsid w:val="00C36072"/>
    <w:rsid w:val="00C809FB"/>
    <w:rsid w:val="00C920FC"/>
    <w:rsid w:val="00CB5B40"/>
    <w:rsid w:val="00CF068A"/>
    <w:rsid w:val="00D4075D"/>
    <w:rsid w:val="00D63DE5"/>
    <w:rsid w:val="00E039ED"/>
    <w:rsid w:val="00E51584"/>
    <w:rsid w:val="00ED2510"/>
    <w:rsid w:val="00F13D3D"/>
    <w:rsid w:val="00F43F35"/>
    <w:rsid w:val="00FC2423"/>
    <w:rsid w:val="00FD22D0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7EB293C-F2FB-45FE-86A8-509B2539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68A"/>
    <w:pPr>
      <w:spacing w:after="0" w:line="240" w:lineRule="auto"/>
    </w:pPr>
    <w:rPr>
      <w:rFonts w:asci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068A"/>
    <w:pPr>
      <w:spacing w:after="0" w:line="240" w:lineRule="auto"/>
    </w:pPr>
    <w:rPr>
      <w:rFonts w:asci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CF068A"/>
    <w:pPr>
      <w:spacing w:after="0" w:line="240" w:lineRule="auto"/>
    </w:pPr>
    <w:rPr>
      <w:rFonts w:ascii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uto"/>
      </w:rPr>
      <w:tblPr/>
      <w:tcPr>
        <w:shd w:val="pct20" w:color="000000" w:fill="FFFFFF"/>
        <w:vAlign w:val="top"/>
      </w:tcPr>
    </w:tblStylePr>
    <w:tblStylePr w:type="band1Horz">
      <w:rPr>
        <w:color w:val="auto"/>
      </w:rPr>
      <w:tblPr/>
      <w:tcPr>
        <w:shd w:val="pct5" w:color="000000" w:fill="FFFFFF"/>
        <w:vAlign w:val="top"/>
      </w:tcPr>
    </w:tblStylePr>
    <w:tblStylePr w:type="band2Horz">
      <w:rPr>
        <w:color w:val="auto"/>
      </w:rPr>
      <w:tblPr/>
      <w:tcPr>
        <w:shd w:val="pct20" w:color="000000" w:fill="FFFFFF"/>
        <w:vAlign w:val="top"/>
      </w:tcPr>
    </w:tblStylePr>
  </w:style>
  <w:style w:type="paragraph" w:styleId="ListParagraph">
    <w:name w:val="List Paragraph"/>
    <w:basedOn w:val="Normal"/>
    <w:uiPriority w:val="34"/>
    <w:qFormat/>
    <w:rsid w:val="00CF068A"/>
    <w:pPr>
      <w:ind w:left="720"/>
      <w:contextualSpacing/>
    </w:pPr>
  </w:style>
  <w:style w:type="paragraph" w:styleId="NoSpacing">
    <w:name w:val="No Spacing"/>
    <w:uiPriority w:val="1"/>
    <w:qFormat/>
    <w:rsid w:val="00CF068A"/>
    <w:pPr>
      <w:spacing w:after="0" w:line="240" w:lineRule="auto"/>
    </w:pPr>
    <w:rPr>
      <w:rFonts w:hAnsi="Calibri"/>
    </w:rPr>
  </w:style>
  <w:style w:type="character" w:styleId="Hyperlink">
    <w:name w:val="Hyperlink"/>
    <w:basedOn w:val="DefaultParagraphFont"/>
    <w:uiPriority w:val="99"/>
    <w:unhideWhenUsed/>
    <w:rsid w:val="00771FA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B06EDD"/>
    <w:pPr>
      <w:spacing w:before="240"/>
      <w:jc w:val="both"/>
    </w:pPr>
    <w:rPr>
      <w:rFonts w:ascii="Trebuchet MS" w:hAnsi="Trebuchet MS"/>
    </w:rPr>
  </w:style>
  <w:style w:type="character" w:customStyle="1" w:styleId="BodyTextChar">
    <w:name w:val="Body Text Char"/>
    <w:basedOn w:val="DefaultParagraphFont"/>
    <w:link w:val="BodyText"/>
    <w:semiHidden/>
    <w:rsid w:val="00B06EDD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009</dc:creator>
  <cp:keywords/>
  <dc:description/>
  <cp:lastModifiedBy>Microsoft</cp:lastModifiedBy>
  <cp:revision>45</cp:revision>
  <dcterms:created xsi:type="dcterms:W3CDTF">2015-06-11T04:13:00Z</dcterms:created>
  <dcterms:modified xsi:type="dcterms:W3CDTF">2017-10-08T16:06:00Z</dcterms:modified>
</cp:coreProperties>
</file>