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976"/>
        <w:gridCol w:w="976"/>
        <w:gridCol w:w="170"/>
        <w:gridCol w:w="4804"/>
      </w:tblGrid>
      <w:tr>
        <w:trPr>
          <w:trHeight w:val="300" w:hRule="atLeast"/>
          <w:cantSplit w:val="false"/>
        </w:trPr>
        <w:tc>
          <w:tcPr>
            <w:tcW w:w="309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269" w:hRule="atLeast"/>
                <w:cantSplit w:val="false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9" w:hRule="atLeast"/>
                <w:cantSplit w:val="false"/>
              </w:trPr>
              <w:tc>
                <w:tcPr>
                  <w:tcW w:w="2880" w:type="dxa"/>
                  <w:vMerge w:val="continue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ascii="Calibri" w:hAnsi="Calibri"/>
                      <w:color w:val="000000"/>
                      <w:spacing w:val="0"/>
                      <w:sz w:val="20"/>
                      <w:szCs w:val="20"/>
                      <w:lang w:val="en-IN" w:eastAsia="en-IN"/>
                    </w:rPr>
                  </w:pPr>
                  <w:r>
                    <w:rPr>
                      <w:rFonts w:cs="Calibri" w:ascii="Calibri" w:hAnsi="Calibri"/>
                      <w:color w:val="000000"/>
                      <w:spacing w:val="0"/>
                      <w:sz w:val="20"/>
                      <w:szCs w:val="20"/>
                      <w:lang w:val="en-IN" w:eastAsia="en-IN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spacing w:val="0"/>
                <w:lang w:val="en-IN" w:eastAsia="en-IN"/>
              </w:rPr>
            </w:pPr>
            <w:r>
              <w:rPr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spacing w:val="0"/>
                <w:lang w:val="en-IN" w:eastAsia="en-IN"/>
              </w:rPr>
            </w:pPr>
            <w:r>
              <w:rPr>
                <w:color w:val="000000"/>
                <w:spacing w:val="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  <w:t>Abhishek.P.M</w:t>
            </w:r>
          </w:p>
        </w:tc>
      </w:tr>
      <w:tr>
        <w:trPr>
          <w:trHeight w:val="300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spacing w:val="0"/>
                <w:lang w:val="en-IN" w:eastAsia="en-IN"/>
              </w:rPr>
            </w:pPr>
            <w:r>
              <w:rPr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000000"/>
                <w:spacing w:val="0"/>
                <w:lang w:val="en-IN" w:eastAsia="en-IN"/>
              </w:rPr>
            </w:pPr>
            <w:r>
              <w:rPr>
                <w:color w:val="000000"/>
                <w:spacing w:val="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F79646"/>
                <w:spacing w:val="0"/>
                <w:sz w:val="24"/>
                <w:szCs w:val="24"/>
                <w:lang w:val="en-IN" w:eastAsia="en-IN"/>
              </w:rPr>
            </w:r>
          </w:p>
        </w:tc>
      </w:tr>
      <w:tr>
        <w:trPr>
          <w:trHeight w:val="315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Vaishnavi Nilaya, No. 68/2, 2</w:t>
            </w:r>
            <w:r>
              <w:rPr>
                <w:color w:val="365F91"/>
                <w:spacing w:val="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Floor, 5</w:t>
            </w:r>
            <w:r>
              <w:rPr>
                <w:color w:val="365F91"/>
                <w:spacing w:val="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 xml:space="preserve"> Main, Begur Road, Behind Ganesha Temple.</w:t>
            </w:r>
          </w:p>
        </w:tc>
      </w:tr>
      <w:tr>
        <w:trPr>
          <w:trHeight w:val="300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1F497D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1F497D"/>
                <w:spacing w:val="0"/>
                <w:sz w:val="24"/>
                <w:szCs w:val="24"/>
                <w:lang w:val="en-IN" w:eastAsia="en-IN"/>
              </w:rPr>
              <w:t>Bommanahalli, Bengaluru.</w:t>
            </w:r>
          </w:p>
        </w:tc>
      </w:tr>
      <w:tr>
        <w:trPr>
          <w:trHeight w:val="300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1F497D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1F497D"/>
                <w:spacing w:val="0"/>
                <w:sz w:val="24"/>
                <w:szCs w:val="24"/>
                <w:lang w:val="en-IN" w:eastAsia="en-IN"/>
              </w:rPr>
              <w:t>PIN-560068 Karnataka</w:t>
            </w:r>
          </w:p>
        </w:tc>
      </w:tr>
      <w:tr>
        <w:trPr>
          <w:trHeight w:val="315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Email ID : abhishekpm061995@gmail.com</w:t>
            </w:r>
          </w:p>
        </w:tc>
      </w:tr>
      <w:tr>
        <w:trPr>
          <w:trHeight w:val="315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365F91"/>
                <w:spacing w:val="0"/>
                <w:sz w:val="24"/>
                <w:szCs w:val="24"/>
                <w:lang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Mob : +91 99002 13224</w:t>
            </w:r>
          </w:p>
        </w:tc>
      </w:tr>
      <w:tr>
        <w:trPr>
          <w:trHeight w:val="315" w:hRule="atLeast"/>
          <w:cantSplit w:val="false"/>
        </w:trPr>
        <w:tc>
          <w:tcPr>
            <w:tcW w:w="30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lang w:val="en-IN" w:eastAsia="en-IN"/>
              </w:rPr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  <w:r>
              <w:rPr>
                <w:rFonts w:cs="Calibri"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r>
          </w:p>
        </w:tc>
        <w:tc>
          <w:tcPr>
            <w:tcW w:w="48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14"/>
        <w:tabs>
          <w:tab w:val="left" w:pos="5757" w:leader="none"/>
        </w:tabs>
        <w:spacing w:lineRule="auto" w:line="276" w:before="288" w:after="0"/>
        <w:jc w:val="both"/>
        <w:rPr>
          <w:b/>
          <w:bCs/>
          <w:color w:val="244061"/>
          <w:sz w:val="24"/>
          <w:szCs w:val="24"/>
          <w:u w:val="single"/>
        </w:rPr>
      </w:pPr>
      <w:r>
        <w:rPr>
          <w:b/>
          <w:bCs/>
          <w:color w:val="244061"/>
          <w:sz w:val="24"/>
          <w:szCs w:val="24"/>
          <w:u w:val="single"/>
        </w:rPr>
        <w:pict>
          <v:rect id="shape_0" fillcolor="gray" stroked="f" style="position:absolute;margin-left:0.05pt;margin-top:0pt;width:475.75pt;height:1.35pt">
            <v:wrap v:type="none"/>
            <v:fill type="solid" color2="#7f7f7f" detectmouseclick="t"/>
            <v:stroke color="#3465a4" joinstyle="round" endcap="flat"/>
          </v:rect>
        </w:pict>
      </w:r>
    </w:p>
    <w:p>
      <w:pPr>
        <w:pStyle w:val="Style14"/>
        <w:tabs>
          <w:tab w:val="left" w:pos="5757" w:leader="none"/>
        </w:tabs>
        <w:spacing w:lineRule="auto" w:line="276" w:before="288" w:after="0"/>
        <w:jc w:val="both"/>
        <w:rPr>
          <w:rStyle w:val="CharacterStyle1"/>
          <w:b/>
          <w:bCs/>
          <w:color w:val="F79646"/>
          <w:sz w:val="26"/>
          <w:szCs w:val="26"/>
          <w:u w:val="single"/>
        </w:rPr>
      </w:pPr>
      <w:r>
        <w:rPr>
          <w:rStyle w:val="CharacterStyle1"/>
          <w:b/>
          <w:bCs/>
          <w:color w:val="F79646"/>
          <w:sz w:val="26"/>
          <w:szCs w:val="26"/>
          <w:u w:val="single"/>
        </w:rPr>
        <w:t xml:space="preserve">CAREER OBJECTIVE: </w:t>
      </w:r>
    </w:p>
    <w:p>
      <w:pPr>
        <w:pStyle w:val="NoSpacing"/>
        <w:rPr>
          <w:rFonts w:cs="Times New Roman" w:ascii="Times New Roman" w:hAnsi="Times New Roman"/>
          <w:color w:val="365F91"/>
        </w:rPr>
      </w:pPr>
      <w:r>
        <w:rPr>
          <w:rFonts w:cs="Times New Roman" w:ascii="Times New Roman" w:hAnsi="Times New Roman"/>
          <w:color w:val="365F91"/>
        </w:rPr>
      </w:r>
    </w:p>
    <w:p>
      <w:pPr>
        <w:pStyle w:val="NoSpacing"/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</w:rPr>
        <w:t xml:space="preserve"> </w:t>
      </w:r>
      <w:r>
        <w:rPr>
          <w:rFonts w:cs="Times New Roman" w:ascii="Times New Roman" w:hAnsi="Times New Roman"/>
          <w:color w:val="365F91"/>
        </w:rPr>
        <w:tab/>
        <w:tab/>
      </w:r>
      <w:r>
        <w:rPr>
          <w:rFonts w:cs="Times New Roman" w:ascii="Times New Roman" w:hAnsi="Times New Roman"/>
          <w:color w:val="365F91"/>
          <w:sz w:val="24"/>
          <w:szCs w:val="24"/>
        </w:rPr>
        <w:t>To have a challenging and rewarding career to produce time bound excellent results and also to be associated with a progressive organization that would give me a position to utilize my skills and abilities while being resourceful, innovative and flexible.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before="0" w:after="240"/>
        <w:rPr>
          <w:rStyle w:val="CharacterStyle1"/>
          <w:rFonts w:cs="Times New Roman" w:ascii="Times New Roman" w:hAnsi="Times New Roman"/>
          <w:b/>
          <w:color w:val="F79646"/>
          <w:sz w:val="26"/>
          <w:szCs w:val="26"/>
          <w:u w:val="single"/>
        </w:rPr>
      </w:pPr>
      <w:r>
        <w:rPr>
          <w:rStyle w:val="CharacterStyle1"/>
          <w:rFonts w:cs="Times New Roman" w:ascii="Times New Roman" w:hAnsi="Times New Roman"/>
          <w:b/>
          <w:color w:val="F79646"/>
          <w:sz w:val="26"/>
          <w:szCs w:val="26"/>
          <w:u w:val="single"/>
        </w:rPr>
        <w:t xml:space="preserve">EDUCATIONAL   QUALIFICATION: </w:t>
      </w:r>
    </w:p>
    <w:p>
      <w:pPr>
        <w:pStyle w:val="NoSpacing"/>
        <w:spacing w:before="0" w:after="240"/>
        <w:rPr/>
      </w:pPr>
      <w:r>
        <w:rPr/>
      </w:r>
    </w:p>
    <w:tbl>
      <w:tblPr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99"/>
        <w:gridCol w:w="2127"/>
        <w:gridCol w:w="2835"/>
        <w:gridCol w:w="1132"/>
        <w:gridCol w:w="1886"/>
      </w:tblGrid>
      <w:tr>
        <w:trPr>
          <w:trHeight w:val="523" w:hRule="atLeast"/>
          <w:cantSplit w:val="false"/>
        </w:trPr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rPr>
                <w:rFonts w:cs="Times New Roman" w:ascii="Times New Roman" w:hAnsi="Times New Roman"/>
                <w:b/>
                <w:color w:val="F79646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>Examination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b/>
                <w:color w:val="F79646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>Board/University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b/>
                <w:color w:val="F79646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>Institution/College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b/>
                <w:color w:val="F79646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>Year of Passing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rPr>
                <w:rFonts w:cs="Times New Roman" w:ascii="Times New Roman" w:hAnsi="Times New Roman"/>
                <w:b/>
                <w:color w:val="F79646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color w:val="F79646"/>
                <w:sz w:val="24"/>
              </w:rPr>
              <w:t>Aggregate</w:t>
            </w:r>
          </w:p>
        </w:tc>
      </w:tr>
      <w:tr>
        <w:trPr>
          <w:trHeight w:val="701" w:hRule="atLeast"/>
          <w:cantSplit w:val="false"/>
        </w:trPr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BE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VTU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Jyothy Institute of Technology, Bangalore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2017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52.5%(Pursuing)</w:t>
            </w:r>
          </w:p>
        </w:tc>
      </w:tr>
      <w:tr>
        <w:trPr>
          <w:trHeight w:val="829" w:hRule="atLeast"/>
          <w:cantSplit w:val="false"/>
        </w:trPr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P.U.C</w:t>
            </w:r>
          </w:p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Science (PCMC)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Karnataka  State Board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St.Francis Composite PU College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2013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69.14%</w:t>
            </w:r>
          </w:p>
        </w:tc>
      </w:tr>
      <w:tr>
        <w:trPr>
          <w:trHeight w:val="705" w:hRule="atLeast"/>
          <w:cantSplit w:val="false"/>
        </w:trPr>
        <w:tc>
          <w:tcPr>
            <w:tcW w:w="1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</w:r>
          </w:p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 xml:space="preserve">S. S. L. C </w:t>
            </w:r>
          </w:p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Karnataka State Board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New Cambridge High School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2011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jc w:val="center"/>
              <w:rPr>
                <w:rFonts w:cs="Times New Roman" w:ascii="Times New Roman" w:hAnsi="Times New Roman"/>
                <w:color w:val="365F91"/>
                <w:sz w:val="24"/>
              </w:rPr>
            </w:pPr>
            <w:r>
              <w:rPr>
                <w:rFonts w:cs="Times New Roman" w:ascii="Times New Roman" w:hAnsi="Times New Roman"/>
                <w:color w:val="365F91"/>
                <w:sz w:val="24"/>
              </w:rPr>
              <w:t>88.88%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spacing w:before="0" w:after="240"/>
        <w:rPr>
          <w:rStyle w:val="CharacterStyle1"/>
          <w:rFonts w:cs="Times New Roman" w:ascii="Times New Roman" w:hAnsi="Times New Roman"/>
          <w:b/>
          <w:color w:val="F79646"/>
          <w:sz w:val="26"/>
          <w:szCs w:val="26"/>
          <w:u w:val="single"/>
        </w:rPr>
      </w:pPr>
      <w:r>
        <w:rPr>
          <w:rStyle w:val="CharacterStyle1"/>
          <w:rFonts w:cs="Times New Roman" w:ascii="Times New Roman" w:hAnsi="Times New Roman"/>
          <w:b/>
          <w:color w:val="F79646"/>
          <w:sz w:val="26"/>
          <w:szCs w:val="26"/>
          <w:u w:val="single"/>
        </w:rPr>
        <w:t xml:space="preserve">TECHNICAL SKILLS: </w:t>
      </w:r>
    </w:p>
    <w:p>
      <w:pPr>
        <w:pStyle w:val="NoSpacing"/>
        <w:spacing w:before="0" w:after="240"/>
        <w:rPr/>
      </w:pPr>
      <w:r>
        <w:rPr/>
      </w:r>
    </w:p>
    <w:p>
      <w:pPr>
        <w:pStyle w:val="NoSpacing"/>
        <w:spacing w:before="0" w:after="240"/>
        <w:rPr/>
      </w:pPr>
      <w:r>
        <w:rPr/>
      </w:r>
    </w:p>
    <w:p>
      <w:pPr>
        <w:pStyle w:val="NoSpacing"/>
        <w:numPr>
          <w:ilvl w:val="0"/>
          <w:numId w:val="2"/>
        </w:numPr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</w:pPr>
      <w:r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  <w:t xml:space="preserve">Proficient in C,  HTML and CSS </w:t>
      </w:r>
    </w:p>
    <w:p>
      <w:pPr>
        <w:pStyle w:val="NoSpacing"/>
        <w:numPr>
          <w:ilvl w:val="0"/>
          <w:numId w:val="2"/>
        </w:numPr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</w:pPr>
      <w:r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  <w:t>Familiar with C++, Java, Mysql and Java Script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41"/>
        <w:tabs>
          <w:tab w:val="left" w:pos="5028" w:leader="none"/>
        </w:tabs>
        <w:spacing w:lineRule="auto" w:line="312"/>
        <w:ind w:left="0" w:right="0" w:hanging="0"/>
        <w:rPr/>
      </w:pPr>
      <w:r>
        <w:rPr/>
      </w:r>
    </w:p>
    <w:p>
      <w:pPr>
        <w:pStyle w:val="NoSpacing"/>
        <w:spacing w:before="0" w:after="240"/>
        <w:rPr/>
      </w:pPr>
      <w:r>
        <w:rPr/>
      </w:r>
    </w:p>
    <w:p>
      <w:pPr>
        <w:pStyle w:val="NoSpacing"/>
        <w:spacing w:before="0" w:after="240"/>
        <w:rPr>
          <w:rStyle w:val="CharacterStyle1"/>
          <w:rFonts w:cs="Times New Roman" w:ascii="Times New Roman" w:hAnsi="Times New Roman"/>
          <w:b/>
          <w:color w:val="F79646"/>
          <w:sz w:val="26"/>
          <w:szCs w:val="26"/>
          <w:u w:val="single"/>
        </w:rPr>
      </w:pPr>
      <w:r>
        <w:rPr>
          <w:rStyle w:val="CharacterStyle1"/>
          <w:rFonts w:cs="Times New Roman" w:ascii="Times New Roman" w:hAnsi="Times New Roman"/>
          <w:b/>
          <w:color w:val="F79646"/>
          <w:sz w:val="26"/>
          <w:szCs w:val="26"/>
          <w:u w:val="single"/>
        </w:rPr>
        <w:t>PROJECTS: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</w:pPr>
      <w: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  <w:t xml:space="preserve">Easy Infra(Final Year Project) 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</w:pPr>
      <w: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  <w:t xml:space="preserve">Android Cell Phone Hacking </w:t>
      </w:r>
      <w:r>
        <w:rPr>
          <w:rFonts w:cs="Times New Roman" w:ascii="Times New Roman" w:hAnsi="Times New Roman"/>
          <w:color w:val="365F91"/>
          <w:sz w:val="24"/>
          <w:szCs w:val="24"/>
          <w:u w:val="single"/>
          <w:lang w:val="en-IN"/>
        </w:rPr>
        <w:t>(Pentration Testing)</w:t>
      </w:r>
      <w: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  <w:t xml:space="preserve">  using BackTrack OS.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</w:pPr>
      <w:r>
        <w:rPr>
          <w:rFonts w:cs="Times New Roman" w:ascii="Times New Roman" w:hAnsi="Times New Roman"/>
          <w:color w:val="365F91"/>
          <w:sz w:val="24"/>
          <w:szCs w:val="24"/>
          <w:u w:val="none"/>
          <w:lang w:val="en-IN"/>
        </w:rPr>
        <w:t>D-Book</w:t>
      </w:r>
    </w:p>
    <w:p>
      <w:pPr>
        <w:pStyle w:val="Style41"/>
        <w:tabs>
          <w:tab w:val="left" w:pos="5028" w:leader="none"/>
        </w:tabs>
        <w:spacing w:lineRule="auto" w:line="312"/>
        <w:ind w:left="0" w:right="0" w:hanging="0"/>
        <w:rPr/>
      </w:pPr>
      <w:r>
        <w:rPr/>
      </w:r>
    </w:p>
    <w:p>
      <w:pPr>
        <w:pStyle w:val="NoSpacing"/>
        <w:rPr>
          <w:rFonts w:cs="Times New Roman" w:ascii="Times New Roman" w:hAnsi="Times New Roman"/>
          <w:b/>
          <w:color w:val="F79646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F79646"/>
          <w:sz w:val="26"/>
          <w:szCs w:val="26"/>
          <w:u w:val="single"/>
        </w:rPr>
        <w:t>EXPERIENCE: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3"/>
        </w:numPr>
        <w:rPr>
          <w:rFonts w:cs="Times New Roman" w:ascii="Times New Roman" w:hAnsi="Times New Roman"/>
          <w:color w:val="365F9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 xml:space="preserve">Internship : Worked as an intern for </w:t>
      </w:r>
      <w:r>
        <w:rPr>
          <w:rFonts w:cs="Times New Roman" w:ascii="Times New Roman" w:hAnsi="Times New Roman"/>
          <w:color w:val="365F91"/>
          <w:sz w:val="24"/>
          <w:szCs w:val="24"/>
          <w:u w:val="single"/>
        </w:rPr>
        <w:t>Skilled Answers</w:t>
      </w:r>
    </w:p>
    <w:p>
      <w:pPr>
        <w:pStyle w:val="Style41"/>
        <w:tabs>
          <w:tab w:val="left" w:pos="5028" w:leader="none"/>
        </w:tabs>
        <w:spacing w:lineRule="auto" w:line="312"/>
        <w:ind w:left="720" w:right="0" w:hanging="0"/>
        <w:rPr>
          <w:rFonts w:cs="Times New Roman"/>
          <w:b/>
          <w:color w:val="F79646"/>
          <w:sz w:val="24"/>
          <w:szCs w:val="24"/>
          <w:u w:val="single"/>
        </w:rPr>
      </w:pPr>
      <w:r>
        <w:rPr>
          <w:rFonts w:cs="Times New Roman"/>
          <w:b/>
          <w:color w:val="F79646"/>
          <w:sz w:val="24"/>
          <w:szCs w:val="24"/>
          <w:u w:val="single"/>
        </w:rPr>
      </w:r>
    </w:p>
    <w:p>
      <w:pPr>
        <w:pStyle w:val="NoSpacing"/>
        <w:rPr>
          <w:rFonts w:cs="Times New Roman" w:ascii="Times New Roman" w:hAnsi="Times New Roman"/>
          <w:b/>
          <w:color w:val="F79646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F79646"/>
          <w:sz w:val="26"/>
          <w:szCs w:val="26"/>
          <w:u w:val="single"/>
        </w:rPr>
        <w:t>ACHIEVEMENTS:</w:t>
      </w:r>
    </w:p>
    <w:p>
      <w:pPr>
        <w:pStyle w:val="NoSpacing"/>
        <w:rPr>
          <w:rFonts w:cs="Times New Roman" w:ascii="Times New Roman" w:hAnsi="Times New Roman"/>
          <w:color w:val="365F9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365F91"/>
          <w:sz w:val="24"/>
          <w:szCs w:val="24"/>
          <w:u w:val="single"/>
        </w:rPr>
      </w:r>
    </w:p>
    <w:p>
      <w:pPr>
        <w:pStyle w:val="NoSpacing"/>
        <w:ind w:left="144" w:right="0" w:hanging="0"/>
        <w:rPr>
          <w:rFonts w:cs="Times New Roman" w:ascii="Times New Roman" w:hAnsi="Times New Roman"/>
          <w:color w:val="365F91"/>
        </w:rPr>
      </w:pPr>
      <w:r>
        <w:rPr>
          <w:rFonts w:cs="Times New Roman" w:ascii="Times New Roman" w:hAnsi="Times New Roman"/>
          <w:color w:val="365F91"/>
        </w:rPr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>Participated in Mini Project Exhibition and was awarded Second place  at SVCE(November  2016)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>Participated in Live Demo Event and was awarded Third place  at JIT (September 2016)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>Participated in Technical Skill Presentation and was awarded Third place  at JIT (September 2016)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 xml:space="preserve">Participated in </w:t>
      </w:r>
      <w:r>
        <w:rPr>
          <w:rFonts w:cs="Times New Roman" w:ascii="Times New Roman" w:hAnsi="Times New Roman"/>
          <w:color w:val="365F91"/>
          <w:sz w:val="24"/>
          <w:szCs w:val="24"/>
          <w:u w:val="none"/>
        </w:rPr>
        <w:t>Spin The Web</w:t>
      </w:r>
      <w:r>
        <w:rPr>
          <w:rFonts w:cs="Times New Roman" w:ascii="Times New Roman" w:hAnsi="Times New Roman"/>
          <w:color w:val="365F91"/>
          <w:sz w:val="24"/>
          <w:szCs w:val="24"/>
        </w:rPr>
        <w:t xml:space="preserve"> at </w:t>
      </w:r>
      <w:r>
        <w:rPr>
          <w:rFonts w:cs="Times New Roman" w:ascii="Times New Roman" w:hAnsi="Times New Roman"/>
          <w:color w:val="365F91"/>
          <w:sz w:val="24"/>
          <w:szCs w:val="24"/>
          <w:u w:val="none"/>
        </w:rPr>
        <w:t>RNSIT</w:t>
      </w:r>
      <w:r>
        <w:rPr>
          <w:rFonts w:cs="Times New Roman" w:ascii="Times New Roman" w:hAnsi="Times New Roman"/>
          <w:color w:val="365F91"/>
          <w:sz w:val="24"/>
          <w:szCs w:val="24"/>
        </w:rPr>
        <w:t xml:space="preserve"> and awarded Second Place(April 2016)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 xml:space="preserve">Participated in </w:t>
      </w:r>
      <w:r>
        <w:rPr>
          <w:rFonts w:cs="Times New Roman" w:ascii="Times New Roman" w:hAnsi="Times New Roman"/>
          <w:color w:val="365F91"/>
          <w:sz w:val="24"/>
          <w:szCs w:val="24"/>
          <w:u w:val="none"/>
        </w:rPr>
        <w:t>Birds Of a Feather</w:t>
      </w:r>
      <w:r>
        <w:rPr>
          <w:rFonts w:cs="Times New Roman" w:ascii="Times New Roman" w:hAnsi="Times New Roman"/>
          <w:color w:val="365F91"/>
          <w:sz w:val="24"/>
          <w:szCs w:val="24"/>
        </w:rPr>
        <w:t xml:space="preserve"> at JIT and awarded Third Place(October 2015)</w:t>
      </w:r>
    </w:p>
    <w:p>
      <w:pPr>
        <w:pStyle w:val="NoSpacing"/>
        <w:numPr>
          <w:ilvl w:val="0"/>
          <w:numId w:val="1"/>
        </w:numPr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z w:val="24"/>
          <w:szCs w:val="24"/>
        </w:rPr>
        <w:t>Participated in Inter-College Climate Change  at IISC (September 2015)</w:t>
      </w:r>
    </w:p>
    <w:p>
      <w:pPr>
        <w:pStyle w:val="NoSpacing"/>
        <w:tabs>
          <w:tab w:val="left" w:pos="504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tabs>
          <w:tab w:val="left" w:pos="504" w:leader="none"/>
        </w:tabs>
        <w:rPr>
          <w:rFonts w:cs="Times New Roman" w:ascii="Times New Roman" w:hAnsi="Times New Roman"/>
          <w:color w:val="365F91"/>
        </w:rPr>
      </w:pPr>
      <w:r>
        <w:rPr>
          <w:rFonts w:cs="Times New Roman" w:ascii="Times New Roman" w:hAnsi="Times New Roman"/>
          <w:color w:val="365F91"/>
        </w:rPr>
        <w:tab/>
      </w:r>
    </w:p>
    <w:p>
      <w:pPr>
        <w:pStyle w:val="Style31"/>
        <w:spacing w:lineRule="auto" w:line="276" w:before="36" w:after="0"/>
        <w:ind w:left="0" w:right="0" w:hanging="0"/>
        <w:rPr>
          <w:rStyle w:val="CharacterStyle1"/>
          <w:b/>
          <w:color w:val="F79646"/>
          <w:sz w:val="26"/>
          <w:szCs w:val="26"/>
          <w:u w:val="single"/>
        </w:rPr>
      </w:pPr>
      <w:r>
        <w:rPr>
          <w:rStyle w:val="CharacterStyle1"/>
          <w:b/>
          <w:color w:val="F79646"/>
          <w:sz w:val="26"/>
          <w:szCs w:val="26"/>
          <w:u w:val="single"/>
        </w:rPr>
        <w:t>HOBBIES:</w:t>
      </w:r>
    </w:p>
    <w:p>
      <w:pPr>
        <w:pStyle w:val="Style31"/>
        <w:spacing w:lineRule="auto" w:line="276" w:before="36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365F91"/>
          <w:spacing w:val="0"/>
          <w:sz w:val="24"/>
          <w:szCs w:val="24"/>
        </w:rPr>
      </w:pPr>
      <w:r>
        <w:rPr>
          <w:color w:val="365F91"/>
          <w:spacing w:val="0"/>
          <w:sz w:val="24"/>
          <w:szCs w:val="24"/>
        </w:rPr>
        <w:t>Playing Carom, Cricket and watching Movies.</w:t>
      </w:r>
    </w:p>
    <w:p>
      <w:pPr>
        <w:pStyle w:val="NoSpacing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</w:r>
    </w:p>
    <w:p>
      <w:pPr>
        <w:pStyle w:val="Normal"/>
        <w:spacing w:before="0" w:after="0"/>
        <w:rPr>
          <w:color w:val="365F91"/>
        </w:rPr>
      </w:pPr>
      <w:r>
        <w:rPr>
          <w:color w:val="365F91"/>
        </w:rPr>
      </w:r>
    </w:p>
    <w:p>
      <w:pPr>
        <w:pStyle w:val="NoSpacing"/>
        <w:spacing w:before="0" w:after="240"/>
        <w:rPr>
          <w:rFonts w:cs="Times New Roman" w:ascii="Times New Roman" w:hAnsi="Times New Roman"/>
          <w:b/>
          <w:color w:val="F79646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F79646"/>
          <w:sz w:val="24"/>
          <w:szCs w:val="24"/>
          <w:u w:val="single"/>
        </w:rPr>
        <w:t xml:space="preserve">PERSONAL DETAILS: </w:t>
      </w:r>
    </w:p>
    <w:p>
      <w:pPr>
        <w:pStyle w:val="Style14"/>
        <w:tabs>
          <w:tab w:val="left" w:pos="5028" w:leader="none"/>
        </w:tabs>
        <w:spacing w:lineRule="auto" w:line="264" w:before="468" w:after="0"/>
        <w:rPr>
          <w:bCs/>
          <w:color w:val="365F91"/>
          <w:spacing w:val="6"/>
          <w:sz w:val="24"/>
          <w:szCs w:val="24"/>
        </w:rPr>
      </w:pPr>
      <w:r>
        <w:rPr>
          <w:bCs/>
          <w:color w:val="365F91"/>
          <w:spacing w:val="6"/>
          <w:sz w:val="24"/>
          <w:szCs w:val="24"/>
        </w:rPr>
        <w:t>Name</w:t>
        <w:tab/>
      </w:r>
      <w:r>
        <w:rPr>
          <w:bCs/>
          <w:color w:val="244061"/>
          <w:spacing w:val="6"/>
          <w:sz w:val="24"/>
          <w:szCs w:val="24"/>
        </w:rPr>
        <w:t>:</w:t>
        <w:tab/>
      </w:r>
      <w:r>
        <w:rPr>
          <w:bCs/>
          <w:color w:val="365F91"/>
          <w:spacing w:val="6"/>
          <w:sz w:val="24"/>
          <w:szCs w:val="24"/>
        </w:rPr>
        <w:t>Abhishek. P.M</w:t>
      </w:r>
    </w:p>
    <w:p>
      <w:pPr>
        <w:pStyle w:val="Style41"/>
        <w:tabs>
          <w:tab w:val="left" w:pos="5028" w:leader="none"/>
        </w:tabs>
        <w:spacing w:lineRule="auto" w:line="276"/>
        <w:ind w:left="0" w:right="0" w:hanging="0"/>
        <w:rPr>
          <w:rStyle w:val="CharacterStyle1"/>
          <w:bCs/>
          <w:color w:val="365F91"/>
          <w:spacing w:val="6"/>
          <w:sz w:val="24"/>
          <w:szCs w:val="24"/>
        </w:rPr>
      </w:pPr>
      <w:r>
        <w:rPr>
          <w:rStyle w:val="CharacterStyle1"/>
          <w:bCs/>
          <w:color w:val="365F91"/>
          <w:spacing w:val="6"/>
          <w:sz w:val="24"/>
          <w:szCs w:val="24"/>
        </w:rPr>
        <w:t>DOB</w:t>
        <w:tab/>
      </w:r>
      <w:r>
        <w:rPr>
          <w:bCs/>
          <w:color w:val="244061"/>
          <w:spacing w:val="6"/>
          <w:sz w:val="24"/>
          <w:szCs w:val="24"/>
        </w:rPr>
        <w:t>:</w:t>
        <w:tab/>
        <w:t>06</w:t>
      </w:r>
      <w:r>
        <w:rPr>
          <w:rStyle w:val="CharacterStyle1"/>
          <w:bCs/>
          <w:color w:val="365F91"/>
          <w:spacing w:val="6"/>
          <w:sz w:val="24"/>
          <w:szCs w:val="24"/>
        </w:rPr>
        <w:t>-09-1995</w:t>
      </w:r>
    </w:p>
    <w:p>
      <w:pPr>
        <w:pStyle w:val="Style41"/>
        <w:tabs>
          <w:tab w:val="left" w:pos="5028" w:leader="none"/>
        </w:tabs>
        <w:spacing w:lineRule="auto" w:line="276"/>
        <w:ind w:left="0" w:right="0" w:hanging="0"/>
        <w:rPr>
          <w:bCs/>
          <w:color w:val="365F91"/>
          <w:spacing w:val="6"/>
          <w:sz w:val="24"/>
          <w:szCs w:val="24"/>
        </w:rPr>
      </w:pPr>
      <w:r>
        <w:rPr>
          <w:rStyle w:val="CharacterStyle1"/>
          <w:bCs/>
          <w:color w:val="365F91"/>
          <w:spacing w:val="6"/>
          <w:sz w:val="24"/>
          <w:szCs w:val="24"/>
        </w:rPr>
        <w:t>Father’s Name</w:t>
        <w:tab/>
      </w:r>
      <w:r>
        <w:rPr>
          <w:bCs/>
          <w:color w:val="244061"/>
          <w:spacing w:val="6"/>
          <w:sz w:val="24"/>
          <w:szCs w:val="24"/>
        </w:rPr>
        <w:t>:</w:t>
        <w:tab/>
      </w:r>
      <w:r>
        <w:rPr>
          <w:bCs/>
          <w:color w:val="365F91"/>
          <w:spacing w:val="6"/>
          <w:sz w:val="24"/>
          <w:szCs w:val="24"/>
        </w:rPr>
        <w:t>Manjunath Swamy. P.M</w:t>
      </w:r>
    </w:p>
    <w:p>
      <w:pPr>
        <w:pStyle w:val="Style41"/>
        <w:tabs>
          <w:tab w:val="left" w:pos="5028" w:leader="none"/>
        </w:tabs>
        <w:spacing w:lineRule="auto" w:line="276"/>
        <w:ind w:left="0" w:right="0" w:hanging="0"/>
        <w:rPr>
          <w:rStyle w:val="CharacterStyle1"/>
          <w:bCs/>
          <w:color w:val="365F91"/>
          <w:spacing w:val="6"/>
          <w:sz w:val="24"/>
          <w:szCs w:val="24"/>
        </w:rPr>
      </w:pPr>
      <w:r>
        <w:rPr>
          <w:rStyle w:val="CharacterStyle1"/>
          <w:bCs/>
          <w:color w:val="365F91"/>
          <w:spacing w:val="6"/>
          <w:sz w:val="24"/>
          <w:szCs w:val="24"/>
        </w:rPr>
        <w:t>Mother’s Name</w:t>
        <w:tab/>
        <w:t>:</w:t>
        <w:tab/>
        <w:t>Hemavathi</w:t>
      </w:r>
    </w:p>
    <w:p>
      <w:pPr>
        <w:pStyle w:val="Style41"/>
        <w:tabs>
          <w:tab w:val="left" w:pos="5028" w:leader="none"/>
        </w:tabs>
        <w:ind w:left="0" w:right="0" w:hanging="0"/>
        <w:rPr>
          <w:rStyle w:val="CharacterStyle1"/>
          <w:bCs/>
          <w:color w:val="365F91"/>
          <w:spacing w:val="6"/>
          <w:sz w:val="24"/>
          <w:szCs w:val="24"/>
        </w:rPr>
      </w:pPr>
      <w:r>
        <w:rPr>
          <w:rStyle w:val="CharacterStyle1"/>
          <w:bCs/>
          <w:color w:val="365F91"/>
          <w:spacing w:val="6"/>
          <w:sz w:val="24"/>
          <w:szCs w:val="24"/>
        </w:rPr>
        <w:t>Languages Known to Speak</w:t>
        <w:tab/>
      </w:r>
      <w:r>
        <w:rPr>
          <w:bCs/>
          <w:color w:val="244061"/>
          <w:spacing w:val="6"/>
          <w:sz w:val="24"/>
          <w:szCs w:val="24"/>
        </w:rPr>
        <w:t>:</w:t>
        <w:tab/>
      </w:r>
      <w:r>
        <w:rPr>
          <w:rStyle w:val="CharacterStyle1"/>
          <w:bCs/>
          <w:color w:val="365F91"/>
          <w:spacing w:val="6"/>
          <w:sz w:val="24"/>
          <w:szCs w:val="24"/>
        </w:rPr>
        <w:t>English, Kannada, Hindi &amp; Telugu</w:t>
        <w:tab/>
      </w:r>
    </w:p>
    <w:p>
      <w:pPr>
        <w:pStyle w:val="NoSpacing"/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</w:pPr>
      <w:r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  <w:t>Languages Known to Read &amp; Write</w:t>
        <w:tab/>
        <w:tab/>
      </w:r>
      <w:r>
        <w:rPr>
          <w:rFonts w:cs="Times New Roman" w:ascii="Times New Roman" w:hAnsi="Times New Roman"/>
          <w:bCs/>
          <w:color w:val="244061"/>
          <w:spacing w:val="6"/>
          <w:sz w:val="24"/>
          <w:szCs w:val="24"/>
        </w:rPr>
        <w:t>:</w:t>
        <w:tab/>
      </w:r>
      <w:r>
        <w:rPr>
          <w:rStyle w:val="CharacterStyle1"/>
          <w:rFonts w:cs="Times New Roman" w:ascii="Times New Roman" w:hAnsi="Times New Roman"/>
          <w:bCs/>
          <w:color w:val="365F91"/>
          <w:spacing w:val="6"/>
          <w:sz w:val="24"/>
          <w:szCs w:val="24"/>
        </w:rPr>
        <w:t>English, Kannada, &amp; Hindi</w:t>
      </w:r>
    </w:p>
    <w:p>
      <w:pPr>
        <w:pStyle w:val="NoSpacing"/>
        <w:rPr>
          <w:rFonts w:cs="Times New Roman" w:ascii="Times New Roman" w:hAnsi="Times New Roman"/>
          <w:color w:val="365F9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365F91"/>
          <w:sz w:val="24"/>
          <w:szCs w:val="24"/>
          <w:u w:val="single"/>
        </w:rPr>
      </w:r>
    </w:p>
    <w:p>
      <w:pPr>
        <w:pStyle w:val="NoSpacing"/>
        <w:spacing w:lineRule="auto" w:line="276"/>
        <w:rPr>
          <w:rFonts w:cs="Times New Roman" w:ascii="Times New Roman" w:hAnsi="Times New Roman"/>
          <w:b/>
          <w:color w:val="F79646"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color w:val="F79646"/>
          <w:sz w:val="26"/>
          <w:szCs w:val="26"/>
          <w:u w:val="single"/>
        </w:rPr>
        <w:t>DECLARATION:</w:t>
      </w:r>
    </w:p>
    <w:p>
      <w:pPr>
        <w:pStyle w:val="NoSpacing"/>
        <w:rPr>
          <w:rFonts w:cs="Times New Roman" w:ascii="Times New Roman" w:hAnsi="Times New Roman"/>
          <w:color w:val="365F91"/>
          <w:spacing w:val="26"/>
        </w:rPr>
      </w:pPr>
      <w:r>
        <w:rPr>
          <w:rFonts w:cs="Times New Roman" w:ascii="Times New Roman" w:hAnsi="Times New Roman"/>
          <w:color w:val="365F91"/>
          <w:spacing w:val="26"/>
        </w:rPr>
        <w:t xml:space="preserve">                                </w:t>
      </w:r>
    </w:p>
    <w:p>
      <w:pPr>
        <w:pStyle w:val="NoSpacing"/>
        <w:rPr>
          <w:rFonts w:cs="Times New Roman" w:ascii="Times New Roman" w:hAnsi="Times New Roman"/>
          <w:color w:val="365F91"/>
          <w:sz w:val="24"/>
          <w:szCs w:val="24"/>
        </w:rPr>
      </w:pPr>
      <w:r>
        <w:rPr>
          <w:rFonts w:cs="Times New Roman" w:ascii="Times New Roman" w:hAnsi="Times New Roman"/>
          <w:color w:val="365F91"/>
          <w:spacing w:val="26"/>
          <w:sz w:val="24"/>
        </w:rPr>
        <w:t xml:space="preserve">          </w:t>
      </w:r>
      <w:r>
        <w:rPr>
          <w:rFonts w:cs="Times New Roman" w:ascii="Times New Roman" w:hAnsi="Times New Roman"/>
          <w:color w:val="365F91"/>
          <w:spacing w:val="26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365F91"/>
          <w:sz w:val="24"/>
          <w:szCs w:val="24"/>
        </w:rPr>
        <w:t>I hereby declare that the above written particulars are true to the best of my knowledge.</w:t>
      </w:r>
    </w:p>
    <w:p>
      <w:pPr>
        <w:pStyle w:val="Normal"/>
        <w:ind w:left="5760" w:right="0" w:firstLine="720"/>
        <w:rPr>
          <w:color w:val="365F91"/>
        </w:rPr>
      </w:pPr>
      <w:r>
        <w:rPr>
          <w:color w:val="365F91"/>
        </w:rPr>
      </w:r>
    </w:p>
    <w:p>
      <w:pPr>
        <w:pStyle w:val="NoSpacing"/>
        <w:ind w:left="5760" w:right="0" w:firstLine="720"/>
        <w:rPr>
          <w:rFonts w:cs="Times New Roman" w:ascii="Times New Roman" w:hAnsi="Times New Roman"/>
          <w:b/>
          <w:bCs/>
          <w:color w:val="F79646"/>
          <w:spacing w:val="6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color w:val="F79646"/>
          <w:spacing w:val="6"/>
          <w:sz w:val="24"/>
          <w:szCs w:val="24"/>
          <w:lang w:val="en-IN"/>
        </w:rPr>
      </w:r>
    </w:p>
    <w:p>
      <w:pPr>
        <w:pStyle w:val="NoSpacing"/>
        <w:rPr>
          <w:rFonts w:cs="Times New Roman" w:ascii="Times New Roman" w:hAnsi="Times New Roman"/>
          <w:b/>
          <w:bCs/>
          <w:color w:val="F79646"/>
          <w:spacing w:val="6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color w:val="F79646"/>
          <w:sz w:val="24"/>
          <w:szCs w:val="24"/>
        </w:rPr>
        <w:t>Place:</w:t>
      </w:r>
      <w:r>
        <w:rPr>
          <w:rFonts w:cs="Times New Roman" w:ascii="Times New Roman" w:hAnsi="Times New Roman"/>
          <w:color w:val="365F91"/>
          <w:sz w:val="24"/>
          <w:szCs w:val="24"/>
        </w:rPr>
        <w:t xml:space="preserve"> Bengaluru</w:t>
        <w:tab/>
        <w:tab/>
        <w:tab/>
        <w:tab/>
        <w:tab/>
        <w:tab/>
        <w:t xml:space="preserve">      </w:t>
      </w:r>
      <w:r>
        <w:rPr>
          <w:rFonts w:cs="Times New Roman" w:ascii="Times New Roman" w:hAnsi="Times New Roman"/>
          <w:b/>
          <w:bCs/>
          <w:color w:val="F79646"/>
          <w:spacing w:val="6"/>
          <w:sz w:val="24"/>
          <w:szCs w:val="24"/>
          <w:lang w:val="en-IN"/>
        </w:rPr>
        <w:t>Abhishek. P.M</w:t>
      </w:r>
    </w:p>
    <w:p>
      <w:pPr>
        <w:pStyle w:val="NoSpacing"/>
        <w:rPr>
          <w:rFonts w:cs="Times New Roman" w:ascii="Times New Roman" w:hAnsi="Times New Roman"/>
          <w:color w:val="F79646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79646"/>
          <w:spacing w:val="6"/>
          <w:sz w:val="24"/>
          <w:szCs w:val="24"/>
          <w:lang w:val="en-IN"/>
        </w:rPr>
        <w:t>Date:</w:t>
        <w:tab/>
      </w:r>
      <w:r>
        <w:rPr>
          <w:rFonts w:cs="Times New Roman" w:ascii="Times New Roman" w:hAnsi="Times New Roman"/>
          <w:color w:val="F79646"/>
          <w:sz w:val="24"/>
          <w:szCs w:val="24"/>
        </w:rPr>
        <w:tab/>
        <w:tab/>
        <w:tab/>
        <w:tab/>
        <w:tab/>
        <w:tab/>
      </w:r>
    </w:p>
    <w:sectPr>
      <w:headerReference w:type="default" r:id="rId2"/>
      <w:footerReference w:type="default" r:id="rId3"/>
      <w:type w:val="nextPage"/>
      <w:pgSz w:w="12240" w:h="15840"/>
      <w:pgMar w:left="1361" w:right="1361" w:header="720" w:top="902" w:footer="720" w:bottom="11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  <w:sz w:val="24"/>
        <w:spacing w:val="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  <w:sz w:val="24"/>
        <w:spacing w:val="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pacing w:val="26"/>
      <w:sz w:val="22"/>
      <w:szCs w:val="22"/>
      <w:lang w:val="en-US" w:eastAsia="zh-CN" w:bidi="ar-SA"/>
    </w:rPr>
  </w:style>
  <w:style w:type="character" w:styleId="WW8Num1z0">
    <w:name w:val="WW8Num1z0"/>
    <w:rPr>
      <w:rFonts w:ascii="Symbol" w:hAnsi="Symbol" w:cs="Symbol"/>
      <w:color w:val="365F91"/>
      <w:spacing w:val="0"/>
      <w:sz w:val="24"/>
      <w:szCs w:val="24"/>
      <w:lang w:val="en-IN"/>
    </w:rPr>
  </w:style>
  <w:style w:type="character" w:styleId="WW8Num2z0">
    <w:name w:val="WW8Num2z0"/>
    <w:rPr>
      <w:rFonts w:ascii="Symbol" w:hAnsi="Symbol" w:cs="Symbol"/>
      <w:color w:val="365F91"/>
      <w:spacing w:val="6"/>
      <w:sz w:val="24"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4z0">
    <w:name w:val="WW8Num4z0"/>
    <w:rPr>
      <w:rFonts w:ascii="Arial" w:hAnsi="Arial" w:cs="Aria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9z0">
    <w:name w:val="WW8Num9z0"/>
    <w:rPr>
      <w:rFonts w:ascii="Symbol" w:hAnsi="Symbol" w:cs="Symbol"/>
      <w:color w:val="365F91"/>
      <w:spacing w:val="0"/>
      <w:sz w:val="24"/>
      <w:szCs w:val="24"/>
      <w:lang w:val="en-I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WW8Num13z0">
    <w:name w:val="WW8Num13z0"/>
    <w:rPr>
      <w:rFonts w:ascii="Symbol" w:hAnsi="Symbol" w:cs="Symbol"/>
      <w:color w:val="365F91"/>
      <w:spacing w:val="6"/>
      <w:sz w:val="24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Symbol" w:hAnsi="Symbol" w:cs="Symbol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>
      <w:rFonts w:ascii="Arial" w:hAnsi="Arial" w:cs="Arial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>
      <w:rFonts w:ascii="Symbol" w:hAnsi="Symbol" w:cs="Symbol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9z0">
    <w:name w:val="WW8Num19z0"/>
    <w:rPr>
      <w:rFonts w:ascii="Symbol" w:hAnsi="Symbol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St1z0">
    <w:name w:val="WW8NumSt1z0"/>
    <w:rPr>
      <w:rFonts w:ascii="Symbol" w:hAnsi="Symbol" w:cs="Symbol"/>
      <w:sz w:val="22"/>
    </w:rPr>
  </w:style>
  <w:style w:type="character" w:styleId="DefaultParagraphFont">
    <w:name w:val="Default Paragraph Font"/>
    <w:rPr/>
  </w:style>
  <w:style w:type="character" w:styleId="CharacterStyle1">
    <w:name w:val="Character Style 1"/>
    <w:rPr>
      <w:sz w:val="22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odyTextIndentChar">
    <w:name w:val="Body Text Indent Char"/>
    <w:rPr>
      <w:rFonts w:ascii="Times New Roman" w:hAnsi="Times New Roman" w:eastAsia="Times New Roman" w:cs="Times New Roman"/>
      <w:b/>
      <w:szCs w:val="20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character" w:styleId="BookTitle">
    <w:name w:val="Book Title"/>
    <w:rPr>
      <w:b/>
      <w:bCs/>
      <w:smallCaps/>
      <w:spacing w:val="5"/>
    </w:rPr>
  </w:style>
  <w:style w:type="character" w:styleId="BodyTextChar">
    <w:name w:val="Body Text Char"/>
    <w:rPr>
      <w:rFonts w:ascii="Times New Roman" w:hAnsi="Times New Roman" w:cs="Times New Roman"/>
      <w:spacing w:val="26"/>
    </w:rPr>
  </w:style>
  <w:style w:type="character" w:styleId="HeaderChar">
    <w:name w:val="Header Char"/>
    <w:rPr>
      <w:rFonts w:ascii="Times New Roman" w:hAnsi="Times New Roman" w:cs="Times New Roman"/>
      <w:spacing w:val="26"/>
    </w:rPr>
  </w:style>
  <w:style w:type="character" w:styleId="FooterChar">
    <w:name w:val="Footer Char"/>
    <w:rPr>
      <w:rFonts w:ascii="Times New Roman" w:hAnsi="Times New Roman" w:cs="Times New Roman"/>
      <w:spacing w:val="26"/>
    </w:rPr>
  </w:style>
  <w:style w:type="character" w:styleId="ListLabel1">
    <w:name w:val="ListLabel 1"/>
    <w:rPr>
      <w:rFonts w:cs="Symbol"/>
      <w:color w:val="365F91"/>
      <w:spacing w:val="0"/>
      <w:sz w:val="24"/>
      <w:szCs w:val="24"/>
    </w:rPr>
  </w:style>
  <w:style w:type="character" w:styleId="ListLabel2">
    <w:name w:val="ListLabel 2"/>
    <w:rPr>
      <w:rFonts w:cs="Symbol"/>
      <w:color w:val="365F91"/>
      <w:spacing w:val="6"/>
      <w:sz w:val="24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  <w:color w:val="365F91"/>
      <w:spacing w:val="0"/>
      <w:sz w:val="24"/>
      <w:szCs w:val="24"/>
    </w:rPr>
  </w:style>
  <w:style w:type="character" w:styleId="ListLabel4">
    <w:name w:val="ListLabel 4"/>
    <w:rPr>
      <w:rFonts w:cs="Symbol"/>
      <w:color w:val="365F91"/>
      <w:spacing w:val="6"/>
      <w:sz w:val="24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FreeSans"/>
      <w:b/>
      <w:bCs/>
      <w:i/>
      <w:iCs/>
      <w:sz w:val="20"/>
      <w:szCs w:val="20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Style 1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Style21">
    <w:name w:val="Style 2"/>
    <w:pPr>
      <w:widowControl w:val="false"/>
      <w:suppressAutoHyphens w:val="true"/>
      <w:bidi w:val="0"/>
      <w:ind w:left="72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zh-CN" w:bidi="ar-SA"/>
    </w:rPr>
  </w:style>
  <w:style w:type="paragraph" w:styleId="TextBodyIndent">
    <w:name w:val="Text Body Indent"/>
    <w:basedOn w:val="Normal"/>
    <w:pPr>
      <w:suppressAutoHyphens w:val="true"/>
      <w:spacing w:lineRule="auto" w:line="240" w:before="0" w:after="0"/>
    </w:pPr>
    <w:rPr>
      <w:rFonts w:eastAsia="Times New Roman"/>
      <w:b/>
      <w:szCs w:val="20"/>
    </w:rPr>
  </w:style>
  <w:style w:type="paragraph" w:styleId="Style31">
    <w:name w:val="Style 3"/>
    <w:pPr>
      <w:widowControl w:val="false"/>
      <w:suppressAutoHyphens w:val="true"/>
      <w:bidi w:val="0"/>
      <w:ind w:left="144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zh-CN" w:bidi="ar-SA"/>
    </w:rPr>
  </w:style>
  <w:style w:type="paragraph" w:styleId="Style41">
    <w:name w:val="Style 4"/>
    <w:pPr>
      <w:widowControl w:val="false"/>
      <w:suppressAutoHyphens w:val="true"/>
      <w:bidi w:val="0"/>
      <w:ind w:left="216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zh-CN" w:bidi="ar-SA"/>
    </w:rPr>
  </w:style>
  <w:style w:type="paragraph" w:styleId="ListParagraph">
    <w:name w:val="List Paragraph"/>
    <w:basedOn w:val="Normal"/>
    <w:pPr>
      <w:widowControl w:val="false"/>
      <w:spacing w:lineRule="auto" w:line="240" w:before="0" w:after="0"/>
      <w:ind w:left="720" w:right="0" w:hanging="0"/>
      <w:contextualSpacing/>
    </w:pPr>
    <w:rPr>
      <w:sz w:val="20"/>
      <w:szCs w:val="20"/>
    </w:rPr>
  </w:style>
  <w:style w:type="paragraph" w:styleId="NoSpacing">
    <w:name w:val="No Spacing"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zh-CN" w:bidi="ar-SA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NormalWeb">
    <w:name w:val="Normal (Web)"/>
    <w:basedOn w:val="Normal"/>
    <w:pPr>
      <w:spacing w:lineRule="auto" w:line="240" w:before="280" w:after="280"/>
    </w:pPr>
    <w:rPr>
      <w:spacing w:val="0"/>
      <w:sz w:val="24"/>
      <w:szCs w:val="24"/>
      <w:lang w:val="en-I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2013-10-11T23:33:00Z</dcterms:created>
  <dc:creator>gui</dc:creator>
  <dc:language>en-US</dc:language>
  <cp:lastModifiedBy>shashi</cp:lastModifiedBy>
  <cp:lastPrinted>2016-02-29T15:28:00Z</cp:lastPrinted>
  <dcterms:modified xsi:type="dcterms:W3CDTF">2016-07-22T14:23:00Z</dcterms:modified>
  <cp:revision>51</cp:revision>
</cp:coreProperties>
</file>