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B755D" w14:textId="77777777" w:rsidR="00832B66" w:rsidRPr="00653107" w:rsidRDefault="00832B66" w:rsidP="00832B66">
      <w:pPr>
        <w:rPr>
          <w:rFonts w:ascii="Garamond" w:hAnsi="Garamond"/>
          <w:b/>
          <w:bCs/>
        </w:rPr>
      </w:pPr>
      <w:r w:rsidRPr="00653107">
        <w:rPr>
          <w:rFonts w:ascii="Garamond" w:hAnsi="Garamond"/>
          <w:b/>
          <w:bCs/>
        </w:rPr>
        <w:t xml:space="preserve">ΤΜΗΜΑ ΗΛΕΚΤΡΟΛΟΓΩΝ ΜΗΧΑΝΙΚΩΝ ΚΑΙ ΜΗΧΑΝΙΚΩΝ </w:t>
      </w:r>
      <w:r w:rsidR="00353A46">
        <w:rPr>
          <w:rFonts w:ascii="Garamond" w:hAnsi="Garamond"/>
          <w:b/>
          <w:bCs/>
        </w:rPr>
        <w:t>ΥΠΟΛΟΓΙΣΤΩΝ</w:t>
      </w:r>
    </w:p>
    <w:p w14:paraId="18E25FD5" w14:textId="77777777" w:rsidR="00832B66" w:rsidRPr="00653107" w:rsidRDefault="00832B66" w:rsidP="00832B66">
      <w:pPr>
        <w:rPr>
          <w:rFonts w:ascii="Garamond" w:hAnsi="Garamond"/>
          <w:b/>
          <w:bCs/>
        </w:rPr>
      </w:pPr>
      <w:r w:rsidRPr="00653107">
        <w:rPr>
          <w:rFonts w:ascii="Garamond" w:hAnsi="Garamond"/>
          <w:b/>
          <w:bCs/>
        </w:rPr>
        <w:t>ΤΟΜΕΑΣ ΤΗΛΕΠΙΚΟΙΝΩΝΙΩΝ</w:t>
      </w:r>
    </w:p>
    <w:p w14:paraId="3F832959" w14:textId="77777777" w:rsidR="00832B66" w:rsidRPr="00653107" w:rsidRDefault="00832B66" w:rsidP="00832B66">
      <w:pPr>
        <w:rPr>
          <w:rFonts w:ascii="Garamond" w:hAnsi="Garamond"/>
          <w:b/>
        </w:rPr>
      </w:pPr>
      <w:r w:rsidRPr="00653107">
        <w:rPr>
          <w:rFonts w:ascii="Garamond" w:hAnsi="Garamond"/>
          <w:b/>
        </w:rPr>
        <w:t>ΕΙΔΙΚΕΣ ΚΕΡΑΙΕΣ</w:t>
      </w:r>
    </w:p>
    <w:p w14:paraId="25D6134D" w14:textId="77777777" w:rsidR="00E62975" w:rsidRPr="00F134E8" w:rsidRDefault="00E1490F" w:rsidP="00F134E8">
      <w:pPr>
        <w:jc w:val="center"/>
        <w:rPr>
          <w:rFonts w:ascii="Garamond" w:hAnsi="Garamond"/>
          <w:b/>
        </w:rPr>
      </w:pPr>
      <w:r w:rsidRPr="00653107">
        <w:rPr>
          <w:rFonts w:ascii="Garamond" w:hAnsi="Garamond"/>
          <w:b/>
        </w:rPr>
        <w:softHyphen/>
      </w:r>
      <w:r w:rsidRPr="00653107">
        <w:rPr>
          <w:rFonts w:ascii="Garamond" w:hAnsi="Garamond"/>
          <w:b/>
        </w:rPr>
        <w:softHyphen/>
      </w:r>
      <w:r w:rsidRPr="00653107">
        <w:rPr>
          <w:rFonts w:ascii="Garamond" w:hAnsi="Garamond"/>
          <w:b/>
        </w:rPr>
        <w:softHyphen/>
      </w:r>
    </w:p>
    <w:p w14:paraId="20AF2DE4" w14:textId="77777777" w:rsidR="00E62975" w:rsidRPr="00653107" w:rsidRDefault="00E62975" w:rsidP="00832B66">
      <w:pPr>
        <w:jc w:val="center"/>
        <w:rPr>
          <w:rFonts w:ascii="Garamond" w:hAnsi="Garamond"/>
          <w:b/>
          <w:sz w:val="16"/>
          <w:szCs w:val="16"/>
        </w:rPr>
      </w:pPr>
    </w:p>
    <w:p w14:paraId="7B805127" w14:textId="77777777" w:rsidR="00BE5D7D" w:rsidRPr="000E4B5A" w:rsidRDefault="00BA0F6A" w:rsidP="00D72C21">
      <w:pPr>
        <w:jc w:val="center"/>
        <w:rPr>
          <w:rFonts w:ascii="Garamond" w:hAnsi="Garamond"/>
          <w:b/>
          <w:sz w:val="30"/>
          <w:szCs w:val="30"/>
        </w:rPr>
      </w:pPr>
      <w:r w:rsidRPr="000E4B5A">
        <w:rPr>
          <w:rFonts w:ascii="Garamond" w:hAnsi="Garamond"/>
          <w:b/>
          <w:sz w:val="30"/>
          <w:szCs w:val="30"/>
        </w:rPr>
        <w:t>ΠΡΟΑΙΡΕΤΙΚ</w:t>
      </w:r>
      <w:r w:rsidR="00E62975" w:rsidRPr="000E4B5A">
        <w:rPr>
          <w:rFonts w:ascii="Garamond" w:hAnsi="Garamond"/>
          <w:b/>
          <w:sz w:val="30"/>
          <w:szCs w:val="30"/>
        </w:rPr>
        <w:t>Ο</w:t>
      </w:r>
      <w:r w:rsidRPr="000E4B5A">
        <w:rPr>
          <w:rFonts w:ascii="Garamond" w:hAnsi="Garamond"/>
          <w:b/>
          <w:sz w:val="30"/>
          <w:szCs w:val="30"/>
        </w:rPr>
        <w:t xml:space="preserve"> ΘΕΜΑ</w:t>
      </w:r>
    </w:p>
    <w:p w14:paraId="04B63065" w14:textId="77777777" w:rsidR="00832B66" w:rsidRPr="000E4B5A" w:rsidRDefault="0007226A" w:rsidP="00D72C21">
      <w:pPr>
        <w:jc w:val="center"/>
        <w:rPr>
          <w:rFonts w:ascii="Garamond" w:hAnsi="Garamond"/>
          <w:b/>
          <w:sz w:val="30"/>
          <w:szCs w:val="30"/>
        </w:rPr>
      </w:pPr>
      <w:bookmarkStart w:id="0" w:name="OLE_LINK10"/>
      <w:bookmarkStart w:id="1" w:name="OLE_LINK11"/>
      <w:r w:rsidRPr="000E4B5A">
        <w:rPr>
          <w:rFonts w:ascii="Garamond" w:hAnsi="Garamond"/>
          <w:b/>
          <w:sz w:val="30"/>
          <w:szCs w:val="30"/>
        </w:rPr>
        <w:t>ΑΛΓΟΡΙΘΜ</w:t>
      </w:r>
      <w:r w:rsidR="004F0683" w:rsidRPr="000E4B5A">
        <w:rPr>
          <w:rFonts w:ascii="Garamond" w:hAnsi="Garamond"/>
          <w:b/>
          <w:sz w:val="30"/>
          <w:szCs w:val="30"/>
        </w:rPr>
        <w:t>ΟΙ</w:t>
      </w:r>
      <w:r w:rsidRPr="000E4B5A">
        <w:rPr>
          <w:rFonts w:ascii="Garamond" w:hAnsi="Garamond"/>
          <w:b/>
          <w:sz w:val="30"/>
          <w:szCs w:val="30"/>
        </w:rPr>
        <w:t xml:space="preserve"> ΜΟΡΦΟΠΟΙΗΣΗΣ ΔΕΣΜΗΣ ΣΤΟΙΧΕΙΟΚΕΡΑΙΩΝ</w:t>
      </w:r>
      <w:bookmarkEnd w:id="0"/>
      <w:bookmarkEnd w:id="1"/>
    </w:p>
    <w:p w14:paraId="5C6B4378" w14:textId="1CAFD8BD" w:rsidR="00832B66" w:rsidRPr="006F5F1A" w:rsidRDefault="006F5F1A" w:rsidP="00285FBC">
      <w:pPr>
        <w:spacing w:after="120"/>
        <w:jc w:val="center"/>
        <w:rPr>
          <w:rFonts w:ascii="Garamond" w:hAnsi="Garamond"/>
        </w:rPr>
      </w:pPr>
      <w:r w:rsidRPr="004827EC">
        <w:rPr>
          <w:rFonts w:ascii="Garamond" w:hAnsi="Garamond"/>
        </w:rPr>
        <w:t>06/07/2026</w:t>
      </w:r>
      <w:r w:rsidR="00FC3A47" w:rsidRPr="006F5F1A">
        <w:rPr>
          <w:rFonts w:ascii="Garamond" w:hAnsi="Garamond"/>
        </w:rPr>
        <w:t xml:space="preserve"> </w:t>
      </w:r>
    </w:p>
    <w:p w14:paraId="55605373" w14:textId="30642273" w:rsidR="000E4B5A" w:rsidRDefault="006F5F1A" w:rsidP="00BF51CD">
      <w:pPr>
        <w:tabs>
          <w:tab w:val="left" w:pos="284"/>
        </w:tabs>
        <w:spacing w:after="120"/>
        <w:jc w:val="center"/>
        <w:rPr>
          <w:rFonts w:ascii="Garamond" w:hAnsi="Garamond"/>
        </w:rPr>
      </w:pPr>
      <w:r w:rsidRPr="00C82D55">
        <w:rPr>
          <w:rFonts w:ascii="Garamond" w:hAnsi="Garamond"/>
          <w:b/>
          <w:bCs/>
          <w:u w:val="single"/>
        </w:rPr>
        <w:t>Ονοματεπώνυμο:</w:t>
      </w:r>
      <w:r>
        <w:rPr>
          <w:rFonts w:ascii="Garamond" w:hAnsi="Garamond"/>
        </w:rPr>
        <w:t xml:space="preserve"> Χούκλης Αθανάσιος</w:t>
      </w:r>
    </w:p>
    <w:p w14:paraId="324B3BB7" w14:textId="2E5DD720" w:rsidR="006F5F1A" w:rsidRPr="004827EC" w:rsidRDefault="006F5F1A" w:rsidP="00BF51CD">
      <w:pPr>
        <w:tabs>
          <w:tab w:val="left" w:pos="284"/>
        </w:tabs>
        <w:spacing w:after="120"/>
        <w:jc w:val="center"/>
        <w:rPr>
          <w:rFonts w:ascii="Garamond" w:hAnsi="Garamond"/>
          <w:lang w:val="en-US"/>
        </w:rPr>
      </w:pPr>
      <w:r w:rsidRPr="00C82D55">
        <w:rPr>
          <w:rFonts w:ascii="Garamond" w:hAnsi="Garamond"/>
          <w:b/>
          <w:bCs/>
          <w:u w:val="single"/>
        </w:rPr>
        <w:t>ΑΕΜ</w:t>
      </w:r>
      <w:r w:rsidRPr="004827EC">
        <w:rPr>
          <w:rFonts w:ascii="Garamond" w:hAnsi="Garamond"/>
          <w:b/>
          <w:bCs/>
          <w:u w:val="single"/>
          <w:lang w:val="en-US"/>
        </w:rPr>
        <w:t>:</w:t>
      </w:r>
      <w:r w:rsidRPr="004827EC">
        <w:rPr>
          <w:rFonts w:ascii="Garamond" w:hAnsi="Garamond"/>
          <w:lang w:val="en-US"/>
        </w:rPr>
        <w:t xml:space="preserve"> 10396</w:t>
      </w:r>
    </w:p>
    <w:p w14:paraId="6554FB33" w14:textId="6672E0FD" w:rsidR="006F5F1A" w:rsidRDefault="006F5F1A" w:rsidP="00BF51CD">
      <w:pPr>
        <w:tabs>
          <w:tab w:val="left" w:pos="284"/>
        </w:tabs>
        <w:spacing w:after="120"/>
        <w:jc w:val="center"/>
      </w:pPr>
      <w:r w:rsidRPr="00C82D55">
        <w:rPr>
          <w:rFonts w:ascii="Garamond" w:hAnsi="Garamond"/>
          <w:b/>
          <w:bCs/>
          <w:u w:val="single"/>
          <w:lang w:val="en-US"/>
        </w:rPr>
        <w:t>E</w:t>
      </w:r>
      <w:r w:rsidRPr="004827EC">
        <w:rPr>
          <w:rFonts w:ascii="Garamond" w:hAnsi="Garamond"/>
          <w:b/>
          <w:bCs/>
          <w:u w:val="single"/>
          <w:lang w:val="en-US"/>
        </w:rPr>
        <w:t>-</w:t>
      </w:r>
      <w:r w:rsidRPr="00C82D55">
        <w:rPr>
          <w:rFonts w:ascii="Garamond" w:hAnsi="Garamond"/>
          <w:b/>
          <w:bCs/>
          <w:u w:val="single"/>
          <w:lang w:val="en-US"/>
        </w:rPr>
        <w:t>mail</w:t>
      </w:r>
      <w:r w:rsidRPr="004827EC">
        <w:rPr>
          <w:rFonts w:ascii="Garamond" w:hAnsi="Garamond"/>
          <w:b/>
          <w:bCs/>
          <w:u w:val="single"/>
          <w:lang w:val="en-US"/>
        </w:rPr>
        <w:t>:</w:t>
      </w:r>
      <w:r w:rsidRPr="004827EC">
        <w:rPr>
          <w:rFonts w:ascii="Garamond" w:hAnsi="Garamond"/>
          <w:lang w:val="en-US"/>
        </w:rPr>
        <w:t xml:space="preserve"> </w:t>
      </w:r>
      <w:hyperlink r:id="rId7" w:history="1">
        <w:r w:rsidRPr="005A4981">
          <w:rPr>
            <w:rStyle w:val="Hyperlink"/>
            <w:rFonts w:ascii="Garamond" w:hAnsi="Garamond"/>
            <w:lang w:val="en-US"/>
          </w:rPr>
          <w:t>cathanasd</w:t>
        </w:r>
        <w:r w:rsidRPr="004827EC">
          <w:rPr>
            <w:rStyle w:val="Hyperlink"/>
            <w:rFonts w:ascii="Garamond" w:hAnsi="Garamond"/>
            <w:lang w:val="en-US"/>
          </w:rPr>
          <w:t>@</w:t>
        </w:r>
        <w:r w:rsidRPr="005A4981">
          <w:rPr>
            <w:rStyle w:val="Hyperlink"/>
            <w:rFonts w:ascii="Garamond" w:hAnsi="Garamond"/>
            <w:lang w:val="en-US"/>
          </w:rPr>
          <w:t>ece</w:t>
        </w:r>
        <w:r w:rsidRPr="004827EC">
          <w:rPr>
            <w:rStyle w:val="Hyperlink"/>
            <w:rFonts w:ascii="Garamond" w:hAnsi="Garamond"/>
            <w:lang w:val="en-US"/>
          </w:rPr>
          <w:t>.</w:t>
        </w:r>
        <w:r w:rsidRPr="005A4981">
          <w:rPr>
            <w:rStyle w:val="Hyperlink"/>
            <w:rFonts w:ascii="Garamond" w:hAnsi="Garamond"/>
            <w:lang w:val="en-US"/>
          </w:rPr>
          <w:t>auth</w:t>
        </w:r>
        <w:r w:rsidRPr="004827EC">
          <w:rPr>
            <w:rStyle w:val="Hyperlink"/>
            <w:rFonts w:ascii="Garamond" w:hAnsi="Garamond"/>
            <w:lang w:val="en-US"/>
          </w:rPr>
          <w:t>.</w:t>
        </w:r>
        <w:r w:rsidRPr="005A4981">
          <w:rPr>
            <w:rStyle w:val="Hyperlink"/>
            <w:rFonts w:ascii="Garamond" w:hAnsi="Garamond"/>
            <w:lang w:val="en-US"/>
          </w:rPr>
          <w:t>gr</w:t>
        </w:r>
      </w:hyperlink>
    </w:p>
    <w:p w14:paraId="2571AECD" w14:textId="77777777" w:rsidR="00BF51CD" w:rsidRDefault="00BF51CD" w:rsidP="000B7F49">
      <w:pPr>
        <w:tabs>
          <w:tab w:val="left" w:pos="284"/>
        </w:tabs>
        <w:spacing w:after="120"/>
        <w:jc w:val="both"/>
      </w:pPr>
    </w:p>
    <w:p w14:paraId="6993A311" w14:textId="4D34AA5A" w:rsidR="004827EC" w:rsidRDefault="004827EC" w:rsidP="000B7F49">
      <w:pPr>
        <w:tabs>
          <w:tab w:val="left" w:pos="284"/>
        </w:tabs>
        <w:spacing w:after="120"/>
        <w:jc w:val="both"/>
        <w:rPr>
          <w:rFonts w:ascii="Garamond" w:hAnsi="Garamond"/>
        </w:rPr>
      </w:pPr>
      <w:r w:rsidRPr="004827EC">
        <w:rPr>
          <w:rFonts w:ascii="Garamond" w:hAnsi="Garamond"/>
          <w:b/>
        </w:rPr>
        <w:t>α.</w:t>
      </w:r>
      <w:r w:rsidRPr="004827EC">
        <w:rPr>
          <w:rFonts w:ascii="Garamond" w:hAnsi="Garamond"/>
        </w:rPr>
        <w:t xml:space="preserve"> </w:t>
      </w:r>
      <w:r>
        <w:rPr>
          <w:rFonts w:ascii="Garamond" w:hAnsi="Garamond"/>
        </w:rPr>
        <w:t xml:space="preserve">Ο κώδικας παρατίθεται στο αρχείο </w:t>
      </w:r>
      <w:r w:rsidRPr="004827EC">
        <w:rPr>
          <w:rFonts w:ascii="Garamond" w:hAnsi="Garamond"/>
        </w:rPr>
        <w:t>“</w:t>
      </w:r>
      <w:r w:rsidRPr="00CC11A4">
        <w:rPr>
          <w:rFonts w:ascii="Garamond" w:hAnsi="Garamond"/>
          <w:b/>
          <w:bCs/>
          <w:lang w:val="en-US"/>
        </w:rPr>
        <w:t>QuestionA</w:t>
      </w:r>
      <w:r w:rsidRPr="00CC11A4">
        <w:rPr>
          <w:rFonts w:ascii="Garamond" w:hAnsi="Garamond"/>
          <w:b/>
          <w:bCs/>
        </w:rPr>
        <w:t>.</w:t>
      </w:r>
      <w:r w:rsidRPr="00CC11A4">
        <w:rPr>
          <w:rFonts w:ascii="Garamond" w:hAnsi="Garamond"/>
          <w:b/>
          <w:bCs/>
          <w:lang w:val="en-US"/>
        </w:rPr>
        <w:t>py</w:t>
      </w:r>
      <w:r w:rsidRPr="004827EC">
        <w:rPr>
          <w:rFonts w:ascii="Garamond" w:hAnsi="Garamond"/>
        </w:rPr>
        <w:t xml:space="preserve">”. </w:t>
      </w:r>
      <w:r>
        <w:rPr>
          <w:rFonts w:ascii="Garamond" w:hAnsi="Garamond"/>
        </w:rPr>
        <w:t>Για διευκόλυνση του πειραματισμού</w:t>
      </w:r>
      <w:r w:rsidR="00CC11A4">
        <w:rPr>
          <w:rFonts w:ascii="Garamond" w:hAnsi="Garamond"/>
        </w:rPr>
        <w:t xml:space="preserve"> </w:t>
      </w:r>
      <w:r>
        <w:rPr>
          <w:rFonts w:ascii="Garamond" w:hAnsi="Garamond"/>
        </w:rPr>
        <w:t xml:space="preserve">δημιουργεί 2 επιπλέον </w:t>
      </w:r>
      <w:r w:rsidR="00CC11A4" w:rsidRPr="00CC11A4">
        <w:rPr>
          <w:rFonts w:ascii="Garamond" w:hAnsi="Garamond"/>
          <w:b/>
          <w:bCs/>
        </w:rPr>
        <w:t>.</w:t>
      </w:r>
      <w:r w:rsidR="00CC11A4" w:rsidRPr="00CC11A4">
        <w:rPr>
          <w:rFonts w:ascii="Garamond" w:hAnsi="Garamond"/>
          <w:b/>
          <w:bCs/>
          <w:lang w:val="en-US"/>
        </w:rPr>
        <w:t>csv</w:t>
      </w:r>
      <w:r w:rsidR="00CC11A4" w:rsidRPr="00CC11A4">
        <w:rPr>
          <w:rFonts w:ascii="Garamond" w:hAnsi="Garamond"/>
        </w:rPr>
        <w:t xml:space="preserve"> </w:t>
      </w:r>
      <w:r>
        <w:rPr>
          <w:rFonts w:ascii="Garamond" w:hAnsi="Garamond"/>
        </w:rPr>
        <w:t>αρχεία</w:t>
      </w:r>
      <w:r w:rsidR="00914BD8" w:rsidRPr="00914BD8">
        <w:rPr>
          <w:rFonts w:ascii="Garamond" w:hAnsi="Garamond"/>
        </w:rPr>
        <w:t xml:space="preserve"> </w:t>
      </w:r>
      <w:r w:rsidR="00914BD8">
        <w:rPr>
          <w:rFonts w:ascii="Garamond" w:hAnsi="Garamond"/>
        </w:rPr>
        <w:t>(</w:t>
      </w:r>
      <w:r w:rsidR="00914BD8" w:rsidRPr="00914BD8">
        <w:rPr>
          <w:rFonts w:ascii="Garamond" w:hAnsi="Garamond"/>
        </w:rPr>
        <w:t>“</w:t>
      </w:r>
      <w:r w:rsidR="00914BD8" w:rsidRPr="00914BD8">
        <w:rPr>
          <w:rFonts w:ascii="Garamond" w:hAnsi="Garamond"/>
          <w:b/>
          <w:bCs/>
          <w:lang w:val="en-US"/>
        </w:rPr>
        <w:t>results</w:t>
      </w:r>
      <w:r w:rsidR="00914BD8" w:rsidRPr="00914BD8">
        <w:rPr>
          <w:rFonts w:ascii="Garamond" w:hAnsi="Garamond"/>
          <w:b/>
          <w:bCs/>
        </w:rPr>
        <w:t>.</w:t>
      </w:r>
      <w:r w:rsidR="00914BD8" w:rsidRPr="00914BD8">
        <w:rPr>
          <w:rFonts w:ascii="Garamond" w:hAnsi="Garamond"/>
          <w:b/>
          <w:bCs/>
          <w:lang w:val="en-US"/>
        </w:rPr>
        <w:t>csv</w:t>
      </w:r>
      <w:r w:rsidR="00914BD8" w:rsidRPr="00914BD8">
        <w:rPr>
          <w:rFonts w:ascii="Garamond" w:hAnsi="Garamond"/>
        </w:rPr>
        <w:t>”</w:t>
      </w:r>
      <w:r w:rsidR="00914BD8" w:rsidRPr="00914BD8">
        <w:rPr>
          <w:rFonts w:ascii="Garamond" w:hAnsi="Garamond"/>
        </w:rPr>
        <w:t xml:space="preserve"> </w:t>
      </w:r>
      <w:r w:rsidR="00914BD8">
        <w:rPr>
          <w:rFonts w:ascii="Garamond" w:hAnsi="Garamond"/>
        </w:rPr>
        <w:t xml:space="preserve">και </w:t>
      </w:r>
      <w:r w:rsidR="00914BD8" w:rsidRPr="00914BD8">
        <w:rPr>
          <w:rFonts w:ascii="Garamond" w:hAnsi="Garamond"/>
        </w:rPr>
        <w:t>“</w:t>
      </w:r>
      <w:r w:rsidR="00914BD8" w:rsidRPr="00914BD8">
        <w:rPr>
          <w:rFonts w:ascii="Garamond" w:hAnsi="Garamond"/>
          <w:b/>
          <w:bCs/>
          <w:lang w:val="en-US"/>
        </w:rPr>
        <w:t>iterations</w:t>
      </w:r>
      <w:r w:rsidR="00914BD8" w:rsidRPr="00914BD8">
        <w:rPr>
          <w:rFonts w:ascii="Garamond" w:hAnsi="Garamond"/>
          <w:b/>
          <w:bCs/>
        </w:rPr>
        <w:t>.</w:t>
      </w:r>
      <w:r w:rsidR="00914BD8" w:rsidRPr="00914BD8">
        <w:rPr>
          <w:rFonts w:ascii="Garamond" w:hAnsi="Garamond"/>
          <w:b/>
          <w:bCs/>
          <w:lang w:val="en-US"/>
        </w:rPr>
        <w:t>csv</w:t>
      </w:r>
      <w:r w:rsidR="00914BD8" w:rsidRPr="00914BD8">
        <w:rPr>
          <w:rFonts w:ascii="Garamond" w:hAnsi="Garamond"/>
        </w:rPr>
        <w:t>”</w:t>
      </w:r>
      <w:r w:rsidR="00914BD8" w:rsidRPr="00914BD8">
        <w:rPr>
          <w:rFonts w:ascii="Garamond" w:hAnsi="Garamond"/>
        </w:rPr>
        <w:t>)</w:t>
      </w:r>
      <w:r>
        <w:rPr>
          <w:rFonts w:ascii="Garamond" w:hAnsi="Garamond"/>
        </w:rPr>
        <w:t xml:space="preserve"> στα οποία αποθηκεύ</w:t>
      </w:r>
      <w:r w:rsidR="00CC11A4">
        <w:rPr>
          <w:rFonts w:ascii="Garamond" w:hAnsi="Garamond"/>
        </w:rPr>
        <w:t>ει</w:t>
      </w:r>
      <w:r>
        <w:rPr>
          <w:rFonts w:ascii="Garamond" w:hAnsi="Garamond"/>
        </w:rPr>
        <w:t xml:space="preserve"> τα στατιστικά του ζητούμενου πίνακα</w:t>
      </w:r>
      <w:r w:rsidR="00CC11A4">
        <w:rPr>
          <w:rFonts w:ascii="Garamond" w:hAnsi="Garamond"/>
        </w:rPr>
        <w:t>,</w:t>
      </w:r>
      <w:r>
        <w:rPr>
          <w:rFonts w:ascii="Garamond" w:hAnsi="Garamond"/>
        </w:rPr>
        <w:t xml:space="preserve"> καθώς και </w:t>
      </w:r>
      <w:r w:rsidR="00CC11A4">
        <w:rPr>
          <w:rFonts w:ascii="Garamond" w:hAnsi="Garamond"/>
        </w:rPr>
        <w:t>τις ίδιες ακριβώς μετρικές για τον αριθμό των επαναλήψεων</w:t>
      </w:r>
      <w:r w:rsidR="00CC11A4" w:rsidRPr="00CC11A4">
        <w:rPr>
          <w:rFonts w:ascii="Garamond" w:hAnsi="Garamond"/>
        </w:rPr>
        <w:t xml:space="preserve"> </w:t>
      </w:r>
      <w:r w:rsidR="00CC11A4">
        <w:rPr>
          <w:rFonts w:ascii="Garamond" w:hAnsi="Garamond"/>
        </w:rPr>
        <w:t>που απαιτεί η μέθοδος αντιμετώπισης πλευρικών λοβών που επιλέχθηκε.</w:t>
      </w:r>
      <w:r w:rsidR="00CC11A4" w:rsidRPr="00CC11A4">
        <w:rPr>
          <w:rFonts w:ascii="Garamond" w:hAnsi="Garamond"/>
        </w:rPr>
        <w:t xml:space="preserve"> </w:t>
      </w:r>
      <w:r w:rsidR="00CC11A4">
        <w:rPr>
          <w:rFonts w:ascii="Garamond" w:hAnsi="Garamond"/>
        </w:rPr>
        <w:t xml:space="preserve">Κάθε </w:t>
      </w:r>
      <w:r w:rsidR="00CC11A4">
        <w:rPr>
          <w:rFonts w:ascii="Garamond" w:hAnsi="Garamond"/>
          <w:lang w:val="en-US"/>
        </w:rPr>
        <w:t>run</w:t>
      </w:r>
      <w:r w:rsidR="00CC11A4" w:rsidRPr="00CC11A4">
        <w:rPr>
          <w:rFonts w:ascii="Garamond" w:hAnsi="Garamond"/>
        </w:rPr>
        <w:t xml:space="preserve"> </w:t>
      </w:r>
      <w:r w:rsidR="00CC11A4">
        <w:rPr>
          <w:rFonts w:ascii="Garamond" w:hAnsi="Garamond"/>
        </w:rPr>
        <w:t xml:space="preserve">εξετάζει και τα 24 σενάρια. Για να μπορέσει να τρέξει ένα σενάριο μεμονωμένο αρκεί να αφαιρεθούν τα δύο </w:t>
      </w:r>
      <w:r w:rsidR="00CC11A4">
        <w:rPr>
          <w:rFonts w:ascii="Garamond" w:hAnsi="Garamond"/>
          <w:lang w:val="en-US"/>
        </w:rPr>
        <w:t>for</w:t>
      </w:r>
      <w:r w:rsidR="00CC11A4" w:rsidRPr="00CC11A4">
        <w:rPr>
          <w:rFonts w:ascii="Garamond" w:hAnsi="Garamond"/>
        </w:rPr>
        <w:t xml:space="preserve"> </w:t>
      </w:r>
      <w:r w:rsidR="00CC11A4">
        <w:rPr>
          <w:rFonts w:ascii="Garamond" w:hAnsi="Garamond"/>
          <w:lang w:val="en-US"/>
        </w:rPr>
        <w:t>loops</w:t>
      </w:r>
      <w:r w:rsidR="00CC11A4" w:rsidRPr="00CC11A4">
        <w:rPr>
          <w:rFonts w:ascii="Garamond" w:hAnsi="Garamond"/>
        </w:rPr>
        <w:t xml:space="preserve"> </w:t>
      </w:r>
      <w:r w:rsidR="00CC11A4">
        <w:rPr>
          <w:rFonts w:ascii="Garamond" w:hAnsi="Garamond"/>
        </w:rPr>
        <w:t xml:space="preserve">που διατρέχουν τις μεταβλητές </w:t>
      </w:r>
      <w:r w:rsidR="00CC11A4">
        <w:rPr>
          <w:rFonts w:ascii="Garamond" w:hAnsi="Garamond"/>
          <w:lang w:val="en-US"/>
        </w:rPr>
        <w:t>SNR</w:t>
      </w:r>
      <w:r w:rsidR="00CC11A4" w:rsidRPr="00CC11A4">
        <w:rPr>
          <w:rFonts w:ascii="Garamond" w:hAnsi="Garamond"/>
        </w:rPr>
        <w:t xml:space="preserve"> </w:t>
      </w:r>
      <w:r w:rsidR="00CC11A4">
        <w:rPr>
          <w:rFonts w:ascii="Garamond" w:hAnsi="Garamond"/>
        </w:rPr>
        <w:t>και δ</w:t>
      </w:r>
      <w:r w:rsidR="00504415" w:rsidRPr="00504415">
        <w:rPr>
          <w:rFonts w:ascii="Garamond" w:hAnsi="Garamond"/>
        </w:rPr>
        <w:t>·</w:t>
      </w:r>
      <w:r w:rsidR="00504415">
        <w:rPr>
          <w:rFonts w:ascii="Garamond" w:hAnsi="Garamond"/>
        </w:rPr>
        <w:t xml:space="preserve"> λ</w:t>
      </w:r>
      <w:r w:rsidR="00CC11A4">
        <w:rPr>
          <w:rFonts w:ascii="Garamond" w:hAnsi="Garamond"/>
        </w:rPr>
        <w:t>επτομερέστερες οδηγίες διατίθενται σε σχόλια στον κώδικα.</w:t>
      </w:r>
    </w:p>
    <w:p w14:paraId="5D3A2384" w14:textId="77777777" w:rsidR="00BF51CD" w:rsidRPr="00504415" w:rsidRDefault="00BF51CD" w:rsidP="000B7F49">
      <w:pPr>
        <w:tabs>
          <w:tab w:val="left" w:pos="284"/>
        </w:tabs>
        <w:spacing w:after="120"/>
        <w:jc w:val="both"/>
        <w:rPr>
          <w:rFonts w:ascii="Garamond" w:hAnsi="Garamond"/>
        </w:rPr>
      </w:pPr>
    </w:p>
    <w:p w14:paraId="1B6762A7" w14:textId="50A34724" w:rsidR="006F5F1A" w:rsidRPr="004827EC" w:rsidRDefault="004827EC" w:rsidP="000B7F49">
      <w:pPr>
        <w:tabs>
          <w:tab w:val="left" w:pos="284"/>
        </w:tabs>
        <w:spacing w:after="120"/>
        <w:jc w:val="both"/>
        <w:rPr>
          <w:rFonts w:ascii="Garamond" w:hAnsi="Garamond"/>
        </w:rPr>
      </w:pPr>
      <w:r w:rsidRPr="004827EC">
        <w:rPr>
          <w:rFonts w:ascii="Garamond" w:hAnsi="Garamond"/>
          <w:b/>
        </w:rPr>
        <w:t>β.</w:t>
      </w:r>
      <w:r w:rsidRPr="004827EC">
        <w:rPr>
          <w:rFonts w:ascii="Garamond" w:hAnsi="Garamond"/>
        </w:rPr>
        <w:t xml:space="preserve"> </w:t>
      </w:r>
      <w:r w:rsidRPr="004827EC">
        <w:rPr>
          <w:rFonts w:ascii="Garamond" w:hAnsi="Garamond"/>
        </w:rPr>
        <w:tab/>
      </w:r>
      <w:r w:rsidR="00CC11A4">
        <w:rPr>
          <w:rFonts w:ascii="Garamond" w:hAnsi="Garamond"/>
        </w:rPr>
        <w:t>Ο τελικός πίνακας αποτελεσμάτων είναι:</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101"/>
        <w:gridCol w:w="540"/>
        <w:gridCol w:w="540"/>
        <w:gridCol w:w="541"/>
        <w:gridCol w:w="540"/>
        <w:gridCol w:w="540"/>
        <w:gridCol w:w="541"/>
        <w:gridCol w:w="540"/>
        <w:gridCol w:w="541"/>
        <w:gridCol w:w="540"/>
        <w:gridCol w:w="540"/>
        <w:gridCol w:w="541"/>
        <w:gridCol w:w="540"/>
        <w:gridCol w:w="540"/>
        <w:gridCol w:w="541"/>
        <w:gridCol w:w="540"/>
        <w:gridCol w:w="541"/>
      </w:tblGrid>
      <w:tr w:rsidR="00C93831" w:rsidRPr="00A01112" w14:paraId="1A28A50B" w14:textId="77777777" w:rsidTr="00E62975">
        <w:tc>
          <w:tcPr>
            <w:tcW w:w="1101" w:type="dxa"/>
            <w:tcMar>
              <w:left w:w="28" w:type="dxa"/>
              <w:right w:w="28" w:type="dxa"/>
            </w:tcMar>
            <w:vAlign w:val="center"/>
          </w:tcPr>
          <w:p w14:paraId="6B6E4CB9" w14:textId="64DBF349" w:rsidR="00C93831" w:rsidRPr="00A01112" w:rsidRDefault="00C93831" w:rsidP="00E62975">
            <w:pPr>
              <w:jc w:val="center"/>
              <w:rPr>
                <w:rFonts w:eastAsia="Calibri"/>
                <w:b/>
                <w:sz w:val="16"/>
                <w:szCs w:val="16"/>
                <w:lang w:val="en-US"/>
              </w:rPr>
            </w:pPr>
            <w:bookmarkStart w:id="2" w:name="OLE_LINK142"/>
            <w:bookmarkStart w:id="3" w:name="OLE_LINK143"/>
            <w:bookmarkStart w:id="4" w:name="OLE_LINK144"/>
            <w:bookmarkStart w:id="5" w:name="OLE_LINK145"/>
            <w:r w:rsidRPr="00A01112">
              <w:rPr>
                <w:rFonts w:eastAsia="Calibri"/>
                <w:b/>
                <w:sz w:val="16"/>
                <w:szCs w:val="16"/>
                <w:lang w:val="en-US"/>
              </w:rPr>
              <w:t>MVDR</w:t>
            </w:r>
            <w:bookmarkEnd w:id="2"/>
            <w:bookmarkEnd w:id="3"/>
            <w:bookmarkEnd w:id="4"/>
            <w:bookmarkEnd w:id="5"/>
          </w:p>
        </w:tc>
        <w:tc>
          <w:tcPr>
            <w:tcW w:w="2161" w:type="dxa"/>
            <w:gridSpan w:val="4"/>
            <w:tcMar>
              <w:left w:w="28" w:type="dxa"/>
              <w:right w:w="28" w:type="dxa"/>
            </w:tcMar>
            <w:vAlign w:val="center"/>
          </w:tcPr>
          <w:p w14:paraId="01824F45" w14:textId="77777777" w:rsidR="00C93831" w:rsidRDefault="00C93831" w:rsidP="00E62975">
            <w:pPr>
              <w:jc w:val="center"/>
              <w:rPr>
                <w:rFonts w:eastAsia="Calibri"/>
                <w:b/>
                <w:sz w:val="16"/>
                <w:szCs w:val="16"/>
                <w:lang w:val="en-US"/>
              </w:rPr>
            </w:pPr>
            <w:r w:rsidRPr="00A01112">
              <w:rPr>
                <w:rFonts w:eastAsia="Calibri"/>
                <w:b/>
                <w:sz w:val="16"/>
                <w:szCs w:val="16"/>
                <w:lang w:val="en-US"/>
              </w:rPr>
              <w:t xml:space="preserve">Main Lobe Divergence </w:t>
            </w:r>
          </w:p>
          <w:p w14:paraId="7F27B97E" w14:textId="77777777" w:rsidR="00C93831" w:rsidRPr="00A01112" w:rsidRDefault="00C93831" w:rsidP="00E62975">
            <w:pPr>
              <w:jc w:val="center"/>
              <w:rPr>
                <w:rFonts w:eastAsia="Calibri"/>
                <w:b/>
                <w:sz w:val="16"/>
                <w:szCs w:val="16"/>
                <w:lang w:val="en-US"/>
              </w:rPr>
            </w:pPr>
            <w:r w:rsidRPr="00A01112">
              <w:rPr>
                <w:rFonts w:eastAsia="Calibri"/>
                <w:b/>
                <w:sz w:val="16"/>
                <w:szCs w:val="16"/>
                <w:lang w:val="en-US"/>
              </w:rPr>
              <w:t>Δθ</w:t>
            </w:r>
            <w:r w:rsidRPr="00A01112">
              <w:rPr>
                <w:rFonts w:eastAsia="Calibri"/>
                <w:b/>
                <w:sz w:val="16"/>
                <w:szCs w:val="16"/>
                <w:vertAlign w:val="subscript"/>
                <w:lang w:val="en-US"/>
              </w:rPr>
              <w:t>0</w:t>
            </w:r>
            <w:r w:rsidRPr="00A01112">
              <w:rPr>
                <w:rFonts w:eastAsia="Calibri"/>
                <w:b/>
                <w:sz w:val="16"/>
                <w:szCs w:val="16"/>
                <w:lang w:val="en-US"/>
              </w:rPr>
              <w:t xml:space="preserve"> [deg]</w:t>
            </w:r>
          </w:p>
        </w:tc>
        <w:tc>
          <w:tcPr>
            <w:tcW w:w="2162" w:type="dxa"/>
            <w:gridSpan w:val="4"/>
            <w:tcMar>
              <w:left w:w="28" w:type="dxa"/>
              <w:right w:w="28" w:type="dxa"/>
            </w:tcMar>
            <w:vAlign w:val="center"/>
          </w:tcPr>
          <w:p w14:paraId="32041627" w14:textId="77777777" w:rsidR="00C93831" w:rsidRDefault="00C93831" w:rsidP="00E62975">
            <w:pPr>
              <w:jc w:val="center"/>
              <w:rPr>
                <w:rFonts w:eastAsia="Calibri"/>
                <w:b/>
                <w:sz w:val="16"/>
                <w:szCs w:val="16"/>
                <w:lang w:val="en-US"/>
              </w:rPr>
            </w:pPr>
            <w:r w:rsidRPr="00A01112">
              <w:rPr>
                <w:rFonts w:eastAsia="Calibri"/>
                <w:b/>
                <w:sz w:val="16"/>
                <w:szCs w:val="16"/>
                <w:lang w:val="en-US"/>
              </w:rPr>
              <w:t xml:space="preserve">Null Divergence </w:t>
            </w:r>
          </w:p>
          <w:p w14:paraId="61D2B374" w14:textId="77777777" w:rsidR="00C93831" w:rsidRPr="00A01112" w:rsidRDefault="00C93831" w:rsidP="00E62975">
            <w:pPr>
              <w:jc w:val="center"/>
              <w:rPr>
                <w:rFonts w:eastAsia="Calibri"/>
                <w:b/>
                <w:sz w:val="16"/>
                <w:szCs w:val="16"/>
                <w:lang w:val="en-US"/>
              </w:rPr>
            </w:pPr>
            <w:r w:rsidRPr="00A01112">
              <w:rPr>
                <w:rFonts w:eastAsia="Calibri"/>
                <w:b/>
                <w:sz w:val="16"/>
                <w:szCs w:val="16"/>
                <w:lang w:val="en-US"/>
              </w:rPr>
              <w:t>(Δθ</w:t>
            </w:r>
            <w:r w:rsidRPr="00A01112">
              <w:rPr>
                <w:rFonts w:eastAsia="Calibri"/>
                <w:b/>
                <w:sz w:val="16"/>
                <w:szCs w:val="16"/>
                <w:vertAlign w:val="subscript"/>
                <w:lang w:val="en-US"/>
              </w:rPr>
              <w:t>1</w:t>
            </w:r>
            <w:r w:rsidRPr="00A01112">
              <w:rPr>
                <w:rFonts w:eastAsia="Calibri"/>
                <w:b/>
                <w:sz w:val="16"/>
                <w:szCs w:val="16"/>
                <w:lang w:val="en-US"/>
              </w:rPr>
              <w:t>, Δθ</w:t>
            </w:r>
            <w:r w:rsidRPr="00A01112">
              <w:rPr>
                <w:rFonts w:eastAsia="Calibri"/>
                <w:b/>
                <w:sz w:val="16"/>
                <w:szCs w:val="16"/>
                <w:vertAlign w:val="subscript"/>
                <w:lang w:val="en-US"/>
              </w:rPr>
              <w:t>2</w:t>
            </w:r>
            <w:r w:rsidRPr="00A01112">
              <w:rPr>
                <w:rFonts w:eastAsia="Calibri"/>
                <w:b/>
                <w:sz w:val="16"/>
                <w:szCs w:val="16"/>
                <w:lang w:val="en-US"/>
              </w:rPr>
              <w:t xml:space="preserve">, </w:t>
            </w:r>
            <w:r w:rsidR="00367A66" w:rsidRPr="00A01112">
              <w:rPr>
                <w:rFonts w:eastAsia="Calibri"/>
                <w:b/>
                <w:sz w:val="16"/>
                <w:szCs w:val="16"/>
                <w:lang w:val="en-US"/>
              </w:rPr>
              <w:t>Δθ</w:t>
            </w:r>
            <w:r w:rsidR="00367A66" w:rsidRPr="00397C08">
              <w:rPr>
                <w:rFonts w:eastAsia="Calibri"/>
                <w:b/>
                <w:sz w:val="16"/>
                <w:szCs w:val="16"/>
                <w:vertAlign w:val="subscript"/>
                <w:lang w:val="en-US"/>
              </w:rPr>
              <w:t>3</w:t>
            </w:r>
            <w:r w:rsidR="00367A66" w:rsidRPr="00A01112">
              <w:rPr>
                <w:rFonts w:eastAsia="Calibri"/>
                <w:b/>
                <w:sz w:val="16"/>
                <w:szCs w:val="16"/>
                <w:lang w:val="en-US"/>
              </w:rPr>
              <w:t>, Δθ</w:t>
            </w:r>
            <w:r w:rsidR="00367A66">
              <w:rPr>
                <w:rFonts w:eastAsia="Calibri"/>
                <w:b/>
                <w:sz w:val="16"/>
                <w:szCs w:val="16"/>
                <w:vertAlign w:val="subscript"/>
                <w:lang w:val="en-US"/>
              </w:rPr>
              <w:t>4</w:t>
            </w:r>
            <w:r w:rsidR="00367A66" w:rsidRPr="00A01112">
              <w:rPr>
                <w:rFonts w:eastAsia="Calibri"/>
                <w:b/>
                <w:sz w:val="16"/>
                <w:szCs w:val="16"/>
                <w:lang w:val="en-US"/>
              </w:rPr>
              <w:t>,</w:t>
            </w:r>
            <w:r w:rsidRPr="00A01112">
              <w:rPr>
                <w:rFonts w:eastAsia="Calibri"/>
                <w:b/>
                <w:sz w:val="16"/>
                <w:szCs w:val="16"/>
                <w:lang w:val="en-US"/>
              </w:rPr>
              <w:t xml:space="preserve"> Δθ</w:t>
            </w:r>
            <w:r w:rsidR="00367A66">
              <w:rPr>
                <w:rFonts w:eastAsia="Calibri"/>
                <w:b/>
                <w:sz w:val="16"/>
                <w:szCs w:val="16"/>
                <w:vertAlign w:val="subscript"/>
                <w:lang w:val="en-US"/>
              </w:rPr>
              <w:t>5</w:t>
            </w:r>
            <w:r w:rsidRPr="00A01112">
              <w:rPr>
                <w:rFonts w:eastAsia="Calibri"/>
                <w:b/>
                <w:sz w:val="16"/>
                <w:szCs w:val="16"/>
                <w:lang w:val="en-US"/>
              </w:rPr>
              <w:t>) [deg]</w:t>
            </w:r>
          </w:p>
        </w:tc>
        <w:tc>
          <w:tcPr>
            <w:tcW w:w="2161" w:type="dxa"/>
            <w:gridSpan w:val="4"/>
            <w:tcMar>
              <w:left w:w="28" w:type="dxa"/>
              <w:right w:w="28" w:type="dxa"/>
            </w:tcMar>
            <w:vAlign w:val="center"/>
          </w:tcPr>
          <w:p w14:paraId="6B3B4872" w14:textId="77777777" w:rsidR="00C93831" w:rsidRPr="00A01112" w:rsidRDefault="00C93831" w:rsidP="00E62975">
            <w:pPr>
              <w:jc w:val="center"/>
              <w:rPr>
                <w:rFonts w:eastAsia="Calibri"/>
                <w:b/>
                <w:sz w:val="16"/>
                <w:szCs w:val="16"/>
              </w:rPr>
            </w:pPr>
            <w:r w:rsidRPr="00A01112">
              <w:rPr>
                <w:rFonts w:eastAsia="Calibri"/>
                <w:b/>
                <w:sz w:val="16"/>
                <w:szCs w:val="16"/>
                <w:lang w:val="en-US"/>
              </w:rPr>
              <w:t xml:space="preserve">SINR </w:t>
            </w:r>
            <w:r w:rsidRPr="00A01112">
              <w:rPr>
                <w:rFonts w:eastAsia="Calibri"/>
                <w:b/>
                <w:sz w:val="16"/>
                <w:szCs w:val="16"/>
              </w:rPr>
              <w:t>[</w:t>
            </w:r>
            <w:r w:rsidRPr="00A01112">
              <w:rPr>
                <w:rFonts w:eastAsia="Calibri"/>
                <w:b/>
                <w:sz w:val="16"/>
                <w:szCs w:val="16"/>
                <w:lang w:val="en-US"/>
              </w:rPr>
              <w:t>dB</w:t>
            </w:r>
            <w:r w:rsidRPr="00A01112">
              <w:rPr>
                <w:rFonts w:eastAsia="Calibri"/>
                <w:b/>
                <w:sz w:val="16"/>
                <w:szCs w:val="16"/>
              </w:rPr>
              <w:t>]</w:t>
            </w:r>
          </w:p>
        </w:tc>
        <w:tc>
          <w:tcPr>
            <w:tcW w:w="2162" w:type="dxa"/>
            <w:gridSpan w:val="4"/>
            <w:tcMar>
              <w:left w:w="28" w:type="dxa"/>
              <w:right w:w="28" w:type="dxa"/>
            </w:tcMar>
            <w:vAlign w:val="center"/>
          </w:tcPr>
          <w:p w14:paraId="5C573F6A" w14:textId="77777777" w:rsidR="00C93831" w:rsidRPr="00A01112" w:rsidRDefault="00C93831" w:rsidP="00E62975">
            <w:pPr>
              <w:jc w:val="center"/>
              <w:rPr>
                <w:rFonts w:eastAsia="Calibri"/>
                <w:b/>
                <w:sz w:val="16"/>
                <w:szCs w:val="16"/>
              </w:rPr>
            </w:pPr>
            <w:r w:rsidRPr="00A01112">
              <w:rPr>
                <w:rFonts w:eastAsia="Calibri"/>
                <w:b/>
                <w:sz w:val="16"/>
                <w:szCs w:val="16"/>
                <w:lang w:val="en-US"/>
              </w:rPr>
              <w:t>S</w:t>
            </w:r>
            <w:r>
              <w:rPr>
                <w:rFonts w:eastAsia="Calibri"/>
                <w:b/>
                <w:sz w:val="16"/>
                <w:szCs w:val="16"/>
                <w:lang w:val="en-US"/>
              </w:rPr>
              <w:t>LL</w:t>
            </w:r>
            <w:r w:rsidRPr="00A01112">
              <w:rPr>
                <w:rFonts w:eastAsia="Calibri"/>
                <w:b/>
                <w:sz w:val="16"/>
                <w:szCs w:val="16"/>
                <w:lang w:val="en-US"/>
              </w:rPr>
              <w:t xml:space="preserve"> </w:t>
            </w:r>
            <w:r w:rsidRPr="00A01112">
              <w:rPr>
                <w:rFonts w:eastAsia="Calibri"/>
                <w:b/>
                <w:sz w:val="16"/>
                <w:szCs w:val="16"/>
              </w:rPr>
              <w:t>[</w:t>
            </w:r>
            <w:r w:rsidRPr="00A01112">
              <w:rPr>
                <w:rFonts w:eastAsia="Calibri"/>
                <w:b/>
                <w:sz w:val="16"/>
                <w:szCs w:val="16"/>
                <w:lang w:val="en-US"/>
              </w:rPr>
              <w:t>dB</w:t>
            </w:r>
            <w:r w:rsidRPr="00A01112">
              <w:rPr>
                <w:rFonts w:eastAsia="Calibri"/>
                <w:b/>
                <w:sz w:val="16"/>
                <w:szCs w:val="16"/>
              </w:rPr>
              <w:t>]</w:t>
            </w:r>
          </w:p>
        </w:tc>
      </w:tr>
      <w:tr w:rsidR="00367A66" w:rsidRPr="00A01112" w14:paraId="7DA07F2A" w14:textId="77777777" w:rsidTr="00E62975">
        <w:tc>
          <w:tcPr>
            <w:tcW w:w="1101" w:type="dxa"/>
            <w:tcMar>
              <w:left w:w="28" w:type="dxa"/>
              <w:right w:w="28" w:type="dxa"/>
            </w:tcMar>
            <w:vAlign w:val="center"/>
          </w:tcPr>
          <w:p w14:paraId="2450612D" w14:textId="77777777" w:rsidR="00367A66" w:rsidRPr="00A01112" w:rsidRDefault="00367A66" w:rsidP="00E62975">
            <w:pPr>
              <w:jc w:val="center"/>
              <w:rPr>
                <w:rFonts w:eastAsia="Calibri"/>
                <w:sz w:val="16"/>
                <w:szCs w:val="16"/>
                <w:lang w:val="en-US"/>
              </w:rPr>
            </w:pPr>
            <w:r w:rsidRPr="00A01112">
              <w:rPr>
                <w:rFonts w:eastAsia="Calibri"/>
                <w:b/>
                <w:sz w:val="16"/>
                <w:szCs w:val="16"/>
                <w:lang w:val="en-US"/>
              </w:rPr>
              <w:t>SNR</w:t>
            </w:r>
            <w:r w:rsidRPr="00A01112">
              <w:rPr>
                <w:rFonts w:eastAsia="Calibri"/>
                <w:b/>
                <w:sz w:val="16"/>
                <w:szCs w:val="16"/>
              </w:rPr>
              <w:t xml:space="preserve"> </w:t>
            </w:r>
            <w:r w:rsidRPr="00A01112">
              <w:rPr>
                <w:rFonts w:eastAsia="Calibri"/>
                <w:b/>
                <w:sz w:val="16"/>
                <w:szCs w:val="16"/>
                <w:lang w:val="en-US"/>
              </w:rPr>
              <w:t>=</w:t>
            </w:r>
            <w:r w:rsidRPr="00A01112">
              <w:rPr>
                <w:rFonts w:eastAsia="Calibri"/>
                <w:b/>
                <w:sz w:val="16"/>
                <w:szCs w:val="16"/>
              </w:rPr>
              <w:t xml:space="preserve"> </w:t>
            </w:r>
            <w:r w:rsidR="001308D8" w:rsidRPr="001308D8">
              <w:rPr>
                <w:rFonts w:eastAsia="Calibri"/>
                <w:b/>
                <w:sz w:val="16"/>
                <w:szCs w:val="16"/>
              </w:rPr>
              <w:t>–</w:t>
            </w:r>
            <w:r w:rsidR="001308D8">
              <w:rPr>
                <w:rFonts w:eastAsia="Calibri"/>
                <w:b/>
                <w:sz w:val="16"/>
                <w:szCs w:val="16"/>
              </w:rPr>
              <w:t>1</w:t>
            </w:r>
            <w:r w:rsidR="001308D8" w:rsidRPr="001308D8">
              <w:rPr>
                <w:rFonts w:eastAsia="Calibri"/>
                <w:b/>
                <w:sz w:val="16"/>
                <w:szCs w:val="16"/>
              </w:rPr>
              <w:t>0</w:t>
            </w:r>
            <w:r w:rsidR="001308D8">
              <w:rPr>
                <w:rFonts w:eastAsia="Calibri"/>
                <w:b/>
                <w:sz w:val="16"/>
                <w:szCs w:val="16"/>
              </w:rPr>
              <w:t xml:space="preserve"> </w:t>
            </w:r>
            <w:r w:rsidR="001308D8" w:rsidRPr="001308D8">
              <w:rPr>
                <w:rFonts w:eastAsia="Calibri"/>
                <w:b/>
                <w:sz w:val="16"/>
                <w:szCs w:val="16"/>
              </w:rPr>
              <w:t>dB</w:t>
            </w:r>
          </w:p>
        </w:tc>
        <w:tc>
          <w:tcPr>
            <w:tcW w:w="540" w:type="dxa"/>
            <w:tcMar>
              <w:left w:w="28" w:type="dxa"/>
              <w:right w:w="28" w:type="dxa"/>
            </w:tcMar>
            <w:vAlign w:val="center"/>
          </w:tcPr>
          <w:p w14:paraId="3AACCE72" w14:textId="77777777" w:rsidR="00367A66" w:rsidRPr="00A01112" w:rsidRDefault="00367A66" w:rsidP="00E62975">
            <w:pPr>
              <w:jc w:val="center"/>
              <w:rPr>
                <w:rFonts w:eastAsia="Calibri"/>
                <w:b/>
                <w:sz w:val="16"/>
                <w:szCs w:val="16"/>
              </w:rPr>
            </w:pPr>
            <w:r w:rsidRPr="00A01112">
              <w:rPr>
                <w:rFonts w:eastAsia="Calibri"/>
                <w:b/>
                <w:sz w:val="16"/>
                <w:szCs w:val="16"/>
              </w:rPr>
              <w:t>Min</w:t>
            </w:r>
          </w:p>
        </w:tc>
        <w:tc>
          <w:tcPr>
            <w:tcW w:w="540" w:type="dxa"/>
            <w:tcMar>
              <w:left w:w="28" w:type="dxa"/>
              <w:right w:w="28" w:type="dxa"/>
            </w:tcMar>
            <w:vAlign w:val="center"/>
          </w:tcPr>
          <w:p w14:paraId="1278AFC0" w14:textId="77777777" w:rsidR="00367A66" w:rsidRPr="00A01112" w:rsidRDefault="00367A66" w:rsidP="00E62975">
            <w:pPr>
              <w:jc w:val="center"/>
              <w:rPr>
                <w:rFonts w:eastAsia="Calibri"/>
                <w:b/>
                <w:sz w:val="16"/>
                <w:szCs w:val="16"/>
              </w:rPr>
            </w:pPr>
            <w:r w:rsidRPr="00A01112">
              <w:rPr>
                <w:rFonts w:eastAsia="Calibri"/>
                <w:b/>
                <w:sz w:val="16"/>
                <w:szCs w:val="16"/>
              </w:rPr>
              <w:t>Max</w:t>
            </w:r>
          </w:p>
        </w:tc>
        <w:tc>
          <w:tcPr>
            <w:tcW w:w="541" w:type="dxa"/>
            <w:tcMar>
              <w:left w:w="28" w:type="dxa"/>
              <w:right w:w="28" w:type="dxa"/>
            </w:tcMar>
            <w:vAlign w:val="center"/>
          </w:tcPr>
          <w:p w14:paraId="3AFB2567" w14:textId="77777777" w:rsidR="00367A66" w:rsidRPr="00A01112" w:rsidRDefault="00367A66" w:rsidP="00E62975">
            <w:pPr>
              <w:jc w:val="center"/>
              <w:rPr>
                <w:rFonts w:eastAsia="Calibri"/>
                <w:b/>
                <w:sz w:val="16"/>
                <w:szCs w:val="16"/>
              </w:rPr>
            </w:pPr>
            <w:r w:rsidRPr="00A01112">
              <w:rPr>
                <w:rFonts w:eastAsia="Calibri"/>
                <w:b/>
                <w:sz w:val="16"/>
                <w:szCs w:val="16"/>
              </w:rPr>
              <w:t>Mean</w:t>
            </w:r>
          </w:p>
        </w:tc>
        <w:tc>
          <w:tcPr>
            <w:tcW w:w="540" w:type="dxa"/>
            <w:tcMar>
              <w:left w:w="28" w:type="dxa"/>
              <w:right w:w="28" w:type="dxa"/>
            </w:tcMar>
            <w:vAlign w:val="center"/>
          </w:tcPr>
          <w:p w14:paraId="4FD6B34A" w14:textId="77777777" w:rsidR="00367A66" w:rsidRPr="00A01112" w:rsidRDefault="00367A66" w:rsidP="00E62975">
            <w:pPr>
              <w:jc w:val="center"/>
              <w:rPr>
                <w:rFonts w:eastAsia="Calibri"/>
                <w:b/>
                <w:sz w:val="16"/>
                <w:szCs w:val="16"/>
              </w:rPr>
            </w:pPr>
            <w:r w:rsidRPr="00A01112">
              <w:rPr>
                <w:rFonts w:eastAsia="Calibri"/>
                <w:b/>
                <w:sz w:val="16"/>
                <w:szCs w:val="16"/>
              </w:rPr>
              <w:t>Std</w:t>
            </w:r>
          </w:p>
        </w:tc>
        <w:tc>
          <w:tcPr>
            <w:tcW w:w="540" w:type="dxa"/>
            <w:tcMar>
              <w:left w:w="28" w:type="dxa"/>
              <w:right w:w="28" w:type="dxa"/>
            </w:tcMar>
            <w:vAlign w:val="center"/>
          </w:tcPr>
          <w:p w14:paraId="7AA8F3AC" w14:textId="77777777" w:rsidR="00367A66" w:rsidRPr="00A01112" w:rsidRDefault="00367A66" w:rsidP="00E62975">
            <w:pPr>
              <w:jc w:val="center"/>
              <w:rPr>
                <w:rFonts w:eastAsia="Calibri"/>
                <w:b/>
                <w:sz w:val="16"/>
                <w:szCs w:val="16"/>
              </w:rPr>
            </w:pPr>
            <w:r w:rsidRPr="00A01112">
              <w:rPr>
                <w:rFonts w:eastAsia="Calibri"/>
                <w:b/>
                <w:sz w:val="16"/>
                <w:szCs w:val="16"/>
              </w:rPr>
              <w:t>Min</w:t>
            </w:r>
          </w:p>
        </w:tc>
        <w:tc>
          <w:tcPr>
            <w:tcW w:w="541" w:type="dxa"/>
            <w:tcMar>
              <w:left w:w="28" w:type="dxa"/>
              <w:right w:w="28" w:type="dxa"/>
            </w:tcMar>
            <w:vAlign w:val="center"/>
          </w:tcPr>
          <w:p w14:paraId="3E990CDD" w14:textId="77777777" w:rsidR="00367A66" w:rsidRPr="00A01112" w:rsidRDefault="00367A66" w:rsidP="00E62975">
            <w:pPr>
              <w:jc w:val="center"/>
              <w:rPr>
                <w:rFonts w:eastAsia="Calibri"/>
                <w:b/>
                <w:sz w:val="16"/>
                <w:szCs w:val="16"/>
              </w:rPr>
            </w:pPr>
            <w:r w:rsidRPr="00A01112">
              <w:rPr>
                <w:rFonts w:eastAsia="Calibri"/>
                <w:b/>
                <w:sz w:val="16"/>
                <w:szCs w:val="16"/>
              </w:rPr>
              <w:t>Max</w:t>
            </w:r>
          </w:p>
        </w:tc>
        <w:tc>
          <w:tcPr>
            <w:tcW w:w="540" w:type="dxa"/>
            <w:tcMar>
              <w:left w:w="28" w:type="dxa"/>
              <w:right w:w="28" w:type="dxa"/>
            </w:tcMar>
            <w:vAlign w:val="center"/>
          </w:tcPr>
          <w:p w14:paraId="108F4C09" w14:textId="77777777" w:rsidR="00367A66" w:rsidRPr="00A01112" w:rsidRDefault="00367A66" w:rsidP="00E62975">
            <w:pPr>
              <w:jc w:val="center"/>
              <w:rPr>
                <w:rFonts w:eastAsia="Calibri"/>
                <w:b/>
                <w:sz w:val="16"/>
                <w:szCs w:val="16"/>
              </w:rPr>
            </w:pPr>
            <w:r w:rsidRPr="00A01112">
              <w:rPr>
                <w:rFonts w:eastAsia="Calibri"/>
                <w:b/>
                <w:sz w:val="16"/>
                <w:szCs w:val="16"/>
              </w:rPr>
              <w:t>Mean</w:t>
            </w:r>
          </w:p>
        </w:tc>
        <w:tc>
          <w:tcPr>
            <w:tcW w:w="541" w:type="dxa"/>
            <w:tcMar>
              <w:left w:w="28" w:type="dxa"/>
              <w:right w:w="28" w:type="dxa"/>
            </w:tcMar>
            <w:vAlign w:val="center"/>
          </w:tcPr>
          <w:p w14:paraId="6464AF43" w14:textId="77777777" w:rsidR="00367A66" w:rsidRPr="00A01112" w:rsidRDefault="00367A66" w:rsidP="00E62975">
            <w:pPr>
              <w:jc w:val="center"/>
              <w:rPr>
                <w:rFonts w:eastAsia="Calibri"/>
                <w:b/>
                <w:sz w:val="16"/>
                <w:szCs w:val="16"/>
              </w:rPr>
            </w:pPr>
            <w:r w:rsidRPr="00A01112">
              <w:rPr>
                <w:rFonts w:eastAsia="Calibri"/>
                <w:b/>
                <w:sz w:val="16"/>
                <w:szCs w:val="16"/>
              </w:rPr>
              <w:t>Std</w:t>
            </w:r>
          </w:p>
        </w:tc>
        <w:tc>
          <w:tcPr>
            <w:tcW w:w="540" w:type="dxa"/>
            <w:tcMar>
              <w:left w:w="28" w:type="dxa"/>
              <w:right w:w="28" w:type="dxa"/>
            </w:tcMar>
            <w:vAlign w:val="center"/>
          </w:tcPr>
          <w:p w14:paraId="05A48DD0" w14:textId="77777777" w:rsidR="00367A66" w:rsidRPr="00A01112" w:rsidRDefault="00367A66" w:rsidP="00E62975">
            <w:pPr>
              <w:jc w:val="center"/>
              <w:rPr>
                <w:rFonts w:eastAsia="Calibri"/>
                <w:b/>
                <w:sz w:val="16"/>
                <w:szCs w:val="16"/>
              </w:rPr>
            </w:pPr>
            <w:r w:rsidRPr="00A01112">
              <w:rPr>
                <w:rFonts w:eastAsia="Calibri"/>
                <w:b/>
                <w:sz w:val="16"/>
                <w:szCs w:val="16"/>
              </w:rPr>
              <w:t>Min</w:t>
            </w:r>
          </w:p>
        </w:tc>
        <w:tc>
          <w:tcPr>
            <w:tcW w:w="540" w:type="dxa"/>
            <w:tcMar>
              <w:left w:w="28" w:type="dxa"/>
              <w:right w:w="28" w:type="dxa"/>
            </w:tcMar>
            <w:vAlign w:val="center"/>
          </w:tcPr>
          <w:p w14:paraId="14E10A54" w14:textId="77777777" w:rsidR="00367A66" w:rsidRPr="00A01112" w:rsidRDefault="00367A66" w:rsidP="00E62975">
            <w:pPr>
              <w:jc w:val="center"/>
              <w:rPr>
                <w:rFonts w:eastAsia="Calibri"/>
                <w:b/>
                <w:sz w:val="16"/>
                <w:szCs w:val="16"/>
              </w:rPr>
            </w:pPr>
            <w:r w:rsidRPr="00A01112">
              <w:rPr>
                <w:rFonts w:eastAsia="Calibri"/>
                <w:b/>
                <w:sz w:val="16"/>
                <w:szCs w:val="16"/>
              </w:rPr>
              <w:t>Max</w:t>
            </w:r>
          </w:p>
        </w:tc>
        <w:tc>
          <w:tcPr>
            <w:tcW w:w="541" w:type="dxa"/>
            <w:tcMar>
              <w:left w:w="28" w:type="dxa"/>
              <w:right w:w="28" w:type="dxa"/>
            </w:tcMar>
            <w:vAlign w:val="center"/>
          </w:tcPr>
          <w:p w14:paraId="185600F9" w14:textId="77777777" w:rsidR="00367A66" w:rsidRPr="00A01112" w:rsidRDefault="00367A66" w:rsidP="00E62975">
            <w:pPr>
              <w:jc w:val="center"/>
              <w:rPr>
                <w:rFonts w:eastAsia="Calibri"/>
                <w:b/>
                <w:sz w:val="16"/>
                <w:szCs w:val="16"/>
              </w:rPr>
            </w:pPr>
            <w:r w:rsidRPr="00A01112">
              <w:rPr>
                <w:rFonts w:eastAsia="Calibri"/>
                <w:b/>
                <w:sz w:val="16"/>
                <w:szCs w:val="16"/>
              </w:rPr>
              <w:t>Mean</w:t>
            </w:r>
          </w:p>
        </w:tc>
        <w:tc>
          <w:tcPr>
            <w:tcW w:w="540" w:type="dxa"/>
            <w:tcMar>
              <w:left w:w="28" w:type="dxa"/>
              <w:right w:w="28" w:type="dxa"/>
            </w:tcMar>
            <w:vAlign w:val="center"/>
          </w:tcPr>
          <w:p w14:paraId="36701CBC" w14:textId="77777777" w:rsidR="00367A66" w:rsidRPr="00A01112" w:rsidRDefault="00367A66" w:rsidP="00E62975">
            <w:pPr>
              <w:jc w:val="center"/>
              <w:rPr>
                <w:rFonts w:eastAsia="Calibri"/>
                <w:b/>
                <w:sz w:val="16"/>
                <w:szCs w:val="16"/>
              </w:rPr>
            </w:pPr>
            <w:r w:rsidRPr="00A01112">
              <w:rPr>
                <w:rFonts w:eastAsia="Calibri"/>
                <w:b/>
                <w:sz w:val="16"/>
                <w:szCs w:val="16"/>
              </w:rPr>
              <w:t>Std</w:t>
            </w:r>
          </w:p>
        </w:tc>
        <w:tc>
          <w:tcPr>
            <w:tcW w:w="540" w:type="dxa"/>
            <w:tcMar>
              <w:left w:w="28" w:type="dxa"/>
              <w:right w:w="28" w:type="dxa"/>
            </w:tcMar>
            <w:vAlign w:val="center"/>
          </w:tcPr>
          <w:p w14:paraId="060B2EB1" w14:textId="77777777" w:rsidR="00367A66" w:rsidRPr="00A01112" w:rsidRDefault="00367A66" w:rsidP="00E62975">
            <w:pPr>
              <w:jc w:val="center"/>
              <w:rPr>
                <w:rFonts w:eastAsia="Calibri"/>
                <w:b/>
                <w:sz w:val="16"/>
                <w:szCs w:val="16"/>
              </w:rPr>
            </w:pPr>
            <w:r w:rsidRPr="00A01112">
              <w:rPr>
                <w:rFonts w:eastAsia="Calibri"/>
                <w:b/>
                <w:sz w:val="16"/>
                <w:szCs w:val="16"/>
              </w:rPr>
              <w:t>Min</w:t>
            </w:r>
          </w:p>
        </w:tc>
        <w:tc>
          <w:tcPr>
            <w:tcW w:w="541" w:type="dxa"/>
            <w:tcMar>
              <w:left w:w="28" w:type="dxa"/>
              <w:right w:w="28" w:type="dxa"/>
            </w:tcMar>
            <w:vAlign w:val="center"/>
          </w:tcPr>
          <w:p w14:paraId="760B0055" w14:textId="77777777" w:rsidR="00367A66" w:rsidRPr="00A01112" w:rsidRDefault="00367A66" w:rsidP="00E62975">
            <w:pPr>
              <w:jc w:val="center"/>
              <w:rPr>
                <w:rFonts w:eastAsia="Calibri"/>
                <w:b/>
                <w:sz w:val="16"/>
                <w:szCs w:val="16"/>
              </w:rPr>
            </w:pPr>
            <w:r w:rsidRPr="00A01112">
              <w:rPr>
                <w:rFonts w:eastAsia="Calibri"/>
                <w:b/>
                <w:sz w:val="16"/>
                <w:szCs w:val="16"/>
              </w:rPr>
              <w:t>Max</w:t>
            </w:r>
          </w:p>
        </w:tc>
        <w:tc>
          <w:tcPr>
            <w:tcW w:w="540" w:type="dxa"/>
            <w:tcMar>
              <w:left w:w="28" w:type="dxa"/>
              <w:right w:w="28" w:type="dxa"/>
            </w:tcMar>
            <w:vAlign w:val="center"/>
          </w:tcPr>
          <w:p w14:paraId="1F18BA63" w14:textId="77777777" w:rsidR="00367A66" w:rsidRPr="00A01112" w:rsidRDefault="00367A66" w:rsidP="00E62975">
            <w:pPr>
              <w:jc w:val="center"/>
              <w:rPr>
                <w:rFonts w:eastAsia="Calibri"/>
                <w:b/>
                <w:sz w:val="16"/>
                <w:szCs w:val="16"/>
              </w:rPr>
            </w:pPr>
            <w:r w:rsidRPr="00A01112">
              <w:rPr>
                <w:rFonts w:eastAsia="Calibri"/>
                <w:b/>
                <w:sz w:val="16"/>
                <w:szCs w:val="16"/>
              </w:rPr>
              <w:t>Mean</w:t>
            </w:r>
          </w:p>
        </w:tc>
        <w:tc>
          <w:tcPr>
            <w:tcW w:w="541" w:type="dxa"/>
            <w:tcMar>
              <w:left w:w="28" w:type="dxa"/>
              <w:right w:w="28" w:type="dxa"/>
            </w:tcMar>
            <w:vAlign w:val="center"/>
          </w:tcPr>
          <w:p w14:paraId="12B32509" w14:textId="77777777" w:rsidR="00367A66" w:rsidRPr="00A01112" w:rsidRDefault="00367A66" w:rsidP="00E62975">
            <w:pPr>
              <w:jc w:val="center"/>
              <w:rPr>
                <w:rFonts w:eastAsia="Calibri"/>
                <w:b/>
                <w:sz w:val="16"/>
                <w:szCs w:val="16"/>
              </w:rPr>
            </w:pPr>
            <w:r w:rsidRPr="00A01112">
              <w:rPr>
                <w:rFonts w:eastAsia="Calibri"/>
                <w:b/>
                <w:sz w:val="16"/>
                <w:szCs w:val="16"/>
              </w:rPr>
              <w:t>Std</w:t>
            </w:r>
          </w:p>
        </w:tc>
      </w:tr>
      <w:tr w:rsidR="00CC11A4" w:rsidRPr="00A01112" w14:paraId="68FCC405" w14:textId="77777777" w:rsidTr="00E62975">
        <w:tc>
          <w:tcPr>
            <w:tcW w:w="1101" w:type="dxa"/>
            <w:tcMar>
              <w:left w:w="28" w:type="dxa"/>
              <w:right w:w="28" w:type="dxa"/>
            </w:tcMar>
            <w:vAlign w:val="center"/>
          </w:tcPr>
          <w:p w14:paraId="113B779B" w14:textId="77777777" w:rsidR="00CC11A4" w:rsidRPr="00A01112" w:rsidRDefault="00CC11A4" w:rsidP="00CC11A4">
            <w:pPr>
              <w:jc w:val="center"/>
              <w:rPr>
                <w:rFonts w:eastAsia="Calibri"/>
                <w:sz w:val="16"/>
                <w:szCs w:val="16"/>
              </w:rPr>
            </w:pPr>
            <w:r w:rsidRPr="00345F02">
              <w:rPr>
                <w:rFonts w:eastAsia="Calibri"/>
                <w:i/>
                <w:iCs/>
                <w:sz w:val="16"/>
                <w:szCs w:val="16"/>
              </w:rPr>
              <w:t>δ</w:t>
            </w:r>
            <w:r w:rsidRPr="00A01112">
              <w:rPr>
                <w:rFonts w:eastAsia="Calibri"/>
                <w:sz w:val="16"/>
                <w:szCs w:val="16"/>
                <w:lang w:val="en-US"/>
              </w:rPr>
              <w:t xml:space="preserve"> = </w:t>
            </w:r>
            <w:r>
              <w:rPr>
                <w:rFonts w:eastAsia="Calibri"/>
                <w:sz w:val="16"/>
                <w:szCs w:val="16"/>
                <w:lang w:val="en-US"/>
              </w:rPr>
              <w:t>6</w:t>
            </w:r>
            <w:r w:rsidRPr="00A01112">
              <w:rPr>
                <w:rFonts w:eastAsia="Calibri"/>
                <w:sz w:val="16"/>
                <w:szCs w:val="16"/>
              </w:rPr>
              <w:t xml:space="preserve"> deg</w:t>
            </w:r>
          </w:p>
        </w:tc>
        <w:tc>
          <w:tcPr>
            <w:tcW w:w="540" w:type="dxa"/>
            <w:tcMar>
              <w:left w:w="28" w:type="dxa"/>
              <w:right w:w="28" w:type="dxa"/>
            </w:tcMar>
            <w:vAlign w:val="center"/>
          </w:tcPr>
          <w:p w14:paraId="316826D6" w14:textId="73E228C0" w:rsidR="00CC11A4" w:rsidRPr="004A3B1C" w:rsidRDefault="00CC11A4" w:rsidP="00CC11A4">
            <w:pPr>
              <w:jc w:val="center"/>
              <w:rPr>
                <w:rFonts w:eastAsia="Calibri"/>
                <w:sz w:val="15"/>
                <w:szCs w:val="15"/>
                <w:lang w:val="en-US"/>
              </w:rPr>
            </w:pPr>
            <w:r w:rsidRPr="004A3B1C">
              <w:rPr>
                <w:sz w:val="15"/>
                <w:szCs w:val="15"/>
              </w:rPr>
              <w:t>0</w:t>
            </w:r>
          </w:p>
        </w:tc>
        <w:tc>
          <w:tcPr>
            <w:tcW w:w="540" w:type="dxa"/>
            <w:tcMar>
              <w:left w:w="28" w:type="dxa"/>
              <w:right w:w="28" w:type="dxa"/>
            </w:tcMar>
            <w:vAlign w:val="center"/>
          </w:tcPr>
          <w:p w14:paraId="03A6BC0F" w14:textId="464243B0" w:rsidR="00CC11A4" w:rsidRPr="004A3B1C" w:rsidRDefault="00CC11A4" w:rsidP="00CC11A4">
            <w:pPr>
              <w:jc w:val="center"/>
              <w:rPr>
                <w:rFonts w:eastAsia="Calibri"/>
                <w:sz w:val="15"/>
                <w:szCs w:val="15"/>
                <w:lang w:val="en-US"/>
              </w:rPr>
            </w:pPr>
            <w:r w:rsidRPr="004A3B1C">
              <w:rPr>
                <w:sz w:val="15"/>
                <w:szCs w:val="15"/>
              </w:rPr>
              <w:t>1.7</w:t>
            </w:r>
          </w:p>
        </w:tc>
        <w:tc>
          <w:tcPr>
            <w:tcW w:w="541" w:type="dxa"/>
            <w:tcMar>
              <w:left w:w="28" w:type="dxa"/>
              <w:right w:w="28" w:type="dxa"/>
            </w:tcMar>
            <w:vAlign w:val="center"/>
          </w:tcPr>
          <w:p w14:paraId="2E893689" w14:textId="772B8D2D" w:rsidR="00CC11A4" w:rsidRPr="004A3B1C" w:rsidRDefault="00CC11A4" w:rsidP="00CC11A4">
            <w:pPr>
              <w:jc w:val="center"/>
              <w:rPr>
                <w:rFonts w:eastAsia="Calibri"/>
                <w:sz w:val="15"/>
                <w:szCs w:val="15"/>
                <w:lang w:val="en-US"/>
              </w:rPr>
            </w:pPr>
            <w:r w:rsidRPr="004A3B1C">
              <w:rPr>
                <w:sz w:val="15"/>
                <w:szCs w:val="15"/>
              </w:rPr>
              <w:t>0.14</w:t>
            </w:r>
          </w:p>
        </w:tc>
        <w:tc>
          <w:tcPr>
            <w:tcW w:w="540" w:type="dxa"/>
            <w:tcMar>
              <w:left w:w="28" w:type="dxa"/>
              <w:right w:w="28" w:type="dxa"/>
            </w:tcMar>
            <w:vAlign w:val="center"/>
          </w:tcPr>
          <w:p w14:paraId="60FDEA41" w14:textId="5CD3FA2C" w:rsidR="00CC11A4" w:rsidRPr="004A3B1C" w:rsidRDefault="00CC11A4" w:rsidP="00CC11A4">
            <w:pPr>
              <w:jc w:val="center"/>
              <w:rPr>
                <w:rFonts w:eastAsia="Calibri"/>
                <w:sz w:val="15"/>
                <w:szCs w:val="15"/>
                <w:lang w:val="en-US"/>
              </w:rPr>
            </w:pPr>
            <w:r w:rsidRPr="004A3B1C">
              <w:rPr>
                <w:sz w:val="15"/>
                <w:szCs w:val="15"/>
              </w:rPr>
              <w:t>0.247</w:t>
            </w:r>
          </w:p>
        </w:tc>
        <w:tc>
          <w:tcPr>
            <w:tcW w:w="540" w:type="dxa"/>
            <w:tcMar>
              <w:left w:w="28" w:type="dxa"/>
              <w:right w:w="28" w:type="dxa"/>
            </w:tcMar>
            <w:vAlign w:val="center"/>
          </w:tcPr>
          <w:p w14:paraId="08109A35" w14:textId="4B314985" w:rsidR="00CC11A4" w:rsidRPr="004A3B1C" w:rsidRDefault="00CC11A4" w:rsidP="00CC11A4">
            <w:pPr>
              <w:jc w:val="center"/>
              <w:rPr>
                <w:rFonts w:eastAsia="Calibri"/>
                <w:sz w:val="15"/>
                <w:szCs w:val="15"/>
                <w:lang w:val="en-US"/>
              </w:rPr>
            </w:pPr>
            <w:r w:rsidRPr="004A3B1C">
              <w:rPr>
                <w:sz w:val="15"/>
                <w:szCs w:val="15"/>
              </w:rPr>
              <w:t>0</w:t>
            </w:r>
          </w:p>
        </w:tc>
        <w:tc>
          <w:tcPr>
            <w:tcW w:w="541" w:type="dxa"/>
            <w:tcMar>
              <w:left w:w="28" w:type="dxa"/>
              <w:right w:w="28" w:type="dxa"/>
            </w:tcMar>
            <w:vAlign w:val="center"/>
          </w:tcPr>
          <w:p w14:paraId="7FF88784" w14:textId="3CDE3D7F" w:rsidR="00CC11A4" w:rsidRPr="004A3B1C" w:rsidRDefault="00CC11A4" w:rsidP="00CC11A4">
            <w:pPr>
              <w:jc w:val="center"/>
              <w:rPr>
                <w:rFonts w:eastAsia="Calibri"/>
                <w:sz w:val="15"/>
                <w:szCs w:val="15"/>
                <w:lang w:val="en-US"/>
              </w:rPr>
            </w:pPr>
            <w:r w:rsidRPr="004A3B1C">
              <w:rPr>
                <w:sz w:val="15"/>
                <w:szCs w:val="15"/>
              </w:rPr>
              <w:t>4.7</w:t>
            </w:r>
          </w:p>
        </w:tc>
        <w:tc>
          <w:tcPr>
            <w:tcW w:w="540" w:type="dxa"/>
            <w:tcMar>
              <w:left w:w="28" w:type="dxa"/>
              <w:right w:w="28" w:type="dxa"/>
            </w:tcMar>
            <w:vAlign w:val="center"/>
          </w:tcPr>
          <w:p w14:paraId="7C73CFDB" w14:textId="34EA043C" w:rsidR="00CC11A4" w:rsidRPr="004A3B1C" w:rsidRDefault="00CC11A4" w:rsidP="00CC11A4">
            <w:pPr>
              <w:jc w:val="center"/>
              <w:rPr>
                <w:rFonts w:eastAsia="Calibri"/>
                <w:sz w:val="15"/>
                <w:szCs w:val="15"/>
                <w:lang w:val="en-US"/>
              </w:rPr>
            </w:pPr>
            <w:r w:rsidRPr="004A3B1C">
              <w:rPr>
                <w:sz w:val="15"/>
                <w:szCs w:val="15"/>
              </w:rPr>
              <w:t>0.966</w:t>
            </w:r>
          </w:p>
        </w:tc>
        <w:tc>
          <w:tcPr>
            <w:tcW w:w="541" w:type="dxa"/>
            <w:tcMar>
              <w:left w:w="28" w:type="dxa"/>
              <w:right w:w="28" w:type="dxa"/>
            </w:tcMar>
            <w:vAlign w:val="center"/>
          </w:tcPr>
          <w:p w14:paraId="01F9FCF9" w14:textId="10B13622" w:rsidR="00CC11A4" w:rsidRPr="004A3B1C" w:rsidRDefault="00CC11A4" w:rsidP="00CC11A4">
            <w:pPr>
              <w:jc w:val="center"/>
              <w:rPr>
                <w:rFonts w:eastAsia="Calibri"/>
                <w:sz w:val="15"/>
                <w:szCs w:val="15"/>
                <w:lang w:val="en-US"/>
              </w:rPr>
            </w:pPr>
            <w:r w:rsidRPr="004A3B1C">
              <w:rPr>
                <w:sz w:val="15"/>
                <w:szCs w:val="15"/>
              </w:rPr>
              <w:t>0.757</w:t>
            </w:r>
          </w:p>
        </w:tc>
        <w:tc>
          <w:tcPr>
            <w:tcW w:w="540" w:type="dxa"/>
            <w:tcMar>
              <w:left w:w="28" w:type="dxa"/>
              <w:right w:w="28" w:type="dxa"/>
            </w:tcMar>
            <w:vAlign w:val="center"/>
          </w:tcPr>
          <w:p w14:paraId="6E6A8C09" w14:textId="79768300" w:rsidR="00CC11A4" w:rsidRPr="004A3B1C" w:rsidRDefault="00CC11A4" w:rsidP="00CC11A4">
            <w:pPr>
              <w:jc w:val="center"/>
              <w:rPr>
                <w:rFonts w:eastAsia="Calibri"/>
                <w:sz w:val="15"/>
                <w:szCs w:val="15"/>
                <w:lang w:val="en-US"/>
              </w:rPr>
            </w:pPr>
            <w:r w:rsidRPr="004A3B1C">
              <w:rPr>
                <w:sz w:val="15"/>
                <w:szCs w:val="15"/>
              </w:rPr>
              <w:t>1.099</w:t>
            </w:r>
          </w:p>
        </w:tc>
        <w:tc>
          <w:tcPr>
            <w:tcW w:w="540" w:type="dxa"/>
            <w:tcMar>
              <w:left w:w="28" w:type="dxa"/>
              <w:right w:w="28" w:type="dxa"/>
            </w:tcMar>
            <w:vAlign w:val="center"/>
          </w:tcPr>
          <w:p w14:paraId="088B1C3A" w14:textId="528C903C" w:rsidR="00CC11A4" w:rsidRPr="004A3B1C" w:rsidRDefault="00CC11A4" w:rsidP="00CC11A4">
            <w:pPr>
              <w:jc w:val="center"/>
              <w:rPr>
                <w:rFonts w:eastAsia="Calibri"/>
                <w:sz w:val="15"/>
                <w:szCs w:val="15"/>
                <w:lang w:val="en-US"/>
              </w:rPr>
            </w:pPr>
            <w:r w:rsidRPr="004A3B1C">
              <w:rPr>
                <w:sz w:val="15"/>
                <w:szCs w:val="15"/>
              </w:rPr>
              <w:t>3.526</w:t>
            </w:r>
          </w:p>
        </w:tc>
        <w:tc>
          <w:tcPr>
            <w:tcW w:w="541" w:type="dxa"/>
            <w:tcMar>
              <w:left w:w="28" w:type="dxa"/>
              <w:right w:w="28" w:type="dxa"/>
            </w:tcMar>
            <w:vAlign w:val="center"/>
          </w:tcPr>
          <w:p w14:paraId="5BC6974A" w14:textId="758623BD" w:rsidR="00CC11A4" w:rsidRPr="004A3B1C" w:rsidRDefault="00CC11A4" w:rsidP="00CC11A4">
            <w:pPr>
              <w:jc w:val="center"/>
              <w:rPr>
                <w:rFonts w:eastAsia="Calibri"/>
                <w:sz w:val="15"/>
                <w:szCs w:val="15"/>
                <w:lang w:val="en-US"/>
              </w:rPr>
            </w:pPr>
            <w:r w:rsidRPr="004A3B1C">
              <w:rPr>
                <w:sz w:val="15"/>
                <w:szCs w:val="15"/>
              </w:rPr>
              <w:t>3.292</w:t>
            </w:r>
          </w:p>
        </w:tc>
        <w:tc>
          <w:tcPr>
            <w:tcW w:w="540" w:type="dxa"/>
            <w:tcMar>
              <w:left w:w="28" w:type="dxa"/>
              <w:right w:w="28" w:type="dxa"/>
            </w:tcMar>
            <w:vAlign w:val="center"/>
          </w:tcPr>
          <w:p w14:paraId="6CA6D0E4" w14:textId="3615F09D" w:rsidR="00CC11A4" w:rsidRPr="004A3B1C" w:rsidRDefault="00CC11A4" w:rsidP="00CC11A4">
            <w:pPr>
              <w:jc w:val="center"/>
              <w:rPr>
                <w:rFonts w:eastAsia="Calibri"/>
                <w:sz w:val="15"/>
                <w:szCs w:val="15"/>
                <w:lang w:val="en-US"/>
              </w:rPr>
            </w:pPr>
            <w:r w:rsidRPr="004A3B1C">
              <w:rPr>
                <w:sz w:val="15"/>
                <w:szCs w:val="15"/>
              </w:rPr>
              <w:t>0.396</w:t>
            </w:r>
          </w:p>
        </w:tc>
        <w:tc>
          <w:tcPr>
            <w:tcW w:w="540" w:type="dxa"/>
            <w:tcMar>
              <w:left w:w="28" w:type="dxa"/>
              <w:right w:w="28" w:type="dxa"/>
            </w:tcMar>
            <w:vAlign w:val="center"/>
          </w:tcPr>
          <w:p w14:paraId="56A8A0F4" w14:textId="02BC80B2" w:rsidR="00CC11A4" w:rsidRPr="004A3B1C" w:rsidRDefault="00CC11A4" w:rsidP="00CC11A4">
            <w:pPr>
              <w:jc w:val="center"/>
              <w:rPr>
                <w:rFonts w:eastAsia="Calibri"/>
                <w:sz w:val="15"/>
                <w:szCs w:val="15"/>
                <w:lang w:val="en-US"/>
              </w:rPr>
            </w:pPr>
            <w:r w:rsidRPr="004A3B1C">
              <w:rPr>
                <w:sz w:val="15"/>
                <w:szCs w:val="15"/>
              </w:rPr>
              <w:t>-22.185</w:t>
            </w:r>
          </w:p>
        </w:tc>
        <w:tc>
          <w:tcPr>
            <w:tcW w:w="541" w:type="dxa"/>
            <w:tcMar>
              <w:left w:w="28" w:type="dxa"/>
              <w:right w:w="28" w:type="dxa"/>
            </w:tcMar>
            <w:vAlign w:val="center"/>
          </w:tcPr>
          <w:p w14:paraId="1E33A0A9" w14:textId="14A1CEFC" w:rsidR="00CC11A4" w:rsidRPr="004A3B1C" w:rsidRDefault="00CC11A4" w:rsidP="00CC11A4">
            <w:pPr>
              <w:jc w:val="center"/>
              <w:rPr>
                <w:rFonts w:eastAsia="Calibri"/>
                <w:sz w:val="15"/>
                <w:szCs w:val="15"/>
                <w:lang w:val="en-US"/>
              </w:rPr>
            </w:pPr>
            <w:r w:rsidRPr="004A3B1C">
              <w:rPr>
                <w:sz w:val="15"/>
                <w:szCs w:val="15"/>
              </w:rPr>
              <w:t>-19.838</w:t>
            </w:r>
          </w:p>
        </w:tc>
        <w:tc>
          <w:tcPr>
            <w:tcW w:w="540" w:type="dxa"/>
            <w:tcMar>
              <w:left w:w="28" w:type="dxa"/>
              <w:right w:w="28" w:type="dxa"/>
            </w:tcMar>
            <w:vAlign w:val="center"/>
          </w:tcPr>
          <w:p w14:paraId="3DA73C13" w14:textId="1E8E545F" w:rsidR="00CC11A4" w:rsidRPr="004A3B1C" w:rsidRDefault="00CC11A4" w:rsidP="00CC11A4">
            <w:pPr>
              <w:jc w:val="center"/>
              <w:rPr>
                <w:rFonts w:eastAsia="Calibri"/>
                <w:sz w:val="15"/>
                <w:szCs w:val="15"/>
                <w:lang w:val="en-US"/>
              </w:rPr>
            </w:pPr>
            <w:r w:rsidRPr="004A3B1C">
              <w:rPr>
                <w:sz w:val="15"/>
                <w:szCs w:val="15"/>
              </w:rPr>
              <w:t>-20.513</w:t>
            </w:r>
          </w:p>
        </w:tc>
        <w:tc>
          <w:tcPr>
            <w:tcW w:w="541" w:type="dxa"/>
            <w:tcMar>
              <w:left w:w="28" w:type="dxa"/>
              <w:right w:w="28" w:type="dxa"/>
            </w:tcMar>
            <w:vAlign w:val="center"/>
          </w:tcPr>
          <w:p w14:paraId="53B88615" w14:textId="55477B2E" w:rsidR="00CC11A4" w:rsidRPr="004A3B1C" w:rsidRDefault="00CC11A4" w:rsidP="00CC11A4">
            <w:pPr>
              <w:jc w:val="center"/>
              <w:rPr>
                <w:rFonts w:eastAsia="Calibri"/>
                <w:sz w:val="15"/>
                <w:szCs w:val="15"/>
                <w:lang w:val="en-US"/>
              </w:rPr>
            </w:pPr>
            <w:r w:rsidRPr="004A3B1C">
              <w:rPr>
                <w:sz w:val="15"/>
                <w:szCs w:val="15"/>
              </w:rPr>
              <w:t>0.427</w:t>
            </w:r>
          </w:p>
        </w:tc>
      </w:tr>
      <w:tr w:rsidR="00CC11A4" w:rsidRPr="00A01112" w14:paraId="18E35330" w14:textId="77777777" w:rsidTr="00E62975">
        <w:tc>
          <w:tcPr>
            <w:tcW w:w="1101" w:type="dxa"/>
            <w:tcMar>
              <w:left w:w="28" w:type="dxa"/>
              <w:right w:w="28" w:type="dxa"/>
            </w:tcMar>
            <w:vAlign w:val="center"/>
          </w:tcPr>
          <w:p w14:paraId="43F8DF57" w14:textId="77777777" w:rsidR="00CC11A4" w:rsidRPr="00A01112" w:rsidRDefault="00CC11A4" w:rsidP="00CC11A4">
            <w:pPr>
              <w:jc w:val="center"/>
              <w:rPr>
                <w:rFonts w:eastAsia="Calibri"/>
                <w:sz w:val="16"/>
                <w:szCs w:val="16"/>
                <w:lang w:val="en-US"/>
              </w:rPr>
            </w:pPr>
            <w:r w:rsidRPr="00345F02">
              <w:rPr>
                <w:rFonts w:eastAsia="Calibri"/>
                <w:i/>
                <w:iCs/>
                <w:sz w:val="16"/>
                <w:szCs w:val="16"/>
              </w:rPr>
              <w:t>δ</w:t>
            </w:r>
            <w:r w:rsidRPr="00A01112">
              <w:rPr>
                <w:rFonts w:eastAsia="Calibri"/>
                <w:sz w:val="16"/>
                <w:szCs w:val="16"/>
                <w:lang w:val="en-US"/>
              </w:rPr>
              <w:t xml:space="preserve"> = </w:t>
            </w:r>
            <w:r>
              <w:rPr>
                <w:rFonts w:eastAsia="Calibri"/>
                <w:sz w:val="16"/>
                <w:szCs w:val="16"/>
                <w:lang w:val="en-US"/>
              </w:rPr>
              <w:t>8</w:t>
            </w:r>
            <w:r w:rsidRPr="00A01112">
              <w:rPr>
                <w:rFonts w:eastAsia="Calibri"/>
                <w:sz w:val="16"/>
                <w:szCs w:val="16"/>
              </w:rPr>
              <w:t xml:space="preserve"> deg</w:t>
            </w:r>
          </w:p>
        </w:tc>
        <w:tc>
          <w:tcPr>
            <w:tcW w:w="540" w:type="dxa"/>
            <w:tcMar>
              <w:left w:w="28" w:type="dxa"/>
              <w:right w:w="28" w:type="dxa"/>
            </w:tcMar>
            <w:vAlign w:val="center"/>
          </w:tcPr>
          <w:p w14:paraId="3D9CD92F" w14:textId="324D762B" w:rsidR="00CC11A4" w:rsidRPr="004A3B1C" w:rsidRDefault="00CC11A4" w:rsidP="00CC11A4">
            <w:pPr>
              <w:jc w:val="center"/>
              <w:rPr>
                <w:rFonts w:eastAsia="Calibri"/>
                <w:sz w:val="15"/>
                <w:szCs w:val="15"/>
                <w:lang w:val="en-US"/>
              </w:rPr>
            </w:pPr>
            <w:r w:rsidRPr="004A3B1C">
              <w:rPr>
                <w:sz w:val="15"/>
                <w:szCs w:val="15"/>
              </w:rPr>
              <w:t>0</w:t>
            </w:r>
          </w:p>
        </w:tc>
        <w:tc>
          <w:tcPr>
            <w:tcW w:w="540" w:type="dxa"/>
            <w:tcMar>
              <w:left w:w="28" w:type="dxa"/>
              <w:right w:w="28" w:type="dxa"/>
            </w:tcMar>
            <w:vAlign w:val="center"/>
          </w:tcPr>
          <w:p w14:paraId="4544ABFA" w14:textId="60BB1D05" w:rsidR="00CC11A4" w:rsidRPr="004A3B1C" w:rsidRDefault="00CC11A4" w:rsidP="00CC11A4">
            <w:pPr>
              <w:jc w:val="center"/>
              <w:rPr>
                <w:rFonts w:eastAsia="Calibri"/>
                <w:sz w:val="15"/>
                <w:szCs w:val="15"/>
                <w:lang w:val="en-US"/>
              </w:rPr>
            </w:pPr>
            <w:r w:rsidRPr="004A3B1C">
              <w:rPr>
                <w:sz w:val="15"/>
                <w:szCs w:val="15"/>
              </w:rPr>
              <w:t>0.7</w:t>
            </w:r>
          </w:p>
        </w:tc>
        <w:tc>
          <w:tcPr>
            <w:tcW w:w="541" w:type="dxa"/>
            <w:tcMar>
              <w:left w:w="28" w:type="dxa"/>
              <w:right w:w="28" w:type="dxa"/>
            </w:tcMar>
            <w:vAlign w:val="center"/>
          </w:tcPr>
          <w:p w14:paraId="76866FBB" w14:textId="05553B03" w:rsidR="00CC11A4" w:rsidRPr="004A3B1C" w:rsidRDefault="00CC11A4" w:rsidP="00CC11A4">
            <w:pPr>
              <w:jc w:val="center"/>
              <w:rPr>
                <w:rFonts w:eastAsia="Calibri"/>
                <w:sz w:val="15"/>
                <w:szCs w:val="15"/>
                <w:lang w:val="en-US"/>
              </w:rPr>
            </w:pPr>
            <w:r w:rsidRPr="004A3B1C">
              <w:rPr>
                <w:sz w:val="15"/>
                <w:szCs w:val="15"/>
              </w:rPr>
              <w:t>0.056</w:t>
            </w:r>
          </w:p>
        </w:tc>
        <w:tc>
          <w:tcPr>
            <w:tcW w:w="540" w:type="dxa"/>
            <w:tcMar>
              <w:left w:w="28" w:type="dxa"/>
              <w:right w:w="28" w:type="dxa"/>
            </w:tcMar>
            <w:vAlign w:val="center"/>
          </w:tcPr>
          <w:p w14:paraId="1E7957F0" w14:textId="31C58EAC" w:rsidR="00CC11A4" w:rsidRPr="004A3B1C" w:rsidRDefault="00CC11A4" w:rsidP="00CC11A4">
            <w:pPr>
              <w:jc w:val="center"/>
              <w:rPr>
                <w:rFonts w:eastAsia="Calibri"/>
                <w:sz w:val="15"/>
                <w:szCs w:val="15"/>
                <w:lang w:val="en-US"/>
              </w:rPr>
            </w:pPr>
            <w:r w:rsidRPr="004A3B1C">
              <w:rPr>
                <w:sz w:val="15"/>
                <w:szCs w:val="15"/>
              </w:rPr>
              <w:t>0.1</w:t>
            </w:r>
          </w:p>
        </w:tc>
        <w:tc>
          <w:tcPr>
            <w:tcW w:w="540" w:type="dxa"/>
            <w:tcMar>
              <w:left w:w="28" w:type="dxa"/>
              <w:right w:w="28" w:type="dxa"/>
            </w:tcMar>
            <w:vAlign w:val="center"/>
          </w:tcPr>
          <w:p w14:paraId="302F6788" w14:textId="02FF3940" w:rsidR="00CC11A4" w:rsidRPr="004A3B1C" w:rsidRDefault="00CC11A4" w:rsidP="00CC11A4">
            <w:pPr>
              <w:jc w:val="center"/>
              <w:rPr>
                <w:rFonts w:eastAsia="Calibri"/>
                <w:sz w:val="15"/>
                <w:szCs w:val="15"/>
                <w:lang w:val="en-US"/>
              </w:rPr>
            </w:pPr>
            <w:r w:rsidRPr="004A3B1C">
              <w:rPr>
                <w:sz w:val="15"/>
                <w:szCs w:val="15"/>
              </w:rPr>
              <w:t>0</w:t>
            </w:r>
          </w:p>
        </w:tc>
        <w:tc>
          <w:tcPr>
            <w:tcW w:w="541" w:type="dxa"/>
            <w:tcMar>
              <w:left w:w="28" w:type="dxa"/>
              <w:right w:w="28" w:type="dxa"/>
            </w:tcMar>
            <w:vAlign w:val="center"/>
          </w:tcPr>
          <w:p w14:paraId="25A3A1FA" w14:textId="1443FAC9" w:rsidR="00CC11A4" w:rsidRPr="004A3B1C" w:rsidRDefault="00CC11A4" w:rsidP="00CC11A4">
            <w:pPr>
              <w:jc w:val="center"/>
              <w:rPr>
                <w:rFonts w:eastAsia="Calibri"/>
                <w:sz w:val="15"/>
                <w:szCs w:val="15"/>
                <w:lang w:val="en-US"/>
              </w:rPr>
            </w:pPr>
            <w:r w:rsidRPr="004A3B1C">
              <w:rPr>
                <w:sz w:val="15"/>
                <w:szCs w:val="15"/>
              </w:rPr>
              <w:t>3.3</w:t>
            </w:r>
          </w:p>
        </w:tc>
        <w:tc>
          <w:tcPr>
            <w:tcW w:w="540" w:type="dxa"/>
            <w:tcMar>
              <w:left w:w="28" w:type="dxa"/>
              <w:right w:w="28" w:type="dxa"/>
            </w:tcMar>
            <w:vAlign w:val="center"/>
          </w:tcPr>
          <w:p w14:paraId="1189B7EF" w14:textId="0EF89CC9" w:rsidR="00CC11A4" w:rsidRPr="004A3B1C" w:rsidRDefault="00CC11A4" w:rsidP="00CC11A4">
            <w:pPr>
              <w:jc w:val="center"/>
              <w:rPr>
                <w:rFonts w:eastAsia="Calibri"/>
                <w:sz w:val="15"/>
                <w:szCs w:val="15"/>
                <w:lang w:val="en-US"/>
              </w:rPr>
            </w:pPr>
            <w:r w:rsidRPr="004A3B1C">
              <w:rPr>
                <w:sz w:val="15"/>
                <w:szCs w:val="15"/>
              </w:rPr>
              <w:t>1.118</w:t>
            </w:r>
          </w:p>
        </w:tc>
        <w:tc>
          <w:tcPr>
            <w:tcW w:w="541" w:type="dxa"/>
            <w:tcMar>
              <w:left w:w="28" w:type="dxa"/>
              <w:right w:w="28" w:type="dxa"/>
            </w:tcMar>
            <w:vAlign w:val="center"/>
          </w:tcPr>
          <w:p w14:paraId="6B620392" w14:textId="72A37221" w:rsidR="00CC11A4" w:rsidRPr="004A3B1C" w:rsidRDefault="00CC11A4" w:rsidP="00CC11A4">
            <w:pPr>
              <w:jc w:val="center"/>
              <w:rPr>
                <w:rFonts w:eastAsia="Calibri"/>
                <w:sz w:val="15"/>
                <w:szCs w:val="15"/>
                <w:lang w:val="en-US"/>
              </w:rPr>
            </w:pPr>
            <w:r w:rsidRPr="004A3B1C">
              <w:rPr>
                <w:sz w:val="15"/>
                <w:szCs w:val="15"/>
              </w:rPr>
              <w:t>0.669</w:t>
            </w:r>
          </w:p>
        </w:tc>
        <w:tc>
          <w:tcPr>
            <w:tcW w:w="540" w:type="dxa"/>
            <w:tcMar>
              <w:left w:w="28" w:type="dxa"/>
              <w:right w:w="28" w:type="dxa"/>
            </w:tcMar>
            <w:vAlign w:val="center"/>
          </w:tcPr>
          <w:p w14:paraId="2A2FD746" w14:textId="035E5527" w:rsidR="00CC11A4" w:rsidRPr="004A3B1C" w:rsidRDefault="00CC11A4" w:rsidP="00CC11A4">
            <w:pPr>
              <w:jc w:val="center"/>
              <w:rPr>
                <w:rFonts w:eastAsia="Calibri"/>
                <w:sz w:val="15"/>
                <w:szCs w:val="15"/>
                <w:lang w:val="en-US"/>
              </w:rPr>
            </w:pPr>
            <w:r w:rsidRPr="004A3B1C">
              <w:rPr>
                <w:sz w:val="15"/>
                <w:szCs w:val="15"/>
              </w:rPr>
              <w:t>3.149</w:t>
            </w:r>
          </w:p>
        </w:tc>
        <w:tc>
          <w:tcPr>
            <w:tcW w:w="540" w:type="dxa"/>
            <w:tcMar>
              <w:left w:w="28" w:type="dxa"/>
              <w:right w:w="28" w:type="dxa"/>
            </w:tcMar>
            <w:vAlign w:val="center"/>
          </w:tcPr>
          <w:p w14:paraId="08626D2D" w14:textId="54F561B4" w:rsidR="00CC11A4" w:rsidRPr="004A3B1C" w:rsidRDefault="00CC11A4" w:rsidP="00CC11A4">
            <w:pPr>
              <w:jc w:val="center"/>
              <w:rPr>
                <w:rFonts w:eastAsia="Calibri"/>
                <w:sz w:val="15"/>
                <w:szCs w:val="15"/>
                <w:lang w:val="en-US"/>
              </w:rPr>
            </w:pPr>
            <w:r w:rsidRPr="004A3B1C">
              <w:rPr>
                <w:sz w:val="15"/>
                <w:szCs w:val="15"/>
              </w:rPr>
              <w:t>3.515</w:t>
            </w:r>
          </w:p>
        </w:tc>
        <w:tc>
          <w:tcPr>
            <w:tcW w:w="541" w:type="dxa"/>
            <w:tcMar>
              <w:left w:w="28" w:type="dxa"/>
              <w:right w:w="28" w:type="dxa"/>
            </w:tcMar>
            <w:vAlign w:val="center"/>
          </w:tcPr>
          <w:p w14:paraId="43031B88" w14:textId="64B21A7E" w:rsidR="00CC11A4" w:rsidRPr="004A3B1C" w:rsidRDefault="00CC11A4" w:rsidP="00CC11A4">
            <w:pPr>
              <w:jc w:val="center"/>
              <w:rPr>
                <w:rFonts w:eastAsia="Calibri"/>
                <w:sz w:val="15"/>
                <w:szCs w:val="15"/>
                <w:lang w:val="en-US"/>
              </w:rPr>
            </w:pPr>
            <w:r w:rsidRPr="004A3B1C">
              <w:rPr>
                <w:sz w:val="15"/>
                <w:szCs w:val="15"/>
              </w:rPr>
              <w:t>3.426</w:t>
            </w:r>
          </w:p>
        </w:tc>
        <w:tc>
          <w:tcPr>
            <w:tcW w:w="540" w:type="dxa"/>
            <w:tcMar>
              <w:left w:w="28" w:type="dxa"/>
              <w:right w:w="28" w:type="dxa"/>
            </w:tcMar>
            <w:vAlign w:val="center"/>
          </w:tcPr>
          <w:p w14:paraId="6944157B" w14:textId="1FAF4764" w:rsidR="00CC11A4" w:rsidRPr="004A3B1C" w:rsidRDefault="00CC11A4" w:rsidP="00CC11A4">
            <w:pPr>
              <w:jc w:val="center"/>
              <w:rPr>
                <w:rFonts w:eastAsia="Calibri"/>
                <w:sz w:val="15"/>
                <w:szCs w:val="15"/>
                <w:lang w:val="en-US"/>
              </w:rPr>
            </w:pPr>
            <w:r w:rsidRPr="004A3B1C">
              <w:rPr>
                <w:sz w:val="15"/>
                <w:szCs w:val="15"/>
              </w:rPr>
              <w:t>0.045</w:t>
            </w:r>
          </w:p>
        </w:tc>
        <w:tc>
          <w:tcPr>
            <w:tcW w:w="540" w:type="dxa"/>
            <w:tcMar>
              <w:left w:w="28" w:type="dxa"/>
              <w:right w:w="28" w:type="dxa"/>
            </w:tcMar>
            <w:vAlign w:val="center"/>
          </w:tcPr>
          <w:p w14:paraId="73F91128" w14:textId="22528539" w:rsidR="00CC11A4" w:rsidRPr="004A3B1C" w:rsidRDefault="00CC11A4" w:rsidP="00CC11A4">
            <w:pPr>
              <w:jc w:val="center"/>
              <w:rPr>
                <w:rFonts w:eastAsia="Calibri"/>
                <w:sz w:val="15"/>
                <w:szCs w:val="15"/>
                <w:lang w:val="en-US"/>
              </w:rPr>
            </w:pPr>
            <w:r w:rsidRPr="004A3B1C">
              <w:rPr>
                <w:sz w:val="15"/>
                <w:szCs w:val="15"/>
              </w:rPr>
              <w:t>-21.983</w:t>
            </w:r>
          </w:p>
        </w:tc>
        <w:tc>
          <w:tcPr>
            <w:tcW w:w="541" w:type="dxa"/>
            <w:tcMar>
              <w:left w:w="28" w:type="dxa"/>
              <w:right w:w="28" w:type="dxa"/>
            </w:tcMar>
            <w:vAlign w:val="center"/>
          </w:tcPr>
          <w:p w14:paraId="351426F0" w14:textId="52CD9088" w:rsidR="00CC11A4" w:rsidRPr="004A3B1C" w:rsidRDefault="00CC11A4" w:rsidP="00CC11A4">
            <w:pPr>
              <w:jc w:val="center"/>
              <w:rPr>
                <w:rFonts w:eastAsia="Calibri"/>
                <w:sz w:val="15"/>
                <w:szCs w:val="15"/>
                <w:lang w:val="en-US"/>
              </w:rPr>
            </w:pPr>
            <w:r w:rsidRPr="004A3B1C">
              <w:rPr>
                <w:sz w:val="15"/>
                <w:szCs w:val="15"/>
              </w:rPr>
              <w:t>-20.008</w:t>
            </w:r>
          </w:p>
        </w:tc>
        <w:tc>
          <w:tcPr>
            <w:tcW w:w="540" w:type="dxa"/>
            <w:tcMar>
              <w:left w:w="28" w:type="dxa"/>
              <w:right w:w="28" w:type="dxa"/>
            </w:tcMar>
            <w:vAlign w:val="center"/>
          </w:tcPr>
          <w:p w14:paraId="6126A552" w14:textId="332E8D6B" w:rsidR="00CC11A4" w:rsidRPr="004A3B1C" w:rsidRDefault="00CC11A4" w:rsidP="00CC11A4">
            <w:pPr>
              <w:jc w:val="center"/>
              <w:rPr>
                <w:rFonts w:eastAsia="Calibri"/>
                <w:sz w:val="15"/>
                <w:szCs w:val="15"/>
                <w:lang w:val="en-US"/>
              </w:rPr>
            </w:pPr>
            <w:r w:rsidRPr="004A3B1C">
              <w:rPr>
                <w:sz w:val="15"/>
                <w:szCs w:val="15"/>
              </w:rPr>
              <w:t>-20.444</w:t>
            </w:r>
          </w:p>
        </w:tc>
        <w:tc>
          <w:tcPr>
            <w:tcW w:w="541" w:type="dxa"/>
            <w:tcMar>
              <w:left w:w="28" w:type="dxa"/>
              <w:right w:w="28" w:type="dxa"/>
            </w:tcMar>
            <w:vAlign w:val="center"/>
          </w:tcPr>
          <w:p w14:paraId="22A1165B" w14:textId="1BF41DD0" w:rsidR="00CC11A4" w:rsidRPr="004A3B1C" w:rsidRDefault="00CC11A4" w:rsidP="00CC11A4">
            <w:pPr>
              <w:jc w:val="center"/>
              <w:rPr>
                <w:rFonts w:eastAsia="Calibri"/>
                <w:sz w:val="15"/>
                <w:szCs w:val="15"/>
                <w:lang w:val="en-US"/>
              </w:rPr>
            </w:pPr>
            <w:r w:rsidRPr="004A3B1C">
              <w:rPr>
                <w:sz w:val="15"/>
                <w:szCs w:val="15"/>
              </w:rPr>
              <w:t>0.324</w:t>
            </w:r>
          </w:p>
        </w:tc>
      </w:tr>
      <w:tr w:rsidR="00CC11A4" w:rsidRPr="00A01112" w14:paraId="279C27A6" w14:textId="77777777" w:rsidTr="00E62975">
        <w:tc>
          <w:tcPr>
            <w:tcW w:w="1101" w:type="dxa"/>
            <w:tcMar>
              <w:left w:w="28" w:type="dxa"/>
              <w:right w:w="28" w:type="dxa"/>
            </w:tcMar>
            <w:vAlign w:val="center"/>
          </w:tcPr>
          <w:p w14:paraId="63FB1FC4" w14:textId="77777777" w:rsidR="00CC11A4" w:rsidRPr="00A01112" w:rsidRDefault="00CC11A4" w:rsidP="00CC11A4">
            <w:pPr>
              <w:jc w:val="center"/>
              <w:rPr>
                <w:rFonts w:eastAsia="Calibri"/>
                <w:sz w:val="16"/>
                <w:szCs w:val="16"/>
                <w:lang w:val="en-US"/>
              </w:rPr>
            </w:pPr>
            <w:r w:rsidRPr="00345F02">
              <w:rPr>
                <w:rFonts w:eastAsia="Calibri"/>
                <w:i/>
                <w:iCs/>
                <w:sz w:val="16"/>
                <w:szCs w:val="16"/>
              </w:rPr>
              <w:t>δ</w:t>
            </w:r>
            <w:r w:rsidRPr="00A01112">
              <w:rPr>
                <w:rFonts w:eastAsia="Calibri"/>
                <w:sz w:val="16"/>
                <w:szCs w:val="16"/>
                <w:lang w:val="en-US"/>
              </w:rPr>
              <w:t xml:space="preserve"> = </w:t>
            </w:r>
            <w:r>
              <w:rPr>
                <w:rFonts w:eastAsia="Calibri"/>
                <w:sz w:val="16"/>
                <w:szCs w:val="16"/>
                <w:lang w:val="en-US"/>
              </w:rPr>
              <w:t>10</w:t>
            </w:r>
            <w:r w:rsidRPr="00A01112">
              <w:rPr>
                <w:rFonts w:eastAsia="Calibri"/>
                <w:sz w:val="16"/>
                <w:szCs w:val="16"/>
              </w:rPr>
              <w:t xml:space="preserve"> deg</w:t>
            </w:r>
          </w:p>
        </w:tc>
        <w:tc>
          <w:tcPr>
            <w:tcW w:w="540" w:type="dxa"/>
            <w:tcMar>
              <w:left w:w="28" w:type="dxa"/>
              <w:right w:w="28" w:type="dxa"/>
            </w:tcMar>
            <w:vAlign w:val="center"/>
          </w:tcPr>
          <w:p w14:paraId="33FE9F69" w14:textId="7F28632A" w:rsidR="00CC11A4" w:rsidRPr="004A3B1C" w:rsidRDefault="00CC11A4" w:rsidP="00CC11A4">
            <w:pPr>
              <w:jc w:val="center"/>
              <w:rPr>
                <w:rFonts w:eastAsia="Calibri"/>
                <w:sz w:val="15"/>
                <w:szCs w:val="15"/>
                <w:lang w:val="en-US"/>
              </w:rPr>
            </w:pPr>
            <w:r w:rsidRPr="004A3B1C">
              <w:rPr>
                <w:sz w:val="15"/>
                <w:szCs w:val="15"/>
              </w:rPr>
              <w:t>0</w:t>
            </w:r>
          </w:p>
        </w:tc>
        <w:tc>
          <w:tcPr>
            <w:tcW w:w="540" w:type="dxa"/>
            <w:tcMar>
              <w:left w:w="28" w:type="dxa"/>
              <w:right w:w="28" w:type="dxa"/>
            </w:tcMar>
            <w:vAlign w:val="center"/>
          </w:tcPr>
          <w:p w14:paraId="4A3646A0" w14:textId="4B7141B6" w:rsidR="00CC11A4" w:rsidRPr="004A3B1C" w:rsidRDefault="00CC11A4" w:rsidP="00CC11A4">
            <w:pPr>
              <w:jc w:val="center"/>
              <w:rPr>
                <w:rFonts w:eastAsia="Calibri"/>
                <w:sz w:val="15"/>
                <w:szCs w:val="15"/>
                <w:lang w:val="en-US"/>
              </w:rPr>
            </w:pPr>
            <w:r w:rsidRPr="004A3B1C">
              <w:rPr>
                <w:sz w:val="15"/>
                <w:szCs w:val="15"/>
              </w:rPr>
              <w:t>0.2</w:t>
            </w:r>
          </w:p>
        </w:tc>
        <w:tc>
          <w:tcPr>
            <w:tcW w:w="541" w:type="dxa"/>
            <w:tcMar>
              <w:left w:w="28" w:type="dxa"/>
              <w:right w:w="28" w:type="dxa"/>
            </w:tcMar>
            <w:vAlign w:val="center"/>
          </w:tcPr>
          <w:p w14:paraId="1F404CE8" w14:textId="52F2BBE8" w:rsidR="00CC11A4" w:rsidRPr="004A3B1C" w:rsidRDefault="00CC11A4" w:rsidP="00CC11A4">
            <w:pPr>
              <w:jc w:val="center"/>
              <w:rPr>
                <w:rFonts w:eastAsia="Calibri"/>
                <w:sz w:val="15"/>
                <w:szCs w:val="15"/>
                <w:lang w:val="en-US"/>
              </w:rPr>
            </w:pPr>
            <w:r w:rsidRPr="004A3B1C">
              <w:rPr>
                <w:sz w:val="15"/>
                <w:szCs w:val="15"/>
              </w:rPr>
              <w:t>0.038</w:t>
            </w:r>
          </w:p>
        </w:tc>
        <w:tc>
          <w:tcPr>
            <w:tcW w:w="540" w:type="dxa"/>
            <w:tcMar>
              <w:left w:w="28" w:type="dxa"/>
              <w:right w:w="28" w:type="dxa"/>
            </w:tcMar>
            <w:vAlign w:val="center"/>
          </w:tcPr>
          <w:p w14:paraId="00D31F86" w14:textId="451F967C" w:rsidR="00CC11A4" w:rsidRPr="004A3B1C" w:rsidRDefault="00CC11A4" w:rsidP="00CC11A4">
            <w:pPr>
              <w:jc w:val="center"/>
              <w:rPr>
                <w:rFonts w:eastAsia="Calibri"/>
                <w:sz w:val="15"/>
                <w:szCs w:val="15"/>
                <w:lang w:val="en-US"/>
              </w:rPr>
            </w:pPr>
            <w:r w:rsidRPr="004A3B1C">
              <w:rPr>
                <w:sz w:val="15"/>
                <w:szCs w:val="15"/>
              </w:rPr>
              <w:t>0.052</w:t>
            </w:r>
          </w:p>
        </w:tc>
        <w:tc>
          <w:tcPr>
            <w:tcW w:w="540" w:type="dxa"/>
            <w:tcMar>
              <w:left w:w="28" w:type="dxa"/>
              <w:right w:w="28" w:type="dxa"/>
            </w:tcMar>
            <w:vAlign w:val="center"/>
          </w:tcPr>
          <w:p w14:paraId="3E6D16D8" w14:textId="67DCFFC4" w:rsidR="00CC11A4" w:rsidRPr="004A3B1C" w:rsidRDefault="00CC11A4" w:rsidP="00CC11A4">
            <w:pPr>
              <w:jc w:val="center"/>
              <w:rPr>
                <w:rFonts w:eastAsia="Calibri"/>
                <w:sz w:val="15"/>
                <w:szCs w:val="15"/>
                <w:lang w:val="en-US"/>
              </w:rPr>
            </w:pPr>
            <w:r w:rsidRPr="004A3B1C">
              <w:rPr>
                <w:sz w:val="15"/>
                <w:szCs w:val="15"/>
              </w:rPr>
              <w:t>0</w:t>
            </w:r>
          </w:p>
        </w:tc>
        <w:tc>
          <w:tcPr>
            <w:tcW w:w="541" w:type="dxa"/>
            <w:tcMar>
              <w:left w:w="28" w:type="dxa"/>
              <w:right w:w="28" w:type="dxa"/>
            </w:tcMar>
            <w:vAlign w:val="center"/>
          </w:tcPr>
          <w:p w14:paraId="7A123B07" w14:textId="244CF18C" w:rsidR="00CC11A4" w:rsidRPr="004A3B1C" w:rsidRDefault="00CC11A4" w:rsidP="00CC11A4">
            <w:pPr>
              <w:jc w:val="center"/>
              <w:rPr>
                <w:rFonts w:eastAsia="Calibri"/>
                <w:sz w:val="15"/>
                <w:szCs w:val="15"/>
                <w:lang w:val="en-US"/>
              </w:rPr>
            </w:pPr>
            <w:r w:rsidRPr="004A3B1C">
              <w:rPr>
                <w:sz w:val="15"/>
                <w:szCs w:val="15"/>
              </w:rPr>
              <w:t>3.2</w:t>
            </w:r>
          </w:p>
        </w:tc>
        <w:tc>
          <w:tcPr>
            <w:tcW w:w="540" w:type="dxa"/>
            <w:tcMar>
              <w:left w:w="28" w:type="dxa"/>
              <w:right w:w="28" w:type="dxa"/>
            </w:tcMar>
            <w:vAlign w:val="center"/>
          </w:tcPr>
          <w:p w14:paraId="286F69B0" w14:textId="36DB5E8D" w:rsidR="00CC11A4" w:rsidRPr="004A3B1C" w:rsidRDefault="00CC11A4" w:rsidP="00CC11A4">
            <w:pPr>
              <w:jc w:val="center"/>
              <w:rPr>
                <w:rFonts w:eastAsia="Calibri"/>
                <w:sz w:val="15"/>
                <w:szCs w:val="15"/>
                <w:lang w:val="en-US"/>
              </w:rPr>
            </w:pPr>
            <w:r w:rsidRPr="004A3B1C">
              <w:rPr>
                <w:sz w:val="15"/>
                <w:szCs w:val="15"/>
              </w:rPr>
              <w:t>0.654</w:t>
            </w:r>
          </w:p>
        </w:tc>
        <w:tc>
          <w:tcPr>
            <w:tcW w:w="541" w:type="dxa"/>
            <w:tcMar>
              <w:left w:w="28" w:type="dxa"/>
              <w:right w:w="28" w:type="dxa"/>
            </w:tcMar>
            <w:vAlign w:val="center"/>
          </w:tcPr>
          <w:p w14:paraId="55365F60" w14:textId="18C72722" w:rsidR="00CC11A4" w:rsidRPr="004A3B1C" w:rsidRDefault="00CC11A4" w:rsidP="00CC11A4">
            <w:pPr>
              <w:jc w:val="center"/>
              <w:rPr>
                <w:rFonts w:eastAsia="Calibri"/>
                <w:sz w:val="15"/>
                <w:szCs w:val="15"/>
                <w:lang w:val="en-US"/>
              </w:rPr>
            </w:pPr>
            <w:r w:rsidRPr="004A3B1C">
              <w:rPr>
                <w:sz w:val="15"/>
                <w:szCs w:val="15"/>
              </w:rPr>
              <w:t>0.544</w:t>
            </w:r>
          </w:p>
        </w:tc>
        <w:tc>
          <w:tcPr>
            <w:tcW w:w="540" w:type="dxa"/>
            <w:tcMar>
              <w:left w:w="28" w:type="dxa"/>
              <w:right w:w="28" w:type="dxa"/>
            </w:tcMar>
            <w:vAlign w:val="center"/>
          </w:tcPr>
          <w:p w14:paraId="21F5C8EF" w14:textId="2B350A03" w:rsidR="00CC11A4" w:rsidRPr="004A3B1C" w:rsidRDefault="00CC11A4" w:rsidP="00CC11A4">
            <w:pPr>
              <w:jc w:val="center"/>
              <w:rPr>
                <w:rFonts w:eastAsia="Calibri"/>
                <w:sz w:val="15"/>
                <w:szCs w:val="15"/>
                <w:lang w:val="en-US"/>
              </w:rPr>
            </w:pPr>
            <w:r w:rsidRPr="004A3B1C">
              <w:rPr>
                <w:sz w:val="15"/>
                <w:szCs w:val="15"/>
              </w:rPr>
              <w:t>3.399</w:t>
            </w:r>
          </w:p>
        </w:tc>
        <w:tc>
          <w:tcPr>
            <w:tcW w:w="540" w:type="dxa"/>
            <w:tcMar>
              <w:left w:w="28" w:type="dxa"/>
              <w:right w:w="28" w:type="dxa"/>
            </w:tcMar>
            <w:vAlign w:val="center"/>
          </w:tcPr>
          <w:p w14:paraId="6D2A313E" w14:textId="2CCDD395" w:rsidR="00CC11A4" w:rsidRPr="004A3B1C" w:rsidRDefault="00CC11A4" w:rsidP="00CC11A4">
            <w:pPr>
              <w:jc w:val="center"/>
              <w:rPr>
                <w:rFonts w:eastAsia="Calibri"/>
                <w:sz w:val="15"/>
                <w:szCs w:val="15"/>
                <w:lang w:val="en-US"/>
              </w:rPr>
            </w:pPr>
            <w:r w:rsidRPr="004A3B1C">
              <w:rPr>
                <w:sz w:val="15"/>
                <w:szCs w:val="15"/>
              </w:rPr>
              <w:t>3.594</w:t>
            </w:r>
          </w:p>
        </w:tc>
        <w:tc>
          <w:tcPr>
            <w:tcW w:w="541" w:type="dxa"/>
            <w:tcMar>
              <w:left w:w="28" w:type="dxa"/>
              <w:right w:w="28" w:type="dxa"/>
            </w:tcMar>
            <w:vAlign w:val="center"/>
          </w:tcPr>
          <w:p w14:paraId="06B00F1D" w14:textId="6F3AC156" w:rsidR="00CC11A4" w:rsidRPr="004A3B1C" w:rsidRDefault="00CC11A4" w:rsidP="00CC11A4">
            <w:pPr>
              <w:jc w:val="center"/>
              <w:rPr>
                <w:rFonts w:eastAsia="Calibri"/>
                <w:sz w:val="15"/>
                <w:szCs w:val="15"/>
                <w:lang w:val="en-US"/>
              </w:rPr>
            </w:pPr>
            <w:r w:rsidRPr="004A3B1C">
              <w:rPr>
                <w:sz w:val="15"/>
                <w:szCs w:val="15"/>
              </w:rPr>
              <w:t>3.528</w:t>
            </w:r>
          </w:p>
        </w:tc>
        <w:tc>
          <w:tcPr>
            <w:tcW w:w="540" w:type="dxa"/>
            <w:tcMar>
              <w:left w:w="28" w:type="dxa"/>
              <w:right w:w="28" w:type="dxa"/>
            </w:tcMar>
            <w:vAlign w:val="center"/>
          </w:tcPr>
          <w:p w14:paraId="2B407B1E" w14:textId="3C17E1A6" w:rsidR="00CC11A4" w:rsidRPr="004A3B1C" w:rsidRDefault="00CC11A4" w:rsidP="00CC11A4">
            <w:pPr>
              <w:jc w:val="center"/>
              <w:rPr>
                <w:rFonts w:eastAsia="Calibri"/>
                <w:sz w:val="15"/>
                <w:szCs w:val="15"/>
                <w:lang w:val="en-US"/>
              </w:rPr>
            </w:pPr>
            <w:r w:rsidRPr="004A3B1C">
              <w:rPr>
                <w:sz w:val="15"/>
                <w:szCs w:val="15"/>
              </w:rPr>
              <w:t>0.055</w:t>
            </w:r>
          </w:p>
        </w:tc>
        <w:tc>
          <w:tcPr>
            <w:tcW w:w="540" w:type="dxa"/>
            <w:tcMar>
              <w:left w:w="28" w:type="dxa"/>
              <w:right w:w="28" w:type="dxa"/>
            </w:tcMar>
            <w:vAlign w:val="center"/>
          </w:tcPr>
          <w:p w14:paraId="63BFEE7C" w14:textId="7B387C3C" w:rsidR="00CC11A4" w:rsidRPr="004A3B1C" w:rsidRDefault="00CC11A4" w:rsidP="00CC11A4">
            <w:pPr>
              <w:jc w:val="center"/>
              <w:rPr>
                <w:rFonts w:eastAsia="Calibri"/>
                <w:sz w:val="15"/>
                <w:szCs w:val="15"/>
                <w:lang w:val="en-US"/>
              </w:rPr>
            </w:pPr>
            <w:r w:rsidRPr="004A3B1C">
              <w:rPr>
                <w:sz w:val="15"/>
                <w:szCs w:val="15"/>
              </w:rPr>
              <w:t>-21.685</w:t>
            </w:r>
          </w:p>
        </w:tc>
        <w:tc>
          <w:tcPr>
            <w:tcW w:w="541" w:type="dxa"/>
            <w:tcMar>
              <w:left w:w="28" w:type="dxa"/>
              <w:right w:w="28" w:type="dxa"/>
            </w:tcMar>
            <w:vAlign w:val="center"/>
          </w:tcPr>
          <w:p w14:paraId="552CFAEA" w14:textId="41030F52" w:rsidR="00CC11A4" w:rsidRPr="004A3B1C" w:rsidRDefault="00CC11A4" w:rsidP="00CC11A4">
            <w:pPr>
              <w:jc w:val="center"/>
              <w:rPr>
                <w:rFonts w:eastAsia="Calibri"/>
                <w:sz w:val="15"/>
                <w:szCs w:val="15"/>
                <w:lang w:val="en-US"/>
              </w:rPr>
            </w:pPr>
            <w:r w:rsidRPr="004A3B1C">
              <w:rPr>
                <w:sz w:val="15"/>
                <w:szCs w:val="15"/>
              </w:rPr>
              <w:t>-20.006</w:t>
            </w:r>
          </w:p>
        </w:tc>
        <w:tc>
          <w:tcPr>
            <w:tcW w:w="540" w:type="dxa"/>
            <w:tcMar>
              <w:left w:w="28" w:type="dxa"/>
              <w:right w:w="28" w:type="dxa"/>
            </w:tcMar>
            <w:vAlign w:val="center"/>
          </w:tcPr>
          <w:p w14:paraId="39A2C41E" w14:textId="2D6F8AA4" w:rsidR="00CC11A4" w:rsidRPr="004A3B1C" w:rsidRDefault="00CC11A4" w:rsidP="00CC11A4">
            <w:pPr>
              <w:jc w:val="center"/>
              <w:rPr>
                <w:rFonts w:eastAsia="Calibri"/>
                <w:sz w:val="15"/>
                <w:szCs w:val="15"/>
                <w:lang w:val="en-US"/>
              </w:rPr>
            </w:pPr>
            <w:r w:rsidRPr="004A3B1C">
              <w:rPr>
                <w:sz w:val="15"/>
                <w:szCs w:val="15"/>
              </w:rPr>
              <w:t>-20.608</w:t>
            </w:r>
          </w:p>
        </w:tc>
        <w:tc>
          <w:tcPr>
            <w:tcW w:w="541" w:type="dxa"/>
            <w:tcMar>
              <w:left w:w="28" w:type="dxa"/>
              <w:right w:w="28" w:type="dxa"/>
            </w:tcMar>
            <w:vAlign w:val="center"/>
          </w:tcPr>
          <w:p w14:paraId="344A75F6" w14:textId="2B2684DB" w:rsidR="00CC11A4" w:rsidRPr="004A3B1C" w:rsidRDefault="00CC11A4" w:rsidP="00CC11A4">
            <w:pPr>
              <w:jc w:val="center"/>
              <w:rPr>
                <w:rFonts w:eastAsia="Calibri"/>
                <w:sz w:val="15"/>
                <w:szCs w:val="15"/>
                <w:lang w:val="en-US"/>
              </w:rPr>
            </w:pPr>
            <w:r w:rsidRPr="004A3B1C">
              <w:rPr>
                <w:sz w:val="15"/>
                <w:szCs w:val="15"/>
              </w:rPr>
              <w:t>0.301</w:t>
            </w:r>
          </w:p>
        </w:tc>
      </w:tr>
      <w:tr w:rsidR="00CC11A4" w:rsidRPr="00A01112" w14:paraId="5A84493D" w14:textId="77777777" w:rsidTr="00E62975">
        <w:tc>
          <w:tcPr>
            <w:tcW w:w="1101" w:type="dxa"/>
            <w:tcMar>
              <w:left w:w="28" w:type="dxa"/>
              <w:right w:w="28" w:type="dxa"/>
            </w:tcMar>
            <w:vAlign w:val="center"/>
          </w:tcPr>
          <w:p w14:paraId="2CA9D782" w14:textId="77777777" w:rsidR="00CC11A4" w:rsidRPr="00A01112" w:rsidRDefault="00CC11A4" w:rsidP="00CC11A4">
            <w:pPr>
              <w:jc w:val="center"/>
              <w:rPr>
                <w:rFonts w:eastAsia="Calibri"/>
                <w:sz w:val="16"/>
                <w:szCs w:val="16"/>
                <w:lang w:val="en-US"/>
              </w:rPr>
            </w:pPr>
            <w:r w:rsidRPr="00345F02">
              <w:rPr>
                <w:rFonts w:eastAsia="Calibri"/>
                <w:i/>
                <w:iCs/>
                <w:sz w:val="16"/>
                <w:szCs w:val="16"/>
              </w:rPr>
              <w:t>δ</w:t>
            </w:r>
            <w:r w:rsidRPr="00A01112">
              <w:rPr>
                <w:rFonts w:eastAsia="Calibri"/>
                <w:sz w:val="16"/>
                <w:szCs w:val="16"/>
                <w:lang w:val="en-US"/>
              </w:rPr>
              <w:t xml:space="preserve"> = </w:t>
            </w:r>
            <w:r w:rsidRPr="00A01112">
              <w:rPr>
                <w:rFonts w:eastAsia="Calibri"/>
                <w:sz w:val="16"/>
                <w:szCs w:val="16"/>
              </w:rPr>
              <w:t>1</w:t>
            </w:r>
            <w:r>
              <w:rPr>
                <w:rFonts w:eastAsia="Calibri"/>
                <w:sz w:val="16"/>
                <w:szCs w:val="16"/>
                <w:lang w:val="en-US"/>
              </w:rPr>
              <w:t>2</w:t>
            </w:r>
            <w:r w:rsidRPr="00A01112">
              <w:rPr>
                <w:rFonts w:eastAsia="Calibri"/>
                <w:sz w:val="16"/>
                <w:szCs w:val="16"/>
              </w:rPr>
              <w:t xml:space="preserve"> deg</w:t>
            </w:r>
          </w:p>
        </w:tc>
        <w:tc>
          <w:tcPr>
            <w:tcW w:w="540" w:type="dxa"/>
            <w:tcMar>
              <w:left w:w="28" w:type="dxa"/>
              <w:right w:w="28" w:type="dxa"/>
            </w:tcMar>
            <w:vAlign w:val="center"/>
          </w:tcPr>
          <w:p w14:paraId="0ABD65A7" w14:textId="7FC37FC6" w:rsidR="00CC11A4" w:rsidRPr="004A3B1C" w:rsidRDefault="00CC11A4" w:rsidP="00CC11A4">
            <w:pPr>
              <w:jc w:val="center"/>
              <w:rPr>
                <w:rFonts w:eastAsia="Calibri"/>
                <w:sz w:val="15"/>
                <w:szCs w:val="15"/>
                <w:lang w:val="en-US"/>
              </w:rPr>
            </w:pPr>
            <w:r w:rsidRPr="004A3B1C">
              <w:rPr>
                <w:sz w:val="15"/>
                <w:szCs w:val="15"/>
              </w:rPr>
              <w:t>0</w:t>
            </w:r>
          </w:p>
        </w:tc>
        <w:tc>
          <w:tcPr>
            <w:tcW w:w="540" w:type="dxa"/>
            <w:tcMar>
              <w:left w:w="28" w:type="dxa"/>
              <w:right w:w="28" w:type="dxa"/>
            </w:tcMar>
            <w:vAlign w:val="center"/>
          </w:tcPr>
          <w:p w14:paraId="1EF17FD4" w14:textId="0A09D44E" w:rsidR="00CC11A4" w:rsidRPr="004A3B1C" w:rsidRDefault="00CC11A4" w:rsidP="00CC11A4">
            <w:pPr>
              <w:jc w:val="center"/>
              <w:rPr>
                <w:rFonts w:eastAsia="Calibri"/>
                <w:sz w:val="15"/>
                <w:szCs w:val="15"/>
                <w:lang w:val="en-US"/>
              </w:rPr>
            </w:pPr>
            <w:r w:rsidRPr="004A3B1C">
              <w:rPr>
                <w:sz w:val="15"/>
                <w:szCs w:val="15"/>
              </w:rPr>
              <w:t>0.2</w:t>
            </w:r>
          </w:p>
        </w:tc>
        <w:tc>
          <w:tcPr>
            <w:tcW w:w="541" w:type="dxa"/>
            <w:tcMar>
              <w:left w:w="28" w:type="dxa"/>
              <w:right w:w="28" w:type="dxa"/>
            </w:tcMar>
            <w:vAlign w:val="center"/>
          </w:tcPr>
          <w:p w14:paraId="31C1986C" w14:textId="3622741A" w:rsidR="00CC11A4" w:rsidRPr="004A3B1C" w:rsidRDefault="00CC11A4" w:rsidP="00CC11A4">
            <w:pPr>
              <w:jc w:val="center"/>
              <w:rPr>
                <w:rFonts w:eastAsia="Calibri"/>
                <w:sz w:val="15"/>
                <w:szCs w:val="15"/>
                <w:lang w:val="en-US"/>
              </w:rPr>
            </w:pPr>
            <w:r w:rsidRPr="004A3B1C">
              <w:rPr>
                <w:sz w:val="15"/>
                <w:szCs w:val="15"/>
              </w:rPr>
              <w:t>0.017</w:t>
            </w:r>
          </w:p>
        </w:tc>
        <w:tc>
          <w:tcPr>
            <w:tcW w:w="540" w:type="dxa"/>
            <w:tcMar>
              <w:left w:w="28" w:type="dxa"/>
              <w:right w:w="28" w:type="dxa"/>
            </w:tcMar>
            <w:vAlign w:val="center"/>
          </w:tcPr>
          <w:p w14:paraId="6B0127BF" w14:textId="62CCD306" w:rsidR="00CC11A4" w:rsidRPr="004A3B1C" w:rsidRDefault="00CC11A4" w:rsidP="00CC11A4">
            <w:pPr>
              <w:jc w:val="center"/>
              <w:rPr>
                <w:rFonts w:eastAsia="Calibri"/>
                <w:sz w:val="15"/>
                <w:szCs w:val="15"/>
                <w:lang w:val="en-US"/>
              </w:rPr>
            </w:pPr>
            <w:r w:rsidRPr="004A3B1C">
              <w:rPr>
                <w:sz w:val="15"/>
                <w:szCs w:val="15"/>
              </w:rPr>
              <w:t>0.042</w:t>
            </w:r>
          </w:p>
        </w:tc>
        <w:tc>
          <w:tcPr>
            <w:tcW w:w="540" w:type="dxa"/>
            <w:tcMar>
              <w:left w:w="28" w:type="dxa"/>
              <w:right w:w="28" w:type="dxa"/>
            </w:tcMar>
            <w:vAlign w:val="center"/>
          </w:tcPr>
          <w:p w14:paraId="265EB34A" w14:textId="66C87541" w:rsidR="00CC11A4" w:rsidRPr="004A3B1C" w:rsidRDefault="00CC11A4" w:rsidP="00CC11A4">
            <w:pPr>
              <w:jc w:val="center"/>
              <w:rPr>
                <w:rFonts w:eastAsia="Calibri"/>
                <w:sz w:val="15"/>
                <w:szCs w:val="15"/>
                <w:lang w:val="en-US"/>
              </w:rPr>
            </w:pPr>
            <w:r w:rsidRPr="004A3B1C">
              <w:rPr>
                <w:sz w:val="15"/>
                <w:szCs w:val="15"/>
              </w:rPr>
              <w:t>0</w:t>
            </w:r>
          </w:p>
        </w:tc>
        <w:tc>
          <w:tcPr>
            <w:tcW w:w="541" w:type="dxa"/>
            <w:tcMar>
              <w:left w:w="28" w:type="dxa"/>
              <w:right w:w="28" w:type="dxa"/>
            </w:tcMar>
            <w:vAlign w:val="center"/>
          </w:tcPr>
          <w:p w14:paraId="1A10DCC0" w14:textId="334723EB" w:rsidR="00CC11A4" w:rsidRPr="004A3B1C" w:rsidRDefault="00CC11A4" w:rsidP="00CC11A4">
            <w:pPr>
              <w:jc w:val="center"/>
              <w:rPr>
                <w:rFonts w:eastAsia="Calibri"/>
                <w:sz w:val="15"/>
                <w:szCs w:val="15"/>
                <w:lang w:val="en-US"/>
              </w:rPr>
            </w:pPr>
            <w:r w:rsidRPr="004A3B1C">
              <w:rPr>
                <w:sz w:val="15"/>
                <w:szCs w:val="15"/>
              </w:rPr>
              <w:t>3.5</w:t>
            </w:r>
          </w:p>
        </w:tc>
        <w:tc>
          <w:tcPr>
            <w:tcW w:w="540" w:type="dxa"/>
            <w:tcMar>
              <w:left w:w="28" w:type="dxa"/>
              <w:right w:w="28" w:type="dxa"/>
            </w:tcMar>
            <w:vAlign w:val="center"/>
          </w:tcPr>
          <w:p w14:paraId="13F17470" w14:textId="4B39B806" w:rsidR="00CC11A4" w:rsidRPr="004A3B1C" w:rsidRDefault="00CC11A4" w:rsidP="00CC11A4">
            <w:pPr>
              <w:jc w:val="center"/>
              <w:rPr>
                <w:rFonts w:eastAsia="Calibri"/>
                <w:sz w:val="15"/>
                <w:szCs w:val="15"/>
                <w:lang w:val="en-US"/>
              </w:rPr>
            </w:pPr>
            <w:r w:rsidRPr="004A3B1C">
              <w:rPr>
                <w:sz w:val="15"/>
                <w:szCs w:val="15"/>
              </w:rPr>
              <w:t>0.969</w:t>
            </w:r>
          </w:p>
        </w:tc>
        <w:tc>
          <w:tcPr>
            <w:tcW w:w="541" w:type="dxa"/>
            <w:tcMar>
              <w:left w:w="28" w:type="dxa"/>
              <w:right w:w="28" w:type="dxa"/>
            </w:tcMar>
            <w:vAlign w:val="center"/>
          </w:tcPr>
          <w:p w14:paraId="310CB97E" w14:textId="0055AD3A" w:rsidR="00CC11A4" w:rsidRPr="004A3B1C" w:rsidRDefault="00CC11A4" w:rsidP="00CC11A4">
            <w:pPr>
              <w:jc w:val="center"/>
              <w:rPr>
                <w:rFonts w:eastAsia="Calibri"/>
                <w:sz w:val="15"/>
                <w:szCs w:val="15"/>
                <w:lang w:val="en-US"/>
              </w:rPr>
            </w:pPr>
            <w:r w:rsidRPr="004A3B1C">
              <w:rPr>
                <w:sz w:val="15"/>
                <w:szCs w:val="15"/>
              </w:rPr>
              <w:t>0.716</w:t>
            </w:r>
          </w:p>
        </w:tc>
        <w:tc>
          <w:tcPr>
            <w:tcW w:w="540" w:type="dxa"/>
            <w:tcMar>
              <w:left w:w="28" w:type="dxa"/>
              <w:right w:w="28" w:type="dxa"/>
            </w:tcMar>
            <w:vAlign w:val="center"/>
          </w:tcPr>
          <w:p w14:paraId="5034D138" w14:textId="71E344E3" w:rsidR="00CC11A4" w:rsidRPr="004A3B1C" w:rsidRDefault="00CC11A4" w:rsidP="00CC11A4">
            <w:pPr>
              <w:jc w:val="center"/>
              <w:rPr>
                <w:rFonts w:eastAsia="Calibri"/>
                <w:sz w:val="15"/>
                <w:szCs w:val="15"/>
                <w:lang w:val="en-US"/>
              </w:rPr>
            </w:pPr>
            <w:r w:rsidRPr="004A3B1C">
              <w:rPr>
                <w:sz w:val="15"/>
                <w:szCs w:val="15"/>
              </w:rPr>
              <w:t>3.438</w:t>
            </w:r>
          </w:p>
        </w:tc>
        <w:tc>
          <w:tcPr>
            <w:tcW w:w="540" w:type="dxa"/>
            <w:tcMar>
              <w:left w:w="28" w:type="dxa"/>
              <w:right w:w="28" w:type="dxa"/>
            </w:tcMar>
            <w:vAlign w:val="center"/>
          </w:tcPr>
          <w:p w14:paraId="154B1EE6" w14:textId="36D6A8DC" w:rsidR="00CC11A4" w:rsidRPr="004A3B1C" w:rsidRDefault="00CC11A4" w:rsidP="00CC11A4">
            <w:pPr>
              <w:jc w:val="center"/>
              <w:rPr>
                <w:rFonts w:eastAsia="Calibri"/>
                <w:sz w:val="15"/>
                <w:szCs w:val="15"/>
                <w:lang w:val="en-US"/>
              </w:rPr>
            </w:pPr>
            <w:r w:rsidRPr="004A3B1C">
              <w:rPr>
                <w:sz w:val="15"/>
                <w:szCs w:val="15"/>
              </w:rPr>
              <w:t>3.564</w:t>
            </w:r>
          </w:p>
        </w:tc>
        <w:tc>
          <w:tcPr>
            <w:tcW w:w="541" w:type="dxa"/>
            <w:tcMar>
              <w:left w:w="28" w:type="dxa"/>
              <w:right w:w="28" w:type="dxa"/>
            </w:tcMar>
            <w:vAlign w:val="center"/>
          </w:tcPr>
          <w:p w14:paraId="7DED10F4" w14:textId="6418D377" w:rsidR="00CC11A4" w:rsidRPr="004A3B1C" w:rsidRDefault="00CC11A4" w:rsidP="00CC11A4">
            <w:pPr>
              <w:jc w:val="center"/>
              <w:rPr>
                <w:rFonts w:eastAsia="Calibri"/>
                <w:sz w:val="15"/>
                <w:szCs w:val="15"/>
                <w:lang w:val="en-US"/>
              </w:rPr>
            </w:pPr>
            <w:r w:rsidRPr="004A3B1C">
              <w:rPr>
                <w:sz w:val="15"/>
                <w:szCs w:val="15"/>
              </w:rPr>
              <w:t>3.498</w:t>
            </w:r>
          </w:p>
        </w:tc>
        <w:tc>
          <w:tcPr>
            <w:tcW w:w="540" w:type="dxa"/>
            <w:tcMar>
              <w:left w:w="28" w:type="dxa"/>
              <w:right w:w="28" w:type="dxa"/>
            </w:tcMar>
            <w:vAlign w:val="center"/>
          </w:tcPr>
          <w:p w14:paraId="0AB051B6" w14:textId="27756A60" w:rsidR="00CC11A4" w:rsidRPr="004A3B1C" w:rsidRDefault="00CC11A4" w:rsidP="00CC11A4">
            <w:pPr>
              <w:jc w:val="center"/>
              <w:rPr>
                <w:rFonts w:eastAsia="Calibri"/>
                <w:sz w:val="15"/>
                <w:szCs w:val="15"/>
                <w:lang w:val="en-US"/>
              </w:rPr>
            </w:pPr>
            <w:r w:rsidRPr="004A3B1C">
              <w:rPr>
                <w:sz w:val="15"/>
                <w:szCs w:val="15"/>
              </w:rPr>
              <w:t>0.028</w:t>
            </w:r>
          </w:p>
        </w:tc>
        <w:tc>
          <w:tcPr>
            <w:tcW w:w="540" w:type="dxa"/>
            <w:tcMar>
              <w:left w:w="28" w:type="dxa"/>
              <w:right w:w="28" w:type="dxa"/>
            </w:tcMar>
            <w:vAlign w:val="center"/>
          </w:tcPr>
          <w:p w14:paraId="293B6A57" w14:textId="5E7EBF29" w:rsidR="00CC11A4" w:rsidRPr="004A3B1C" w:rsidRDefault="00CC11A4" w:rsidP="00CC11A4">
            <w:pPr>
              <w:jc w:val="center"/>
              <w:rPr>
                <w:rFonts w:eastAsia="Calibri"/>
                <w:sz w:val="15"/>
                <w:szCs w:val="15"/>
                <w:lang w:val="en-US"/>
              </w:rPr>
            </w:pPr>
            <w:r w:rsidRPr="004A3B1C">
              <w:rPr>
                <w:sz w:val="15"/>
                <w:szCs w:val="15"/>
              </w:rPr>
              <w:t>-21.309</w:t>
            </w:r>
          </w:p>
        </w:tc>
        <w:tc>
          <w:tcPr>
            <w:tcW w:w="541" w:type="dxa"/>
            <w:tcMar>
              <w:left w:w="28" w:type="dxa"/>
              <w:right w:w="28" w:type="dxa"/>
            </w:tcMar>
            <w:vAlign w:val="center"/>
          </w:tcPr>
          <w:p w14:paraId="676B606C" w14:textId="3F788360" w:rsidR="00CC11A4" w:rsidRPr="004A3B1C" w:rsidRDefault="00CC11A4" w:rsidP="00CC11A4">
            <w:pPr>
              <w:jc w:val="center"/>
              <w:rPr>
                <w:rFonts w:eastAsia="Calibri"/>
                <w:sz w:val="15"/>
                <w:szCs w:val="15"/>
                <w:lang w:val="en-US"/>
              </w:rPr>
            </w:pPr>
            <w:r w:rsidRPr="004A3B1C">
              <w:rPr>
                <w:sz w:val="15"/>
                <w:szCs w:val="15"/>
              </w:rPr>
              <w:t>-20.017</w:t>
            </w:r>
          </w:p>
        </w:tc>
        <w:tc>
          <w:tcPr>
            <w:tcW w:w="540" w:type="dxa"/>
            <w:tcMar>
              <w:left w:w="28" w:type="dxa"/>
              <w:right w:w="28" w:type="dxa"/>
            </w:tcMar>
            <w:vAlign w:val="center"/>
          </w:tcPr>
          <w:p w14:paraId="1D5F00C1" w14:textId="0D54E0E8" w:rsidR="00CC11A4" w:rsidRPr="004A3B1C" w:rsidRDefault="00CC11A4" w:rsidP="00CC11A4">
            <w:pPr>
              <w:jc w:val="center"/>
              <w:rPr>
                <w:rFonts w:eastAsia="Calibri"/>
                <w:sz w:val="15"/>
                <w:szCs w:val="15"/>
                <w:lang w:val="en-US"/>
              </w:rPr>
            </w:pPr>
            <w:r w:rsidRPr="004A3B1C">
              <w:rPr>
                <w:sz w:val="15"/>
                <w:szCs w:val="15"/>
              </w:rPr>
              <w:t>-20.65</w:t>
            </w:r>
          </w:p>
        </w:tc>
        <w:tc>
          <w:tcPr>
            <w:tcW w:w="541" w:type="dxa"/>
            <w:tcMar>
              <w:left w:w="28" w:type="dxa"/>
              <w:right w:w="28" w:type="dxa"/>
            </w:tcMar>
            <w:vAlign w:val="center"/>
          </w:tcPr>
          <w:p w14:paraId="60ACA6B5" w14:textId="0C44CE65" w:rsidR="00CC11A4" w:rsidRPr="004A3B1C" w:rsidRDefault="00CC11A4" w:rsidP="00CC11A4">
            <w:pPr>
              <w:jc w:val="center"/>
              <w:rPr>
                <w:rFonts w:eastAsia="Calibri"/>
                <w:sz w:val="15"/>
                <w:szCs w:val="15"/>
                <w:lang w:val="en-US"/>
              </w:rPr>
            </w:pPr>
            <w:r w:rsidRPr="004A3B1C">
              <w:rPr>
                <w:sz w:val="15"/>
                <w:szCs w:val="15"/>
              </w:rPr>
              <w:t>0.327</w:t>
            </w:r>
          </w:p>
        </w:tc>
      </w:tr>
      <w:tr w:rsidR="00CC11A4" w:rsidRPr="00A01112" w14:paraId="55B727AA" w14:textId="77777777" w:rsidTr="00E62975">
        <w:tc>
          <w:tcPr>
            <w:tcW w:w="1101" w:type="dxa"/>
            <w:tcMar>
              <w:left w:w="28" w:type="dxa"/>
              <w:right w:w="28" w:type="dxa"/>
            </w:tcMar>
            <w:vAlign w:val="center"/>
          </w:tcPr>
          <w:p w14:paraId="1FFAA10C" w14:textId="77777777" w:rsidR="00CC11A4" w:rsidRPr="00A01112" w:rsidRDefault="00CC11A4" w:rsidP="00CC11A4">
            <w:pPr>
              <w:jc w:val="center"/>
              <w:rPr>
                <w:rFonts w:eastAsia="Calibri"/>
                <w:sz w:val="16"/>
                <w:szCs w:val="16"/>
                <w:lang w:val="en-US"/>
              </w:rPr>
            </w:pPr>
            <w:r w:rsidRPr="00345F02">
              <w:rPr>
                <w:rFonts w:eastAsia="Calibri"/>
                <w:i/>
                <w:iCs/>
                <w:sz w:val="16"/>
                <w:szCs w:val="16"/>
              </w:rPr>
              <w:t>δ</w:t>
            </w:r>
            <w:r w:rsidRPr="00A01112">
              <w:rPr>
                <w:rFonts w:eastAsia="Calibri"/>
                <w:sz w:val="16"/>
                <w:szCs w:val="16"/>
                <w:lang w:val="en-US"/>
              </w:rPr>
              <w:t xml:space="preserve"> = </w:t>
            </w:r>
            <w:r>
              <w:rPr>
                <w:rFonts w:eastAsia="Calibri"/>
                <w:sz w:val="16"/>
                <w:szCs w:val="16"/>
                <w:lang w:val="en-US"/>
              </w:rPr>
              <w:t>14</w:t>
            </w:r>
            <w:r w:rsidRPr="00A01112">
              <w:rPr>
                <w:rFonts w:eastAsia="Calibri"/>
                <w:sz w:val="16"/>
                <w:szCs w:val="16"/>
              </w:rPr>
              <w:t xml:space="preserve"> deg</w:t>
            </w:r>
          </w:p>
        </w:tc>
        <w:tc>
          <w:tcPr>
            <w:tcW w:w="540" w:type="dxa"/>
            <w:tcMar>
              <w:left w:w="28" w:type="dxa"/>
              <w:right w:w="28" w:type="dxa"/>
            </w:tcMar>
            <w:vAlign w:val="center"/>
          </w:tcPr>
          <w:p w14:paraId="6D0114CF" w14:textId="46AEAF50" w:rsidR="00CC11A4" w:rsidRPr="004A3B1C" w:rsidRDefault="00CC11A4" w:rsidP="00CC11A4">
            <w:pPr>
              <w:jc w:val="center"/>
              <w:rPr>
                <w:rFonts w:eastAsia="Calibri"/>
                <w:sz w:val="15"/>
                <w:szCs w:val="15"/>
                <w:lang w:val="en-US"/>
              </w:rPr>
            </w:pPr>
            <w:r w:rsidRPr="004A3B1C">
              <w:rPr>
                <w:sz w:val="15"/>
                <w:szCs w:val="15"/>
              </w:rPr>
              <w:t>0</w:t>
            </w:r>
          </w:p>
        </w:tc>
        <w:tc>
          <w:tcPr>
            <w:tcW w:w="540" w:type="dxa"/>
            <w:tcMar>
              <w:left w:w="28" w:type="dxa"/>
              <w:right w:w="28" w:type="dxa"/>
            </w:tcMar>
            <w:vAlign w:val="center"/>
          </w:tcPr>
          <w:p w14:paraId="5D884607" w14:textId="368879DD" w:rsidR="00CC11A4" w:rsidRPr="004A3B1C" w:rsidRDefault="00CC11A4" w:rsidP="00CC11A4">
            <w:pPr>
              <w:jc w:val="center"/>
              <w:rPr>
                <w:rFonts w:eastAsia="Calibri"/>
                <w:sz w:val="15"/>
                <w:szCs w:val="15"/>
                <w:lang w:val="en-US"/>
              </w:rPr>
            </w:pPr>
            <w:r w:rsidRPr="004A3B1C">
              <w:rPr>
                <w:sz w:val="15"/>
                <w:szCs w:val="15"/>
              </w:rPr>
              <w:t>0.1</w:t>
            </w:r>
          </w:p>
        </w:tc>
        <w:tc>
          <w:tcPr>
            <w:tcW w:w="541" w:type="dxa"/>
            <w:tcMar>
              <w:left w:w="28" w:type="dxa"/>
              <w:right w:w="28" w:type="dxa"/>
            </w:tcMar>
            <w:vAlign w:val="center"/>
          </w:tcPr>
          <w:p w14:paraId="4FF36C0F" w14:textId="2CB7D90B" w:rsidR="00CC11A4" w:rsidRPr="004A3B1C" w:rsidRDefault="00CC11A4" w:rsidP="00CC11A4">
            <w:pPr>
              <w:jc w:val="center"/>
              <w:rPr>
                <w:rFonts w:eastAsia="Calibri"/>
                <w:sz w:val="15"/>
                <w:szCs w:val="15"/>
                <w:lang w:val="en-US"/>
              </w:rPr>
            </w:pPr>
            <w:r w:rsidRPr="004A3B1C">
              <w:rPr>
                <w:sz w:val="15"/>
                <w:szCs w:val="15"/>
              </w:rPr>
              <w:t>0.029</w:t>
            </w:r>
          </w:p>
        </w:tc>
        <w:tc>
          <w:tcPr>
            <w:tcW w:w="540" w:type="dxa"/>
            <w:tcMar>
              <w:left w:w="28" w:type="dxa"/>
              <w:right w:w="28" w:type="dxa"/>
            </w:tcMar>
            <w:vAlign w:val="center"/>
          </w:tcPr>
          <w:p w14:paraId="48855C68" w14:textId="240E58F5" w:rsidR="00CC11A4" w:rsidRPr="004A3B1C" w:rsidRDefault="00CC11A4" w:rsidP="00CC11A4">
            <w:pPr>
              <w:jc w:val="center"/>
              <w:rPr>
                <w:rFonts w:eastAsia="Calibri"/>
                <w:sz w:val="15"/>
                <w:szCs w:val="15"/>
                <w:lang w:val="en-US"/>
              </w:rPr>
            </w:pPr>
            <w:r w:rsidRPr="004A3B1C">
              <w:rPr>
                <w:sz w:val="15"/>
                <w:szCs w:val="15"/>
              </w:rPr>
              <w:t>0.045</w:t>
            </w:r>
          </w:p>
        </w:tc>
        <w:tc>
          <w:tcPr>
            <w:tcW w:w="540" w:type="dxa"/>
            <w:tcMar>
              <w:left w:w="28" w:type="dxa"/>
              <w:right w:w="28" w:type="dxa"/>
            </w:tcMar>
            <w:vAlign w:val="center"/>
          </w:tcPr>
          <w:p w14:paraId="3F36DD45" w14:textId="5577804D" w:rsidR="00CC11A4" w:rsidRPr="004A3B1C" w:rsidRDefault="00CC11A4" w:rsidP="00CC11A4">
            <w:pPr>
              <w:jc w:val="center"/>
              <w:rPr>
                <w:rFonts w:eastAsia="Calibri"/>
                <w:sz w:val="15"/>
                <w:szCs w:val="15"/>
                <w:lang w:val="en-US"/>
              </w:rPr>
            </w:pPr>
            <w:r w:rsidRPr="004A3B1C">
              <w:rPr>
                <w:sz w:val="15"/>
                <w:szCs w:val="15"/>
              </w:rPr>
              <w:t>0</w:t>
            </w:r>
          </w:p>
        </w:tc>
        <w:tc>
          <w:tcPr>
            <w:tcW w:w="541" w:type="dxa"/>
            <w:tcMar>
              <w:left w:w="28" w:type="dxa"/>
              <w:right w:w="28" w:type="dxa"/>
            </w:tcMar>
            <w:vAlign w:val="center"/>
          </w:tcPr>
          <w:p w14:paraId="36D37197" w14:textId="6481E6E2" w:rsidR="00CC11A4" w:rsidRPr="004A3B1C" w:rsidRDefault="00CC11A4" w:rsidP="00CC11A4">
            <w:pPr>
              <w:jc w:val="center"/>
              <w:rPr>
                <w:rFonts w:eastAsia="Calibri"/>
                <w:sz w:val="15"/>
                <w:szCs w:val="15"/>
                <w:lang w:val="en-US"/>
              </w:rPr>
            </w:pPr>
            <w:r w:rsidRPr="004A3B1C">
              <w:rPr>
                <w:sz w:val="15"/>
                <w:szCs w:val="15"/>
              </w:rPr>
              <w:t>3.2</w:t>
            </w:r>
          </w:p>
        </w:tc>
        <w:tc>
          <w:tcPr>
            <w:tcW w:w="540" w:type="dxa"/>
            <w:tcMar>
              <w:left w:w="28" w:type="dxa"/>
              <w:right w:w="28" w:type="dxa"/>
            </w:tcMar>
            <w:vAlign w:val="center"/>
          </w:tcPr>
          <w:p w14:paraId="68B9794E" w14:textId="66834EEE" w:rsidR="00CC11A4" w:rsidRPr="004A3B1C" w:rsidRDefault="00CC11A4" w:rsidP="00CC11A4">
            <w:pPr>
              <w:jc w:val="center"/>
              <w:rPr>
                <w:rFonts w:eastAsia="Calibri"/>
                <w:sz w:val="15"/>
                <w:szCs w:val="15"/>
                <w:lang w:val="en-US"/>
              </w:rPr>
            </w:pPr>
            <w:r w:rsidRPr="004A3B1C">
              <w:rPr>
                <w:sz w:val="15"/>
                <w:szCs w:val="15"/>
              </w:rPr>
              <w:t>0.806</w:t>
            </w:r>
          </w:p>
        </w:tc>
        <w:tc>
          <w:tcPr>
            <w:tcW w:w="541" w:type="dxa"/>
            <w:tcMar>
              <w:left w:w="28" w:type="dxa"/>
              <w:right w:w="28" w:type="dxa"/>
            </w:tcMar>
            <w:vAlign w:val="center"/>
          </w:tcPr>
          <w:p w14:paraId="2E6FA22B" w14:textId="5677F0B4" w:rsidR="00CC11A4" w:rsidRPr="004A3B1C" w:rsidRDefault="00CC11A4" w:rsidP="00CC11A4">
            <w:pPr>
              <w:jc w:val="center"/>
              <w:rPr>
                <w:rFonts w:eastAsia="Calibri"/>
                <w:sz w:val="15"/>
                <w:szCs w:val="15"/>
                <w:lang w:val="en-US"/>
              </w:rPr>
            </w:pPr>
            <w:r w:rsidRPr="004A3B1C">
              <w:rPr>
                <w:sz w:val="15"/>
                <w:szCs w:val="15"/>
              </w:rPr>
              <w:t>0.582</w:t>
            </w:r>
          </w:p>
        </w:tc>
        <w:tc>
          <w:tcPr>
            <w:tcW w:w="540" w:type="dxa"/>
            <w:tcMar>
              <w:left w:w="28" w:type="dxa"/>
              <w:right w:w="28" w:type="dxa"/>
            </w:tcMar>
            <w:vAlign w:val="center"/>
          </w:tcPr>
          <w:p w14:paraId="0BAD16A1" w14:textId="525A06FA" w:rsidR="00CC11A4" w:rsidRPr="004A3B1C" w:rsidRDefault="00CC11A4" w:rsidP="00CC11A4">
            <w:pPr>
              <w:jc w:val="center"/>
              <w:rPr>
                <w:rFonts w:eastAsia="Calibri"/>
                <w:sz w:val="15"/>
                <w:szCs w:val="15"/>
                <w:lang w:val="en-US"/>
              </w:rPr>
            </w:pPr>
            <w:r w:rsidRPr="004A3B1C">
              <w:rPr>
                <w:sz w:val="15"/>
                <w:szCs w:val="15"/>
              </w:rPr>
              <w:t>3.467</w:t>
            </w:r>
          </w:p>
        </w:tc>
        <w:tc>
          <w:tcPr>
            <w:tcW w:w="540" w:type="dxa"/>
            <w:tcMar>
              <w:left w:w="28" w:type="dxa"/>
              <w:right w:w="28" w:type="dxa"/>
            </w:tcMar>
            <w:vAlign w:val="center"/>
          </w:tcPr>
          <w:p w14:paraId="0A49CB26" w14:textId="62CA79A3" w:rsidR="00CC11A4" w:rsidRPr="004A3B1C" w:rsidRDefault="00CC11A4" w:rsidP="00CC11A4">
            <w:pPr>
              <w:jc w:val="center"/>
              <w:rPr>
                <w:rFonts w:eastAsia="Calibri"/>
                <w:sz w:val="15"/>
                <w:szCs w:val="15"/>
                <w:lang w:val="en-US"/>
              </w:rPr>
            </w:pPr>
            <w:r w:rsidRPr="004A3B1C">
              <w:rPr>
                <w:sz w:val="15"/>
                <w:szCs w:val="15"/>
              </w:rPr>
              <w:t>3.561</w:t>
            </w:r>
          </w:p>
        </w:tc>
        <w:tc>
          <w:tcPr>
            <w:tcW w:w="541" w:type="dxa"/>
            <w:tcMar>
              <w:left w:w="28" w:type="dxa"/>
              <w:right w:w="28" w:type="dxa"/>
            </w:tcMar>
            <w:vAlign w:val="center"/>
          </w:tcPr>
          <w:p w14:paraId="4C032E2C" w14:textId="0CA953BC" w:rsidR="00CC11A4" w:rsidRPr="004A3B1C" w:rsidRDefault="00CC11A4" w:rsidP="00CC11A4">
            <w:pPr>
              <w:jc w:val="center"/>
              <w:rPr>
                <w:rFonts w:eastAsia="Calibri"/>
                <w:sz w:val="15"/>
                <w:szCs w:val="15"/>
                <w:lang w:val="en-US"/>
              </w:rPr>
            </w:pPr>
            <w:r w:rsidRPr="004A3B1C">
              <w:rPr>
                <w:sz w:val="15"/>
                <w:szCs w:val="15"/>
              </w:rPr>
              <w:t>3.526</w:t>
            </w:r>
          </w:p>
        </w:tc>
        <w:tc>
          <w:tcPr>
            <w:tcW w:w="540" w:type="dxa"/>
            <w:tcMar>
              <w:left w:w="28" w:type="dxa"/>
              <w:right w:w="28" w:type="dxa"/>
            </w:tcMar>
            <w:vAlign w:val="center"/>
          </w:tcPr>
          <w:p w14:paraId="310F1EC2" w14:textId="56FE0DE4" w:rsidR="00CC11A4" w:rsidRPr="004A3B1C" w:rsidRDefault="00CC11A4" w:rsidP="00CC11A4">
            <w:pPr>
              <w:jc w:val="center"/>
              <w:rPr>
                <w:rFonts w:eastAsia="Calibri"/>
                <w:sz w:val="15"/>
                <w:szCs w:val="15"/>
                <w:lang w:val="en-US"/>
              </w:rPr>
            </w:pPr>
            <w:r w:rsidRPr="004A3B1C">
              <w:rPr>
                <w:sz w:val="15"/>
                <w:szCs w:val="15"/>
              </w:rPr>
              <w:t>0.025</w:t>
            </w:r>
          </w:p>
        </w:tc>
        <w:tc>
          <w:tcPr>
            <w:tcW w:w="540" w:type="dxa"/>
            <w:tcMar>
              <w:left w:w="28" w:type="dxa"/>
              <w:right w:w="28" w:type="dxa"/>
            </w:tcMar>
            <w:vAlign w:val="center"/>
          </w:tcPr>
          <w:p w14:paraId="2C1BCAF9" w14:textId="6B67BF50" w:rsidR="00CC11A4" w:rsidRPr="004A3B1C" w:rsidRDefault="00CC11A4" w:rsidP="00CC11A4">
            <w:pPr>
              <w:jc w:val="center"/>
              <w:rPr>
                <w:rFonts w:eastAsia="Calibri"/>
                <w:sz w:val="15"/>
                <w:szCs w:val="15"/>
                <w:lang w:val="en-US"/>
              </w:rPr>
            </w:pPr>
            <w:r w:rsidRPr="004A3B1C">
              <w:rPr>
                <w:sz w:val="15"/>
                <w:szCs w:val="15"/>
              </w:rPr>
              <w:t>-21.34</w:t>
            </w:r>
          </w:p>
        </w:tc>
        <w:tc>
          <w:tcPr>
            <w:tcW w:w="541" w:type="dxa"/>
            <w:tcMar>
              <w:left w:w="28" w:type="dxa"/>
              <w:right w:w="28" w:type="dxa"/>
            </w:tcMar>
            <w:vAlign w:val="center"/>
          </w:tcPr>
          <w:p w14:paraId="41468BC6" w14:textId="062357F4" w:rsidR="00CC11A4" w:rsidRPr="004A3B1C" w:rsidRDefault="00CC11A4" w:rsidP="00CC11A4">
            <w:pPr>
              <w:jc w:val="center"/>
              <w:rPr>
                <w:rFonts w:eastAsia="Calibri"/>
                <w:sz w:val="15"/>
                <w:szCs w:val="15"/>
                <w:lang w:val="en-US"/>
              </w:rPr>
            </w:pPr>
            <w:r w:rsidRPr="004A3B1C">
              <w:rPr>
                <w:sz w:val="15"/>
                <w:szCs w:val="15"/>
              </w:rPr>
              <w:t>-20.109</w:t>
            </w:r>
          </w:p>
        </w:tc>
        <w:tc>
          <w:tcPr>
            <w:tcW w:w="540" w:type="dxa"/>
            <w:tcMar>
              <w:left w:w="28" w:type="dxa"/>
              <w:right w:w="28" w:type="dxa"/>
            </w:tcMar>
            <w:vAlign w:val="center"/>
          </w:tcPr>
          <w:p w14:paraId="4A6CF230" w14:textId="14F1D0BC" w:rsidR="00CC11A4" w:rsidRPr="004A3B1C" w:rsidRDefault="00CC11A4" w:rsidP="00CC11A4">
            <w:pPr>
              <w:jc w:val="center"/>
              <w:rPr>
                <w:rFonts w:eastAsia="Calibri"/>
                <w:sz w:val="15"/>
                <w:szCs w:val="15"/>
                <w:lang w:val="en-US"/>
              </w:rPr>
            </w:pPr>
            <w:r w:rsidRPr="004A3B1C">
              <w:rPr>
                <w:sz w:val="15"/>
                <w:szCs w:val="15"/>
              </w:rPr>
              <w:t>-20.614</w:t>
            </w:r>
          </w:p>
        </w:tc>
        <w:tc>
          <w:tcPr>
            <w:tcW w:w="541" w:type="dxa"/>
            <w:tcMar>
              <w:left w:w="28" w:type="dxa"/>
              <w:right w:w="28" w:type="dxa"/>
            </w:tcMar>
            <w:vAlign w:val="center"/>
          </w:tcPr>
          <w:p w14:paraId="5093EB4F" w14:textId="1BE16C67" w:rsidR="00CC11A4" w:rsidRPr="004A3B1C" w:rsidRDefault="00CC11A4" w:rsidP="00CC11A4">
            <w:pPr>
              <w:jc w:val="center"/>
              <w:rPr>
                <w:rFonts w:eastAsia="Calibri"/>
                <w:sz w:val="15"/>
                <w:szCs w:val="15"/>
                <w:lang w:val="en-US"/>
              </w:rPr>
            </w:pPr>
            <w:r w:rsidRPr="004A3B1C">
              <w:rPr>
                <w:sz w:val="15"/>
                <w:szCs w:val="15"/>
              </w:rPr>
              <w:t>0.208</w:t>
            </w:r>
          </w:p>
        </w:tc>
      </w:tr>
      <w:tr w:rsidR="00CC11A4" w:rsidRPr="00A01112" w14:paraId="24677D2F" w14:textId="77777777" w:rsidTr="00E62975">
        <w:tc>
          <w:tcPr>
            <w:tcW w:w="1101" w:type="dxa"/>
            <w:tcMar>
              <w:left w:w="28" w:type="dxa"/>
              <w:right w:w="28" w:type="dxa"/>
            </w:tcMar>
            <w:vAlign w:val="center"/>
          </w:tcPr>
          <w:p w14:paraId="6E798929" w14:textId="77777777" w:rsidR="00CC11A4" w:rsidRPr="00A01112" w:rsidRDefault="00CC11A4" w:rsidP="00CC11A4">
            <w:pPr>
              <w:jc w:val="center"/>
              <w:rPr>
                <w:rFonts w:eastAsia="Calibri"/>
                <w:sz w:val="16"/>
                <w:szCs w:val="16"/>
                <w:lang w:val="en-US"/>
              </w:rPr>
            </w:pPr>
            <w:r w:rsidRPr="00345F02">
              <w:rPr>
                <w:rFonts w:eastAsia="Calibri"/>
                <w:i/>
                <w:iCs/>
                <w:sz w:val="16"/>
                <w:szCs w:val="16"/>
              </w:rPr>
              <w:t>δ</w:t>
            </w:r>
            <w:r w:rsidRPr="00A01112">
              <w:rPr>
                <w:rFonts w:eastAsia="Calibri"/>
                <w:sz w:val="16"/>
                <w:szCs w:val="16"/>
                <w:lang w:val="en-US"/>
              </w:rPr>
              <w:t xml:space="preserve"> = </w:t>
            </w:r>
            <w:r w:rsidRPr="00A01112">
              <w:rPr>
                <w:rFonts w:eastAsia="Calibri"/>
                <w:sz w:val="16"/>
                <w:szCs w:val="16"/>
              </w:rPr>
              <w:t>1</w:t>
            </w:r>
            <w:r>
              <w:rPr>
                <w:rFonts w:eastAsia="Calibri"/>
                <w:sz w:val="16"/>
                <w:szCs w:val="16"/>
                <w:lang w:val="en-US"/>
              </w:rPr>
              <w:t>6</w:t>
            </w:r>
            <w:r w:rsidRPr="00A01112">
              <w:rPr>
                <w:rFonts w:eastAsia="Calibri"/>
                <w:sz w:val="16"/>
                <w:szCs w:val="16"/>
              </w:rPr>
              <w:t xml:space="preserve"> deg</w:t>
            </w:r>
          </w:p>
        </w:tc>
        <w:tc>
          <w:tcPr>
            <w:tcW w:w="540" w:type="dxa"/>
            <w:tcMar>
              <w:left w:w="28" w:type="dxa"/>
              <w:right w:w="28" w:type="dxa"/>
            </w:tcMar>
            <w:vAlign w:val="center"/>
          </w:tcPr>
          <w:p w14:paraId="478FD305" w14:textId="3208766C" w:rsidR="00CC11A4" w:rsidRPr="004A3B1C" w:rsidRDefault="00CC11A4" w:rsidP="00CC11A4">
            <w:pPr>
              <w:jc w:val="center"/>
              <w:rPr>
                <w:rFonts w:eastAsia="Calibri"/>
                <w:sz w:val="15"/>
                <w:szCs w:val="15"/>
                <w:lang w:val="en-US"/>
              </w:rPr>
            </w:pPr>
            <w:r w:rsidRPr="004A3B1C">
              <w:rPr>
                <w:sz w:val="15"/>
                <w:szCs w:val="15"/>
              </w:rPr>
              <w:t>0</w:t>
            </w:r>
          </w:p>
        </w:tc>
        <w:tc>
          <w:tcPr>
            <w:tcW w:w="540" w:type="dxa"/>
            <w:tcMar>
              <w:left w:w="28" w:type="dxa"/>
              <w:right w:w="28" w:type="dxa"/>
            </w:tcMar>
            <w:vAlign w:val="center"/>
          </w:tcPr>
          <w:p w14:paraId="739F3AA9" w14:textId="09B3E042" w:rsidR="00CC11A4" w:rsidRPr="004A3B1C" w:rsidRDefault="00CC11A4" w:rsidP="00CC11A4">
            <w:pPr>
              <w:jc w:val="center"/>
              <w:rPr>
                <w:rFonts w:eastAsia="Calibri"/>
                <w:sz w:val="15"/>
                <w:szCs w:val="15"/>
                <w:lang w:val="en-US"/>
              </w:rPr>
            </w:pPr>
            <w:r w:rsidRPr="004A3B1C">
              <w:rPr>
                <w:sz w:val="15"/>
                <w:szCs w:val="15"/>
              </w:rPr>
              <w:t>0.1</w:t>
            </w:r>
          </w:p>
        </w:tc>
        <w:tc>
          <w:tcPr>
            <w:tcW w:w="541" w:type="dxa"/>
            <w:tcMar>
              <w:left w:w="28" w:type="dxa"/>
              <w:right w:w="28" w:type="dxa"/>
            </w:tcMar>
            <w:vAlign w:val="center"/>
          </w:tcPr>
          <w:p w14:paraId="3E9A490D" w14:textId="54AF0158" w:rsidR="00CC11A4" w:rsidRPr="004A3B1C" w:rsidRDefault="00CC11A4" w:rsidP="00CC11A4">
            <w:pPr>
              <w:jc w:val="center"/>
              <w:rPr>
                <w:rFonts w:eastAsia="Calibri"/>
                <w:sz w:val="15"/>
                <w:szCs w:val="15"/>
                <w:lang w:val="en-US"/>
              </w:rPr>
            </w:pPr>
            <w:r w:rsidRPr="004A3B1C">
              <w:rPr>
                <w:sz w:val="15"/>
                <w:szCs w:val="15"/>
              </w:rPr>
              <w:t>0.018</w:t>
            </w:r>
          </w:p>
        </w:tc>
        <w:tc>
          <w:tcPr>
            <w:tcW w:w="540" w:type="dxa"/>
            <w:tcMar>
              <w:left w:w="28" w:type="dxa"/>
              <w:right w:w="28" w:type="dxa"/>
            </w:tcMar>
            <w:vAlign w:val="center"/>
          </w:tcPr>
          <w:p w14:paraId="3FF141AD" w14:textId="58D35DBE" w:rsidR="00CC11A4" w:rsidRPr="004A3B1C" w:rsidRDefault="00CC11A4" w:rsidP="00CC11A4">
            <w:pPr>
              <w:jc w:val="center"/>
              <w:rPr>
                <w:rFonts w:eastAsia="Calibri"/>
                <w:sz w:val="15"/>
                <w:szCs w:val="15"/>
                <w:lang w:val="en-US"/>
              </w:rPr>
            </w:pPr>
            <w:r w:rsidRPr="004A3B1C">
              <w:rPr>
                <w:sz w:val="15"/>
                <w:szCs w:val="15"/>
              </w:rPr>
              <w:t>0.038</w:t>
            </w:r>
          </w:p>
        </w:tc>
        <w:tc>
          <w:tcPr>
            <w:tcW w:w="540" w:type="dxa"/>
            <w:tcMar>
              <w:left w:w="28" w:type="dxa"/>
              <w:right w:w="28" w:type="dxa"/>
            </w:tcMar>
            <w:vAlign w:val="center"/>
          </w:tcPr>
          <w:p w14:paraId="25716E67" w14:textId="3FC01485" w:rsidR="00CC11A4" w:rsidRPr="004A3B1C" w:rsidRDefault="00CC11A4" w:rsidP="00CC11A4">
            <w:pPr>
              <w:jc w:val="center"/>
              <w:rPr>
                <w:rFonts w:eastAsia="Calibri"/>
                <w:sz w:val="15"/>
                <w:szCs w:val="15"/>
                <w:lang w:val="en-US"/>
              </w:rPr>
            </w:pPr>
            <w:r w:rsidRPr="004A3B1C">
              <w:rPr>
                <w:sz w:val="15"/>
                <w:szCs w:val="15"/>
              </w:rPr>
              <w:t>0</w:t>
            </w:r>
          </w:p>
        </w:tc>
        <w:tc>
          <w:tcPr>
            <w:tcW w:w="541" w:type="dxa"/>
            <w:tcMar>
              <w:left w:w="28" w:type="dxa"/>
              <w:right w:w="28" w:type="dxa"/>
            </w:tcMar>
            <w:vAlign w:val="center"/>
          </w:tcPr>
          <w:p w14:paraId="0BA5361F" w14:textId="46E00BA1" w:rsidR="00CC11A4" w:rsidRPr="004A3B1C" w:rsidRDefault="00CC11A4" w:rsidP="00CC11A4">
            <w:pPr>
              <w:jc w:val="center"/>
              <w:rPr>
                <w:rFonts w:eastAsia="Calibri"/>
                <w:sz w:val="15"/>
                <w:szCs w:val="15"/>
                <w:lang w:val="en-US"/>
              </w:rPr>
            </w:pPr>
            <w:r w:rsidRPr="004A3B1C">
              <w:rPr>
                <w:sz w:val="15"/>
                <w:szCs w:val="15"/>
              </w:rPr>
              <w:t>3.1</w:t>
            </w:r>
          </w:p>
        </w:tc>
        <w:tc>
          <w:tcPr>
            <w:tcW w:w="540" w:type="dxa"/>
            <w:tcMar>
              <w:left w:w="28" w:type="dxa"/>
              <w:right w:w="28" w:type="dxa"/>
            </w:tcMar>
            <w:vAlign w:val="center"/>
          </w:tcPr>
          <w:p w14:paraId="5C19E86D" w14:textId="1C2B0D1C" w:rsidR="00CC11A4" w:rsidRPr="004A3B1C" w:rsidRDefault="00CC11A4" w:rsidP="00CC11A4">
            <w:pPr>
              <w:jc w:val="center"/>
              <w:rPr>
                <w:rFonts w:eastAsia="Calibri"/>
                <w:sz w:val="15"/>
                <w:szCs w:val="15"/>
                <w:lang w:val="en-US"/>
              </w:rPr>
            </w:pPr>
            <w:r w:rsidRPr="004A3B1C">
              <w:rPr>
                <w:sz w:val="15"/>
                <w:szCs w:val="15"/>
              </w:rPr>
              <w:t>0.976</w:t>
            </w:r>
          </w:p>
        </w:tc>
        <w:tc>
          <w:tcPr>
            <w:tcW w:w="541" w:type="dxa"/>
            <w:tcMar>
              <w:left w:w="28" w:type="dxa"/>
              <w:right w:w="28" w:type="dxa"/>
            </w:tcMar>
            <w:vAlign w:val="center"/>
          </w:tcPr>
          <w:p w14:paraId="68F67B08" w14:textId="3AA2BB0C" w:rsidR="00CC11A4" w:rsidRPr="004A3B1C" w:rsidRDefault="00CC11A4" w:rsidP="00CC11A4">
            <w:pPr>
              <w:jc w:val="center"/>
              <w:rPr>
                <w:rFonts w:eastAsia="Calibri"/>
                <w:sz w:val="15"/>
                <w:szCs w:val="15"/>
                <w:lang w:val="en-US"/>
              </w:rPr>
            </w:pPr>
            <w:r w:rsidRPr="004A3B1C">
              <w:rPr>
                <w:sz w:val="15"/>
                <w:szCs w:val="15"/>
              </w:rPr>
              <w:t>0.572</w:t>
            </w:r>
          </w:p>
        </w:tc>
        <w:tc>
          <w:tcPr>
            <w:tcW w:w="540" w:type="dxa"/>
            <w:tcMar>
              <w:left w:w="28" w:type="dxa"/>
              <w:right w:w="28" w:type="dxa"/>
            </w:tcMar>
            <w:vAlign w:val="center"/>
          </w:tcPr>
          <w:p w14:paraId="52DACF27" w14:textId="0FEE86F7" w:rsidR="00CC11A4" w:rsidRPr="004A3B1C" w:rsidRDefault="00CC11A4" w:rsidP="00CC11A4">
            <w:pPr>
              <w:jc w:val="center"/>
              <w:rPr>
                <w:rFonts w:eastAsia="Calibri"/>
                <w:sz w:val="15"/>
                <w:szCs w:val="15"/>
                <w:lang w:val="en-US"/>
              </w:rPr>
            </w:pPr>
            <w:r w:rsidRPr="004A3B1C">
              <w:rPr>
                <w:sz w:val="15"/>
                <w:szCs w:val="15"/>
              </w:rPr>
              <w:t>3.492</w:t>
            </w:r>
          </w:p>
        </w:tc>
        <w:tc>
          <w:tcPr>
            <w:tcW w:w="540" w:type="dxa"/>
            <w:tcMar>
              <w:left w:w="28" w:type="dxa"/>
              <w:right w:w="28" w:type="dxa"/>
            </w:tcMar>
            <w:vAlign w:val="center"/>
          </w:tcPr>
          <w:p w14:paraId="2F49DE91" w14:textId="4CBC6FC5" w:rsidR="00CC11A4" w:rsidRPr="004A3B1C" w:rsidRDefault="00CC11A4" w:rsidP="00CC11A4">
            <w:pPr>
              <w:jc w:val="center"/>
              <w:rPr>
                <w:rFonts w:eastAsia="Calibri"/>
                <w:sz w:val="15"/>
                <w:szCs w:val="15"/>
                <w:lang w:val="en-US"/>
              </w:rPr>
            </w:pPr>
            <w:r w:rsidRPr="004A3B1C">
              <w:rPr>
                <w:sz w:val="15"/>
                <w:szCs w:val="15"/>
              </w:rPr>
              <w:t>3.566</w:t>
            </w:r>
          </w:p>
        </w:tc>
        <w:tc>
          <w:tcPr>
            <w:tcW w:w="541" w:type="dxa"/>
            <w:tcMar>
              <w:left w:w="28" w:type="dxa"/>
              <w:right w:w="28" w:type="dxa"/>
            </w:tcMar>
            <w:vAlign w:val="center"/>
          </w:tcPr>
          <w:p w14:paraId="3FEC1A85" w14:textId="7418C1B0" w:rsidR="00CC11A4" w:rsidRPr="004A3B1C" w:rsidRDefault="00CC11A4" w:rsidP="00CC11A4">
            <w:pPr>
              <w:jc w:val="center"/>
              <w:rPr>
                <w:rFonts w:eastAsia="Calibri"/>
                <w:sz w:val="15"/>
                <w:szCs w:val="15"/>
                <w:lang w:val="en-US"/>
              </w:rPr>
            </w:pPr>
            <w:r w:rsidRPr="004A3B1C">
              <w:rPr>
                <w:sz w:val="15"/>
                <w:szCs w:val="15"/>
              </w:rPr>
              <w:t>3.518</w:t>
            </w:r>
          </w:p>
        </w:tc>
        <w:tc>
          <w:tcPr>
            <w:tcW w:w="540" w:type="dxa"/>
            <w:tcMar>
              <w:left w:w="28" w:type="dxa"/>
              <w:right w:w="28" w:type="dxa"/>
            </w:tcMar>
            <w:vAlign w:val="center"/>
          </w:tcPr>
          <w:p w14:paraId="5FC242D8" w14:textId="74CB7711" w:rsidR="00CC11A4" w:rsidRPr="004A3B1C" w:rsidRDefault="00CC11A4" w:rsidP="00CC11A4">
            <w:pPr>
              <w:jc w:val="center"/>
              <w:rPr>
                <w:rFonts w:eastAsia="Calibri"/>
                <w:sz w:val="15"/>
                <w:szCs w:val="15"/>
                <w:lang w:val="en-US"/>
              </w:rPr>
            </w:pPr>
            <w:r w:rsidRPr="004A3B1C">
              <w:rPr>
                <w:sz w:val="15"/>
                <w:szCs w:val="15"/>
              </w:rPr>
              <w:t>0.017</w:t>
            </w:r>
          </w:p>
        </w:tc>
        <w:tc>
          <w:tcPr>
            <w:tcW w:w="540" w:type="dxa"/>
            <w:tcMar>
              <w:left w:w="28" w:type="dxa"/>
              <w:right w:w="28" w:type="dxa"/>
            </w:tcMar>
            <w:vAlign w:val="center"/>
          </w:tcPr>
          <w:p w14:paraId="3A8B5334" w14:textId="3CA3CA60" w:rsidR="00CC11A4" w:rsidRPr="004A3B1C" w:rsidRDefault="00CC11A4" w:rsidP="00CC11A4">
            <w:pPr>
              <w:jc w:val="center"/>
              <w:rPr>
                <w:rFonts w:eastAsia="Calibri"/>
                <w:sz w:val="15"/>
                <w:szCs w:val="15"/>
                <w:lang w:val="en-US"/>
              </w:rPr>
            </w:pPr>
            <w:r w:rsidRPr="004A3B1C">
              <w:rPr>
                <w:sz w:val="15"/>
                <w:szCs w:val="15"/>
              </w:rPr>
              <w:t>-20.81</w:t>
            </w:r>
          </w:p>
        </w:tc>
        <w:tc>
          <w:tcPr>
            <w:tcW w:w="541" w:type="dxa"/>
            <w:tcMar>
              <w:left w:w="28" w:type="dxa"/>
              <w:right w:w="28" w:type="dxa"/>
            </w:tcMar>
            <w:vAlign w:val="center"/>
          </w:tcPr>
          <w:p w14:paraId="0E03B99A" w14:textId="7297A0CF" w:rsidR="00CC11A4" w:rsidRPr="004A3B1C" w:rsidRDefault="00CC11A4" w:rsidP="00CC11A4">
            <w:pPr>
              <w:jc w:val="center"/>
              <w:rPr>
                <w:rFonts w:eastAsia="Calibri"/>
                <w:sz w:val="15"/>
                <w:szCs w:val="15"/>
                <w:lang w:val="en-US"/>
              </w:rPr>
            </w:pPr>
            <w:r w:rsidRPr="004A3B1C">
              <w:rPr>
                <w:sz w:val="15"/>
                <w:szCs w:val="15"/>
              </w:rPr>
              <w:t>-20.282</w:t>
            </w:r>
          </w:p>
        </w:tc>
        <w:tc>
          <w:tcPr>
            <w:tcW w:w="540" w:type="dxa"/>
            <w:tcMar>
              <w:left w:w="28" w:type="dxa"/>
              <w:right w:w="28" w:type="dxa"/>
            </w:tcMar>
            <w:vAlign w:val="center"/>
          </w:tcPr>
          <w:p w14:paraId="3FF3F5E7" w14:textId="3E012088" w:rsidR="00CC11A4" w:rsidRPr="004A3B1C" w:rsidRDefault="00CC11A4" w:rsidP="00CC11A4">
            <w:pPr>
              <w:jc w:val="center"/>
              <w:rPr>
                <w:rFonts w:eastAsia="Calibri"/>
                <w:sz w:val="15"/>
                <w:szCs w:val="15"/>
                <w:lang w:val="en-US"/>
              </w:rPr>
            </w:pPr>
            <w:r w:rsidRPr="004A3B1C">
              <w:rPr>
                <w:sz w:val="15"/>
                <w:szCs w:val="15"/>
              </w:rPr>
              <w:t>-20.53</w:t>
            </w:r>
          </w:p>
        </w:tc>
        <w:tc>
          <w:tcPr>
            <w:tcW w:w="541" w:type="dxa"/>
            <w:tcMar>
              <w:left w:w="28" w:type="dxa"/>
              <w:right w:w="28" w:type="dxa"/>
            </w:tcMar>
            <w:vAlign w:val="center"/>
          </w:tcPr>
          <w:p w14:paraId="0D2D7829" w14:textId="4C49DAA5" w:rsidR="00CC11A4" w:rsidRPr="004A3B1C" w:rsidRDefault="00CC11A4" w:rsidP="00CC11A4">
            <w:pPr>
              <w:jc w:val="center"/>
              <w:rPr>
                <w:rFonts w:eastAsia="Calibri"/>
                <w:sz w:val="15"/>
                <w:szCs w:val="15"/>
                <w:lang w:val="en-US"/>
              </w:rPr>
            </w:pPr>
            <w:r w:rsidRPr="004A3B1C">
              <w:rPr>
                <w:sz w:val="15"/>
                <w:szCs w:val="15"/>
              </w:rPr>
              <w:t>0.123</w:t>
            </w:r>
          </w:p>
        </w:tc>
      </w:tr>
      <w:tr w:rsidR="00367A66" w:rsidRPr="00A01112" w14:paraId="6FBBFC8A" w14:textId="77777777" w:rsidTr="00E62975">
        <w:tc>
          <w:tcPr>
            <w:tcW w:w="1101" w:type="dxa"/>
            <w:tcMar>
              <w:left w:w="28" w:type="dxa"/>
              <w:right w:w="28" w:type="dxa"/>
            </w:tcMar>
            <w:vAlign w:val="center"/>
          </w:tcPr>
          <w:p w14:paraId="313A4812" w14:textId="77777777" w:rsidR="00367A66" w:rsidRPr="00A01112" w:rsidRDefault="00367A66" w:rsidP="00E62975">
            <w:pPr>
              <w:jc w:val="center"/>
              <w:rPr>
                <w:rFonts w:eastAsia="Calibri"/>
                <w:sz w:val="16"/>
                <w:szCs w:val="16"/>
                <w:lang w:val="en-US"/>
              </w:rPr>
            </w:pPr>
            <w:r w:rsidRPr="00A01112">
              <w:rPr>
                <w:rFonts w:eastAsia="Calibri"/>
                <w:b/>
                <w:sz w:val="16"/>
                <w:szCs w:val="16"/>
                <w:lang w:val="en-US"/>
              </w:rPr>
              <w:t>SNR</w:t>
            </w:r>
            <w:r w:rsidRPr="00A01112">
              <w:rPr>
                <w:rFonts w:eastAsia="Calibri"/>
                <w:b/>
                <w:sz w:val="16"/>
                <w:szCs w:val="16"/>
              </w:rPr>
              <w:t xml:space="preserve"> </w:t>
            </w:r>
            <w:r w:rsidRPr="00A01112">
              <w:rPr>
                <w:rFonts w:eastAsia="Calibri"/>
                <w:b/>
                <w:sz w:val="16"/>
                <w:szCs w:val="16"/>
                <w:lang w:val="en-US"/>
              </w:rPr>
              <w:t>=</w:t>
            </w:r>
            <w:r w:rsidRPr="00A01112">
              <w:rPr>
                <w:rFonts w:eastAsia="Calibri"/>
                <w:b/>
                <w:sz w:val="16"/>
                <w:szCs w:val="16"/>
              </w:rPr>
              <w:t xml:space="preserve"> </w:t>
            </w:r>
            <w:r w:rsidR="001308D8">
              <w:rPr>
                <w:rFonts w:eastAsia="Calibri"/>
                <w:b/>
                <w:sz w:val="16"/>
                <w:szCs w:val="16"/>
              </w:rPr>
              <w:t xml:space="preserve">0 </w:t>
            </w:r>
            <w:r w:rsidRPr="00A01112">
              <w:rPr>
                <w:rFonts w:eastAsia="Calibri"/>
                <w:b/>
                <w:sz w:val="16"/>
                <w:szCs w:val="16"/>
                <w:lang w:val="en-US"/>
              </w:rPr>
              <w:t>dB</w:t>
            </w:r>
          </w:p>
        </w:tc>
        <w:tc>
          <w:tcPr>
            <w:tcW w:w="540" w:type="dxa"/>
            <w:tcMar>
              <w:left w:w="28" w:type="dxa"/>
              <w:right w:w="28" w:type="dxa"/>
            </w:tcMar>
            <w:vAlign w:val="center"/>
          </w:tcPr>
          <w:p w14:paraId="23EBA5C5" w14:textId="77777777" w:rsidR="00367A66" w:rsidRPr="00A01112" w:rsidRDefault="00367A66" w:rsidP="00E62975">
            <w:pPr>
              <w:jc w:val="center"/>
              <w:rPr>
                <w:rFonts w:eastAsia="Calibri"/>
                <w:b/>
                <w:sz w:val="16"/>
                <w:szCs w:val="16"/>
              </w:rPr>
            </w:pPr>
            <w:r w:rsidRPr="00A01112">
              <w:rPr>
                <w:rFonts w:eastAsia="Calibri"/>
                <w:b/>
                <w:sz w:val="16"/>
                <w:szCs w:val="16"/>
              </w:rPr>
              <w:t>Min</w:t>
            </w:r>
          </w:p>
        </w:tc>
        <w:tc>
          <w:tcPr>
            <w:tcW w:w="540" w:type="dxa"/>
            <w:tcMar>
              <w:left w:w="28" w:type="dxa"/>
              <w:right w:w="28" w:type="dxa"/>
            </w:tcMar>
            <w:vAlign w:val="center"/>
          </w:tcPr>
          <w:p w14:paraId="22433821" w14:textId="77777777" w:rsidR="00367A66" w:rsidRPr="00A01112" w:rsidRDefault="00367A66" w:rsidP="00E62975">
            <w:pPr>
              <w:jc w:val="center"/>
              <w:rPr>
                <w:rFonts w:eastAsia="Calibri"/>
                <w:b/>
                <w:sz w:val="16"/>
                <w:szCs w:val="16"/>
              </w:rPr>
            </w:pPr>
            <w:r w:rsidRPr="00A01112">
              <w:rPr>
                <w:rFonts w:eastAsia="Calibri"/>
                <w:b/>
                <w:sz w:val="16"/>
                <w:szCs w:val="16"/>
              </w:rPr>
              <w:t>Max</w:t>
            </w:r>
          </w:p>
        </w:tc>
        <w:tc>
          <w:tcPr>
            <w:tcW w:w="541" w:type="dxa"/>
            <w:tcMar>
              <w:left w:w="28" w:type="dxa"/>
              <w:right w:w="28" w:type="dxa"/>
            </w:tcMar>
            <w:vAlign w:val="center"/>
          </w:tcPr>
          <w:p w14:paraId="07CD215C" w14:textId="77777777" w:rsidR="00367A66" w:rsidRPr="00A01112" w:rsidRDefault="00367A66" w:rsidP="00E62975">
            <w:pPr>
              <w:jc w:val="center"/>
              <w:rPr>
                <w:rFonts w:eastAsia="Calibri"/>
                <w:b/>
                <w:sz w:val="16"/>
                <w:szCs w:val="16"/>
              </w:rPr>
            </w:pPr>
            <w:r w:rsidRPr="00A01112">
              <w:rPr>
                <w:rFonts w:eastAsia="Calibri"/>
                <w:b/>
                <w:sz w:val="16"/>
                <w:szCs w:val="16"/>
              </w:rPr>
              <w:t>Mean</w:t>
            </w:r>
          </w:p>
        </w:tc>
        <w:tc>
          <w:tcPr>
            <w:tcW w:w="540" w:type="dxa"/>
            <w:tcMar>
              <w:left w:w="28" w:type="dxa"/>
              <w:right w:w="28" w:type="dxa"/>
            </w:tcMar>
            <w:vAlign w:val="center"/>
          </w:tcPr>
          <w:p w14:paraId="638571F4" w14:textId="77777777" w:rsidR="00367A66" w:rsidRPr="00A01112" w:rsidRDefault="00367A66" w:rsidP="00E62975">
            <w:pPr>
              <w:jc w:val="center"/>
              <w:rPr>
                <w:rFonts w:eastAsia="Calibri"/>
                <w:b/>
                <w:sz w:val="16"/>
                <w:szCs w:val="16"/>
              </w:rPr>
            </w:pPr>
            <w:r w:rsidRPr="00A01112">
              <w:rPr>
                <w:rFonts w:eastAsia="Calibri"/>
                <w:b/>
                <w:sz w:val="16"/>
                <w:szCs w:val="16"/>
              </w:rPr>
              <w:t>Std</w:t>
            </w:r>
          </w:p>
        </w:tc>
        <w:tc>
          <w:tcPr>
            <w:tcW w:w="540" w:type="dxa"/>
            <w:tcMar>
              <w:left w:w="28" w:type="dxa"/>
              <w:right w:w="28" w:type="dxa"/>
            </w:tcMar>
            <w:vAlign w:val="center"/>
          </w:tcPr>
          <w:p w14:paraId="11718BF0" w14:textId="77777777" w:rsidR="00367A66" w:rsidRPr="00A01112" w:rsidRDefault="00367A66" w:rsidP="00E62975">
            <w:pPr>
              <w:jc w:val="center"/>
              <w:rPr>
                <w:rFonts w:eastAsia="Calibri"/>
                <w:b/>
                <w:sz w:val="16"/>
                <w:szCs w:val="16"/>
              </w:rPr>
            </w:pPr>
            <w:r w:rsidRPr="00A01112">
              <w:rPr>
                <w:rFonts w:eastAsia="Calibri"/>
                <w:b/>
                <w:sz w:val="16"/>
                <w:szCs w:val="16"/>
              </w:rPr>
              <w:t>Min</w:t>
            </w:r>
          </w:p>
        </w:tc>
        <w:tc>
          <w:tcPr>
            <w:tcW w:w="541" w:type="dxa"/>
            <w:tcMar>
              <w:left w:w="28" w:type="dxa"/>
              <w:right w:w="28" w:type="dxa"/>
            </w:tcMar>
            <w:vAlign w:val="center"/>
          </w:tcPr>
          <w:p w14:paraId="4C12380D" w14:textId="77777777" w:rsidR="00367A66" w:rsidRPr="00A01112" w:rsidRDefault="00367A66" w:rsidP="00E62975">
            <w:pPr>
              <w:jc w:val="center"/>
              <w:rPr>
                <w:rFonts w:eastAsia="Calibri"/>
                <w:b/>
                <w:sz w:val="16"/>
                <w:szCs w:val="16"/>
              </w:rPr>
            </w:pPr>
            <w:r w:rsidRPr="00A01112">
              <w:rPr>
                <w:rFonts w:eastAsia="Calibri"/>
                <w:b/>
                <w:sz w:val="16"/>
                <w:szCs w:val="16"/>
              </w:rPr>
              <w:t>Max</w:t>
            </w:r>
          </w:p>
        </w:tc>
        <w:tc>
          <w:tcPr>
            <w:tcW w:w="540" w:type="dxa"/>
            <w:tcMar>
              <w:left w:w="28" w:type="dxa"/>
              <w:right w:w="28" w:type="dxa"/>
            </w:tcMar>
            <w:vAlign w:val="center"/>
          </w:tcPr>
          <w:p w14:paraId="71FD1799" w14:textId="77777777" w:rsidR="00367A66" w:rsidRPr="00A01112" w:rsidRDefault="00367A66" w:rsidP="00E62975">
            <w:pPr>
              <w:jc w:val="center"/>
              <w:rPr>
                <w:rFonts w:eastAsia="Calibri"/>
                <w:b/>
                <w:sz w:val="16"/>
                <w:szCs w:val="16"/>
              </w:rPr>
            </w:pPr>
            <w:r w:rsidRPr="00A01112">
              <w:rPr>
                <w:rFonts w:eastAsia="Calibri"/>
                <w:b/>
                <w:sz w:val="16"/>
                <w:szCs w:val="16"/>
              </w:rPr>
              <w:t>Mean</w:t>
            </w:r>
          </w:p>
        </w:tc>
        <w:tc>
          <w:tcPr>
            <w:tcW w:w="541" w:type="dxa"/>
            <w:tcMar>
              <w:left w:w="28" w:type="dxa"/>
              <w:right w:w="28" w:type="dxa"/>
            </w:tcMar>
            <w:vAlign w:val="center"/>
          </w:tcPr>
          <w:p w14:paraId="157F305C" w14:textId="77777777" w:rsidR="00367A66" w:rsidRPr="00A01112" w:rsidRDefault="00367A66" w:rsidP="00E62975">
            <w:pPr>
              <w:jc w:val="center"/>
              <w:rPr>
                <w:rFonts w:eastAsia="Calibri"/>
                <w:b/>
                <w:sz w:val="16"/>
                <w:szCs w:val="16"/>
              </w:rPr>
            </w:pPr>
            <w:r w:rsidRPr="00A01112">
              <w:rPr>
                <w:rFonts w:eastAsia="Calibri"/>
                <w:b/>
                <w:sz w:val="16"/>
                <w:szCs w:val="16"/>
              </w:rPr>
              <w:t>Std</w:t>
            </w:r>
          </w:p>
        </w:tc>
        <w:tc>
          <w:tcPr>
            <w:tcW w:w="540" w:type="dxa"/>
            <w:tcMar>
              <w:left w:w="28" w:type="dxa"/>
              <w:right w:w="28" w:type="dxa"/>
            </w:tcMar>
            <w:vAlign w:val="center"/>
          </w:tcPr>
          <w:p w14:paraId="4B6F02ED" w14:textId="77777777" w:rsidR="00367A66" w:rsidRPr="00A01112" w:rsidRDefault="00367A66" w:rsidP="00E62975">
            <w:pPr>
              <w:jc w:val="center"/>
              <w:rPr>
                <w:rFonts w:eastAsia="Calibri"/>
                <w:b/>
                <w:sz w:val="16"/>
                <w:szCs w:val="16"/>
              </w:rPr>
            </w:pPr>
            <w:r w:rsidRPr="00A01112">
              <w:rPr>
                <w:rFonts w:eastAsia="Calibri"/>
                <w:b/>
                <w:sz w:val="16"/>
                <w:szCs w:val="16"/>
              </w:rPr>
              <w:t>Min</w:t>
            </w:r>
          </w:p>
        </w:tc>
        <w:tc>
          <w:tcPr>
            <w:tcW w:w="540" w:type="dxa"/>
            <w:tcMar>
              <w:left w:w="28" w:type="dxa"/>
              <w:right w:w="28" w:type="dxa"/>
            </w:tcMar>
            <w:vAlign w:val="center"/>
          </w:tcPr>
          <w:p w14:paraId="7CD01F34" w14:textId="77777777" w:rsidR="00367A66" w:rsidRPr="00A01112" w:rsidRDefault="00367A66" w:rsidP="00E62975">
            <w:pPr>
              <w:jc w:val="center"/>
              <w:rPr>
                <w:rFonts w:eastAsia="Calibri"/>
                <w:b/>
                <w:sz w:val="16"/>
                <w:szCs w:val="16"/>
              </w:rPr>
            </w:pPr>
            <w:r w:rsidRPr="00A01112">
              <w:rPr>
                <w:rFonts w:eastAsia="Calibri"/>
                <w:b/>
                <w:sz w:val="16"/>
                <w:szCs w:val="16"/>
              </w:rPr>
              <w:t>Max</w:t>
            </w:r>
          </w:p>
        </w:tc>
        <w:tc>
          <w:tcPr>
            <w:tcW w:w="541" w:type="dxa"/>
            <w:tcMar>
              <w:left w:w="28" w:type="dxa"/>
              <w:right w:w="28" w:type="dxa"/>
            </w:tcMar>
            <w:vAlign w:val="center"/>
          </w:tcPr>
          <w:p w14:paraId="5749F750" w14:textId="77777777" w:rsidR="00367A66" w:rsidRPr="00A01112" w:rsidRDefault="00367A66" w:rsidP="00E62975">
            <w:pPr>
              <w:jc w:val="center"/>
              <w:rPr>
                <w:rFonts w:eastAsia="Calibri"/>
                <w:b/>
                <w:sz w:val="16"/>
                <w:szCs w:val="16"/>
              </w:rPr>
            </w:pPr>
            <w:r w:rsidRPr="00A01112">
              <w:rPr>
                <w:rFonts w:eastAsia="Calibri"/>
                <w:b/>
                <w:sz w:val="16"/>
                <w:szCs w:val="16"/>
              </w:rPr>
              <w:t>Mean</w:t>
            </w:r>
          </w:p>
        </w:tc>
        <w:tc>
          <w:tcPr>
            <w:tcW w:w="540" w:type="dxa"/>
            <w:tcMar>
              <w:left w:w="28" w:type="dxa"/>
              <w:right w:w="28" w:type="dxa"/>
            </w:tcMar>
            <w:vAlign w:val="center"/>
          </w:tcPr>
          <w:p w14:paraId="4BA1A7C8" w14:textId="77777777" w:rsidR="00367A66" w:rsidRPr="00A01112" w:rsidRDefault="00367A66" w:rsidP="00E62975">
            <w:pPr>
              <w:jc w:val="center"/>
              <w:rPr>
                <w:rFonts w:eastAsia="Calibri"/>
                <w:b/>
                <w:sz w:val="16"/>
                <w:szCs w:val="16"/>
              </w:rPr>
            </w:pPr>
            <w:r w:rsidRPr="00A01112">
              <w:rPr>
                <w:rFonts w:eastAsia="Calibri"/>
                <w:b/>
                <w:sz w:val="16"/>
                <w:szCs w:val="16"/>
              </w:rPr>
              <w:t>Std</w:t>
            </w:r>
          </w:p>
        </w:tc>
        <w:tc>
          <w:tcPr>
            <w:tcW w:w="540" w:type="dxa"/>
            <w:tcMar>
              <w:left w:w="28" w:type="dxa"/>
              <w:right w:w="28" w:type="dxa"/>
            </w:tcMar>
            <w:vAlign w:val="center"/>
          </w:tcPr>
          <w:p w14:paraId="13AE76D4" w14:textId="77777777" w:rsidR="00367A66" w:rsidRPr="00A01112" w:rsidRDefault="00367A66" w:rsidP="00E62975">
            <w:pPr>
              <w:jc w:val="center"/>
              <w:rPr>
                <w:rFonts w:eastAsia="Calibri"/>
                <w:b/>
                <w:sz w:val="16"/>
                <w:szCs w:val="16"/>
              </w:rPr>
            </w:pPr>
            <w:r w:rsidRPr="00A01112">
              <w:rPr>
                <w:rFonts w:eastAsia="Calibri"/>
                <w:b/>
                <w:sz w:val="16"/>
                <w:szCs w:val="16"/>
              </w:rPr>
              <w:t>Min</w:t>
            </w:r>
          </w:p>
        </w:tc>
        <w:tc>
          <w:tcPr>
            <w:tcW w:w="541" w:type="dxa"/>
            <w:tcMar>
              <w:left w:w="28" w:type="dxa"/>
              <w:right w:w="28" w:type="dxa"/>
            </w:tcMar>
            <w:vAlign w:val="center"/>
          </w:tcPr>
          <w:p w14:paraId="27116E52" w14:textId="77777777" w:rsidR="00367A66" w:rsidRPr="00A01112" w:rsidRDefault="00367A66" w:rsidP="00E62975">
            <w:pPr>
              <w:jc w:val="center"/>
              <w:rPr>
                <w:rFonts w:eastAsia="Calibri"/>
                <w:b/>
                <w:sz w:val="16"/>
                <w:szCs w:val="16"/>
              </w:rPr>
            </w:pPr>
            <w:r w:rsidRPr="00A01112">
              <w:rPr>
                <w:rFonts w:eastAsia="Calibri"/>
                <w:b/>
                <w:sz w:val="16"/>
                <w:szCs w:val="16"/>
              </w:rPr>
              <w:t>Max</w:t>
            </w:r>
          </w:p>
        </w:tc>
        <w:tc>
          <w:tcPr>
            <w:tcW w:w="540" w:type="dxa"/>
            <w:tcMar>
              <w:left w:w="28" w:type="dxa"/>
              <w:right w:w="28" w:type="dxa"/>
            </w:tcMar>
            <w:vAlign w:val="center"/>
          </w:tcPr>
          <w:p w14:paraId="62C20851" w14:textId="77777777" w:rsidR="00367A66" w:rsidRPr="00A01112" w:rsidRDefault="00367A66" w:rsidP="00E62975">
            <w:pPr>
              <w:jc w:val="center"/>
              <w:rPr>
                <w:rFonts w:eastAsia="Calibri"/>
                <w:b/>
                <w:sz w:val="16"/>
                <w:szCs w:val="16"/>
              </w:rPr>
            </w:pPr>
            <w:r w:rsidRPr="00A01112">
              <w:rPr>
                <w:rFonts w:eastAsia="Calibri"/>
                <w:b/>
                <w:sz w:val="16"/>
                <w:szCs w:val="16"/>
              </w:rPr>
              <w:t>Mean</w:t>
            </w:r>
          </w:p>
        </w:tc>
        <w:tc>
          <w:tcPr>
            <w:tcW w:w="541" w:type="dxa"/>
            <w:tcMar>
              <w:left w:w="28" w:type="dxa"/>
              <w:right w:w="28" w:type="dxa"/>
            </w:tcMar>
            <w:vAlign w:val="center"/>
          </w:tcPr>
          <w:p w14:paraId="48C60509" w14:textId="77777777" w:rsidR="00367A66" w:rsidRPr="00A01112" w:rsidRDefault="00367A66" w:rsidP="00E62975">
            <w:pPr>
              <w:jc w:val="center"/>
              <w:rPr>
                <w:rFonts w:eastAsia="Calibri"/>
                <w:b/>
                <w:sz w:val="16"/>
                <w:szCs w:val="16"/>
              </w:rPr>
            </w:pPr>
            <w:r w:rsidRPr="00A01112">
              <w:rPr>
                <w:rFonts w:eastAsia="Calibri"/>
                <w:b/>
                <w:sz w:val="16"/>
                <w:szCs w:val="16"/>
              </w:rPr>
              <w:t>Std</w:t>
            </w:r>
          </w:p>
        </w:tc>
      </w:tr>
      <w:tr w:rsidR="004A3B1C" w:rsidRPr="00A01112" w14:paraId="0FEA2BDA" w14:textId="77777777" w:rsidTr="00E62975">
        <w:tc>
          <w:tcPr>
            <w:tcW w:w="1101" w:type="dxa"/>
            <w:tcMar>
              <w:left w:w="28" w:type="dxa"/>
              <w:right w:w="28" w:type="dxa"/>
            </w:tcMar>
            <w:vAlign w:val="center"/>
          </w:tcPr>
          <w:p w14:paraId="19D424E9" w14:textId="77777777" w:rsidR="004A3B1C" w:rsidRPr="00A01112" w:rsidRDefault="004A3B1C" w:rsidP="004A3B1C">
            <w:pPr>
              <w:jc w:val="center"/>
              <w:rPr>
                <w:rFonts w:eastAsia="Calibri"/>
                <w:sz w:val="16"/>
                <w:szCs w:val="16"/>
              </w:rPr>
            </w:pPr>
            <w:r w:rsidRPr="00345F02">
              <w:rPr>
                <w:rFonts w:eastAsia="Calibri"/>
                <w:i/>
                <w:iCs/>
                <w:sz w:val="16"/>
                <w:szCs w:val="16"/>
              </w:rPr>
              <w:t>δ</w:t>
            </w:r>
            <w:r w:rsidRPr="00A01112">
              <w:rPr>
                <w:rFonts w:eastAsia="Calibri"/>
                <w:sz w:val="16"/>
                <w:szCs w:val="16"/>
                <w:lang w:val="en-US"/>
              </w:rPr>
              <w:t xml:space="preserve"> = </w:t>
            </w:r>
            <w:r>
              <w:rPr>
                <w:rFonts w:eastAsia="Calibri"/>
                <w:sz w:val="16"/>
                <w:szCs w:val="16"/>
                <w:lang w:val="en-US"/>
              </w:rPr>
              <w:t>6</w:t>
            </w:r>
            <w:r w:rsidRPr="00A01112">
              <w:rPr>
                <w:rFonts w:eastAsia="Calibri"/>
                <w:sz w:val="16"/>
                <w:szCs w:val="16"/>
              </w:rPr>
              <w:t xml:space="preserve"> deg</w:t>
            </w:r>
          </w:p>
        </w:tc>
        <w:tc>
          <w:tcPr>
            <w:tcW w:w="540" w:type="dxa"/>
            <w:tcMar>
              <w:left w:w="28" w:type="dxa"/>
              <w:right w:w="28" w:type="dxa"/>
            </w:tcMar>
            <w:vAlign w:val="center"/>
          </w:tcPr>
          <w:p w14:paraId="7A98ABF9" w14:textId="1523C7AB" w:rsidR="004A3B1C" w:rsidRPr="004A3B1C" w:rsidRDefault="004A3B1C" w:rsidP="004A3B1C">
            <w:pPr>
              <w:jc w:val="center"/>
              <w:rPr>
                <w:rFonts w:eastAsia="Calibri"/>
                <w:sz w:val="15"/>
                <w:szCs w:val="15"/>
                <w:lang w:val="en-US"/>
              </w:rPr>
            </w:pPr>
            <w:r w:rsidRPr="004A3B1C">
              <w:rPr>
                <w:sz w:val="15"/>
                <w:szCs w:val="15"/>
              </w:rPr>
              <w:t>0</w:t>
            </w:r>
          </w:p>
        </w:tc>
        <w:tc>
          <w:tcPr>
            <w:tcW w:w="540" w:type="dxa"/>
            <w:tcMar>
              <w:left w:w="28" w:type="dxa"/>
              <w:right w:w="28" w:type="dxa"/>
            </w:tcMar>
            <w:vAlign w:val="center"/>
          </w:tcPr>
          <w:p w14:paraId="4E0A6B8A" w14:textId="18AF9F6C" w:rsidR="004A3B1C" w:rsidRPr="004A3B1C" w:rsidRDefault="004A3B1C" w:rsidP="004A3B1C">
            <w:pPr>
              <w:jc w:val="center"/>
              <w:rPr>
                <w:rFonts w:eastAsia="Calibri"/>
                <w:sz w:val="15"/>
                <w:szCs w:val="15"/>
                <w:lang w:val="en-US"/>
              </w:rPr>
            </w:pPr>
            <w:r w:rsidRPr="004A3B1C">
              <w:rPr>
                <w:sz w:val="15"/>
                <w:szCs w:val="15"/>
              </w:rPr>
              <w:t>3.3</w:t>
            </w:r>
          </w:p>
        </w:tc>
        <w:tc>
          <w:tcPr>
            <w:tcW w:w="541" w:type="dxa"/>
            <w:tcMar>
              <w:left w:w="28" w:type="dxa"/>
              <w:right w:w="28" w:type="dxa"/>
            </w:tcMar>
            <w:vAlign w:val="center"/>
          </w:tcPr>
          <w:p w14:paraId="00CC5F2F" w14:textId="2483C3D5" w:rsidR="004A3B1C" w:rsidRPr="004A3B1C" w:rsidRDefault="004A3B1C" w:rsidP="004A3B1C">
            <w:pPr>
              <w:jc w:val="center"/>
              <w:rPr>
                <w:rFonts w:eastAsia="Calibri"/>
                <w:sz w:val="15"/>
                <w:szCs w:val="15"/>
                <w:lang w:val="en-US"/>
              </w:rPr>
            </w:pPr>
            <w:r w:rsidRPr="004A3B1C">
              <w:rPr>
                <w:sz w:val="15"/>
                <w:szCs w:val="15"/>
              </w:rPr>
              <w:t>0.325</w:t>
            </w:r>
          </w:p>
        </w:tc>
        <w:tc>
          <w:tcPr>
            <w:tcW w:w="540" w:type="dxa"/>
            <w:tcMar>
              <w:left w:w="28" w:type="dxa"/>
              <w:right w:w="28" w:type="dxa"/>
            </w:tcMar>
            <w:vAlign w:val="center"/>
          </w:tcPr>
          <w:p w14:paraId="3B6C3D94" w14:textId="6DFC94CC" w:rsidR="004A3B1C" w:rsidRPr="004A3B1C" w:rsidRDefault="004A3B1C" w:rsidP="004A3B1C">
            <w:pPr>
              <w:jc w:val="center"/>
              <w:rPr>
                <w:rFonts w:eastAsia="Calibri"/>
                <w:sz w:val="15"/>
                <w:szCs w:val="15"/>
                <w:lang w:val="en-US"/>
              </w:rPr>
            </w:pPr>
            <w:r w:rsidRPr="004A3B1C">
              <w:rPr>
                <w:sz w:val="15"/>
                <w:szCs w:val="15"/>
              </w:rPr>
              <w:t>0.493</w:t>
            </w:r>
          </w:p>
        </w:tc>
        <w:tc>
          <w:tcPr>
            <w:tcW w:w="540" w:type="dxa"/>
            <w:tcMar>
              <w:left w:w="28" w:type="dxa"/>
              <w:right w:w="28" w:type="dxa"/>
            </w:tcMar>
            <w:vAlign w:val="center"/>
          </w:tcPr>
          <w:p w14:paraId="428336C0" w14:textId="0DE54ED2" w:rsidR="004A3B1C" w:rsidRPr="004A3B1C" w:rsidRDefault="004A3B1C" w:rsidP="004A3B1C">
            <w:pPr>
              <w:jc w:val="center"/>
              <w:rPr>
                <w:rFonts w:eastAsia="Calibri"/>
                <w:sz w:val="15"/>
                <w:szCs w:val="15"/>
                <w:lang w:val="en-US"/>
              </w:rPr>
            </w:pPr>
            <w:r w:rsidRPr="004A3B1C">
              <w:rPr>
                <w:sz w:val="15"/>
                <w:szCs w:val="15"/>
              </w:rPr>
              <w:t>0</w:t>
            </w:r>
          </w:p>
        </w:tc>
        <w:tc>
          <w:tcPr>
            <w:tcW w:w="541" w:type="dxa"/>
            <w:tcMar>
              <w:left w:w="28" w:type="dxa"/>
              <w:right w:w="28" w:type="dxa"/>
            </w:tcMar>
            <w:vAlign w:val="center"/>
          </w:tcPr>
          <w:p w14:paraId="3ED83CD7" w14:textId="310D99BE" w:rsidR="004A3B1C" w:rsidRPr="004A3B1C" w:rsidRDefault="004A3B1C" w:rsidP="004A3B1C">
            <w:pPr>
              <w:jc w:val="center"/>
              <w:rPr>
                <w:rFonts w:eastAsia="Calibri"/>
                <w:sz w:val="15"/>
                <w:szCs w:val="15"/>
                <w:lang w:val="en-US"/>
              </w:rPr>
            </w:pPr>
            <w:r w:rsidRPr="004A3B1C">
              <w:rPr>
                <w:sz w:val="15"/>
                <w:szCs w:val="15"/>
              </w:rPr>
              <w:t>4.6</w:t>
            </w:r>
          </w:p>
        </w:tc>
        <w:tc>
          <w:tcPr>
            <w:tcW w:w="540" w:type="dxa"/>
            <w:tcMar>
              <w:left w:w="28" w:type="dxa"/>
              <w:right w:w="28" w:type="dxa"/>
            </w:tcMar>
            <w:vAlign w:val="center"/>
          </w:tcPr>
          <w:p w14:paraId="08A2DCD3" w14:textId="71CFE47D" w:rsidR="004A3B1C" w:rsidRPr="004A3B1C" w:rsidRDefault="004A3B1C" w:rsidP="004A3B1C">
            <w:pPr>
              <w:jc w:val="center"/>
              <w:rPr>
                <w:rFonts w:eastAsia="Calibri"/>
                <w:sz w:val="15"/>
                <w:szCs w:val="15"/>
                <w:lang w:val="en-US"/>
              </w:rPr>
            </w:pPr>
            <w:r w:rsidRPr="004A3B1C">
              <w:rPr>
                <w:sz w:val="15"/>
                <w:szCs w:val="15"/>
              </w:rPr>
              <w:t>0.993</w:t>
            </w:r>
          </w:p>
        </w:tc>
        <w:tc>
          <w:tcPr>
            <w:tcW w:w="541" w:type="dxa"/>
            <w:tcMar>
              <w:left w:w="28" w:type="dxa"/>
              <w:right w:w="28" w:type="dxa"/>
            </w:tcMar>
            <w:vAlign w:val="center"/>
          </w:tcPr>
          <w:p w14:paraId="6AFE4086" w14:textId="4F7D80C7" w:rsidR="004A3B1C" w:rsidRPr="004A3B1C" w:rsidRDefault="004A3B1C" w:rsidP="004A3B1C">
            <w:pPr>
              <w:jc w:val="center"/>
              <w:rPr>
                <w:rFonts w:eastAsia="Calibri"/>
                <w:sz w:val="15"/>
                <w:szCs w:val="15"/>
                <w:lang w:val="en-US"/>
              </w:rPr>
            </w:pPr>
            <w:r w:rsidRPr="004A3B1C">
              <w:rPr>
                <w:sz w:val="15"/>
                <w:szCs w:val="15"/>
              </w:rPr>
              <w:t>0.668</w:t>
            </w:r>
          </w:p>
        </w:tc>
        <w:tc>
          <w:tcPr>
            <w:tcW w:w="540" w:type="dxa"/>
            <w:tcMar>
              <w:left w:w="28" w:type="dxa"/>
              <w:right w:w="28" w:type="dxa"/>
            </w:tcMar>
            <w:vAlign w:val="center"/>
          </w:tcPr>
          <w:p w14:paraId="36FE4586" w14:textId="1CC22564" w:rsidR="004A3B1C" w:rsidRPr="004A3B1C" w:rsidRDefault="004A3B1C" w:rsidP="004A3B1C">
            <w:pPr>
              <w:jc w:val="center"/>
              <w:rPr>
                <w:rFonts w:eastAsia="Calibri"/>
                <w:sz w:val="15"/>
                <w:szCs w:val="15"/>
                <w:lang w:val="en-US"/>
              </w:rPr>
            </w:pPr>
            <w:r w:rsidRPr="004A3B1C">
              <w:rPr>
                <w:sz w:val="15"/>
                <w:szCs w:val="15"/>
              </w:rPr>
              <w:t>4.422</w:t>
            </w:r>
          </w:p>
        </w:tc>
        <w:tc>
          <w:tcPr>
            <w:tcW w:w="540" w:type="dxa"/>
            <w:tcMar>
              <w:left w:w="28" w:type="dxa"/>
              <w:right w:w="28" w:type="dxa"/>
            </w:tcMar>
            <w:vAlign w:val="center"/>
          </w:tcPr>
          <w:p w14:paraId="53BDEE6F" w14:textId="5F2131A9" w:rsidR="004A3B1C" w:rsidRPr="004A3B1C" w:rsidRDefault="004A3B1C" w:rsidP="004A3B1C">
            <w:pPr>
              <w:jc w:val="center"/>
              <w:rPr>
                <w:rFonts w:eastAsia="Calibri"/>
                <w:sz w:val="15"/>
                <w:szCs w:val="15"/>
                <w:lang w:val="en-US"/>
              </w:rPr>
            </w:pPr>
            <w:r w:rsidRPr="004A3B1C">
              <w:rPr>
                <w:sz w:val="15"/>
                <w:szCs w:val="15"/>
              </w:rPr>
              <w:t>13.454</w:t>
            </w:r>
          </w:p>
        </w:tc>
        <w:tc>
          <w:tcPr>
            <w:tcW w:w="541" w:type="dxa"/>
            <w:tcMar>
              <w:left w:w="28" w:type="dxa"/>
              <w:right w:w="28" w:type="dxa"/>
            </w:tcMar>
            <w:vAlign w:val="center"/>
          </w:tcPr>
          <w:p w14:paraId="3871007A" w14:textId="177B136A" w:rsidR="004A3B1C" w:rsidRPr="004A3B1C" w:rsidRDefault="004A3B1C" w:rsidP="004A3B1C">
            <w:pPr>
              <w:jc w:val="center"/>
              <w:rPr>
                <w:rFonts w:eastAsia="Calibri"/>
                <w:sz w:val="15"/>
                <w:szCs w:val="15"/>
                <w:lang w:val="en-US"/>
              </w:rPr>
            </w:pPr>
            <w:r w:rsidRPr="004A3B1C">
              <w:rPr>
                <w:sz w:val="15"/>
                <w:szCs w:val="15"/>
              </w:rPr>
              <w:t>11.879</w:t>
            </w:r>
          </w:p>
        </w:tc>
        <w:tc>
          <w:tcPr>
            <w:tcW w:w="540" w:type="dxa"/>
            <w:tcMar>
              <w:left w:w="28" w:type="dxa"/>
              <w:right w:w="28" w:type="dxa"/>
            </w:tcMar>
            <w:vAlign w:val="center"/>
          </w:tcPr>
          <w:p w14:paraId="622C0E3A" w14:textId="67A47603" w:rsidR="004A3B1C" w:rsidRPr="004A3B1C" w:rsidRDefault="004A3B1C" w:rsidP="004A3B1C">
            <w:pPr>
              <w:jc w:val="center"/>
              <w:rPr>
                <w:rFonts w:eastAsia="Calibri"/>
                <w:sz w:val="15"/>
                <w:szCs w:val="15"/>
                <w:lang w:val="en-US"/>
              </w:rPr>
            </w:pPr>
            <w:r w:rsidRPr="004A3B1C">
              <w:rPr>
                <w:sz w:val="15"/>
                <w:szCs w:val="15"/>
              </w:rPr>
              <w:t>1.783</w:t>
            </w:r>
          </w:p>
        </w:tc>
        <w:tc>
          <w:tcPr>
            <w:tcW w:w="540" w:type="dxa"/>
            <w:tcMar>
              <w:left w:w="28" w:type="dxa"/>
              <w:right w:w="28" w:type="dxa"/>
            </w:tcMar>
            <w:vAlign w:val="center"/>
          </w:tcPr>
          <w:p w14:paraId="4F2AB2F7" w14:textId="2B504D3F" w:rsidR="004A3B1C" w:rsidRPr="004A3B1C" w:rsidRDefault="004A3B1C" w:rsidP="004A3B1C">
            <w:pPr>
              <w:jc w:val="center"/>
              <w:rPr>
                <w:rFonts w:eastAsia="Calibri"/>
                <w:sz w:val="15"/>
                <w:szCs w:val="15"/>
                <w:lang w:val="en-US"/>
              </w:rPr>
            </w:pPr>
            <w:r w:rsidRPr="004A3B1C">
              <w:rPr>
                <w:sz w:val="15"/>
                <w:szCs w:val="15"/>
              </w:rPr>
              <w:t>-22.817</w:t>
            </w:r>
          </w:p>
        </w:tc>
        <w:tc>
          <w:tcPr>
            <w:tcW w:w="541" w:type="dxa"/>
            <w:tcMar>
              <w:left w:w="28" w:type="dxa"/>
              <w:right w:w="28" w:type="dxa"/>
            </w:tcMar>
            <w:vAlign w:val="center"/>
          </w:tcPr>
          <w:p w14:paraId="34209D26" w14:textId="42B042E7" w:rsidR="004A3B1C" w:rsidRPr="004A3B1C" w:rsidRDefault="004A3B1C" w:rsidP="004A3B1C">
            <w:pPr>
              <w:jc w:val="center"/>
              <w:rPr>
                <w:rFonts w:eastAsia="Calibri"/>
                <w:sz w:val="15"/>
                <w:szCs w:val="15"/>
                <w:lang w:val="en-US"/>
              </w:rPr>
            </w:pPr>
            <w:r w:rsidRPr="004A3B1C">
              <w:rPr>
                <w:sz w:val="15"/>
                <w:szCs w:val="15"/>
              </w:rPr>
              <w:t>-17.729</w:t>
            </w:r>
          </w:p>
        </w:tc>
        <w:tc>
          <w:tcPr>
            <w:tcW w:w="540" w:type="dxa"/>
            <w:tcMar>
              <w:left w:w="28" w:type="dxa"/>
              <w:right w:w="28" w:type="dxa"/>
            </w:tcMar>
            <w:vAlign w:val="center"/>
          </w:tcPr>
          <w:p w14:paraId="62399877" w14:textId="7F0369A9" w:rsidR="004A3B1C" w:rsidRPr="004A3B1C" w:rsidRDefault="004A3B1C" w:rsidP="004A3B1C">
            <w:pPr>
              <w:jc w:val="center"/>
              <w:rPr>
                <w:rFonts w:eastAsia="Calibri"/>
                <w:sz w:val="15"/>
                <w:szCs w:val="15"/>
                <w:lang w:val="en-US"/>
              </w:rPr>
            </w:pPr>
            <w:r w:rsidRPr="004A3B1C">
              <w:rPr>
                <w:sz w:val="15"/>
                <w:szCs w:val="15"/>
              </w:rPr>
              <w:t>-20.753</w:t>
            </w:r>
          </w:p>
        </w:tc>
        <w:tc>
          <w:tcPr>
            <w:tcW w:w="541" w:type="dxa"/>
            <w:tcMar>
              <w:left w:w="28" w:type="dxa"/>
              <w:right w:w="28" w:type="dxa"/>
            </w:tcMar>
            <w:vAlign w:val="center"/>
          </w:tcPr>
          <w:p w14:paraId="569AE904" w14:textId="40F97F1E" w:rsidR="004A3B1C" w:rsidRPr="004A3B1C" w:rsidRDefault="004A3B1C" w:rsidP="004A3B1C">
            <w:pPr>
              <w:jc w:val="center"/>
              <w:rPr>
                <w:rFonts w:eastAsia="Calibri"/>
                <w:sz w:val="15"/>
                <w:szCs w:val="15"/>
                <w:lang w:val="en-US"/>
              </w:rPr>
            </w:pPr>
            <w:r w:rsidRPr="004A3B1C">
              <w:rPr>
                <w:sz w:val="15"/>
                <w:szCs w:val="15"/>
              </w:rPr>
              <w:t>0.876</w:t>
            </w:r>
          </w:p>
        </w:tc>
      </w:tr>
      <w:tr w:rsidR="004A3B1C" w:rsidRPr="00A01112" w14:paraId="1B2765E1" w14:textId="77777777" w:rsidTr="00E62975">
        <w:tc>
          <w:tcPr>
            <w:tcW w:w="1101" w:type="dxa"/>
            <w:tcMar>
              <w:left w:w="28" w:type="dxa"/>
              <w:right w:w="28" w:type="dxa"/>
            </w:tcMar>
            <w:vAlign w:val="center"/>
          </w:tcPr>
          <w:p w14:paraId="25A1052A" w14:textId="77777777" w:rsidR="004A3B1C" w:rsidRPr="00A01112" w:rsidRDefault="004A3B1C" w:rsidP="004A3B1C">
            <w:pPr>
              <w:jc w:val="center"/>
              <w:rPr>
                <w:rFonts w:eastAsia="Calibri"/>
                <w:sz w:val="16"/>
                <w:szCs w:val="16"/>
                <w:lang w:val="en-US"/>
              </w:rPr>
            </w:pPr>
            <w:r w:rsidRPr="00345F02">
              <w:rPr>
                <w:rFonts w:eastAsia="Calibri"/>
                <w:i/>
                <w:iCs/>
                <w:sz w:val="16"/>
                <w:szCs w:val="16"/>
              </w:rPr>
              <w:t>δ</w:t>
            </w:r>
            <w:r w:rsidRPr="00A01112">
              <w:rPr>
                <w:rFonts w:eastAsia="Calibri"/>
                <w:sz w:val="16"/>
                <w:szCs w:val="16"/>
                <w:lang w:val="en-US"/>
              </w:rPr>
              <w:t xml:space="preserve"> = </w:t>
            </w:r>
            <w:r>
              <w:rPr>
                <w:rFonts w:eastAsia="Calibri"/>
                <w:sz w:val="16"/>
                <w:szCs w:val="16"/>
                <w:lang w:val="en-US"/>
              </w:rPr>
              <w:t>8</w:t>
            </w:r>
            <w:r w:rsidRPr="00A01112">
              <w:rPr>
                <w:rFonts w:eastAsia="Calibri"/>
                <w:sz w:val="16"/>
                <w:szCs w:val="16"/>
              </w:rPr>
              <w:t xml:space="preserve"> deg</w:t>
            </w:r>
          </w:p>
        </w:tc>
        <w:tc>
          <w:tcPr>
            <w:tcW w:w="540" w:type="dxa"/>
            <w:tcMar>
              <w:left w:w="28" w:type="dxa"/>
              <w:right w:w="28" w:type="dxa"/>
            </w:tcMar>
            <w:vAlign w:val="center"/>
          </w:tcPr>
          <w:p w14:paraId="2D4FF43A" w14:textId="3E8E6C27" w:rsidR="004A3B1C" w:rsidRPr="004A3B1C" w:rsidRDefault="004A3B1C" w:rsidP="004A3B1C">
            <w:pPr>
              <w:jc w:val="center"/>
              <w:rPr>
                <w:rFonts w:eastAsia="Calibri"/>
                <w:sz w:val="15"/>
                <w:szCs w:val="15"/>
                <w:lang w:val="en-US"/>
              </w:rPr>
            </w:pPr>
            <w:r w:rsidRPr="004A3B1C">
              <w:rPr>
                <w:sz w:val="15"/>
                <w:szCs w:val="15"/>
              </w:rPr>
              <w:t>0</w:t>
            </w:r>
          </w:p>
        </w:tc>
        <w:tc>
          <w:tcPr>
            <w:tcW w:w="540" w:type="dxa"/>
            <w:tcMar>
              <w:left w:w="28" w:type="dxa"/>
              <w:right w:w="28" w:type="dxa"/>
            </w:tcMar>
            <w:vAlign w:val="center"/>
          </w:tcPr>
          <w:p w14:paraId="6F5911FC" w14:textId="78D7EE3B" w:rsidR="004A3B1C" w:rsidRPr="004A3B1C" w:rsidRDefault="004A3B1C" w:rsidP="004A3B1C">
            <w:pPr>
              <w:jc w:val="center"/>
              <w:rPr>
                <w:rFonts w:eastAsia="Calibri"/>
                <w:sz w:val="15"/>
                <w:szCs w:val="15"/>
                <w:lang w:val="en-US"/>
              </w:rPr>
            </w:pPr>
            <w:r w:rsidRPr="004A3B1C">
              <w:rPr>
                <w:sz w:val="15"/>
                <w:szCs w:val="15"/>
              </w:rPr>
              <w:t>1.6</w:t>
            </w:r>
          </w:p>
        </w:tc>
        <w:tc>
          <w:tcPr>
            <w:tcW w:w="541" w:type="dxa"/>
            <w:tcMar>
              <w:left w:w="28" w:type="dxa"/>
              <w:right w:w="28" w:type="dxa"/>
            </w:tcMar>
            <w:vAlign w:val="center"/>
          </w:tcPr>
          <w:p w14:paraId="4713E43C" w14:textId="0EDB3404" w:rsidR="004A3B1C" w:rsidRPr="004A3B1C" w:rsidRDefault="004A3B1C" w:rsidP="004A3B1C">
            <w:pPr>
              <w:jc w:val="center"/>
              <w:rPr>
                <w:rFonts w:eastAsia="Calibri"/>
                <w:sz w:val="15"/>
                <w:szCs w:val="15"/>
                <w:lang w:val="en-US"/>
              </w:rPr>
            </w:pPr>
            <w:r w:rsidRPr="004A3B1C">
              <w:rPr>
                <w:sz w:val="15"/>
                <w:szCs w:val="15"/>
              </w:rPr>
              <w:t>0.142</w:t>
            </w:r>
          </w:p>
        </w:tc>
        <w:tc>
          <w:tcPr>
            <w:tcW w:w="540" w:type="dxa"/>
            <w:tcMar>
              <w:left w:w="28" w:type="dxa"/>
              <w:right w:w="28" w:type="dxa"/>
            </w:tcMar>
            <w:vAlign w:val="center"/>
          </w:tcPr>
          <w:p w14:paraId="6127BD04" w14:textId="0A672432" w:rsidR="004A3B1C" w:rsidRPr="004A3B1C" w:rsidRDefault="004A3B1C" w:rsidP="004A3B1C">
            <w:pPr>
              <w:jc w:val="center"/>
              <w:rPr>
                <w:rFonts w:eastAsia="Calibri"/>
                <w:sz w:val="15"/>
                <w:szCs w:val="15"/>
                <w:lang w:val="en-US"/>
              </w:rPr>
            </w:pPr>
            <w:r w:rsidRPr="004A3B1C">
              <w:rPr>
                <w:sz w:val="15"/>
                <w:szCs w:val="15"/>
              </w:rPr>
              <w:t>0.259</w:t>
            </w:r>
          </w:p>
        </w:tc>
        <w:tc>
          <w:tcPr>
            <w:tcW w:w="540" w:type="dxa"/>
            <w:tcMar>
              <w:left w:w="28" w:type="dxa"/>
              <w:right w:w="28" w:type="dxa"/>
            </w:tcMar>
            <w:vAlign w:val="center"/>
          </w:tcPr>
          <w:p w14:paraId="4C8B3FE2" w14:textId="31E4421F" w:rsidR="004A3B1C" w:rsidRPr="004A3B1C" w:rsidRDefault="004A3B1C" w:rsidP="004A3B1C">
            <w:pPr>
              <w:jc w:val="center"/>
              <w:rPr>
                <w:rFonts w:eastAsia="Calibri"/>
                <w:sz w:val="15"/>
                <w:szCs w:val="15"/>
                <w:lang w:val="en-US"/>
              </w:rPr>
            </w:pPr>
            <w:r w:rsidRPr="004A3B1C">
              <w:rPr>
                <w:sz w:val="15"/>
                <w:szCs w:val="15"/>
              </w:rPr>
              <w:t>0</w:t>
            </w:r>
          </w:p>
        </w:tc>
        <w:tc>
          <w:tcPr>
            <w:tcW w:w="541" w:type="dxa"/>
            <w:tcMar>
              <w:left w:w="28" w:type="dxa"/>
              <w:right w:w="28" w:type="dxa"/>
            </w:tcMar>
            <w:vAlign w:val="center"/>
          </w:tcPr>
          <w:p w14:paraId="151E9D7E" w14:textId="1CC95C55" w:rsidR="004A3B1C" w:rsidRPr="004A3B1C" w:rsidRDefault="004A3B1C" w:rsidP="004A3B1C">
            <w:pPr>
              <w:jc w:val="center"/>
              <w:rPr>
                <w:rFonts w:eastAsia="Calibri"/>
                <w:sz w:val="15"/>
                <w:szCs w:val="15"/>
                <w:lang w:val="en-US"/>
              </w:rPr>
            </w:pPr>
            <w:r w:rsidRPr="004A3B1C">
              <w:rPr>
                <w:sz w:val="15"/>
                <w:szCs w:val="15"/>
              </w:rPr>
              <w:t>2.9</w:t>
            </w:r>
          </w:p>
        </w:tc>
        <w:tc>
          <w:tcPr>
            <w:tcW w:w="540" w:type="dxa"/>
            <w:tcMar>
              <w:left w:w="28" w:type="dxa"/>
              <w:right w:w="28" w:type="dxa"/>
            </w:tcMar>
            <w:vAlign w:val="center"/>
          </w:tcPr>
          <w:p w14:paraId="528C9CD3" w14:textId="73E7DDC7" w:rsidR="004A3B1C" w:rsidRPr="004A3B1C" w:rsidRDefault="004A3B1C" w:rsidP="004A3B1C">
            <w:pPr>
              <w:jc w:val="center"/>
              <w:rPr>
                <w:rFonts w:eastAsia="Calibri"/>
                <w:sz w:val="15"/>
                <w:szCs w:val="15"/>
                <w:lang w:val="en-US"/>
              </w:rPr>
            </w:pPr>
            <w:r w:rsidRPr="004A3B1C">
              <w:rPr>
                <w:sz w:val="15"/>
                <w:szCs w:val="15"/>
              </w:rPr>
              <w:t>0.749</w:t>
            </w:r>
          </w:p>
        </w:tc>
        <w:tc>
          <w:tcPr>
            <w:tcW w:w="541" w:type="dxa"/>
            <w:tcMar>
              <w:left w:w="28" w:type="dxa"/>
              <w:right w:w="28" w:type="dxa"/>
            </w:tcMar>
            <w:vAlign w:val="center"/>
          </w:tcPr>
          <w:p w14:paraId="77693160" w14:textId="2133FE47" w:rsidR="004A3B1C" w:rsidRPr="004A3B1C" w:rsidRDefault="004A3B1C" w:rsidP="004A3B1C">
            <w:pPr>
              <w:jc w:val="center"/>
              <w:rPr>
                <w:rFonts w:eastAsia="Calibri"/>
                <w:sz w:val="15"/>
                <w:szCs w:val="15"/>
                <w:lang w:val="en-US"/>
              </w:rPr>
            </w:pPr>
            <w:r w:rsidRPr="004A3B1C">
              <w:rPr>
                <w:sz w:val="15"/>
                <w:szCs w:val="15"/>
              </w:rPr>
              <w:t>0.524</w:t>
            </w:r>
          </w:p>
        </w:tc>
        <w:tc>
          <w:tcPr>
            <w:tcW w:w="540" w:type="dxa"/>
            <w:tcMar>
              <w:left w:w="28" w:type="dxa"/>
              <w:right w:w="28" w:type="dxa"/>
            </w:tcMar>
            <w:vAlign w:val="center"/>
          </w:tcPr>
          <w:p w14:paraId="19983134" w14:textId="62AE9B52" w:rsidR="004A3B1C" w:rsidRPr="004A3B1C" w:rsidRDefault="004A3B1C" w:rsidP="004A3B1C">
            <w:pPr>
              <w:jc w:val="center"/>
              <w:rPr>
                <w:rFonts w:eastAsia="Calibri"/>
                <w:sz w:val="15"/>
                <w:szCs w:val="15"/>
                <w:lang w:val="en-US"/>
              </w:rPr>
            </w:pPr>
            <w:r w:rsidRPr="004A3B1C">
              <w:rPr>
                <w:sz w:val="15"/>
                <w:szCs w:val="15"/>
              </w:rPr>
              <w:t>10.376</w:t>
            </w:r>
          </w:p>
        </w:tc>
        <w:tc>
          <w:tcPr>
            <w:tcW w:w="540" w:type="dxa"/>
            <w:tcMar>
              <w:left w:w="28" w:type="dxa"/>
              <w:right w:w="28" w:type="dxa"/>
            </w:tcMar>
            <w:vAlign w:val="center"/>
          </w:tcPr>
          <w:p w14:paraId="7EA45F25" w14:textId="5F897519" w:rsidR="004A3B1C" w:rsidRPr="004A3B1C" w:rsidRDefault="004A3B1C" w:rsidP="004A3B1C">
            <w:pPr>
              <w:jc w:val="center"/>
              <w:rPr>
                <w:rFonts w:eastAsia="Calibri"/>
                <w:sz w:val="15"/>
                <w:szCs w:val="15"/>
                <w:lang w:val="en-US"/>
              </w:rPr>
            </w:pPr>
            <w:r w:rsidRPr="004A3B1C">
              <w:rPr>
                <w:sz w:val="15"/>
                <w:szCs w:val="15"/>
              </w:rPr>
              <w:t>13.292</w:t>
            </w:r>
          </w:p>
        </w:tc>
        <w:tc>
          <w:tcPr>
            <w:tcW w:w="541" w:type="dxa"/>
            <w:tcMar>
              <w:left w:w="28" w:type="dxa"/>
              <w:right w:w="28" w:type="dxa"/>
            </w:tcMar>
            <w:vAlign w:val="center"/>
          </w:tcPr>
          <w:p w14:paraId="02E304AF" w14:textId="375E37E5" w:rsidR="004A3B1C" w:rsidRPr="004A3B1C" w:rsidRDefault="004A3B1C" w:rsidP="004A3B1C">
            <w:pPr>
              <w:jc w:val="center"/>
              <w:rPr>
                <w:rFonts w:eastAsia="Calibri"/>
                <w:sz w:val="15"/>
                <w:szCs w:val="15"/>
                <w:lang w:val="en-US"/>
              </w:rPr>
            </w:pPr>
            <w:r w:rsidRPr="004A3B1C">
              <w:rPr>
                <w:sz w:val="15"/>
                <w:szCs w:val="15"/>
              </w:rPr>
              <w:t>13.011</w:t>
            </w:r>
          </w:p>
        </w:tc>
        <w:tc>
          <w:tcPr>
            <w:tcW w:w="540" w:type="dxa"/>
            <w:tcMar>
              <w:left w:w="28" w:type="dxa"/>
              <w:right w:w="28" w:type="dxa"/>
            </w:tcMar>
            <w:vAlign w:val="center"/>
          </w:tcPr>
          <w:p w14:paraId="5A3752F6" w14:textId="349310AD" w:rsidR="004A3B1C" w:rsidRPr="004A3B1C" w:rsidRDefault="004A3B1C" w:rsidP="004A3B1C">
            <w:pPr>
              <w:jc w:val="center"/>
              <w:rPr>
                <w:rFonts w:eastAsia="Calibri"/>
                <w:sz w:val="15"/>
                <w:szCs w:val="15"/>
                <w:lang w:val="en-US"/>
              </w:rPr>
            </w:pPr>
            <w:r w:rsidRPr="004A3B1C">
              <w:rPr>
                <w:sz w:val="15"/>
                <w:szCs w:val="15"/>
              </w:rPr>
              <w:t>0.321</w:t>
            </w:r>
          </w:p>
        </w:tc>
        <w:tc>
          <w:tcPr>
            <w:tcW w:w="540" w:type="dxa"/>
            <w:tcMar>
              <w:left w:w="28" w:type="dxa"/>
              <w:right w:w="28" w:type="dxa"/>
            </w:tcMar>
            <w:vAlign w:val="center"/>
          </w:tcPr>
          <w:p w14:paraId="177699B7" w14:textId="08F39771" w:rsidR="004A3B1C" w:rsidRPr="004A3B1C" w:rsidRDefault="004A3B1C" w:rsidP="004A3B1C">
            <w:pPr>
              <w:jc w:val="center"/>
              <w:rPr>
                <w:rFonts w:eastAsia="Calibri"/>
                <w:sz w:val="15"/>
                <w:szCs w:val="15"/>
                <w:lang w:val="en-US"/>
              </w:rPr>
            </w:pPr>
            <w:r w:rsidRPr="004A3B1C">
              <w:rPr>
                <w:sz w:val="15"/>
                <w:szCs w:val="15"/>
              </w:rPr>
              <w:t>-25.243</w:t>
            </w:r>
          </w:p>
        </w:tc>
        <w:tc>
          <w:tcPr>
            <w:tcW w:w="541" w:type="dxa"/>
            <w:tcMar>
              <w:left w:w="28" w:type="dxa"/>
              <w:right w:w="28" w:type="dxa"/>
            </w:tcMar>
            <w:vAlign w:val="center"/>
          </w:tcPr>
          <w:p w14:paraId="3BF3ACA4" w14:textId="04056E52" w:rsidR="004A3B1C" w:rsidRPr="004A3B1C" w:rsidRDefault="004A3B1C" w:rsidP="004A3B1C">
            <w:pPr>
              <w:jc w:val="center"/>
              <w:rPr>
                <w:rFonts w:eastAsia="Calibri"/>
                <w:sz w:val="15"/>
                <w:szCs w:val="15"/>
                <w:lang w:val="en-US"/>
              </w:rPr>
            </w:pPr>
            <w:r w:rsidRPr="004A3B1C">
              <w:rPr>
                <w:sz w:val="15"/>
                <w:szCs w:val="15"/>
              </w:rPr>
              <w:t>-20.001</w:t>
            </w:r>
          </w:p>
        </w:tc>
        <w:tc>
          <w:tcPr>
            <w:tcW w:w="540" w:type="dxa"/>
            <w:tcMar>
              <w:left w:w="28" w:type="dxa"/>
              <w:right w:w="28" w:type="dxa"/>
            </w:tcMar>
            <w:vAlign w:val="center"/>
          </w:tcPr>
          <w:p w14:paraId="0E32DB09" w14:textId="5F65EFF7" w:rsidR="004A3B1C" w:rsidRPr="004A3B1C" w:rsidRDefault="004A3B1C" w:rsidP="004A3B1C">
            <w:pPr>
              <w:jc w:val="center"/>
              <w:rPr>
                <w:rFonts w:eastAsia="Calibri"/>
                <w:sz w:val="15"/>
                <w:szCs w:val="15"/>
                <w:lang w:val="en-US"/>
              </w:rPr>
            </w:pPr>
            <w:r w:rsidRPr="004A3B1C">
              <w:rPr>
                <w:sz w:val="15"/>
                <w:szCs w:val="15"/>
              </w:rPr>
              <w:t>-21.49</w:t>
            </w:r>
          </w:p>
        </w:tc>
        <w:tc>
          <w:tcPr>
            <w:tcW w:w="541" w:type="dxa"/>
            <w:tcMar>
              <w:left w:w="28" w:type="dxa"/>
              <w:right w:w="28" w:type="dxa"/>
            </w:tcMar>
            <w:vAlign w:val="center"/>
          </w:tcPr>
          <w:p w14:paraId="5009985F" w14:textId="64B3CF10" w:rsidR="004A3B1C" w:rsidRPr="004A3B1C" w:rsidRDefault="004A3B1C" w:rsidP="004A3B1C">
            <w:pPr>
              <w:jc w:val="center"/>
              <w:rPr>
                <w:rFonts w:eastAsia="Calibri"/>
                <w:sz w:val="15"/>
                <w:szCs w:val="15"/>
                <w:lang w:val="en-US"/>
              </w:rPr>
            </w:pPr>
            <w:r w:rsidRPr="004A3B1C">
              <w:rPr>
                <w:sz w:val="15"/>
                <w:szCs w:val="15"/>
              </w:rPr>
              <w:t>1.1</w:t>
            </w:r>
          </w:p>
        </w:tc>
      </w:tr>
      <w:tr w:rsidR="004A3B1C" w:rsidRPr="00A01112" w14:paraId="576009AF" w14:textId="77777777" w:rsidTr="00E62975">
        <w:tc>
          <w:tcPr>
            <w:tcW w:w="1101" w:type="dxa"/>
            <w:tcMar>
              <w:left w:w="28" w:type="dxa"/>
              <w:right w:w="28" w:type="dxa"/>
            </w:tcMar>
            <w:vAlign w:val="center"/>
          </w:tcPr>
          <w:p w14:paraId="517C3BC2" w14:textId="77777777" w:rsidR="004A3B1C" w:rsidRPr="00A01112" w:rsidRDefault="004A3B1C" w:rsidP="004A3B1C">
            <w:pPr>
              <w:jc w:val="center"/>
              <w:rPr>
                <w:rFonts w:eastAsia="Calibri"/>
                <w:sz w:val="16"/>
                <w:szCs w:val="16"/>
                <w:lang w:val="en-US"/>
              </w:rPr>
            </w:pPr>
            <w:r w:rsidRPr="00345F02">
              <w:rPr>
                <w:rFonts w:eastAsia="Calibri"/>
                <w:i/>
                <w:iCs/>
                <w:sz w:val="16"/>
                <w:szCs w:val="16"/>
              </w:rPr>
              <w:t>δ</w:t>
            </w:r>
            <w:r w:rsidRPr="00A01112">
              <w:rPr>
                <w:rFonts w:eastAsia="Calibri"/>
                <w:sz w:val="16"/>
                <w:szCs w:val="16"/>
                <w:lang w:val="en-US"/>
              </w:rPr>
              <w:t xml:space="preserve"> = </w:t>
            </w:r>
            <w:r>
              <w:rPr>
                <w:rFonts w:eastAsia="Calibri"/>
                <w:sz w:val="16"/>
                <w:szCs w:val="16"/>
                <w:lang w:val="en-US"/>
              </w:rPr>
              <w:t>10</w:t>
            </w:r>
            <w:r w:rsidRPr="00A01112">
              <w:rPr>
                <w:rFonts w:eastAsia="Calibri"/>
                <w:sz w:val="16"/>
                <w:szCs w:val="16"/>
              </w:rPr>
              <w:t xml:space="preserve"> deg</w:t>
            </w:r>
          </w:p>
        </w:tc>
        <w:tc>
          <w:tcPr>
            <w:tcW w:w="540" w:type="dxa"/>
            <w:tcMar>
              <w:left w:w="28" w:type="dxa"/>
              <w:right w:w="28" w:type="dxa"/>
            </w:tcMar>
            <w:vAlign w:val="center"/>
          </w:tcPr>
          <w:p w14:paraId="260D6535" w14:textId="611B8E13" w:rsidR="004A3B1C" w:rsidRPr="004A3B1C" w:rsidRDefault="004A3B1C" w:rsidP="004A3B1C">
            <w:pPr>
              <w:jc w:val="center"/>
              <w:rPr>
                <w:rFonts w:eastAsia="Calibri"/>
                <w:sz w:val="15"/>
                <w:szCs w:val="15"/>
                <w:lang w:val="en-US"/>
              </w:rPr>
            </w:pPr>
            <w:r w:rsidRPr="004A3B1C">
              <w:rPr>
                <w:sz w:val="15"/>
                <w:szCs w:val="15"/>
              </w:rPr>
              <w:t>0</w:t>
            </w:r>
          </w:p>
        </w:tc>
        <w:tc>
          <w:tcPr>
            <w:tcW w:w="540" w:type="dxa"/>
            <w:tcMar>
              <w:left w:w="28" w:type="dxa"/>
              <w:right w:w="28" w:type="dxa"/>
            </w:tcMar>
            <w:vAlign w:val="center"/>
          </w:tcPr>
          <w:p w14:paraId="6AF07306" w14:textId="79265301" w:rsidR="004A3B1C" w:rsidRPr="004A3B1C" w:rsidRDefault="004A3B1C" w:rsidP="004A3B1C">
            <w:pPr>
              <w:jc w:val="center"/>
              <w:rPr>
                <w:rFonts w:eastAsia="Calibri"/>
                <w:sz w:val="15"/>
                <w:szCs w:val="15"/>
                <w:lang w:val="en-US"/>
              </w:rPr>
            </w:pPr>
            <w:r w:rsidRPr="004A3B1C">
              <w:rPr>
                <w:sz w:val="15"/>
                <w:szCs w:val="15"/>
              </w:rPr>
              <w:t>1</w:t>
            </w:r>
          </w:p>
        </w:tc>
        <w:tc>
          <w:tcPr>
            <w:tcW w:w="541" w:type="dxa"/>
            <w:tcMar>
              <w:left w:w="28" w:type="dxa"/>
              <w:right w:w="28" w:type="dxa"/>
            </w:tcMar>
            <w:vAlign w:val="center"/>
          </w:tcPr>
          <w:p w14:paraId="2579A60A" w14:textId="4E4B40FA" w:rsidR="004A3B1C" w:rsidRPr="004A3B1C" w:rsidRDefault="004A3B1C" w:rsidP="004A3B1C">
            <w:pPr>
              <w:jc w:val="center"/>
              <w:rPr>
                <w:rFonts w:eastAsia="Calibri"/>
                <w:sz w:val="15"/>
                <w:szCs w:val="15"/>
                <w:lang w:val="en-US"/>
              </w:rPr>
            </w:pPr>
            <w:r w:rsidRPr="004A3B1C">
              <w:rPr>
                <w:sz w:val="15"/>
                <w:szCs w:val="15"/>
              </w:rPr>
              <w:t>0.125</w:t>
            </w:r>
          </w:p>
        </w:tc>
        <w:tc>
          <w:tcPr>
            <w:tcW w:w="540" w:type="dxa"/>
            <w:tcMar>
              <w:left w:w="28" w:type="dxa"/>
              <w:right w:w="28" w:type="dxa"/>
            </w:tcMar>
            <w:vAlign w:val="center"/>
          </w:tcPr>
          <w:p w14:paraId="46E3A706" w14:textId="38089B26" w:rsidR="004A3B1C" w:rsidRPr="004A3B1C" w:rsidRDefault="004A3B1C" w:rsidP="004A3B1C">
            <w:pPr>
              <w:jc w:val="center"/>
              <w:rPr>
                <w:rFonts w:eastAsia="Calibri"/>
                <w:sz w:val="15"/>
                <w:szCs w:val="15"/>
                <w:lang w:val="en-US"/>
              </w:rPr>
            </w:pPr>
            <w:r w:rsidRPr="004A3B1C">
              <w:rPr>
                <w:sz w:val="15"/>
                <w:szCs w:val="15"/>
              </w:rPr>
              <w:t>0.162</w:t>
            </w:r>
          </w:p>
        </w:tc>
        <w:tc>
          <w:tcPr>
            <w:tcW w:w="540" w:type="dxa"/>
            <w:tcMar>
              <w:left w:w="28" w:type="dxa"/>
              <w:right w:w="28" w:type="dxa"/>
            </w:tcMar>
            <w:vAlign w:val="center"/>
          </w:tcPr>
          <w:p w14:paraId="268B5F68" w14:textId="3D34E2F6" w:rsidR="004A3B1C" w:rsidRPr="004A3B1C" w:rsidRDefault="004A3B1C" w:rsidP="004A3B1C">
            <w:pPr>
              <w:jc w:val="center"/>
              <w:rPr>
                <w:rFonts w:eastAsia="Calibri"/>
                <w:sz w:val="15"/>
                <w:szCs w:val="15"/>
                <w:lang w:val="en-US"/>
              </w:rPr>
            </w:pPr>
            <w:r w:rsidRPr="004A3B1C">
              <w:rPr>
                <w:sz w:val="15"/>
                <w:szCs w:val="15"/>
              </w:rPr>
              <w:t>0</w:t>
            </w:r>
          </w:p>
        </w:tc>
        <w:tc>
          <w:tcPr>
            <w:tcW w:w="541" w:type="dxa"/>
            <w:tcMar>
              <w:left w:w="28" w:type="dxa"/>
              <w:right w:w="28" w:type="dxa"/>
            </w:tcMar>
            <w:vAlign w:val="center"/>
          </w:tcPr>
          <w:p w14:paraId="4BD7E489" w14:textId="30F3CF42" w:rsidR="004A3B1C" w:rsidRPr="004A3B1C" w:rsidRDefault="004A3B1C" w:rsidP="004A3B1C">
            <w:pPr>
              <w:jc w:val="center"/>
              <w:rPr>
                <w:rFonts w:eastAsia="Calibri"/>
                <w:sz w:val="15"/>
                <w:szCs w:val="15"/>
                <w:lang w:val="en-US"/>
              </w:rPr>
            </w:pPr>
            <w:r w:rsidRPr="004A3B1C">
              <w:rPr>
                <w:sz w:val="15"/>
                <w:szCs w:val="15"/>
              </w:rPr>
              <w:t>3</w:t>
            </w:r>
          </w:p>
        </w:tc>
        <w:tc>
          <w:tcPr>
            <w:tcW w:w="540" w:type="dxa"/>
            <w:tcMar>
              <w:left w:w="28" w:type="dxa"/>
              <w:right w:w="28" w:type="dxa"/>
            </w:tcMar>
            <w:vAlign w:val="center"/>
          </w:tcPr>
          <w:p w14:paraId="346727BF" w14:textId="1462F34B" w:rsidR="004A3B1C" w:rsidRPr="004A3B1C" w:rsidRDefault="004A3B1C" w:rsidP="004A3B1C">
            <w:pPr>
              <w:jc w:val="center"/>
              <w:rPr>
                <w:rFonts w:eastAsia="Calibri"/>
                <w:sz w:val="15"/>
                <w:szCs w:val="15"/>
                <w:lang w:val="en-US"/>
              </w:rPr>
            </w:pPr>
            <w:r w:rsidRPr="004A3B1C">
              <w:rPr>
                <w:sz w:val="15"/>
                <w:szCs w:val="15"/>
              </w:rPr>
              <w:t>0.347</w:t>
            </w:r>
          </w:p>
        </w:tc>
        <w:tc>
          <w:tcPr>
            <w:tcW w:w="541" w:type="dxa"/>
            <w:tcMar>
              <w:left w:w="28" w:type="dxa"/>
              <w:right w:w="28" w:type="dxa"/>
            </w:tcMar>
            <w:vAlign w:val="center"/>
          </w:tcPr>
          <w:p w14:paraId="746CAB44" w14:textId="331C2F55" w:rsidR="004A3B1C" w:rsidRPr="004A3B1C" w:rsidRDefault="004A3B1C" w:rsidP="004A3B1C">
            <w:pPr>
              <w:jc w:val="center"/>
              <w:rPr>
                <w:rFonts w:eastAsia="Calibri"/>
                <w:sz w:val="15"/>
                <w:szCs w:val="15"/>
                <w:lang w:val="en-US"/>
              </w:rPr>
            </w:pPr>
            <w:r w:rsidRPr="004A3B1C">
              <w:rPr>
                <w:sz w:val="15"/>
                <w:szCs w:val="15"/>
              </w:rPr>
              <w:t>0.437</w:t>
            </w:r>
          </w:p>
        </w:tc>
        <w:tc>
          <w:tcPr>
            <w:tcW w:w="540" w:type="dxa"/>
            <w:tcMar>
              <w:left w:w="28" w:type="dxa"/>
              <w:right w:w="28" w:type="dxa"/>
            </w:tcMar>
            <w:vAlign w:val="center"/>
          </w:tcPr>
          <w:p w14:paraId="07F34A97" w14:textId="5B50945D" w:rsidR="004A3B1C" w:rsidRPr="004A3B1C" w:rsidRDefault="004A3B1C" w:rsidP="004A3B1C">
            <w:pPr>
              <w:jc w:val="center"/>
              <w:rPr>
                <w:rFonts w:eastAsia="Calibri"/>
                <w:sz w:val="15"/>
                <w:szCs w:val="15"/>
                <w:lang w:val="en-US"/>
              </w:rPr>
            </w:pPr>
            <w:r w:rsidRPr="004A3B1C">
              <w:rPr>
                <w:sz w:val="15"/>
                <w:szCs w:val="15"/>
              </w:rPr>
              <w:t>13.027</w:t>
            </w:r>
          </w:p>
        </w:tc>
        <w:tc>
          <w:tcPr>
            <w:tcW w:w="540" w:type="dxa"/>
            <w:tcMar>
              <w:left w:w="28" w:type="dxa"/>
              <w:right w:w="28" w:type="dxa"/>
            </w:tcMar>
            <w:vAlign w:val="center"/>
          </w:tcPr>
          <w:p w14:paraId="1B813223" w14:textId="3D588E60" w:rsidR="004A3B1C" w:rsidRPr="004A3B1C" w:rsidRDefault="004A3B1C" w:rsidP="004A3B1C">
            <w:pPr>
              <w:jc w:val="center"/>
              <w:rPr>
                <w:rFonts w:eastAsia="Calibri"/>
                <w:sz w:val="15"/>
                <w:szCs w:val="15"/>
                <w:lang w:val="en-US"/>
              </w:rPr>
            </w:pPr>
            <w:r w:rsidRPr="004A3B1C">
              <w:rPr>
                <w:sz w:val="15"/>
                <w:szCs w:val="15"/>
              </w:rPr>
              <w:t>13.402</w:t>
            </w:r>
          </w:p>
        </w:tc>
        <w:tc>
          <w:tcPr>
            <w:tcW w:w="541" w:type="dxa"/>
            <w:tcMar>
              <w:left w:w="28" w:type="dxa"/>
              <w:right w:w="28" w:type="dxa"/>
            </w:tcMar>
            <w:vAlign w:val="center"/>
          </w:tcPr>
          <w:p w14:paraId="466D33CB" w14:textId="095AC382" w:rsidR="004A3B1C" w:rsidRPr="004A3B1C" w:rsidRDefault="004A3B1C" w:rsidP="004A3B1C">
            <w:pPr>
              <w:jc w:val="center"/>
              <w:rPr>
                <w:rFonts w:eastAsia="Calibri"/>
                <w:sz w:val="15"/>
                <w:szCs w:val="15"/>
                <w:lang w:val="en-US"/>
              </w:rPr>
            </w:pPr>
            <w:r w:rsidRPr="004A3B1C">
              <w:rPr>
                <w:sz w:val="15"/>
                <w:szCs w:val="15"/>
              </w:rPr>
              <w:t>13.267</w:t>
            </w:r>
          </w:p>
        </w:tc>
        <w:tc>
          <w:tcPr>
            <w:tcW w:w="540" w:type="dxa"/>
            <w:tcMar>
              <w:left w:w="28" w:type="dxa"/>
              <w:right w:w="28" w:type="dxa"/>
            </w:tcMar>
            <w:vAlign w:val="center"/>
          </w:tcPr>
          <w:p w14:paraId="6668CCBC" w14:textId="7A0B0267" w:rsidR="004A3B1C" w:rsidRPr="004A3B1C" w:rsidRDefault="004A3B1C" w:rsidP="004A3B1C">
            <w:pPr>
              <w:jc w:val="center"/>
              <w:rPr>
                <w:rFonts w:eastAsia="Calibri"/>
                <w:sz w:val="15"/>
                <w:szCs w:val="15"/>
                <w:lang w:val="en-US"/>
              </w:rPr>
            </w:pPr>
            <w:r w:rsidRPr="004A3B1C">
              <w:rPr>
                <w:sz w:val="15"/>
                <w:szCs w:val="15"/>
              </w:rPr>
              <w:t>0.102</w:t>
            </w:r>
          </w:p>
        </w:tc>
        <w:tc>
          <w:tcPr>
            <w:tcW w:w="540" w:type="dxa"/>
            <w:tcMar>
              <w:left w:w="28" w:type="dxa"/>
              <w:right w:w="28" w:type="dxa"/>
            </w:tcMar>
            <w:vAlign w:val="center"/>
          </w:tcPr>
          <w:p w14:paraId="5D8327E7" w14:textId="136821C2" w:rsidR="004A3B1C" w:rsidRPr="004A3B1C" w:rsidRDefault="004A3B1C" w:rsidP="004A3B1C">
            <w:pPr>
              <w:jc w:val="center"/>
              <w:rPr>
                <w:rFonts w:eastAsia="Calibri"/>
                <w:sz w:val="15"/>
                <w:szCs w:val="15"/>
                <w:lang w:val="en-US"/>
              </w:rPr>
            </w:pPr>
            <w:r w:rsidRPr="004A3B1C">
              <w:rPr>
                <w:sz w:val="15"/>
                <w:szCs w:val="15"/>
              </w:rPr>
              <w:t>-23.011</w:t>
            </w:r>
          </w:p>
        </w:tc>
        <w:tc>
          <w:tcPr>
            <w:tcW w:w="541" w:type="dxa"/>
            <w:tcMar>
              <w:left w:w="28" w:type="dxa"/>
              <w:right w:w="28" w:type="dxa"/>
            </w:tcMar>
            <w:vAlign w:val="center"/>
          </w:tcPr>
          <w:p w14:paraId="0B9EC06F" w14:textId="1CE3B82A" w:rsidR="004A3B1C" w:rsidRPr="004A3B1C" w:rsidRDefault="004A3B1C" w:rsidP="004A3B1C">
            <w:pPr>
              <w:jc w:val="center"/>
              <w:rPr>
                <w:rFonts w:eastAsia="Calibri"/>
                <w:sz w:val="15"/>
                <w:szCs w:val="15"/>
                <w:lang w:val="en-US"/>
              </w:rPr>
            </w:pPr>
            <w:r w:rsidRPr="004A3B1C">
              <w:rPr>
                <w:sz w:val="15"/>
                <w:szCs w:val="15"/>
              </w:rPr>
              <w:t>-20.017</w:t>
            </w:r>
          </w:p>
        </w:tc>
        <w:tc>
          <w:tcPr>
            <w:tcW w:w="540" w:type="dxa"/>
            <w:tcMar>
              <w:left w:w="28" w:type="dxa"/>
              <w:right w:w="28" w:type="dxa"/>
            </w:tcMar>
            <w:vAlign w:val="center"/>
          </w:tcPr>
          <w:p w14:paraId="64490AEF" w14:textId="671CEEEF" w:rsidR="004A3B1C" w:rsidRPr="004A3B1C" w:rsidRDefault="004A3B1C" w:rsidP="004A3B1C">
            <w:pPr>
              <w:jc w:val="center"/>
              <w:rPr>
                <w:rFonts w:eastAsia="Calibri"/>
                <w:sz w:val="15"/>
                <w:szCs w:val="15"/>
                <w:lang w:val="en-US"/>
              </w:rPr>
            </w:pPr>
            <w:r w:rsidRPr="004A3B1C">
              <w:rPr>
                <w:sz w:val="15"/>
                <w:szCs w:val="15"/>
              </w:rPr>
              <w:t>-21.263</w:t>
            </w:r>
          </w:p>
        </w:tc>
        <w:tc>
          <w:tcPr>
            <w:tcW w:w="541" w:type="dxa"/>
            <w:tcMar>
              <w:left w:w="28" w:type="dxa"/>
              <w:right w:w="28" w:type="dxa"/>
            </w:tcMar>
            <w:vAlign w:val="center"/>
          </w:tcPr>
          <w:p w14:paraId="61355DE5" w14:textId="5C073232" w:rsidR="004A3B1C" w:rsidRPr="004A3B1C" w:rsidRDefault="004A3B1C" w:rsidP="004A3B1C">
            <w:pPr>
              <w:jc w:val="center"/>
              <w:rPr>
                <w:rFonts w:eastAsia="Calibri"/>
                <w:sz w:val="15"/>
                <w:szCs w:val="15"/>
                <w:lang w:val="en-US"/>
              </w:rPr>
            </w:pPr>
            <w:r w:rsidRPr="004A3B1C">
              <w:rPr>
                <w:sz w:val="15"/>
                <w:szCs w:val="15"/>
              </w:rPr>
              <w:t>0.672</w:t>
            </w:r>
          </w:p>
        </w:tc>
      </w:tr>
      <w:tr w:rsidR="004A3B1C" w:rsidRPr="00A01112" w14:paraId="1A583998" w14:textId="77777777" w:rsidTr="00E62975">
        <w:tc>
          <w:tcPr>
            <w:tcW w:w="1101" w:type="dxa"/>
            <w:tcMar>
              <w:left w:w="28" w:type="dxa"/>
              <w:right w:w="28" w:type="dxa"/>
            </w:tcMar>
            <w:vAlign w:val="center"/>
          </w:tcPr>
          <w:p w14:paraId="1A606335" w14:textId="77777777" w:rsidR="004A3B1C" w:rsidRPr="00A01112" w:rsidRDefault="004A3B1C" w:rsidP="004A3B1C">
            <w:pPr>
              <w:jc w:val="center"/>
              <w:rPr>
                <w:rFonts w:eastAsia="Calibri"/>
                <w:sz w:val="16"/>
                <w:szCs w:val="16"/>
                <w:lang w:val="en-US"/>
              </w:rPr>
            </w:pPr>
            <w:r w:rsidRPr="00345F02">
              <w:rPr>
                <w:rFonts w:eastAsia="Calibri"/>
                <w:i/>
                <w:iCs/>
                <w:sz w:val="16"/>
                <w:szCs w:val="16"/>
              </w:rPr>
              <w:t>δ</w:t>
            </w:r>
            <w:r w:rsidRPr="00A01112">
              <w:rPr>
                <w:rFonts w:eastAsia="Calibri"/>
                <w:sz w:val="16"/>
                <w:szCs w:val="16"/>
                <w:lang w:val="en-US"/>
              </w:rPr>
              <w:t xml:space="preserve"> = </w:t>
            </w:r>
            <w:r w:rsidRPr="00A01112">
              <w:rPr>
                <w:rFonts w:eastAsia="Calibri"/>
                <w:sz w:val="16"/>
                <w:szCs w:val="16"/>
              </w:rPr>
              <w:t>1</w:t>
            </w:r>
            <w:r>
              <w:rPr>
                <w:rFonts w:eastAsia="Calibri"/>
                <w:sz w:val="16"/>
                <w:szCs w:val="16"/>
                <w:lang w:val="en-US"/>
              </w:rPr>
              <w:t>2</w:t>
            </w:r>
            <w:r w:rsidRPr="00A01112">
              <w:rPr>
                <w:rFonts w:eastAsia="Calibri"/>
                <w:sz w:val="16"/>
                <w:szCs w:val="16"/>
              </w:rPr>
              <w:t xml:space="preserve"> deg</w:t>
            </w:r>
          </w:p>
        </w:tc>
        <w:tc>
          <w:tcPr>
            <w:tcW w:w="540" w:type="dxa"/>
            <w:tcMar>
              <w:left w:w="28" w:type="dxa"/>
              <w:right w:w="28" w:type="dxa"/>
            </w:tcMar>
            <w:vAlign w:val="center"/>
          </w:tcPr>
          <w:p w14:paraId="7ECA998E" w14:textId="1B1D8D2C" w:rsidR="004A3B1C" w:rsidRPr="004A3B1C" w:rsidRDefault="004A3B1C" w:rsidP="004A3B1C">
            <w:pPr>
              <w:jc w:val="center"/>
              <w:rPr>
                <w:rFonts w:eastAsia="Calibri"/>
                <w:sz w:val="15"/>
                <w:szCs w:val="15"/>
                <w:lang w:val="en-US"/>
              </w:rPr>
            </w:pPr>
            <w:r w:rsidRPr="004A3B1C">
              <w:rPr>
                <w:sz w:val="15"/>
                <w:szCs w:val="15"/>
              </w:rPr>
              <w:t>0</w:t>
            </w:r>
          </w:p>
        </w:tc>
        <w:tc>
          <w:tcPr>
            <w:tcW w:w="540" w:type="dxa"/>
            <w:tcMar>
              <w:left w:w="28" w:type="dxa"/>
              <w:right w:w="28" w:type="dxa"/>
            </w:tcMar>
            <w:vAlign w:val="center"/>
          </w:tcPr>
          <w:p w14:paraId="3D71CA5B" w14:textId="57BD7EC4" w:rsidR="004A3B1C" w:rsidRPr="004A3B1C" w:rsidRDefault="004A3B1C" w:rsidP="004A3B1C">
            <w:pPr>
              <w:jc w:val="center"/>
              <w:rPr>
                <w:rFonts w:eastAsia="Calibri"/>
                <w:sz w:val="15"/>
                <w:szCs w:val="15"/>
                <w:lang w:val="en-US"/>
              </w:rPr>
            </w:pPr>
            <w:r w:rsidRPr="004A3B1C">
              <w:rPr>
                <w:sz w:val="15"/>
                <w:szCs w:val="15"/>
              </w:rPr>
              <w:t>0.4</w:t>
            </w:r>
          </w:p>
        </w:tc>
        <w:tc>
          <w:tcPr>
            <w:tcW w:w="541" w:type="dxa"/>
            <w:tcMar>
              <w:left w:w="28" w:type="dxa"/>
              <w:right w:w="28" w:type="dxa"/>
            </w:tcMar>
            <w:vAlign w:val="center"/>
          </w:tcPr>
          <w:p w14:paraId="516CE2F1" w14:textId="1BB4FE5F" w:rsidR="004A3B1C" w:rsidRPr="004A3B1C" w:rsidRDefault="004A3B1C" w:rsidP="004A3B1C">
            <w:pPr>
              <w:jc w:val="center"/>
              <w:rPr>
                <w:rFonts w:eastAsia="Calibri"/>
                <w:sz w:val="15"/>
                <w:szCs w:val="15"/>
                <w:lang w:val="en-US"/>
              </w:rPr>
            </w:pPr>
            <w:r w:rsidRPr="004A3B1C">
              <w:rPr>
                <w:sz w:val="15"/>
                <w:szCs w:val="15"/>
              </w:rPr>
              <w:t>0.051</w:t>
            </w:r>
          </w:p>
        </w:tc>
        <w:tc>
          <w:tcPr>
            <w:tcW w:w="540" w:type="dxa"/>
            <w:tcMar>
              <w:left w:w="28" w:type="dxa"/>
              <w:right w:w="28" w:type="dxa"/>
            </w:tcMar>
            <w:vAlign w:val="center"/>
          </w:tcPr>
          <w:p w14:paraId="594B283E" w14:textId="098F3BD6" w:rsidR="004A3B1C" w:rsidRPr="004A3B1C" w:rsidRDefault="004A3B1C" w:rsidP="004A3B1C">
            <w:pPr>
              <w:jc w:val="center"/>
              <w:rPr>
                <w:rFonts w:eastAsia="Calibri"/>
                <w:sz w:val="15"/>
                <w:szCs w:val="15"/>
                <w:lang w:val="en-US"/>
              </w:rPr>
            </w:pPr>
            <w:r w:rsidRPr="004A3B1C">
              <w:rPr>
                <w:sz w:val="15"/>
                <w:szCs w:val="15"/>
              </w:rPr>
              <w:t>0.087</w:t>
            </w:r>
          </w:p>
        </w:tc>
        <w:tc>
          <w:tcPr>
            <w:tcW w:w="540" w:type="dxa"/>
            <w:tcMar>
              <w:left w:w="28" w:type="dxa"/>
              <w:right w:w="28" w:type="dxa"/>
            </w:tcMar>
            <w:vAlign w:val="center"/>
          </w:tcPr>
          <w:p w14:paraId="3353B38F" w14:textId="56F7327E" w:rsidR="004A3B1C" w:rsidRPr="004A3B1C" w:rsidRDefault="004A3B1C" w:rsidP="004A3B1C">
            <w:pPr>
              <w:jc w:val="center"/>
              <w:rPr>
                <w:rFonts w:eastAsia="Calibri"/>
                <w:sz w:val="15"/>
                <w:szCs w:val="15"/>
                <w:lang w:val="en-US"/>
              </w:rPr>
            </w:pPr>
            <w:r w:rsidRPr="004A3B1C">
              <w:rPr>
                <w:sz w:val="15"/>
                <w:szCs w:val="15"/>
              </w:rPr>
              <w:t>0</w:t>
            </w:r>
          </w:p>
        </w:tc>
        <w:tc>
          <w:tcPr>
            <w:tcW w:w="541" w:type="dxa"/>
            <w:tcMar>
              <w:left w:w="28" w:type="dxa"/>
              <w:right w:w="28" w:type="dxa"/>
            </w:tcMar>
            <w:vAlign w:val="center"/>
          </w:tcPr>
          <w:p w14:paraId="2D1C310B" w14:textId="6458FCFD" w:rsidR="004A3B1C" w:rsidRPr="004A3B1C" w:rsidRDefault="004A3B1C" w:rsidP="004A3B1C">
            <w:pPr>
              <w:jc w:val="center"/>
              <w:rPr>
                <w:rFonts w:eastAsia="Calibri"/>
                <w:sz w:val="15"/>
                <w:szCs w:val="15"/>
                <w:lang w:val="en-US"/>
              </w:rPr>
            </w:pPr>
            <w:r w:rsidRPr="004A3B1C">
              <w:rPr>
                <w:sz w:val="15"/>
                <w:szCs w:val="15"/>
              </w:rPr>
              <w:t>3.3</w:t>
            </w:r>
          </w:p>
        </w:tc>
        <w:tc>
          <w:tcPr>
            <w:tcW w:w="540" w:type="dxa"/>
            <w:tcMar>
              <w:left w:w="28" w:type="dxa"/>
              <w:right w:w="28" w:type="dxa"/>
            </w:tcMar>
            <w:vAlign w:val="center"/>
          </w:tcPr>
          <w:p w14:paraId="2D924066" w14:textId="44EE615B" w:rsidR="004A3B1C" w:rsidRPr="004A3B1C" w:rsidRDefault="004A3B1C" w:rsidP="004A3B1C">
            <w:pPr>
              <w:jc w:val="center"/>
              <w:rPr>
                <w:rFonts w:eastAsia="Calibri"/>
                <w:sz w:val="15"/>
                <w:szCs w:val="15"/>
                <w:lang w:val="en-US"/>
              </w:rPr>
            </w:pPr>
            <w:r w:rsidRPr="004A3B1C">
              <w:rPr>
                <w:sz w:val="15"/>
                <w:szCs w:val="15"/>
              </w:rPr>
              <w:t>0.559</w:t>
            </w:r>
          </w:p>
        </w:tc>
        <w:tc>
          <w:tcPr>
            <w:tcW w:w="541" w:type="dxa"/>
            <w:tcMar>
              <w:left w:w="28" w:type="dxa"/>
              <w:right w:w="28" w:type="dxa"/>
            </w:tcMar>
            <w:vAlign w:val="center"/>
          </w:tcPr>
          <w:p w14:paraId="5EBD54E1" w14:textId="0819CC09" w:rsidR="004A3B1C" w:rsidRPr="004A3B1C" w:rsidRDefault="004A3B1C" w:rsidP="004A3B1C">
            <w:pPr>
              <w:jc w:val="center"/>
              <w:rPr>
                <w:rFonts w:eastAsia="Calibri"/>
                <w:sz w:val="15"/>
                <w:szCs w:val="15"/>
                <w:lang w:val="en-US"/>
              </w:rPr>
            </w:pPr>
            <w:r w:rsidRPr="004A3B1C">
              <w:rPr>
                <w:sz w:val="15"/>
                <w:szCs w:val="15"/>
              </w:rPr>
              <w:t>0.551</w:t>
            </w:r>
          </w:p>
        </w:tc>
        <w:tc>
          <w:tcPr>
            <w:tcW w:w="540" w:type="dxa"/>
            <w:tcMar>
              <w:left w:w="28" w:type="dxa"/>
              <w:right w:w="28" w:type="dxa"/>
            </w:tcMar>
            <w:vAlign w:val="center"/>
          </w:tcPr>
          <w:p w14:paraId="206E350D" w14:textId="60B51EEE" w:rsidR="004A3B1C" w:rsidRPr="004A3B1C" w:rsidRDefault="004A3B1C" w:rsidP="004A3B1C">
            <w:pPr>
              <w:jc w:val="center"/>
              <w:rPr>
                <w:rFonts w:eastAsia="Calibri"/>
                <w:sz w:val="15"/>
                <w:szCs w:val="15"/>
                <w:lang w:val="en-US"/>
              </w:rPr>
            </w:pPr>
            <w:r w:rsidRPr="004A3B1C">
              <w:rPr>
                <w:sz w:val="15"/>
                <w:szCs w:val="15"/>
              </w:rPr>
              <w:t>13.092</w:t>
            </w:r>
          </w:p>
        </w:tc>
        <w:tc>
          <w:tcPr>
            <w:tcW w:w="540" w:type="dxa"/>
            <w:tcMar>
              <w:left w:w="28" w:type="dxa"/>
              <w:right w:w="28" w:type="dxa"/>
            </w:tcMar>
            <w:vAlign w:val="center"/>
          </w:tcPr>
          <w:p w14:paraId="3EF5EA1F" w14:textId="1F706A01" w:rsidR="004A3B1C" w:rsidRPr="004A3B1C" w:rsidRDefault="004A3B1C" w:rsidP="004A3B1C">
            <w:pPr>
              <w:jc w:val="center"/>
              <w:rPr>
                <w:rFonts w:eastAsia="Calibri"/>
                <w:sz w:val="15"/>
                <w:szCs w:val="15"/>
                <w:lang w:val="en-US"/>
              </w:rPr>
            </w:pPr>
            <w:r w:rsidRPr="004A3B1C">
              <w:rPr>
                <w:sz w:val="15"/>
                <w:szCs w:val="15"/>
              </w:rPr>
              <w:t>13.367</w:t>
            </w:r>
          </w:p>
        </w:tc>
        <w:tc>
          <w:tcPr>
            <w:tcW w:w="541" w:type="dxa"/>
            <w:tcMar>
              <w:left w:w="28" w:type="dxa"/>
              <w:right w:w="28" w:type="dxa"/>
            </w:tcMar>
            <w:vAlign w:val="center"/>
          </w:tcPr>
          <w:p w14:paraId="7B237C27" w14:textId="369F5E2A" w:rsidR="004A3B1C" w:rsidRPr="004A3B1C" w:rsidRDefault="004A3B1C" w:rsidP="004A3B1C">
            <w:pPr>
              <w:jc w:val="center"/>
              <w:rPr>
                <w:rFonts w:eastAsia="Calibri"/>
                <w:sz w:val="15"/>
                <w:szCs w:val="15"/>
                <w:lang w:val="en-US"/>
              </w:rPr>
            </w:pPr>
            <w:r w:rsidRPr="004A3B1C">
              <w:rPr>
                <w:sz w:val="15"/>
                <w:szCs w:val="15"/>
              </w:rPr>
              <w:t>13.205</w:t>
            </w:r>
          </w:p>
        </w:tc>
        <w:tc>
          <w:tcPr>
            <w:tcW w:w="540" w:type="dxa"/>
            <w:tcMar>
              <w:left w:w="28" w:type="dxa"/>
              <w:right w:w="28" w:type="dxa"/>
            </w:tcMar>
            <w:vAlign w:val="center"/>
          </w:tcPr>
          <w:p w14:paraId="1B5EDCA8" w14:textId="1AEC34C5" w:rsidR="004A3B1C" w:rsidRPr="004A3B1C" w:rsidRDefault="004A3B1C" w:rsidP="004A3B1C">
            <w:pPr>
              <w:jc w:val="center"/>
              <w:rPr>
                <w:rFonts w:eastAsia="Calibri"/>
                <w:sz w:val="15"/>
                <w:szCs w:val="15"/>
                <w:lang w:val="en-US"/>
              </w:rPr>
            </w:pPr>
            <w:r w:rsidRPr="004A3B1C">
              <w:rPr>
                <w:sz w:val="15"/>
                <w:szCs w:val="15"/>
              </w:rPr>
              <w:t>0.058</w:t>
            </w:r>
          </w:p>
        </w:tc>
        <w:tc>
          <w:tcPr>
            <w:tcW w:w="540" w:type="dxa"/>
            <w:tcMar>
              <w:left w:w="28" w:type="dxa"/>
              <w:right w:w="28" w:type="dxa"/>
            </w:tcMar>
            <w:vAlign w:val="center"/>
          </w:tcPr>
          <w:p w14:paraId="2143CF82" w14:textId="72B1364A" w:rsidR="004A3B1C" w:rsidRPr="004A3B1C" w:rsidRDefault="004A3B1C" w:rsidP="004A3B1C">
            <w:pPr>
              <w:jc w:val="center"/>
              <w:rPr>
                <w:rFonts w:eastAsia="Calibri"/>
                <w:sz w:val="15"/>
                <w:szCs w:val="15"/>
                <w:lang w:val="en-US"/>
              </w:rPr>
            </w:pPr>
            <w:r w:rsidRPr="004A3B1C">
              <w:rPr>
                <w:sz w:val="15"/>
                <w:szCs w:val="15"/>
              </w:rPr>
              <w:t>-23.931</w:t>
            </w:r>
          </w:p>
        </w:tc>
        <w:tc>
          <w:tcPr>
            <w:tcW w:w="541" w:type="dxa"/>
            <w:tcMar>
              <w:left w:w="28" w:type="dxa"/>
              <w:right w:w="28" w:type="dxa"/>
            </w:tcMar>
            <w:vAlign w:val="center"/>
          </w:tcPr>
          <w:p w14:paraId="417C63BA" w14:textId="137CB517" w:rsidR="004A3B1C" w:rsidRPr="004A3B1C" w:rsidRDefault="004A3B1C" w:rsidP="004A3B1C">
            <w:pPr>
              <w:jc w:val="center"/>
              <w:rPr>
                <w:rFonts w:eastAsia="Calibri"/>
                <w:sz w:val="15"/>
                <w:szCs w:val="15"/>
                <w:lang w:val="en-US"/>
              </w:rPr>
            </w:pPr>
            <w:r w:rsidRPr="004A3B1C">
              <w:rPr>
                <w:sz w:val="15"/>
                <w:szCs w:val="15"/>
              </w:rPr>
              <w:t>-20.048</w:t>
            </w:r>
          </w:p>
        </w:tc>
        <w:tc>
          <w:tcPr>
            <w:tcW w:w="540" w:type="dxa"/>
            <w:tcMar>
              <w:left w:w="28" w:type="dxa"/>
              <w:right w:w="28" w:type="dxa"/>
            </w:tcMar>
            <w:vAlign w:val="center"/>
          </w:tcPr>
          <w:p w14:paraId="5C0AA492" w14:textId="323BDEBD" w:rsidR="004A3B1C" w:rsidRPr="004A3B1C" w:rsidRDefault="004A3B1C" w:rsidP="004A3B1C">
            <w:pPr>
              <w:jc w:val="center"/>
              <w:rPr>
                <w:rFonts w:eastAsia="Calibri"/>
                <w:sz w:val="15"/>
                <w:szCs w:val="15"/>
                <w:lang w:val="en-US"/>
              </w:rPr>
            </w:pPr>
            <w:r w:rsidRPr="004A3B1C">
              <w:rPr>
                <w:sz w:val="15"/>
                <w:szCs w:val="15"/>
              </w:rPr>
              <w:t>-20.945</w:t>
            </w:r>
          </w:p>
        </w:tc>
        <w:tc>
          <w:tcPr>
            <w:tcW w:w="541" w:type="dxa"/>
            <w:tcMar>
              <w:left w:w="28" w:type="dxa"/>
              <w:right w:w="28" w:type="dxa"/>
            </w:tcMar>
            <w:vAlign w:val="center"/>
          </w:tcPr>
          <w:p w14:paraId="1F585241" w14:textId="3DDCD905" w:rsidR="004A3B1C" w:rsidRPr="004A3B1C" w:rsidRDefault="004A3B1C" w:rsidP="004A3B1C">
            <w:pPr>
              <w:jc w:val="center"/>
              <w:rPr>
                <w:rFonts w:eastAsia="Calibri"/>
                <w:sz w:val="15"/>
                <w:szCs w:val="15"/>
                <w:lang w:val="en-US"/>
              </w:rPr>
            </w:pPr>
            <w:r w:rsidRPr="004A3B1C">
              <w:rPr>
                <w:sz w:val="15"/>
                <w:szCs w:val="15"/>
              </w:rPr>
              <w:t>0.612</w:t>
            </w:r>
          </w:p>
        </w:tc>
      </w:tr>
      <w:tr w:rsidR="004A3B1C" w:rsidRPr="00A01112" w14:paraId="47BEF58D" w14:textId="77777777" w:rsidTr="00E62975">
        <w:tc>
          <w:tcPr>
            <w:tcW w:w="1101" w:type="dxa"/>
            <w:tcMar>
              <w:left w:w="28" w:type="dxa"/>
              <w:right w:w="28" w:type="dxa"/>
            </w:tcMar>
            <w:vAlign w:val="center"/>
          </w:tcPr>
          <w:p w14:paraId="45A6359D" w14:textId="77777777" w:rsidR="004A3B1C" w:rsidRPr="00A01112" w:rsidRDefault="004A3B1C" w:rsidP="004A3B1C">
            <w:pPr>
              <w:jc w:val="center"/>
              <w:rPr>
                <w:rFonts w:eastAsia="Calibri"/>
                <w:sz w:val="16"/>
                <w:szCs w:val="16"/>
                <w:lang w:val="en-US"/>
              </w:rPr>
            </w:pPr>
            <w:r w:rsidRPr="00345F02">
              <w:rPr>
                <w:rFonts w:eastAsia="Calibri"/>
                <w:i/>
                <w:iCs/>
                <w:sz w:val="16"/>
                <w:szCs w:val="16"/>
              </w:rPr>
              <w:t>δ</w:t>
            </w:r>
            <w:r w:rsidRPr="00A01112">
              <w:rPr>
                <w:rFonts w:eastAsia="Calibri"/>
                <w:sz w:val="16"/>
                <w:szCs w:val="16"/>
                <w:lang w:val="en-US"/>
              </w:rPr>
              <w:t xml:space="preserve"> = </w:t>
            </w:r>
            <w:r>
              <w:rPr>
                <w:rFonts w:eastAsia="Calibri"/>
                <w:sz w:val="16"/>
                <w:szCs w:val="16"/>
                <w:lang w:val="en-US"/>
              </w:rPr>
              <w:t>14</w:t>
            </w:r>
            <w:r w:rsidRPr="00A01112">
              <w:rPr>
                <w:rFonts w:eastAsia="Calibri"/>
                <w:sz w:val="16"/>
                <w:szCs w:val="16"/>
              </w:rPr>
              <w:t xml:space="preserve"> deg</w:t>
            </w:r>
          </w:p>
        </w:tc>
        <w:tc>
          <w:tcPr>
            <w:tcW w:w="540" w:type="dxa"/>
            <w:tcMar>
              <w:left w:w="28" w:type="dxa"/>
              <w:right w:w="28" w:type="dxa"/>
            </w:tcMar>
            <w:vAlign w:val="center"/>
          </w:tcPr>
          <w:p w14:paraId="1463A71F" w14:textId="5C7E5EEB" w:rsidR="004A3B1C" w:rsidRPr="004A3B1C" w:rsidRDefault="004A3B1C" w:rsidP="004A3B1C">
            <w:pPr>
              <w:jc w:val="center"/>
              <w:rPr>
                <w:rFonts w:eastAsia="Calibri"/>
                <w:sz w:val="15"/>
                <w:szCs w:val="15"/>
                <w:lang w:val="en-US"/>
              </w:rPr>
            </w:pPr>
            <w:r w:rsidRPr="004A3B1C">
              <w:rPr>
                <w:sz w:val="15"/>
                <w:szCs w:val="15"/>
              </w:rPr>
              <w:t>0</w:t>
            </w:r>
          </w:p>
        </w:tc>
        <w:tc>
          <w:tcPr>
            <w:tcW w:w="540" w:type="dxa"/>
            <w:tcMar>
              <w:left w:w="28" w:type="dxa"/>
              <w:right w:w="28" w:type="dxa"/>
            </w:tcMar>
            <w:vAlign w:val="center"/>
          </w:tcPr>
          <w:p w14:paraId="4E0F16FE" w14:textId="770C4FDC" w:rsidR="004A3B1C" w:rsidRPr="004A3B1C" w:rsidRDefault="004A3B1C" w:rsidP="004A3B1C">
            <w:pPr>
              <w:jc w:val="center"/>
              <w:rPr>
                <w:rFonts w:eastAsia="Calibri"/>
                <w:sz w:val="15"/>
                <w:szCs w:val="15"/>
                <w:lang w:val="en-US"/>
              </w:rPr>
            </w:pPr>
            <w:r w:rsidRPr="004A3B1C">
              <w:rPr>
                <w:sz w:val="15"/>
                <w:szCs w:val="15"/>
              </w:rPr>
              <w:t>0.4</w:t>
            </w:r>
          </w:p>
        </w:tc>
        <w:tc>
          <w:tcPr>
            <w:tcW w:w="541" w:type="dxa"/>
            <w:tcMar>
              <w:left w:w="28" w:type="dxa"/>
              <w:right w:w="28" w:type="dxa"/>
            </w:tcMar>
            <w:vAlign w:val="center"/>
          </w:tcPr>
          <w:p w14:paraId="33F1FA19" w14:textId="2E6099BE" w:rsidR="004A3B1C" w:rsidRPr="004A3B1C" w:rsidRDefault="004A3B1C" w:rsidP="004A3B1C">
            <w:pPr>
              <w:jc w:val="center"/>
              <w:rPr>
                <w:rFonts w:eastAsia="Calibri"/>
                <w:sz w:val="15"/>
                <w:szCs w:val="15"/>
                <w:lang w:val="en-US"/>
              </w:rPr>
            </w:pPr>
            <w:r w:rsidRPr="004A3B1C">
              <w:rPr>
                <w:sz w:val="15"/>
                <w:szCs w:val="15"/>
              </w:rPr>
              <w:t>0.086</w:t>
            </w:r>
          </w:p>
        </w:tc>
        <w:tc>
          <w:tcPr>
            <w:tcW w:w="540" w:type="dxa"/>
            <w:tcMar>
              <w:left w:w="28" w:type="dxa"/>
              <w:right w:w="28" w:type="dxa"/>
            </w:tcMar>
            <w:vAlign w:val="center"/>
          </w:tcPr>
          <w:p w14:paraId="6514532B" w14:textId="4AF6DA60" w:rsidR="004A3B1C" w:rsidRPr="004A3B1C" w:rsidRDefault="004A3B1C" w:rsidP="004A3B1C">
            <w:pPr>
              <w:jc w:val="center"/>
              <w:rPr>
                <w:rFonts w:eastAsia="Calibri"/>
                <w:sz w:val="15"/>
                <w:szCs w:val="15"/>
                <w:lang w:val="en-US"/>
              </w:rPr>
            </w:pPr>
            <w:r w:rsidRPr="004A3B1C">
              <w:rPr>
                <w:sz w:val="15"/>
                <w:szCs w:val="15"/>
              </w:rPr>
              <w:t>0.075</w:t>
            </w:r>
          </w:p>
        </w:tc>
        <w:tc>
          <w:tcPr>
            <w:tcW w:w="540" w:type="dxa"/>
            <w:tcMar>
              <w:left w:w="28" w:type="dxa"/>
              <w:right w:w="28" w:type="dxa"/>
            </w:tcMar>
            <w:vAlign w:val="center"/>
          </w:tcPr>
          <w:p w14:paraId="57C77A67" w14:textId="7B24723B" w:rsidR="004A3B1C" w:rsidRPr="004A3B1C" w:rsidRDefault="004A3B1C" w:rsidP="004A3B1C">
            <w:pPr>
              <w:jc w:val="center"/>
              <w:rPr>
                <w:rFonts w:eastAsia="Calibri"/>
                <w:sz w:val="15"/>
                <w:szCs w:val="15"/>
                <w:lang w:val="en-US"/>
              </w:rPr>
            </w:pPr>
            <w:r w:rsidRPr="004A3B1C">
              <w:rPr>
                <w:sz w:val="15"/>
                <w:szCs w:val="15"/>
              </w:rPr>
              <w:t>0</w:t>
            </w:r>
          </w:p>
        </w:tc>
        <w:tc>
          <w:tcPr>
            <w:tcW w:w="541" w:type="dxa"/>
            <w:tcMar>
              <w:left w:w="28" w:type="dxa"/>
              <w:right w:w="28" w:type="dxa"/>
            </w:tcMar>
            <w:vAlign w:val="center"/>
          </w:tcPr>
          <w:p w14:paraId="1AAF9CD5" w14:textId="403F4E13" w:rsidR="004A3B1C" w:rsidRPr="004A3B1C" w:rsidRDefault="004A3B1C" w:rsidP="004A3B1C">
            <w:pPr>
              <w:jc w:val="center"/>
              <w:rPr>
                <w:rFonts w:eastAsia="Calibri"/>
                <w:sz w:val="15"/>
                <w:szCs w:val="15"/>
                <w:lang w:val="en-US"/>
              </w:rPr>
            </w:pPr>
            <w:r w:rsidRPr="004A3B1C">
              <w:rPr>
                <w:sz w:val="15"/>
                <w:szCs w:val="15"/>
              </w:rPr>
              <w:t>2.6</w:t>
            </w:r>
          </w:p>
        </w:tc>
        <w:tc>
          <w:tcPr>
            <w:tcW w:w="540" w:type="dxa"/>
            <w:tcMar>
              <w:left w:w="28" w:type="dxa"/>
              <w:right w:w="28" w:type="dxa"/>
            </w:tcMar>
            <w:vAlign w:val="center"/>
          </w:tcPr>
          <w:p w14:paraId="5E2061EE" w14:textId="57A3067E" w:rsidR="004A3B1C" w:rsidRPr="004A3B1C" w:rsidRDefault="004A3B1C" w:rsidP="004A3B1C">
            <w:pPr>
              <w:jc w:val="center"/>
              <w:rPr>
                <w:rFonts w:eastAsia="Calibri"/>
                <w:sz w:val="15"/>
                <w:szCs w:val="15"/>
                <w:lang w:val="en-US"/>
              </w:rPr>
            </w:pPr>
            <w:r w:rsidRPr="004A3B1C">
              <w:rPr>
                <w:sz w:val="15"/>
                <w:szCs w:val="15"/>
              </w:rPr>
              <w:t>0.443</w:t>
            </w:r>
          </w:p>
        </w:tc>
        <w:tc>
          <w:tcPr>
            <w:tcW w:w="541" w:type="dxa"/>
            <w:tcMar>
              <w:left w:w="28" w:type="dxa"/>
              <w:right w:w="28" w:type="dxa"/>
            </w:tcMar>
            <w:vAlign w:val="center"/>
          </w:tcPr>
          <w:p w14:paraId="1B59DD67" w14:textId="243CF694" w:rsidR="004A3B1C" w:rsidRPr="004A3B1C" w:rsidRDefault="004A3B1C" w:rsidP="004A3B1C">
            <w:pPr>
              <w:jc w:val="center"/>
              <w:rPr>
                <w:rFonts w:eastAsia="Calibri"/>
                <w:sz w:val="15"/>
                <w:szCs w:val="15"/>
                <w:lang w:val="en-US"/>
              </w:rPr>
            </w:pPr>
            <w:r w:rsidRPr="004A3B1C">
              <w:rPr>
                <w:sz w:val="15"/>
                <w:szCs w:val="15"/>
              </w:rPr>
              <w:t>0.444</w:t>
            </w:r>
          </w:p>
        </w:tc>
        <w:tc>
          <w:tcPr>
            <w:tcW w:w="540" w:type="dxa"/>
            <w:tcMar>
              <w:left w:w="28" w:type="dxa"/>
              <w:right w:w="28" w:type="dxa"/>
            </w:tcMar>
            <w:vAlign w:val="center"/>
          </w:tcPr>
          <w:p w14:paraId="618F6825" w14:textId="51CC4755" w:rsidR="004A3B1C" w:rsidRPr="004A3B1C" w:rsidRDefault="004A3B1C" w:rsidP="004A3B1C">
            <w:pPr>
              <w:jc w:val="center"/>
              <w:rPr>
                <w:rFonts w:eastAsia="Calibri"/>
                <w:sz w:val="15"/>
                <w:szCs w:val="15"/>
                <w:lang w:val="en-US"/>
              </w:rPr>
            </w:pPr>
            <w:r w:rsidRPr="004A3B1C">
              <w:rPr>
                <w:sz w:val="15"/>
                <w:szCs w:val="15"/>
              </w:rPr>
              <w:t>13.136</w:t>
            </w:r>
          </w:p>
        </w:tc>
        <w:tc>
          <w:tcPr>
            <w:tcW w:w="540" w:type="dxa"/>
            <w:tcMar>
              <w:left w:w="28" w:type="dxa"/>
              <w:right w:w="28" w:type="dxa"/>
            </w:tcMar>
            <w:vAlign w:val="center"/>
          </w:tcPr>
          <w:p w14:paraId="559B4854" w14:textId="24D9713B" w:rsidR="004A3B1C" w:rsidRPr="004A3B1C" w:rsidRDefault="004A3B1C" w:rsidP="004A3B1C">
            <w:pPr>
              <w:jc w:val="center"/>
              <w:rPr>
                <w:rFonts w:eastAsia="Calibri"/>
                <w:sz w:val="15"/>
                <w:szCs w:val="15"/>
                <w:lang w:val="en-US"/>
              </w:rPr>
            </w:pPr>
            <w:r w:rsidRPr="004A3B1C">
              <w:rPr>
                <w:sz w:val="15"/>
                <w:szCs w:val="15"/>
              </w:rPr>
              <w:t>13.371</w:t>
            </w:r>
          </w:p>
        </w:tc>
        <w:tc>
          <w:tcPr>
            <w:tcW w:w="541" w:type="dxa"/>
            <w:tcMar>
              <w:left w:w="28" w:type="dxa"/>
              <w:right w:w="28" w:type="dxa"/>
            </w:tcMar>
            <w:vAlign w:val="center"/>
          </w:tcPr>
          <w:p w14:paraId="4132A624" w14:textId="44D9A6BF" w:rsidR="004A3B1C" w:rsidRPr="004A3B1C" w:rsidRDefault="004A3B1C" w:rsidP="004A3B1C">
            <w:pPr>
              <w:jc w:val="center"/>
              <w:rPr>
                <w:rFonts w:eastAsia="Calibri"/>
                <w:sz w:val="15"/>
                <w:szCs w:val="15"/>
                <w:lang w:val="en-US"/>
              </w:rPr>
            </w:pPr>
            <w:r w:rsidRPr="004A3B1C">
              <w:rPr>
                <w:sz w:val="15"/>
                <w:szCs w:val="15"/>
              </w:rPr>
              <w:t>13.253</w:t>
            </w:r>
          </w:p>
        </w:tc>
        <w:tc>
          <w:tcPr>
            <w:tcW w:w="540" w:type="dxa"/>
            <w:tcMar>
              <w:left w:w="28" w:type="dxa"/>
              <w:right w:w="28" w:type="dxa"/>
            </w:tcMar>
            <w:vAlign w:val="center"/>
          </w:tcPr>
          <w:p w14:paraId="4F1C94EF" w14:textId="6CDEBDB5" w:rsidR="004A3B1C" w:rsidRPr="004A3B1C" w:rsidRDefault="004A3B1C" w:rsidP="004A3B1C">
            <w:pPr>
              <w:jc w:val="center"/>
              <w:rPr>
                <w:rFonts w:eastAsia="Calibri"/>
                <w:sz w:val="15"/>
                <w:szCs w:val="15"/>
                <w:lang w:val="en-US"/>
              </w:rPr>
            </w:pPr>
            <w:r w:rsidRPr="004A3B1C">
              <w:rPr>
                <w:sz w:val="15"/>
                <w:szCs w:val="15"/>
              </w:rPr>
              <w:t>0.049</w:t>
            </w:r>
          </w:p>
        </w:tc>
        <w:tc>
          <w:tcPr>
            <w:tcW w:w="540" w:type="dxa"/>
            <w:tcMar>
              <w:left w:w="28" w:type="dxa"/>
              <w:right w:w="28" w:type="dxa"/>
            </w:tcMar>
            <w:vAlign w:val="center"/>
          </w:tcPr>
          <w:p w14:paraId="168A7735" w14:textId="3820BE2B" w:rsidR="004A3B1C" w:rsidRPr="004A3B1C" w:rsidRDefault="004A3B1C" w:rsidP="004A3B1C">
            <w:pPr>
              <w:jc w:val="center"/>
              <w:rPr>
                <w:rFonts w:eastAsia="Calibri"/>
                <w:sz w:val="15"/>
                <w:szCs w:val="15"/>
                <w:lang w:val="en-US"/>
              </w:rPr>
            </w:pPr>
            <w:r w:rsidRPr="004A3B1C">
              <w:rPr>
                <w:sz w:val="15"/>
                <w:szCs w:val="15"/>
              </w:rPr>
              <w:t>-25.091</w:t>
            </w:r>
          </w:p>
        </w:tc>
        <w:tc>
          <w:tcPr>
            <w:tcW w:w="541" w:type="dxa"/>
            <w:tcMar>
              <w:left w:w="28" w:type="dxa"/>
              <w:right w:w="28" w:type="dxa"/>
            </w:tcMar>
            <w:vAlign w:val="center"/>
          </w:tcPr>
          <w:p w14:paraId="590BF2AF" w14:textId="5B2C435F" w:rsidR="004A3B1C" w:rsidRPr="004A3B1C" w:rsidRDefault="004A3B1C" w:rsidP="004A3B1C">
            <w:pPr>
              <w:jc w:val="center"/>
              <w:rPr>
                <w:rFonts w:eastAsia="Calibri"/>
                <w:sz w:val="15"/>
                <w:szCs w:val="15"/>
                <w:lang w:val="en-US"/>
              </w:rPr>
            </w:pPr>
            <w:r w:rsidRPr="004A3B1C">
              <w:rPr>
                <w:sz w:val="15"/>
                <w:szCs w:val="15"/>
              </w:rPr>
              <w:t>-20.038</w:t>
            </w:r>
          </w:p>
        </w:tc>
        <w:tc>
          <w:tcPr>
            <w:tcW w:w="540" w:type="dxa"/>
            <w:tcMar>
              <w:left w:w="28" w:type="dxa"/>
              <w:right w:w="28" w:type="dxa"/>
            </w:tcMar>
            <w:vAlign w:val="center"/>
          </w:tcPr>
          <w:p w14:paraId="3A6A19E3" w14:textId="4C2185DA" w:rsidR="004A3B1C" w:rsidRPr="004A3B1C" w:rsidRDefault="004A3B1C" w:rsidP="004A3B1C">
            <w:pPr>
              <w:jc w:val="center"/>
              <w:rPr>
                <w:rFonts w:eastAsia="Calibri"/>
                <w:sz w:val="15"/>
                <w:szCs w:val="15"/>
                <w:lang w:val="en-US"/>
              </w:rPr>
            </w:pPr>
            <w:r w:rsidRPr="004A3B1C">
              <w:rPr>
                <w:sz w:val="15"/>
                <w:szCs w:val="15"/>
              </w:rPr>
              <w:t>-21.928</w:t>
            </w:r>
          </w:p>
        </w:tc>
        <w:tc>
          <w:tcPr>
            <w:tcW w:w="541" w:type="dxa"/>
            <w:tcMar>
              <w:left w:w="28" w:type="dxa"/>
              <w:right w:w="28" w:type="dxa"/>
            </w:tcMar>
            <w:vAlign w:val="center"/>
          </w:tcPr>
          <w:p w14:paraId="136FEC0A" w14:textId="3D18DD14" w:rsidR="004A3B1C" w:rsidRPr="004A3B1C" w:rsidRDefault="004A3B1C" w:rsidP="004A3B1C">
            <w:pPr>
              <w:jc w:val="center"/>
              <w:rPr>
                <w:rFonts w:eastAsia="Calibri"/>
                <w:sz w:val="15"/>
                <w:szCs w:val="15"/>
                <w:lang w:val="en-US"/>
              </w:rPr>
            </w:pPr>
            <w:r w:rsidRPr="004A3B1C">
              <w:rPr>
                <w:sz w:val="15"/>
                <w:szCs w:val="15"/>
              </w:rPr>
              <w:t>1.781</w:t>
            </w:r>
          </w:p>
        </w:tc>
      </w:tr>
      <w:tr w:rsidR="004A3B1C" w:rsidRPr="00A01112" w14:paraId="7A2A1E86" w14:textId="77777777" w:rsidTr="00E62975">
        <w:tc>
          <w:tcPr>
            <w:tcW w:w="1101" w:type="dxa"/>
            <w:tcMar>
              <w:left w:w="28" w:type="dxa"/>
              <w:right w:w="28" w:type="dxa"/>
            </w:tcMar>
            <w:vAlign w:val="center"/>
          </w:tcPr>
          <w:p w14:paraId="03DF0BBA" w14:textId="77777777" w:rsidR="004A3B1C" w:rsidRPr="00A01112" w:rsidRDefault="004A3B1C" w:rsidP="004A3B1C">
            <w:pPr>
              <w:jc w:val="center"/>
              <w:rPr>
                <w:rFonts w:eastAsia="Calibri"/>
                <w:sz w:val="16"/>
                <w:szCs w:val="16"/>
                <w:lang w:val="en-US"/>
              </w:rPr>
            </w:pPr>
            <w:r w:rsidRPr="00345F02">
              <w:rPr>
                <w:rFonts w:eastAsia="Calibri"/>
                <w:i/>
                <w:iCs/>
                <w:sz w:val="16"/>
                <w:szCs w:val="16"/>
              </w:rPr>
              <w:t>δ</w:t>
            </w:r>
            <w:r w:rsidRPr="00A01112">
              <w:rPr>
                <w:rFonts w:eastAsia="Calibri"/>
                <w:sz w:val="16"/>
                <w:szCs w:val="16"/>
                <w:lang w:val="en-US"/>
              </w:rPr>
              <w:t xml:space="preserve"> = </w:t>
            </w:r>
            <w:r w:rsidRPr="00A01112">
              <w:rPr>
                <w:rFonts w:eastAsia="Calibri"/>
                <w:sz w:val="16"/>
                <w:szCs w:val="16"/>
              </w:rPr>
              <w:t>1</w:t>
            </w:r>
            <w:r>
              <w:rPr>
                <w:rFonts w:eastAsia="Calibri"/>
                <w:sz w:val="16"/>
                <w:szCs w:val="16"/>
                <w:lang w:val="en-US"/>
              </w:rPr>
              <w:t>6</w:t>
            </w:r>
            <w:r w:rsidRPr="00A01112">
              <w:rPr>
                <w:rFonts w:eastAsia="Calibri"/>
                <w:sz w:val="16"/>
                <w:szCs w:val="16"/>
              </w:rPr>
              <w:t xml:space="preserve"> deg</w:t>
            </w:r>
          </w:p>
        </w:tc>
        <w:tc>
          <w:tcPr>
            <w:tcW w:w="540" w:type="dxa"/>
            <w:tcMar>
              <w:left w:w="28" w:type="dxa"/>
              <w:right w:w="28" w:type="dxa"/>
            </w:tcMar>
            <w:vAlign w:val="center"/>
          </w:tcPr>
          <w:p w14:paraId="1ED18875" w14:textId="7DE61CC8" w:rsidR="004A3B1C" w:rsidRPr="004A3B1C" w:rsidRDefault="004A3B1C" w:rsidP="004A3B1C">
            <w:pPr>
              <w:jc w:val="center"/>
              <w:rPr>
                <w:rFonts w:eastAsia="Calibri"/>
                <w:sz w:val="15"/>
                <w:szCs w:val="15"/>
                <w:lang w:val="en-US"/>
              </w:rPr>
            </w:pPr>
            <w:r w:rsidRPr="004A3B1C">
              <w:rPr>
                <w:sz w:val="15"/>
                <w:szCs w:val="15"/>
              </w:rPr>
              <w:t>0</w:t>
            </w:r>
          </w:p>
        </w:tc>
        <w:tc>
          <w:tcPr>
            <w:tcW w:w="540" w:type="dxa"/>
            <w:tcMar>
              <w:left w:w="28" w:type="dxa"/>
              <w:right w:w="28" w:type="dxa"/>
            </w:tcMar>
            <w:vAlign w:val="center"/>
          </w:tcPr>
          <w:p w14:paraId="676CB895" w14:textId="7FEB20A9" w:rsidR="004A3B1C" w:rsidRPr="004A3B1C" w:rsidRDefault="004A3B1C" w:rsidP="004A3B1C">
            <w:pPr>
              <w:jc w:val="center"/>
              <w:rPr>
                <w:rFonts w:eastAsia="Calibri"/>
                <w:sz w:val="15"/>
                <w:szCs w:val="15"/>
                <w:lang w:val="en-US"/>
              </w:rPr>
            </w:pPr>
            <w:r w:rsidRPr="004A3B1C">
              <w:rPr>
                <w:sz w:val="15"/>
                <w:szCs w:val="15"/>
              </w:rPr>
              <w:t>0.2</w:t>
            </w:r>
          </w:p>
        </w:tc>
        <w:tc>
          <w:tcPr>
            <w:tcW w:w="541" w:type="dxa"/>
            <w:tcMar>
              <w:left w:w="28" w:type="dxa"/>
              <w:right w:w="28" w:type="dxa"/>
            </w:tcMar>
            <w:vAlign w:val="center"/>
          </w:tcPr>
          <w:p w14:paraId="50F2224A" w14:textId="7A50E4E8" w:rsidR="004A3B1C" w:rsidRPr="004A3B1C" w:rsidRDefault="004A3B1C" w:rsidP="004A3B1C">
            <w:pPr>
              <w:jc w:val="center"/>
              <w:rPr>
                <w:rFonts w:eastAsia="Calibri"/>
                <w:sz w:val="15"/>
                <w:szCs w:val="15"/>
                <w:lang w:val="en-US"/>
              </w:rPr>
            </w:pPr>
            <w:r w:rsidRPr="004A3B1C">
              <w:rPr>
                <w:sz w:val="15"/>
                <w:szCs w:val="15"/>
              </w:rPr>
              <w:t>0.065</w:t>
            </w:r>
          </w:p>
        </w:tc>
        <w:tc>
          <w:tcPr>
            <w:tcW w:w="540" w:type="dxa"/>
            <w:tcMar>
              <w:left w:w="28" w:type="dxa"/>
              <w:right w:w="28" w:type="dxa"/>
            </w:tcMar>
            <w:vAlign w:val="center"/>
          </w:tcPr>
          <w:p w14:paraId="741A5BE1" w14:textId="0C6A9FAE" w:rsidR="004A3B1C" w:rsidRPr="004A3B1C" w:rsidRDefault="004A3B1C" w:rsidP="004A3B1C">
            <w:pPr>
              <w:jc w:val="center"/>
              <w:rPr>
                <w:rFonts w:eastAsia="Calibri"/>
                <w:sz w:val="15"/>
                <w:szCs w:val="15"/>
                <w:lang w:val="en-US"/>
              </w:rPr>
            </w:pPr>
            <w:r w:rsidRPr="004A3B1C">
              <w:rPr>
                <w:sz w:val="15"/>
                <w:szCs w:val="15"/>
              </w:rPr>
              <w:t>0.051</w:t>
            </w:r>
          </w:p>
        </w:tc>
        <w:tc>
          <w:tcPr>
            <w:tcW w:w="540" w:type="dxa"/>
            <w:tcMar>
              <w:left w:w="28" w:type="dxa"/>
              <w:right w:w="28" w:type="dxa"/>
            </w:tcMar>
            <w:vAlign w:val="center"/>
          </w:tcPr>
          <w:p w14:paraId="3243AF44" w14:textId="717C9260" w:rsidR="004A3B1C" w:rsidRPr="004A3B1C" w:rsidRDefault="004A3B1C" w:rsidP="004A3B1C">
            <w:pPr>
              <w:jc w:val="center"/>
              <w:rPr>
                <w:rFonts w:eastAsia="Calibri"/>
                <w:sz w:val="15"/>
                <w:szCs w:val="15"/>
                <w:lang w:val="en-US"/>
              </w:rPr>
            </w:pPr>
            <w:r w:rsidRPr="004A3B1C">
              <w:rPr>
                <w:sz w:val="15"/>
                <w:szCs w:val="15"/>
              </w:rPr>
              <w:t>0</w:t>
            </w:r>
          </w:p>
        </w:tc>
        <w:tc>
          <w:tcPr>
            <w:tcW w:w="541" w:type="dxa"/>
            <w:tcMar>
              <w:left w:w="28" w:type="dxa"/>
              <w:right w:w="28" w:type="dxa"/>
            </w:tcMar>
            <w:vAlign w:val="center"/>
          </w:tcPr>
          <w:p w14:paraId="69A7862A" w14:textId="5308679B" w:rsidR="004A3B1C" w:rsidRPr="004A3B1C" w:rsidRDefault="004A3B1C" w:rsidP="004A3B1C">
            <w:pPr>
              <w:jc w:val="center"/>
              <w:rPr>
                <w:rFonts w:eastAsia="Calibri"/>
                <w:sz w:val="15"/>
                <w:szCs w:val="15"/>
                <w:lang w:val="en-US"/>
              </w:rPr>
            </w:pPr>
            <w:r w:rsidRPr="004A3B1C">
              <w:rPr>
                <w:sz w:val="15"/>
                <w:szCs w:val="15"/>
              </w:rPr>
              <w:t>2.3</w:t>
            </w:r>
          </w:p>
        </w:tc>
        <w:tc>
          <w:tcPr>
            <w:tcW w:w="540" w:type="dxa"/>
            <w:tcMar>
              <w:left w:w="28" w:type="dxa"/>
              <w:right w:w="28" w:type="dxa"/>
            </w:tcMar>
            <w:vAlign w:val="center"/>
          </w:tcPr>
          <w:p w14:paraId="5AD2D784" w14:textId="047B9388" w:rsidR="004A3B1C" w:rsidRPr="004A3B1C" w:rsidRDefault="004A3B1C" w:rsidP="004A3B1C">
            <w:pPr>
              <w:jc w:val="center"/>
              <w:rPr>
                <w:rFonts w:eastAsia="Calibri"/>
                <w:sz w:val="15"/>
                <w:szCs w:val="15"/>
                <w:lang w:val="en-US"/>
              </w:rPr>
            </w:pPr>
            <w:r w:rsidRPr="004A3B1C">
              <w:rPr>
                <w:sz w:val="15"/>
                <w:szCs w:val="15"/>
              </w:rPr>
              <w:t>0.485</w:t>
            </w:r>
          </w:p>
        </w:tc>
        <w:tc>
          <w:tcPr>
            <w:tcW w:w="541" w:type="dxa"/>
            <w:tcMar>
              <w:left w:w="28" w:type="dxa"/>
              <w:right w:w="28" w:type="dxa"/>
            </w:tcMar>
            <w:vAlign w:val="center"/>
          </w:tcPr>
          <w:p w14:paraId="65A2D01F" w14:textId="13D7834E" w:rsidR="004A3B1C" w:rsidRPr="004A3B1C" w:rsidRDefault="004A3B1C" w:rsidP="004A3B1C">
            <w:pPr>
              <w:jc w:val="center"/>
              <w:rPr>
                <w:rFonts w:eastAsia="Calibri"/>
                <w:sz w:val="15"/>
                <w:szCs w:val="15"/>
                <w:lang w:val="en-US"/>
              </w:rPr>
            </w:pPr>
            <w:r w:rsidRPr="004A3B1C">
              <w:rPr>
                <w:sz w:val="15"/>
                <w:szCs w:val="15"/>
              </w:rPr>
              <w:t>0.404</w:t>
            </w:r>
          </w:p>
        </w:tc>
        <w:tc>
          <w:tcPr>
            <w:tcW w:w="540" w:type="dxa"/>
            <w:tcMar>
              <w:left w:w="28" w:type="dxa"/>
              <w:right w:w="28" w:type="dxa"/>
            </w:tcMar>
            <w:vAlign w:val="center"/>
          </w:tcPr>
          <w:p w14:paraId="3217280E" w14:textId="4DD4F1F8" w:rsidR="004A3B1C" w:rsidRPr="004A3B1C" w:rsidRDefault="004A3B1C" w:rsidP="004A3B1C">
            <w:pPr>
              <w:jc w:val="center"/>
              <w:rPr>
                <w:rFonts w:eastAsia="Calibri"/>
                <w:sz w:val="15"/>
                <w:szCs w:val="15"/>
                <w:lang w:val="en-US"/>
              </w:rPr>
            </w:pPr>
            <w:r w:rsidRPr="004A3B1C">
              <w:rPr>
                <w:sz w:val="15"/>
                <w:szCs w:val="15"/>
              </w:rPr>
              <w:t>13.199</w:t>
            </w:r>
          </w:p>
        </w:tc>
        <w:tc>
          <w:tcPr>
            <w:tcW w:w="540" w:type="dxa"/>
            <w:tcMar>
              <w:left w:w="28" w:type="dxa"/>
              <w:right w:w="28" w:type="dxa"/>
            </w:tcMar>
            <w:vAlign w:val="center"/>
          </w:tcPr>
          <w:p w14:paraId="3D685F0D" w14:textId="7D539E7E" w:rsidR="004A3B1C" w:rsidRPr="004A3B1C" w:rsidRDefault="004A3B1C" w:rsidP="004A3B1C">
            <w:pPr>
              <w:jc w:val="center"/>
              <w:rPr>
                <w:rFonts w:eastAsia="Calibri"/>
                <w:sz w:val="15"/>
                <w:szCs w:val="15"/>
                <w:lang w:val="en-US"/>
              </w:rPr>
            </w:pPr>
            <w:r w:rsidRPr="004A3B1C">
              <w:rPr>
                <w:sz w:val="15"/>
                <w:szCs w:val="15"/>
              </w:rPr>
              <w:t>13.326</w:t>
            </w:r>
          </w:p>
        </w:tc>
        <w:tc>
          <w:tcPr>
            <w:tcW w:w="541" w:type="dxa"/>
            <w:tcMar>
              <w:left w:w="28" w:type="dxa"/>
              <w:right w:w="28" w:type="dxa"/>
            </w:tcMar>
            <w:vAlign w:val="center"/>
          </w:tcPr>
          <w:p w14:paraId="681357E0" w14:textId="0BF43B17" w:rsidR="004A3B1C" w:rsidRPr="004A3B1C" w:rsidRDefault="004A3B1C" w:rsidP="004A3B1C">
            <w:pPr>
              <w:jc w:val="center"/>
              <w:rPr>
                <w:rFonts w:eastAsia="Calibri"/>
                <w:sz w:val="15"/>
                <w:szCs w:val="15"/>
                <w:lang w:val="en-US"/>
              </w:rPr>
            </w:pPr>
            <w:r w:rsidRPr="004A3B1C">
              <w:rPr>
                <w:sz w:val="15"/>
                <w:szCs w:val="15"/>
              </w:rPr>
              <w:t>13.246</w:t>
            </w:r>
          </w:p>
        </w:tc>
        <w:tc>
          <w:tcPr>
            <w:tcW w:w="540" w:type="dxa"/>
            <w:tcMar>
              <w:left w:w="28" w:type="dxa"/>
              <w:right w:w="28" w:type="dxa"/>
            </w:tcMar>
            <w:vAlign w:val="center"/>
          </w:tcPr>
          <w:p w14:paraId="491F2AA1" w14:textId="338BA9D0" w:rsidR="004A3B1C" w:rsidRPr="004A3B1C" w:rsidRDefault="004A3B1C" w:rsidP="004A3B1C">
            <w:pPr>
              <w:jc w:val="center"/>
              <w:rPr>
                <w:rFonts w:eastAsia="Calibri"/>
                <w:sz w:val="15"/>
                <w:szCs w:val="15"/>
                <w:lang w:val="en-US"/>
              </w:rPr>
            </w:pPr>
            <w:r w:rsidRPr="004A3B1C">
              <w:rPr>
                <w:sz w:val="15"/>
                <w:szCs w:val="15"/>
              </w:rPr>
              <w:t>0.027</w:t>
            </w:r>
          </w:p>
        </w:tc>
        <w:tc>
          <w:tcPr>
            <w:tcW w:w="540" w:type="dxa"/>
            <w:tcMar>
              <w:left w:w="28" w:type="dxa"/>
              <w:right w:w="28" w:type="dxa"/>
            </w:tcMar>
            <w:vAlign w:val="center"/>
          </w:tcPr>
          <w:p w14:paraId="4BB33ECD" w14:textId="0FFE5CD8" w:rsidR="004A3B1C" w:rsidRPr="004A3B1C" w:rsidRDefault="004A3B1C" w:rsidP="004A3B1C">
            <w:pPr>
              <w:jc w:val="center"/>
              <w:rPr>
                <w:rFonts w:eastAsia="Calibri"/>
                <w:sz w:val="15"/>
                <w:szCs w:val="15"/>
                <w:lang w:val="en-US"/>
              </w:rPr>
            </w:pPr>
            <w:r w:rsidRPr="004A3B1C">
              <w:rPr>
                <w:sz w:val="15"/>
                <w:szCs w:val="15"/>
              </w:rPr>
              <w:t>-24.435</w:t>
            </w:r>
          </w:p>
        </w:tc>
        <w:tc>
          <w:tcPr>
            <w:tcW w:w="541" w:type="dxa"/>
            <w:tcMar>
              <w:left w:w="28" w:type="dxa"/>
              <w:right w:w="28" w:type="dxa"/>
            </w:tcMar>
            <w:vAlign w:val="center"/>
          </w:tcPr>
          <w:p w14:paraId="367D0FEC" w14:textId="2C3C7A80" w:rsidR="004A3B1C" w:rsidRPr="004A3B1C" w:rsidRDefault="004A3B1C" w:rsidP="004A3B1C">
            <w:pPr>
              <w:jc w:val="center"/>
              <w:rPr>
                <w:rFonts w:eastAsia="Calibri"/>
                <w:sz w:val="15"/>
                <w:szCs w:val="15"/>
                <w:lang w:val="en-US"/>
              </w:rPr>
            </w:pPr>
            <w:r w:rsidRPr="004A3B1C">
              <w:rPr>
                <w:sz w:val="15"/>
                <w:szCs w:val="15"/>
              </w:rPr>
              <w:t>-20.003</w:t>
            </w:r>
          </w:p>
        </w:tc>
        <w:tc>
          <w:tcPr>
            <w:tcW w:w="540" w:type="dxa"/>
            <w:tcMar>
              <w:left w:w="28" w:type="dxa"/>
              <w:right w:w="28" w:type="dxa"/>
            </w:tcMar>
            <w:vAlign w:val="center"/>
          </w:tcPr>
          <w:p w14:paraId="76D89537" w14:textId="27344489" w:rsidR="004A3B1C" w:rsidRPr="004A3B1C" w:rsidRDefault="004A3B1C" w:rsidP="004A3B1C">
            <w:pPr>
              <w:jc w:val="center"/>
              <w:rPr>
                <w:rFonts w:eastAsia="Calibri"/>
                <w:sz w:val="15"/>
                <w:szCs w:val="15"/>
                <w:lang w:val="en-US"/>
              </w:rPr>
            </w:pPr>
            <w:r w:rsidRPr="004A3B1C">
              <w:rPr>
                <w:sz w:val="15"/>
                <w:szCs w:val="15"/>
              </w:rPr>
              <w:t>-22.245</w:t>
            </w:r>
          </w:p>
        </w:tc>
        <w:tc>
          <w:tcPr>
            <w:tcW w:w="541" w:type="dxa"/>
            <w:tcMar>
              <w:left w:w="28" w:type="dxa"/>
              <w:right w:w="28" w:type="dxa"/>
            </w:tcMar>
            <w:vAlign w:val="center"/>
          </w:tcPr>
          <w:p w14:paraId="6DE15FEE" w14:textId="1B3612EA" w:rsidR="004A3B1C" w:rsidRPr="004A3B1C" w:rsidRDefault="004A3B1C" w:rsidP="004A3B1C">
            <w:pPr>
              <w:jc w:val="center"/>
              <w:rPr>
                <w:rFonts w:eastAsia="Calibri"/>
                <w:sz w:val="15"/>
                <w:szCs w:val="15"/>
                <w:lang w:val="en-US"/>
              </w:rPr>
            </w:pPr>
            <w:r w:rsidRPr="004A3B1C">
              <w:rPr>
                <w:sz w:val="15"/>
                <w:szCs w:val="15"/>
              </w:rPr>
              <w:t>1.198</w:t>
            </w:r>
          </w:p>
        </w:tc>
      </w:tr>
      <w:tr w:rsidR="00367A66" w:rsidRPr="00A01112" w14:paraId="42A24481" w14:textId="77777777" w:rsidTr="00E62975">
        <w:tc>
          <w:tcPr>
            <w:tcW w:w="1101" w:type="dxa"/>
            <w:tcMar>
              <w:left w:w="28" w:type="dxa"/>
              <w:right w:w="28" w:type="dxa"/>
            </w:tcMar>
            <w:vAlign w:val="center"/>
          </w:tcPr>
          <w:p w14:paraId="3CE1FEA1" w14:textId="77777777" w:rsidR="00367A66" w:rsidRPr="00A01112" w:rsidRDefault="00367A66" w:rsidP="00E62975">
            <w:pPr>
              <w:jc w:val="center"/>
              <w:rPr>
                <w:rFonts w:eastAsia="Calibri"/>
                <w:sz w:val="16"/>
                <w:szCs w:val="16"/>
                <w:lang w:val="en-US"/>
              </w:rPr>
            </w:pPr>
            <w:r w:rsidRPr="00A01112">
              <w:rPr>
                <w:rFonts w:eastAsia="Calibri"/>
                <w:b/>
                <w:sz w:val="16"/>
                <w:szCs w:val="16"/>
                <w:lang w:val="en-US"/>
              </w:rPr>
              <w:t>SNR</w:t>
            </w:r>
            <w:r w:rsidRPr="00A01112">
              <w:rPr>
                <w:rFonts w:eastAsia="Calibri"/>
                <w:b/>
                <w:sz w:val="16"/>
                <w:szCs w:val="16"/>
              </w:rPr>
              <w:t xml:space="preserve"> </w:t>
            </w:r>
            <w:r w:rsidRPr="00A01112">
              <w:rPr>
                <w:rFonts w:eastAsia="Calibri"/>
                <w:b/>
                <w:sz w:val="16"/>
                <w:szCs w:val="16"/>
                <w:lang w:val="en-US"/>
              </w:rPr>
              <w:t>=</w:t>
            </w:r>
            <w:r w:rsidRPr="00A01112">
              <w:rPr>
                <w:rFonts w:eastAsia="Calibri"/>
                <w:b/>
                <w:sz w:val="16"/>
                <w:szCs w:val="16"/>
              </w:rPr>
              <w:t xml:space="preserve"> </w:t>
            </w:r>
            <w:r>
              <w:rPr>
                <w:rFonts w:eastAsia="Calibri"/>
                <w:b/>
                <w:sz w:val="16"/>
                <w:szCs w:val="16"/>
                <w:lang w:val="en-US"/>
              </w:rPr>
              <w:t>1</w:t>
            </w:r>
            <w:r w:rsidRPr="00A01112">
              <w:rPr>
                <w:rFonts w:eastAsia="Calibri"/>
                <w:b/>
                <w:sz w:val="16"/>
                <w:szCs w:val="16"/>
              </w:rPr>
              <w:t>0</w:t>
            </w:r>
            <w:r w:rsidR="001308D8">
              <w:rPr>
                <w:rFonts w:eastAsia="Calibri"/>
                <w:b/>
                <w:sz w:val="16"/>
                <w:szCs w:val="16"/>
              </w:rPr>
              <w:t xml:space="preserve"> </w:t>
            </w:r>
            <w:r w:rsidRPr="00A01112">
              <w:rPr>
                <w:rFonts w:eastAsia="Calibri"/>
                <w:b/>
                <w:sz w:val="16"/>
                <w:szCs w:val="16"/>
                <w:lang w:val="en-US"/>
              </w:rPr>
              <w:t>dB</w:t>
            </w:r>
          </w:p>
        </w:tc>
        <w:tc>
          <w:tcPr>
            <w:tcW w:w="540" w:type="dxa"/>
            <w:tcMar>
              <w:left w:w="28" w:type="dxa"/>
              <w:right w:w="28" w:type="dxa"/>
            </w:tcMar>
            <w:vAlign w:val="center"/>
          </w:tcPr>
          <w:p w14:paraId="44F23B62" w14:textId="77777777" w:rsidR="00367A66" w:rsidRPr="00A01112" w:rsidRDefault="00367A66" w:rsidP="00E62975">
            <w:pPr>
              <w:jc w:val="center"/>
              <w:rPr>
                <w:rFonts w:eastAsia="Calibri"/>
                <w:b/>
                <w:sz w:val="16"/>
                <w:szCs w:val="16"/>
              </w:rPr>
            </w:pPr>
            <w:r w:rsidRPr="00A01112">
              <w:rPr>
                <w:rFonts w:eastAsia="Calibri"/>
                <w:b/>
                <w:sz w:val="16"/>
                <w:szCs w:val="16"/>
              </w:rPr>
              <w:t>Min</w:t>
            </w:r>
          </w:p>
        </w:tc>
        <w:tc>
          <w:tcPr>
            <w:tcW w:w="540" w:type="dxa"/>
            <w:tcMar>
              <w:left w:w="28" w:type="dxa"/>
              <w:right w:w="28" w:type="dxa"/>
            </w:tcMar>
            <w:vAlign w:val="center"/>
          </w:tcPr>
          <w:p w14:paraId="1BDCF0BA" w14:textId="77777777" w:rsidR="00367A66" w:rsidRPr="00A01112" w:rsidRDefault="00367A66" w:rsidP="00E62975">
            <w:pPr>
              <w:jc w:val="center"/>
              <w:rPr>
                <w:rFonts w:eastAsia="Calibri"/>
                <w:b/>
                <w:sz w:val="16"/>
                <w:szCs w:val="16"/>
              </w:rPr>
            </w:pPr>
            <w:r w:rsidRPr="00A01112">
              <w:rPr>
                <w:rFonts w:eastAsia="Calibri"/>
                <w:b/>
                <w:sz w:val="16"/>
                <w:szCs w:val="16"/>
              </w:rPr>
              <w:t>Max</w:t>
            </w:r>
          </w:p>
        </w:tc>
        <w:tc>
          <w:tcPr>
            <w:tcW w:w="541" w:type="dxa"/>
            <w:tcMar>
              <w:left w:w="28" w:type="dxa"/>
              <w:right w:w="28" w:type="dxa"/>
            </w:tcMar>
            <w:vAlign w:val="center"/>
          </w:tcPr>
          <w:p w14:paraId="060BC60C" w14:textId="77777777" w:rsidR="00367A66" w:rsidRPr="00A01112" w:rsidRDefault="00367A66" w:rsidP="00E62975">
            <w:pPr>
              <w:jc w:val="center"/>
              <w:rPr>
                <w:rFonts w:eastAsia="Calibri"/>
                <w:b/>
                <w:sz w:val="16"/>
                <w:szCs w:val="16"/>
              </w:rPr>
            </w:pPr>
            <w:r w:rsidRPr="00A01112">
              <w:rPr>
                <w:rFonts w:eastAsia="Calibri"/>
                <w:b/>
                <w:sz w:val="16"/>
                <w:szCs w:val="16"/>
              </w:rPr>
              <w:t>Mean</w:t>
            </w:r>
          </w:p>
        </w:tc>
        <w:tc>
          <w:tcPr>
            <w:tcW w:w="540" w:type="dxa"/>
            <w:tcMar>
              <w:left w:w="28" w:type="dxa"/>
              <w:right w:w="28" w:type="dxa"/>
            </w:tcMar>
            <w:vAlign w:val="center"/>
          </w:tcPr>
          <w:p w14:paraId="0CB96FDD" w14:textId="77777777" w:rsidR="00367A66" w:rsidRPr="00A01112" w:rsidRDefault="00367A66" w:rsidP="00E62975">
            <w:pPr>
              <w:jc w:val="center"/>
              <w:rPr>
                <w:rFonts w:eastAsia="Calibri"/>
                <w:b/>
                <w:sz w:val="16"/>
                <w:szCs w:val="16"/>
              </w:rPr>
            </w:pPr>
            <w:r w:rsidRPr="00A01112">
              <w:rPr>
                <w:rFonts w:eastAsia="Calibri"/>
                <w:b/>
                <w:sz w:val="16"/>
                <w:szCs w:val="16"/>
              </w:rPr>
              <w:t>Std</w:t>
            </w:r>
          </w:p>
        </w:tc>
        <w:tc>
          <w:tcPr>
            <w:tcW w:w="540" w:type="dxa"/>
            <w:tcMar>
              <w:left w:w="28" w:type="dxa"/>
              <w:right w:w="28" w:type="dxa"/>
            </w:tcMar>
            <w:vAlign w:val="center"/>
          </w:tcPr>
          <w:p w14:paraId="410518EC" w14:textId="77777777" w:rsidR="00367A66" w:rsidRPr="00A01112" w:rsidRDefault="00367A66" w:rsidP="00E62975">
            <w:pPr>
              <w:jc w:val="center"/>
              <w:rPr>
                <w:rFonts w:eastAsia="Calibri"/>
                <w:b/>
                <w:sz w:val="16"/>
                <w:szCs w:val="16"/>
              </w:rPr>
            </w:pPr>
            <w:r w:rsidRPr="00A01112">
              <w:rPr>
                <w:rFonts w:eastAsia="Calibri"/>
                <w:b/>
                <w:sz w:val="16"/>
                <w:szCs w:val="16"/>
              </w:rPr>
              <w:t>Min</w:t>
            </w:r>
          </w:p>
        </w:tc>
        <w:tc>
          <w:tcPr>
            <w:tcW w:w="541" w:type="dxa"/>
            <w:tcMar>
              <w:left w:w="28" w:type="dxa"/>
              <w:right w:w="28" w:type="dxa"/>
            </w:tcMar>
            <w:vAlign w:val="center"/>
          </w:tcPr>
          <w:p w14:paraId="7B99F2F1" w14:textId="77777777" w:rsidR="00367A66" w:rsidRPr="00A01112" w:rsidRDefault="00367A66" w:rsidP="00E62975">
            <w:pPr>
              <w:jc w:val="center"/>
              <w:rPr>
                <w:rFonts w:eastAsia="Calibri"/>
                <w:b/>
                <w:sz w:val="16"/>
                <w:szCs w:val="16"/>
              </w:rPr>
            </w:pPr>
            <w:r w:rsidRPr="00A01112">
              <w:rPr>
                <w:rFonts w:eastAsia="Calibri"/>
                <w:b/>
                <w:sz w:val="16"/>
                <w:szCs w:val="16"/>
              </w:rPr>
              <w:t>Max</w:t>
            </w:r>
          </w:p>
        </w:tc>
        <w:tc>
          <w:tcPr>
            <w:tcW w:w="540" w:type="dxa"/>
            <w:tcMar>
              <w:left w:w="28" w:type="dxa"/>
              <w:right w:w="28" w:type="dxa"/>
            </w:tcMar>
            <w:vAlign w:val="center"/>
          </w:tcPr>
          <w:p w14:paraId="5C0A0641" w14:textId="77777777" w:rsidR="00367A66" w:rsidRPr="00A01112" w:rsidRDefault="00367A66" w:rsidP="00E62975">
            <w:pPr>
              <w:jc w:val="center"/>
              <w:rPr>
                <w:rFonts w:eastAsia="Calibri"/>
                <w:b/>
                <w:sz w:val="16"/>
                <w:szCs w:val="16"/>
              </w:rPr>
            </w:pPr>
            <w:r w:rsidRPr="00A01112">
              <w:rPr>
                <w:rFonts w:eastAsia="Calibri"/>
                <w:b/>
                <w:sz w:val="16"/>
                <w:szCs w:val="16"/>
              </w:rPr>
              <w:t>Mean</w:t>
            </w:r>
          </w:p>
        </w:tc>
        <w:tc>
          <w:tcPr>
            <w:tcW w:w="541" w:type="dxa"/>
            <w:tcMar>
              <w:left w:w="28" w:type="dxa"/>
              <w:right w:w="28" w:type="dxa"/>
            </w:tcMar>
            <w:vAlign w:val="center"/>
          </w:tcPr>
          <w:p w14:paraId="079ECB73" w14:textId="77777777" w:rsidR="00367A66" w:rsidRPr="00A01112" w:rsidRDefault="00367A66" w:rsidP="00E62975">
            <w:pPr>
              <w:jc w:val="center"/>
              <w:rPr>
                <w:rFonts w:eastAsia="Calibri"/>
                <w:b/>
                <w:sz w:val="16"/>
                <w:szCs w:val="16"/>
              </w:rPr>
            </w:pPr>
            <w:r w:rsidRPr="00A01112">
              <w:rPr>
                <w:rFonts w:eastAsia="Calibri"/>
                <w:b/>
                <w:sz w:val="16"/>
                <w:szCs w:val="16"/>
              </w:rPr>
              <w:t>Std</w:t>
            </w:r>
          </w:p>
        </w:tc>
        <w:tc>
          <w:tcPr>
            <w:tcW w:w="540" w:type="dxa"/>
            <w:tcMar>
              <w:left w:w="28" w:type="dxa"/>
              <w:right w:w="28" w:type="dxa"/>
            </w:tcMar>
            <w:vAlign w:val="center"/>
          </w:tcPr>
          <w:p w14:paraId="71EFBA77" w14:textId="77777777" w:rsidR="00367A66" w:rsidRPr="00A01112" w:rsidRDefault="00367A66" w:rsidP="00E62975">
            <w:pPr>
              <w:jc w:val="center"/>
              <w:rPr>
                <w:rFonts w:eastAsia="Calibri"/>
                <w:b/>
                <w:sz w:val="16"/>
                <w:szCs w:val="16"/>
              </w:rPr>
            </w:pPr>
            <w:r w:rsidRPr="00A01112">
              <w:rPr>
                <w:rFonts w:eastAsia="Calibri"/>
                <w:b/>
                <w:sz w:val="16"/>
                <w:szCs w:val="16"/>
              </w:rPr>
              <w:t>Min</w:t>
            </w:r>
          </w:p>
        </w:tc>
        <w:tc>
          <w:tcPr>
            <w:tcW w:w="540" w:type="dxa"/>
            <w:tcMar>
              <w:left w:w="28" w:type="dxa"/>
              <w:right w:w="28" w:type="dxa"/>
            </w:tcMar>
            <w:vAlign w:val="center"/>
          </w:tcPr>
          <w:p w14:paraId="14D15035" w14:textId="77777777" w:rsidR="00367A66" w:rsidRPr="00A01112" w:rsidRDefault="00367A66" w:rsidP="00E62975">
            <w:pPr>
              <w:jc w:val="center"/>
              <w:rPr>
                <w:rFonts w:eastAsia="Calibri"/>
                <w:b/>
                <w:sz w:val="16"/>
                <w:szCs w:val="16"/>
              </w:rPr>
            </w:pPr>
            <w:r w:rsidRPr="00A01112">
              <w:rPr>
                <w:rFonts w:eastAsia="Calibri"/>
                <w:b/>
                <w:sz w:val="16"/>
                <w:szCs w:val="16"/>
              </w:rPr>
              <w:t>Max</w:t>
            </w:r>
          </w:p>
        </w:tc>
        <w:tc>
          <w:tcPr>
            <w:tcW w:w="541" w:type="dxa"/>
            <w:tcMar>
              <w:left w:w="28" w:type="dxa"/>
              <w:right w:w="28" w:type="dxa"/>
            </w:tcMar>
            <w:vAlign w:val="center"/>
          </w:tcPr>
          <w:p w14:paraId="3CFEC72A" w14:textId="77777777" w:rsidR="00367A66" w:rsidRPr="00A01112" w:rsidRDefault="00367A66" w:rsidP="00E62975">
            <w:pPr>
              <w:jc w:val="center"/>
              <w:rPr>
                <w:rFonts w:eastAsia="Calibri"/>
                <w:b/>
                <w:sz w:val="16"/>
                <w:szCs w:val="16"/>
              </w:rPr>
            </w:pPr>
            <w:r w:rsidRPr="00A01112">
              <w:rPr>
                <w:rFonts w:eastAsia="Calibri"/>
                <w:b/>
                <w:sz w:val="16"/>
                <w:szCs w:val="16"/>
              </w:rPr>
              <w:t>Mean</w:t>
            </w:r>
          </w:p>
        </w:tc>
        <w:tc>
          <w:tcPr>
            <w:tcW w:w="540" w:type="dxa"/>
            <w:tcMar>
              <w:left w:w="28" w:type="dxa"/>
              <w:right w:w="28" w:type="dxa"/>
            </w:tcMar>
            <w:vAlign w:val="center"/>
          </w:tcPr>
          <w:p w14:paraId="152B5BCB" w14:textId="77777777" w:rsidR="00367A66" w:rsidRPr="00A01112" w:rsidRDefault="00367A66" w:rsidP="00E62975">
            <w:pPr>
              <w:jc w:val="center"/>
              <w:rPr>
                <w:rFonts w:eastAsia="Calibri"/>
                <w:b/>
                <w:sz w:val="16"/>
                <w:szCs w:val="16"/>
              </w:rPr>
            </w:pPr>
            <w:r w:rsidRPr="00A01112">
              <w:rPr>
                <w:rFonts w:eastAsia="Calibri"/>
                <w:b/>
                <w:sz w:val="16"/>
                <w:szCs w:val="16"/>
              </w:rPr>
              <w:t>Std</w:t>
            </w:r>
          </w:p>
        </w:tc>
        <w:tc>
          <w:tcPr>
            <w:tcW w:w="540" w:type="dxa"/>
            <w:tcMar>
              <w:left w:w="28" w:type="dxa"/>
              <w:right w:w="28" w:type="dxa"/>
            </w:tcMar>
            <w:vAlign w:val="center"/>
          </w:tcPr>
          <w:p w14:paraId="3B6D43CD" w14:textId="77777777" w:rsidR="00367A66" w:rsidRPr="00A01112" w:rsidRDefault="00367A66" w:rsidP="00E62975">
            <w:pPr>
              <w:jc w:val="center"/>
              <w:rPr>
                <w:rFonts w:eastAsia="Calibri"/>
                <w:b/>
                <w:sz w:val="16"/>
                <w:szCs w:val="16"/>
              </w:rPr>
            </w:pPr>
            <w:r w:rsidRPr="00A01112">
              <w:rPr>
                <w:rFonts w:eastAsia="Calibri"/>
                <w:b/>
                <w:sz w:val="16"/>
                <w:szCs w:val="16"/>
              </w:rPr>
              <w:t>Min</w:t>
            </w:r>
          </w:p>
        </w:tc>
        <w:tc>
          <w:tcPr>
            <w:tcW w:w="541" w:type="dxa"/>
            <w:tcMar>
              <w:left w:w="28" w:type="dxa"/>
              <w:right w:w="28" w:type="dxa"/>
            </w:tcMar>
            <w:vAlign w:val="center"/>
          </w:tcPr>
          <w:p w14:paraId="69CEED21" w14:textId="77777777" w:rsidR="00367A66" w:rsidRPr="00A01112" w:rsidRDefault="00367A66" w:rsidP="00E62975">
            <w:pPr>
              <w:jc w:val="center"/>
              <w:rPr>
                <w:rFonts w:eastAsia="Calibri"/>
                <w:b/>
                <w:sz w:val="16"/>
                <w:szCs w:val="16"/>
              </w:rPr>
            </w:pPr>
            <w:r w:rsidRPr="00A01112">
              <w:rPr>
                <w:rFonts w:eastAsia="Calibri"/>
                <w:b/>
                <w:sz w:val="16"/>
                <w:szCs w:val="16"/>
              </w:rPr>
              <w:t>Max</w:t>
            </w:r>
          </w:p>
        </w:tc>
        <w:tc>
          <w:tcPr>
            <w:tcW w:w="540" w:type="dxa"/>
            <w:tcMar>
              <w:left w:w="28" w:type="dxa"/>
              <w:right w:w="28" w:type="dxa"/>
            </w:tcMar>
            <w:vAlign w:val="center"/>
          </w:tcPr>
          <w:p w14:paraId="426C0D24" w14:textId="77777777" w:rsidR="00367A66" w:rsidRPr="00A01112" w:rsidRDefault="00367A66" w:rsidP="00E62975">
            <w:pPr>
              <w:jc w:val="center"/>
              <w:rPr>
                <w:rFonts w:eastAsia="Calibri"/>
                <w:b/>
                <w:sz w:val="16"/>
                <w:szCs w:val="16"/>
              </w:rPr>
            </w:pPr>
            <w:r w:rsidRPr="00A01112">
              <w:rPr>
                <w:rFonts w:eastAsia="Calibri"/>
                <w:b/>
                <w:sz w:val="16"/>
                <w:szCs w:val="16"/>
              </w:rPr>
              <w:t>Mean</w:t>
            </w:r>
          </w:p>
        </w:tc>
        <w:tc>
          <w:tcPr>
            <w:tcW w:w="541" w:type="dxa"/>
            <w:tcMar>
              <w:left w:w="28" w:type="dxa"/>
              <w:right w:w="28" w:type="dxa"/>
            </w:tcMar>
            <w:vAlign w:val="center"/>
          </w:tcPr>
          <w:p w14:paraId="4640E51C" w14:textId="77777777" w:rsidR="00367A66" w:rsidRPr="00A01112" w:rsidRDefault="00367A66" w:rsidP="00E62975">
            <w:pPr>
              <w:jc w:val="center"/>
              <w:rPr>
                <w:rFonts w:eastAsia="Calibri"/>
                <w:b/>
                <w:sz w:val="16"/>
                <w:szCs w:val="16"/>
              </w:rPr>
            </w:pPr>
            <w:r w:rsidRPr="00A01112">
              <w:rPr>
                <w:rFonts w:eastAsia="Calibri"/>
                <w:b/>
                <w:sz w:val="16"/>
                <w:szCs w:val="16"/>
              </w:rPr>
              <w:t>Std</w:t>
            </w:r>
          </w:p>
        </w:tc>
      </w:tr>
      <w:tr w:rsidR="004A3B1C" w:rsidRPr="00A01112" w14:paraId="2C5A5B6E" w14:textId="77777777" w:rsidTr="00E62975">
        <w:tc>
          <w:tcPr>
            <w:tcW w:w="1101" w:type="dxa"/>
            <w:tcMar>
              <w:left w:w="28" w:type="dxa"/>
              <w:right w:w="28" w:type="dxa"/>
            </w:tcMar>
            <w:vAlign w:val="center"/>
          </w:tcPr>
          <w:p w14:paraId="662AE0D4" w14:textId="77777777" w:rsidR="004A3B1C" w:rsidRPr="00A01112" w:rsidRDefault="004A3B1C" w:rsidP="004A3B1C">
            <w:pPr>
              <w:jc w:val="center"/>
              <w:rPr>
                <w:rFonts w:eastAsia="Calibri"/>
                <w:sz w:val="16"/>
                <w:szCs w:val="16"/>
              </w:rPr>
            </w:pPr>
            <w:r w:rsidRPr="00345F02">
              <w:rPr>
                <w:rFonts w:eastAsia="Calibri"/>
                <w:i/>
                <w:iCs/>
                <w:sz w:val="16"/>
                <w:szCs w:val="16"/>
              </w:rPr>
              <w:t>δ</w:t>
            </w:r>
            <w:r w:rsidRPr="00A01112">
              <w:rPr>
                <w:rFonts w:eastAsia="Calibri"/>
                <w:sz w:val="16"/>
                <w:szCs w:val="16"/>
                <w:lang w:val="en-US"/>
              </w:rPr>
              <w:t xml:space="preserve"> = </w:t>
            </w:r>
            <w:r>
              <w:rPr>
                <w:rFonts w:eastAsia="Calibri"/>
                <w:sz w:val="16"/>
                <w:szCs w:val="16"/>
                <w:lang w:val="en-US"/>
              </w:rPr>
              <w:t>6</w:t>
            </w:r>
            <w:r w:rsidRPr="00A01112">
              <w:rPr>
                <w:rFonts w:eastAsia="Calibri"/>
                <w:sz w:val="16"/>
                <w:szCs w:val="16"/>
              </w:rPr>
              <w:t xml:space="preserve"> deg</w:t>
            </w:r>
          </w:p>
        </w:tc>
        <w:tc>
          <w:tcPr>
            <w:tcW w:w="540" w:type="dxa"/>
            <w:tcMar>
              <w:left w:w="28" w:type="dxa"/>
              <w:right w:w="28" w:type="dxa"/>
            </w:tcMar>
            <w:vAlign w:val="center"/>
          </w:tcPr>
          <w:p w14:paraId="1600084C" w14:textId="3A273E09" w:rsidR="004A3B1C" w:rsidRPr="004A3B1C" w:rsidRDefault="004A3B1C" w:rsidP="004A3B1C">
            <w:pPr>
              <w:jc w:val="center"/>
              <w:rPr>
                <w:rFonts w:eastAsia="Calibri"/>
                <w:sz w:val="15"/>
                <w:szCs w:val="15"/>
                <w:lang w:val="en-US"/>
              </w:rPr>
            </w:pPr>
            <w:r w:rsidRPr="004A3B1C">
              <w:rPr>
                <w:sz w:val="15"/>
                <w:szCs w:val="15"/>
              </w:rPr>
              <w:t>0</w:t>
            </w:r>
          </w:p>
        </w:tc>
        <w:tc>
          <w:tcPr>
            <w:tcW w:w="540" w:type="dxa"/>
            <w:tcMar>
              <w:left w:w="28" w:type="dxa"/>
              <w:right w:w="28" w:type="dxa"/>
            </w:tcMar>
            <w:vAlign w:val="center"/>
          </w:tcPr>
          <w:p w14:paraId="1A4B18F0" w14:textId="0E83A003" w:rsidR="004A3B1C" w:rsidRPr="004A3B1C" w:rsidRDefault="004A3B1C" w:rsidP="004A3B1C">
            <w:pPr>
              <w:jc w:val="center"/>
              <w:rPr>
                <w:rFonts w:eastAsia="Calibri"/>
                <w:sz w:val="15"/>
                <w:szCs w:val="15"/>
                <w:lang w:val="en-US"/>
              </w:rPr>
            </w:pPr>
            <w:r w:rsidRPr="004A3B1C">
              <w:rPr>
                <w:sz w:val="15"/>
                <w:szCs w:val="15"/>
              </w:rPr>
              <w:t>3.6</w:t>
            </w:r>
          </w:p>
        </w:tc>
        <w:tc>
          <w:tcPr>
            <w:tcW w:w="541" w:type="dxa"/>
            <w:tcMar>
              <w:left w:w="28" w:type="dxa"/>
              <w:right w:w="28" w:type="dxa"/>
            </w:tcMar>
            <w:vAlign w:val="center"/>
          </w:tcPr>
          <w:p w14:paraId="4E08740C" w14:textId="6A9E442A" w:rsidR="004A3B1C" w:rsidRPr="004A3B1C" w:rsidRDefault="004A3B1C" w:rsidP="004A3B1C">
            <w:pPr>
              <w:jc w:val="center"/>
              <w:rPr>
                <w:rFonts w:eastAsia="Calibri"/>
                <w:sz w:val="15"/>
                <w:szCs w:val="15"/>
                <w:lang w:val="en-US"/>
              </w:rPr>
            </w:pPr>
            <w:r w:rsidRPr="004A3B1C">
              <w:rPr>
                <w:sz w:val="15"/>
                <w:szCs w:val="15"/>
              </w:rPr>
              <w:t>0.382</w:t>
            </w:r>
          </w:p>
        </w:tc>
        <w:tc>
          <w:tcPr>
            <w:tcW w:w="540" w:type="dxa"/>
            <w:tcMar>
              <w:left w:w="28" w:type="dxa"/>
              <w:right w:w="28" w:type="dxa"/>
            </w:tcMar>
            <w:vAlign w:val="center"/>
          </w:tcPr>
          <w:p w14:paraId="3558C76D" w14:textId="54A9FE7C" w:rsidR="004A3B1C" w:rsidRPr="004A3B1C" w:rsidRDefault="004A3B1C" w:rsidP="004A3B1C">
            <w:pPr>
              <w:jc w:val="center"/>
              <w:rPr>
                <w:rFonts w:eastAsia="Calibri"/>
                <w:sz w:val="15"/>
                <w:szCs w:val="15"/>
                <w:lang w:val="en-US"/>
              </w:rPr>
            </w:pPr>
            <w:r w:rsidRPr="004A3B1C">
              <w:rPr>
                <w:sz w:val="15"/>
                <w:szCs w:val="15"/>
              </w:rPr>
              <w:t>0.538</w:t>
            </w:r>
          </w:p>
        </w:tc>
        <w:tc>
          <w:tcPr>
            <w:tcW w:w="540" w:type="dxa"/>
            <w:tcMar>
              <w:left w:w="28" w:type="dxa"/>
              <w:right w:w="28" w:type="dxa"/>
            </w:tcMar>
            <w:vAlign w:val="center"/>
          </w:tcPr>
          <w:p w14:paraId="29E77CFC" w14:textId="1894C539" w:rsidR="004A3B1C" w:rsidRPr="004A3B1C" w:rsidRDefault="004A3B1C" w:rsidP="004A3B1C">
            <w:pPr>
              <w:jc w:val="center"/>
              <w:rPr>
                <w:rFonts w:eastAsia="Calibri"/>
                <w:sz w:val="15"/>
                <w:szCs w:val="15"/>
                <w:lang w:val="en-US"/>
              </w:rPr>
            </w:pPr>
            <w:r w:rsidRPr="004A3B1C">
              <w:rPr>
                <w:sz w:val="15"/>
                <w:szCs w:val="15"/>
              </w:rPr>
              <w:t>0</w:t>
            </w:r>
          </w:p>
        </w:tc>
        <w:tc>
          <w:tcPr>
            <w:tcW w:w="541" w:type="dxa"/>
            <w:tcMar>
              <w:left w:w="28" w:type="dxa"/>
              <w:right w:w="28" w:type="dxa"/>
            </w:tcMar>
            <w:vAlign w:val="center"/>
          </w:tcPr>
          <w:p w14:paraId="30B2A7F7" w14:textId="1E5EDDF2" w:rsidR="004A3B1C" w:rsidRPr="004A3B1C" w:rsidRDefault="004A3B1C" w:rsidP="004A3B1C">
            <w:pPr>
              <w:jc w:val="center"/>
              <w:rPr>
                <w:rFonts w:eastAsia="Calibri"/>
                <w:sz w:val="15"/>
                <w:szCs w:val="15"/>
                <w:lang w:val="en-US"/>
              </w:rPr>
            </w:pPr>
            <w:r w:rsidRPr="004A3B1C">
              <w:rPr>
                <w:sz w:val="15"/>
                <w:szCs w:val="15"/>
              </w:rPr>
              <w:t>4.7</w:t>
            </w:r>
          </w:p>
        </w:tc>
        <w:tc>
          <w:tcPr>
            <w:tcW w:w="540" w:type="dxa"/>
            <w:tcMar>
              <w:left w:w="28" w:type="dxa"/>
              <w:right w:w="28" w:type="dxa"/>
            </w:tcMar>
            <w:vAlign w:val="center"/>
          </w:tcPr>
          <w:p w14:paraId="50E26F18" w14:textId="38755645" w:rsidR="004A3B1C" w:rsidRPr="004A3B1C" w:rsidRDefault="004A3B1C" w:rsidP="004A3B1C">
            <w:pPr>
              <w:jc w:val="center"/>
              <w:rPr>
                <w:rFonts w:eastAsia="Calibri"/>
                <w:sz w:val="15"/>
                <w:szCs w:val="15"/>
                <w:lang w:val="en-US"/>
              </w:rPr>
            </w:pPr>
            <w:r w:rsidRPr="004A3B1C">
              <w:rPr>
                <w:sz w:val="15"/>
                <w:szCs w:val="15"/>
              </w:rPr>
              <w:t>0.978</w:t>
            </w:r>
          </w:p>
        </w:tc>
        <w:tc>
          <w:tcPr>
            <w:tcW w:w="541" w:type="dxa"/>
            <w:tcMar>
              <w:left w:w="28" w:type="dxa"/>
              <w:right w:w="28" w:type="dxa"/>
            </w:tcMar>
            <w:vAlign w:val="center"/>
          </w:tcPr>
          <w:p w14:paraId="19CCC6AF" w14:textId="087B683E" w:rsidR="004A3B1C" w:rsidRPr="004A3B1C" w:rsidRDefault="004A3B1C" w:rsidP="004A3B1C">
            <w:pPr>
              <w:jc w:val="center"/>
              <w:rPr>
                <w:rFonts w:eastAsia="Calibri"/>
                <w:sz w:val="15"/>
                <w:szCs w:val="15"/>
                <w:lang w:val="en-US"/>
              </w:rPr>
            </w:pPr>
            <w:r w:rsidRPr="004A3B1C">
              <w:rPr>
                <w:sz w:val="15"/>
                <w:szCs w:val="15"/>
              </w:rPr>
              <w:t>0.661</w:t>
            </w:r>
          </w:p>
        </w:tc>
        <w:tc>
          <w:tcPr>
            <w:tcW w:w="540" w:type="dxa"/>
            <w:tcMar>
              <w:left w:w="28" w:type="dxa"/>
              <w:right w:w="28" w:type="dxa"/>
            </w:tcMar>
            <w:vAlign w:val="center"/>
          </w:tcPr>
          <w:p w14:paraId="5FEEEEAE" w14:textId="015AB778" w:rsidR="004A3B1C" w:rsidRPr="004A3B1C" w:rsidRDefault="004A3B1C" w:rsidP="004A3B1C">
            <w:pPr>
              <w:jc w:val="center"/>
              <w:rPr>
                <w:rFonts w:eastAsia="Calibri"/>
                <w:sz w:val="15"/>
                <w:szCs w:val="15"/>
                <w:lang w:val="en-US"/>
              </w:rPr>
            </w:pPr>
            <w:r w:rsidRPr="004A3B1C">
              <w:rPr>
                <w:sz w:val="15"/>
                <w:szCs w:val="15"/>
              </w:rPr>
              <w:t>5.295</w:t>
            </w:r>
          </w:p>
        </w:tc>
        <w:tc>
          <w:tcPr>
            <w:tcW w:w="540" w:type="dxa"/>
            <w:tcMar>
              <w:left w:w="28" w:type="dxa"/>
              <w:right w:w="28" w:type="dxa"/>
            </w:tcMar>
            <w:vAlign w:val="center"/>
          </w:tcPr>
          <w:p w14:paraId="6C477182" w14:textId="103D18C4" w:rsidR="004A3B1C" w:rsidRPr="004A3B1C" w:rsidRDefault="004A3B1C" w:rsidP="004A3B1C">
            <w:pPr>
              <w:jc w:val="center"/>
              <w:rPr>
                <w:rFonts w:eastAsia="Calibri"/>
                <w:sz w:val="15"/>
                <w:szCs w:val="15"/>
                <w:lang w:val="en-US"/>
              </w:rPr>
            </w:pPr>
            <w:r w:rsidRPr="004A3B1C">
              <w:rPr>
                <w:sz w:val="15"/>
                <w:szCs w:val="15"/>
              </w:rPr>
              <w:t>23.392</w:t>
            </w:r>
          </w:p>
        </w:tc>
        <w:tc>
          <w:tcPr>
            <w:tcW w:w="541" w:type="dxa"/>
            <w:tcMar>
              <w:left w:w="28" w:type="dxa"/>
              <w:right w:w="28" w:type="dxa"/>
            </w:tcMar>
            <w:vAlign w:val="center"/>
          </w:tcPr>
          <w:p w14:paraId="0BDA8270" w14:textId="12EBC417" w:rsidR="004A3B1C" w:rsidRPr="004A3B1C" w:rsidRDefault="004A3B1C" w:rsidP="004A3B1C">
            <w:pPr>
              <w:jc w:val="center"/>
              <w:rPr>
                <w:rFonts w:eastAsia="Calibri"/>
                <w:sz w:val="15"/>
                <w:szCs w:val="15"/>
                <w:lang w:val="en-US"/>
              </w:rPr>
            </w:pPr>
            <w:r w:rsidRPr="004A3B1C">
              <w:rPr>
                <w:sz w:val="15"/>
                <w:szCs w:val="15"/>
              </w:rPr>
              <w:t>17.76</w:t>
            </w:r>
          </w:p>
        </w:tc>
        <w:tc>
          <w:tcPr>
            <w:tcW w:w="540" w:type="dxa"/>
            <w:tcMar>
              <w:left w:w="28" w:type="dxa"/>
              <w:right w:w="28" w:type="dxa"/>
            </w:tcMar>
            <w:vAlign w:val="center"/>
          </w:tcPr>
          <w:p w14:paraId="58CAC00D" w14:textId="79CE5DC3" w:rsidR="004A3B1C" w:rsidRPr="004A3B1C" w:rsidRDefault="004A3B1C" w:rsidP="004A3B1C">
            <w:pPr>
              <w:jc w:val="center"/>
              <w:rPr>
                <w:rFonts w:eastAsia="Calibri"/>
                <w:sz w:val="15"/>
                <w:szCs w:val="15"/>
                <w:lang w:val="en-US"/>
              </w:rPr>
            </w:pPr>
            <w:r w:rsidRPr="004A3B1C">
              <w:rPr>
                <w:sz w:val="15"/>
                <w:szCs w:val="15"/>
              </w:rPr>
              <w:t>4.149</w:t>
            </w:r>
          </w:p>
        </w:tc>
        <w:tc>
          <w:tcPr>
            <w:tcW w:w="540" w:type="dxa"/>
            <w:tcMar>
              <w:left w:w="28" w:type="dxa"/>
              <w:right w:w="28" w:type="dxa"/>
            </w:tcMar>
            <w:vAlign w:val="center"/>
          </w:tcPr>
          <w:p w14:paraId="7536A9DB" w14:textId="7CEFFB42" w:rsidR="004A3B1C" w:rsidRPr="004A3B1C" w:rsidRDefault="004A3B1C" w:rsidP="004A3B1C">
            <w:pPr>
              <w:jc w:val="center"/>
              <w:rPr>
                <w:rFonts w:eastAsia="Calibri"/>
                <w:sz w:val="15"/>
                <w:szCs w:val="15"/>
                <w:lang w:val="en-US"/>
              </w:rPr>
            </w:pPr>
            <w:r w:rsidRPr="004A3B1C">
              <w:rPr>
                <w:sz w:val="15"/>
                <w:szCs w:val="15"/>
              </w:rPr>
              <w:t>-22.417</w:t>
            </w:r>
          </w:p>
        </w:tc>
        <w:tc>
          <w:tcPr>
            <w:tcW w:w="541" w:type="dxa"/>
            <w:tcMar>
              <w:left w:w="28" w:type="dxa"/>
              <w:right w:w="28" w:type="dxa"/>
            </w:tcMar>
            <w:vAlign w:val="center"/>
          </w:tcPr>
          <w:p w14:paraId="4D1F2F6B" w14:textId="1D870D7D" w:rsidR="004A3B1C" w:rsidRPr="004A3B1C" w:rsidRDefault="004A3B1C" w:rsidP="004A3B1C">
            <w:pPr>
              <w:jc w:val="center"/>
              <w:rPr>
                <w:rFonts w:eastAsia="Calibri"/>
                <w:sz w:val="15"/>
                <w:szCs w:val="15"/>
                <w:lang w:val="en-US"/>
              </w:rPr>
            </w:pPr>
            <w:r w:rsidRPr="004A3B1C">
              <w:rPr>
                <w:sz w:val="15"/>
                <w:szCs w:val="15"/>
              </w:rPr>
              <w:t>-16.352</w:t>
            </w:r>
          </w:p>
        </w:tc>
        <w:tc>
          <w:tcPr>
            <w:tcW w:w="540" w:type="dxa"/>
            <w:tcMar>
              <w:left w:w="28" w:type="dxa"/>
              <w:right w:w="28" w:type="dxa"/>
            </w:tcMar>
            <w:vAlign w:val="center"/>
          </w:tcPr>
          <w:p w14:paraId="406AF543" w14:textId="611D2749" w:rsidR="004A3B1C" w:rsidRPr="004A3B1C" w:rsidRDefault="004A3B1C" w:rsidP="004A3B1C">
            <w:pPr>
              <w:jc w:val="center"/>
              <w:rPr>
                <w:rFonts w:eastAsia="Calibri"/>
                <w:sz w:val="15"/>
                <w:szCs w:val="15"/>
                <w:lang w:val="en-US"/>
              </w:rPr>
            </w:pPr>
            <w:r w:rsidRPr="004A3B1C">
              <w:rPr>
                <w:sz w:val="15"/>
                <w:szCs w:val="15"/>
              </w:rPr>
              <w:t>-20.67</w:t>
            </w:r>
          </w:p>
        </w:tc>
        <w:tc>
          <w:tcPr>
            <w:tcW w:w="541" w:type="dxa"/>
            <w:tcMar>
              <w:left w:w="28" w:type="dxa"/>
              <w:right w:w="28" w:type="dxa"/>
            </w:tcMar>
            <w:vAlign w:val="center"/>
          </w:tcPr>
          <w:p w14:paraId="624FD990" w14:textId="3679022C" w:rsidR="004A3B1C" w:rsidRPr="004A3B1C" w:rsidRDefault="004A3B1C" w:rsidP="004A3B1C">
            <w:pPr>
              <w:jc w:val="center"/>
              <w:rPr>
                <w:rFonts w:eastAsia="Calibri"/>
                <w:sz w:val="15"/>
                <w:szCs w:val="15"/>
                <w:lang w:val="en-US"/>
              </w:rPr>
            </w:pPr>
            <w:r w:rsidRPr="004A3B1C">
              <w:rPr>
                <w:sz w:val="15"/>
                <w:szCs w:val="15"/>
              </w:rPr>
              <w:t>0.984</w:t>
            </w:r>
          </w:p>
        </w:tc>
      </w:tr>
      <w:tr w:rsidR="004A3B1C" w:rsidRPr="00A01112" w14:paraId="7BD8CFE3" w14:textId="77777777" w:rsidTr="00E62975">
        <w:tc>
          <w:tcPr>
            <w:tcW w:w="1101" w:type="dxa"/>
            <w:tcMar>
              <w:left w:w="28" w:type="dxa"/>
              <w:right w:w="28" w:type="dxa"/>
            </w:tcMar>
            <w:vAlign w:val="center"/>
          </w:tcPr>
          <w:p w14:paraId="217256F1" w14:textId="77777777" w:rsidR="004A3B1C" w:rsidRPr="00A01112" w:rsidRDefault="004A3B1C" w:rsidP="004A3B1C">
            <w:pPr>
              <w:jc w:val="center"/>
              <w:rPr>
                <w:rFonts w:eastAsia="Calibri"/>
                <w:sz w:val="16"/>
                <w:szCs w:val="16"/>
                <w:lang w:val="en-US"/>
              </w:rPr>
            </w:pPr>
            <w:r w:rsidRPr="00345F02">
              <w:rPr>
                <w:rFonts w:eastAsia="Calibri"/>
                <w:i/>
                <w:iCs/>
                <w:sz w:val="16"/>
                <w:szCs w:val="16"/>
              </w:rPr>
              <w:t>δ</w:t>
            </w:r>
            <w:r w:rsidRPr="00A01112">
              <w:rPr>
                <w:rFonts w:eastAsia="Calibri"/>
                <w:sz w:val="16"/>
                <w:szCs w:val="16"/>
                <w:lang w:val="en-US"/>
              </w:rPr>
              <w:t xml:space="preserve"> = </w:t>
            </w:r>
            <w:r>
              <w:rPr>
                <w:rFonts w:eastAsia="Calibri"/>
                <w:sz w:val="16"/>
                <w:szCs w:val="16"/>
                <w:lang w:val="en-US"/>
              </w:rPr>
              <w:t>8</w:t>
            </w:r>
            <w:r w:rsidRPr="00A01112">
              <w:rPr>
                <w:rFonts w:eastAsia="Calibri"/>
                <w:sz w:val="16"/>
                <w:szCs w:val="16"/>
              </w:rPr>
              <w:t xml:space="preserve"> deg</w:t>
            </w:r>
          </w:p>
        </w:tc>
        <w:tc>
          <w:tcPr>
            <w:tcW w:w="540" w:type="dxa"/>
            <w:tcMar>
              <w:left w:w="28" w:type="dxa"/>
              <w:right w:w="28" w:type="dxa"/>
            </w:tcMar>
            <w:vAlign w:val="center"/>
          </w:tcPr>
          <w:p w14:paraId="3A7E1612" w14:textId="5B5525FA" w:rsidR="004A3B1C" w:rsidRPr="004A3B1C" w:rsidRDefault="004A3B1C" w:rsidP="004A3B1C">
            <w:pPr>
              <w:jc w:val="center"/>
              <w:rPr>
                <w:rFonts w:eastAsia="Calibri"/>
                <w:sz w:val="15"/>
                <w:szCs w:val="15"/>
                <w:lang w:val="en-US"/>
              </w:rPr>
            </w:pPr>
            <w:r w:rsidRPr="004A3B1C">
              <w:rPr>
                <w:sz w:val="15"/>
                <w:szCs w:val="15"/>
              </w:rPr>
              <w:t>0</w:t>
            </w:r>
          </w:p>
        </w:tc>
        <w:tc>
          <w:tcPr>
            <w:tcW w:w="540" w:type="dxa"/>
            <w:tcMar>
              <w:left w:w="28" w:type="dxa"/>
              <w:right w:w="28" w:type="dxa"/>
            </w:tcMar>
            <w:vAlign w:val="center"/>
          </w:tcPr>
          <w:p w14:paraId="12218510" w14:textId="6C9ED969" w:rsidR="004A3B1C" w:rsidRPr="004A3B1C" w:rsidRDefault="004A3B1C" w:rsidP="004A3B1C">
            <w:pPr>
              <w:jc w:val="center"/>
              <w:rPr>
                <w:rFonts w:eastAsia="Calibri"/>
                <w:sz w:val="15"/>
                <w:szCs w:val="15"/>
                <w:lang w:val="en-US"/>
              </w:rPr>
            </w:pPr>
            <w:r w:rsidRPr="004A3B1C">
              <w:rPr>
                <w:sz w:val="15"/>
                <w:szCs w:val="15"/>
              </w:rPr>
              <w:t>2</w:t>
            </w:r>
          </w:p>
        </w:tc>
        <w:tc>
          <w:tcPr>
            <w:tcW w:w="541" w:type="dxa"/>
            <w:tcMar>
              <w:left w:w="28" w:type="dxa"/>
              <w:right w:w="28" w:type="dxa"/>
            </w:tcMar>
            <w:vAlign w:val="center"/>
          </w:tcPr>
          <w:p w14:paraId="2AFA6618" w14:textId="25077912" w:rsidR="004A3B1C" w:rsidRPr="004A3B1C" w:rsidRDefault="004A3B1C" w:rsidP="004A3B1C">
            <w:pPr>
              <w:jc w:val="center"/>
              <w:rPr>
                <w:rFonts w:eastAsia="Calibri"/>
                <w:sz w:val="15"/>
                <w:szCs w:val="15"/>
                <w:lang w:val="en-US"/>
              </w:rPr>
            </w:pPr>
            <w:r w:rsidRPr="004A3B1C">
              <w:rPr>
                <w:sz w:val="15"/>
                <w:szCs w:val="15"/>
              </w:rPr>
              <w:t>0.163</w:t>
            </w:r>
          </w:p>
        </w:tc>
        <w:tc>
          <w:tcPr>
            <w:tcW w:w="540" w:type="dxa"/>
            <w:tcMar>
              <w:left w:w="28" w:type="dxa"/>
              <w:right w:w="28" w:type="dxa"/>
            </w:tcMar>
            <w:vAlign w:val="center"/>
          </w:tcPr>
          <w:p w14:paraId="632B71CC" w14:textId="2ABC7EFB" w:rsidR="004A3B1C" w:rsidRPr="004A3B1C" w:rsidRDefault="004A3B1C" w:rsidP="004A3B1C">
            <w:pPr>
              <w:jc w:val="center"/>
              <w:rPr>
                <w:rFonts w:eastAsia="Calibri"/>
                <w:sz w:val="15"/>
                <w:szCs w:val="15"/>
                <w:lang w:val="en-US"/>
              </w:rPr>
            </w:pPr>
            <w:r w:rsidRPr="004A3B1C">
              <w:rPr>
                <w:sz w:val="15"/>
                <w:szCs w:val="15"/>
              </w:rPr>
              <w:t>0.319</w:t>
            </w:r>
          </w:p>
        </w:tc>
        <w:tc>
          <w:tcPr>
            <w:tcW w:w="540" w:type="dxa"/>
            <w:tcMar>
              <w:left w:w="28" w:type="dxa"/>
              <w:right w:w="28" w:type="dxa"/>
            </w:tcMar>
            <w:vAlign w:val="center"/>
          </w:tcPr>
          <w:p w14:paraId="14B9791A" w14:textId="1C603C0D" w:rsidR="004A3B1C" w:rsidRPr="004A3B1C" w:rsidRDefault="004A3B1C" w:rsidP="004A3B1C">
            <w:pPr>
              <w:jc w:val="center"/>
              <w:rPr>
                <w:rFonts w:eastAsia="Calibri"/>
                <w:sz w:val="15"/>
                <w:szCs w:val="15"/>
                <w:lang w:val="en-US"/>
              </w:rPr>
            </w:pPr>
            <w:r w:rsidRPr="004A3B1C">
              <w:rPr>
                <w:sz w:val="15"/>
                <w:szCs w:val="15"/>
              </w:rPr>
              <w:t>0</w:t>
            </w:r>
          </w:p>
        </w:tc>
        <w:tc>
          <w:tcPr>
            <w:tcW w:w="541" w:type="dxa"/>
            <w:tcMar>
              <w:left w:w="28" w:type="dxa"/>
              <w:right w:w="28" w:type="dxa"/>
            </w:tcMar>
            <w:vAlign w:val="center"/>
          </w:tcPr>
          <w:p w14:paraId="2A6793B1" w14:textId="32EC8289" w:rsidR="004A3B1C" w:rsidRPr="004A3B1C" w:rsidRDefault="004A3B1C" w:rsidP="004A3B1C">
            <w:pPr>
              <w:jc w:val="center"/>
              <w:rPr>
                <w:rFonts w:eastAsia="Calibri"/>
                <w:sz w:val="15"/>
                <w:szCs w:val="15"/>
                <w:lang w:val="en-US"/>
              </w:rPr>
            </w:pPr>
            <w:r w:rsidRPr="004A3B1C">
              <w:rPr>
                <w:sz w:val="15"/>
                <w:szCs w:val="15"/>
              </w:rPr>
              <w:t>3.6</w:t>
            </w:r>
          </w:p>
        </w:tc>
        <w:tc>
          <w:tcPr>
            <w:tcW w:w="540" w:type="dxa"/>
            <w:tcMar>
              <w:left w:w="28" w:type="dxa"/>
              <w:right w:w="28" w:type="dxa"/>
            </w:tcMar>
            <w:vAlign w:val="center"/>
          </w:tcPr>
          <w:p w14:paraId="6299BE72" w14:textId="36588402" w:rsidR="004A3B1C" w:rsidRPr="004A3B1C" w:rsidRDefault="004A3B1C" w:rsidP="004A3B1C">
            <w:pPr>
              <w:jc w:val="center"/>
              <w:rPr>
                <w:rFonts w:eastAsia="Calibri"/>
                <w:sz w:val="15"/>
                <w:szCs w:val="15"/>
                <w:lang w:val="en-US"/>
              </w:rPr>
            </w:pPr>
            <w:r w:rsidRPr="004A3B1C">
              <w:rPr>
                <w:sz w:val="15"/>
                <w:szCs w:val="15"/>
              </w:rPr>
              <w:t>0.633</w:t>
            </w:r>
          </w:p>
        </w:tc>
        <w:tc>
          <w:tcPr>
            <w:tcW w:w="541" w:type="dxa"/>
            <w:tcMar>
              <w:left w:w="28" w:type="dxa"/>
              <w:right w:w="28" w:type="dxa"/>
            </w:tcMar>
            <w:vAlign w:val="center"/>
          </w:tcPr>
          <w:p w14:paraId="3F2C10C1" w14:textId="7CCD0A14" w:rsidR="004A3B1C" w:rsidRPr="004A3B1C" w:rsidRDefault="004A3B1C" w:rsidP="004A3B1C">
            <w:pPr>
              <w:jc w:val="center"/>
              <w:rPr>
                <w:rFonts w:eastAsia="Calibri"/>
                <w:sz w:val="15"/>
                <w:szCs w:val="15"/>
                <w:lang w:val="en-US"/>
              </w:rPr>
            </w:pPr>
            <w:r w:rsidRPr="004A3B1C">
              <w:rPr>
                <w:sz w:val="15"/>
                <w:szCs w:val="15"/>
              </w:rPr>
              <w:t>0.525</w:t>
            </w:r>
          </w:p>
        </w:tc>
        <w:tc>
          <w:tcPr>
            <w:tcW w:w="540" w:type="dxa"/>
            <w:tcMar>
              <w:left w:w="28" w:type="dxa"/>
              <w:right w:w="28" w:type="dxa"/>
            </w:tcMar>
            <w:vAlign w:val="center"/>
          </w:tcPr>
          <w:p w14:paraId="188B80D3" w14:textId="61089ACC" w:rsidR="004A3B1C" w:rsidRPr="004A3B1C" w:rsidRDefault="004A3B1C" w:rsidP="004A3B1C">
            <w:pPr>
              <w:jc w:val="center"/>
              <w:rPr>
                <w:rFonts w:eastAsia="Calibri"/>
                <w:sz w:val="15"/>
                <w:szCs w:val="15"/>
                <w:lang w:val="en-US"/>
              </w:rPr>
            </w:pPr>
            <w:r w:rsidRPr="004A3B1C">
              <w:rPr>
                <w:sz w:val="15"/>
                <w:szCs w:val="15"/>
              </w:rPr>
              <w:t>12.582</w:t>
            </w:r>
          </w:p>
        </w:tc>
        <w:tc>
          <w:tcPr>
            <w:tcW w:w="540" w:type="dxa"/>
            <w:tcMar>
              <w:left w:w="28" w:type="dxa"/>
              <w:right w:w="28" w:type="dxa"/>
            </w:tcMar>
            <w:vAlign w:val="center"/>
          </w:tcPr>
          <w:p w14:paraId="3AD9E7C8" w14:textId="222775ED" w:rsidR="004A3B1C" w:rsidRPr="004A3B1C" w:rsidRDefault="004A3B1C" w:rsidP="004A3B1C">
            <w:pPr>
              <w:jc w:val="center"/>
              <w:rPr>
                <w:rFonts w:eastAsia="Calibri"/>
                <w:sz w:val="15"/>
                <w:szCs w:val="15"/>
                <w:lang w:val="en-US"/>
              </w:rPr>
            </w:pPr>
            <w:r w:rsidRPr="004A3B1C">
              <w:rPr>
                <w:sz w:val="15"/>
                <w:szCs w:val="15"/>
              </w:rPr>
              <w:t>23.176</w:t>
            </w:r>
          </w:p>
        </w:tc>
        <w:tc>
          <w:tcPr>
            <w:tcW w:w="541" w:type="dxa"/>
            <w:tcMar>
              <w:left w:w="28" w:type="dxa"/>
              <w:right w:w="28" w:type="dxa"/>
            </w:tcMar>
            <w:vAlign w:val="center"/>
          </w:tcPr>
          <w:p w14:paraId="549DC849" w14:textId="5EE3DB90" w:rsidR="004A3B1C" w:rsidRPr="004A3B1C" w:rsidRDefault="004A3B1C" w:rsidP="004A3B1C">
            <w:pPr>
              <w:jc w:val="center"/>
              <w:rPr>
                <w:rFonts w:eastAsia="Calibri"/>
                <w:sz w:val="15"/>
                <w:szCs w:val="15"/>
                <w:lang w:val="en-US"/>
              </w:rPr>
            </w:pPr>
            <w:r w:rsidRPr="004A3B1C">
              <w:rPr>
                <w:sz w:val="15"/>
                <w:szCs w:val="15"/>
              </w:rPr>
              <w:t>22.154</w:t>
            </w:r>
          </w:p>
        </w:tc>
        <w:tc>
          <w:tcPr>
            <w:tcW w:w="540" w:type="dxa"/>
            <w:tcMar>
              <w:left w:w="28" w:type="dxa"/>
              <w:right w:w="28" w:type="dxa"/>
            </w:tcMar>
            <w:vAlign w:val="center"/>
          </w:tcPr>
          <w:p w14:paraId="44197030" w14:textId="666B14AD" w:rsidR="004A3B1C" w:rsidRPr="004A3B1C" w:rsidRDefault="004A3B1C" w:rsidP="004A3B1C">
            <w:pPr>
              <w:jc w:val="center"/>
              <w:rPr>
                <w:rFonts w:eastAsia="Calibri"/>
                <w:sz w:val="15"/>
                <w:szCs w:val="15"/>
                <w:lang w:val="en-US"/>
              </w:rPr>
            </w:pPr>
            <w:r w:rsidRPr="004A3B1C">
              <w:rPr>
                <w:sz w:val="15"/>
                <w:szCs w:val="15"/>
              </w:rPr>
              <w:t>1.522</w:t>
            </w:r>
          </w:p>
        </w:tc>
        <w:tc>
          <w:tcPr>
            <w:tcW w:w="540" w:type="dxa"/>
            <w:tcMar>
              <w:left w:w="28" w:type="dxa"/>
              <w:right w:w="28" w:type="dxa"/>
            </w:tcMar>
            <w:vAlign w:val="center"/>
          </w:tcPr>
          <w:p w14:paraId="1EF1A8D9" w14:textId="35052A3C" w:rsidR="004A3B1C" w:rsidRPr="004A3B1C" w:rsidRDefault="004A3B1C" w:rsidP="004A3B1C">
            <w:pPr>
              <w:jc w:val="center"/>
              <w:rPr>
                <w:rFonts w:eastAsia="Calibri"/>
                <w:sz w:val="15"/>
                <w:szCs w:val="15"/>
                <w:lang w:val="en-US"/>
              </w:rPr>
            </w:pPr>
            <w:r w:rsidRPr="004A3B1C">
              <w:rPr>
                <w:sz w:val="15"/>
                <w:szCs w:val="15"/>
              </w:rPr>
              <w:t>-26.095</w:t>
            </w:r>
          </w:p>
        </w:tc>
        <w:tc>
          <w:tcPr>
            <w:tcW w:w="541" w:type="dxa"/>
            <w:tcMar>
              <w:left w:w="28" w:type="dxa"/>
              <w:right w:w="28" w:type="dxa"/>
            </w:tcMar>
            <w:vAlign w:val="center"/>
          </w:tcPr>
          <w:p w14:paraId="37E74448" w14:textId="2231FD2A" w:rsidR="004A3B1C" w:rsidRPr="004A3B1C" w:rsidRDefault="004A3B1C" w:rsidP="004A3B1C">
            <w:pPr>
              <w:jc w:val="center"/>
              <w:rPr>
                <w:rFonts w:eastAsia="Calibri"/>
                <w:sz w:val="15"/>
                <w:szCs w:val="15"/>
                <w:lang w:val="en-US"/>
              </w:rPr>
            </w:pPr>
            <w:r w:rsidRPr="004A3B1C">
              <w:rPr>
                <w:sz w:val="15"/>
                <w:szCs w:val="15"/>
              </w:rPr>
              <w:t>-20.015</w:t>
            </w:r>
          </w:p>
        </w:tc>
        <w:tc>
          <w:tcPr>
            <w:tcW w:w="540" w:type="dxa"/>
            <w:tcMar>
              <w:left w:w="28" w:type="dxa"/>
              <w:right w:w="28" w:type="dxa"/>
            </w:tcMar>
            <w:vAlign w:val="center"/>
          </w:tcPr>
          <w:p w14:paraId="3E334184" w14:textId="72CA0507" w:rsidR="004A3B1C" w:rsidRPr="004A3B1C" w:rsidRDefault="004A3B1C" w:rsidP="004A3B1C">
            <w:pPr>
              <w:jc w:val="center"/>
              <w:rPr>
                <w:rFonts w:eastAsia="Calibri"/>
                <w:sz w:val="15"/>
                <w:szCs w:val="15"/>
                <w:lang w:val="en-US"/>
              </w:rPr>
            </w:pPr>
            <w:r w:rsidRPr="004A3B1C">
              <w:rPr>
                <w:sz w:val="15"/>
                <w:szCs w:val="15"/>
              </w:rPr>
              <w:t>-21.65</w:t>
            </w:r>
          </w:p>
        </w:tc>
        <w:tc>
          <w:tcPr>
            <w:tcW w:w="541" w:type="dxa"/>
            <w:tcMar>
              <w:left w:w="28" w:type="dxa"/>
              <w:right w:w="28" w:type="dxa"/>
            </w:tcMar>
            <w:vAlign w:val="center"/>
          </w:tcPr>
          <w:p w14:paraId="4F654A1B" w14:textId="4B2FD667" w:rsidR="004A3B1C" w:rsidRPr="004A3B1C" w:rsidRDefault="004A3B1C" w:rsidP="004A3B1C">
            <w:pPr>
              <w:jc w:val="center"/>
              <w:rPr>
                <w:rFonts w:eastAsia="Calibri"/>
                <w:sz w:val="15"/>
                <w:szCs w:val="15"/>
                <w:lang w:val="en-US"/>
              </w:rPr>
            </w:pPr>
            <w:r w:rsidRPr="004A3B1C">
              <w:rPr>
                <w:sz w:val="15"/>
                <w:szCs w:val="15"/>
              </w:rPr>
              <w:t>1.205</w:t>
            </w:r>
          </w:p>
        </w:tc>
      </w:tr>
      <w:tr w:rsidR="004A3B1C" w:rsidRPr="00A01112" w14:paraId="7FB18EA6" w14:textId="77777777" w:rsidTr="00E62975">
        <w:tc>
          <w:tcPr>
            <w:tcW w:w="1101" w:type="dxa"/>
            <w:tcMar>
              <w:left w:w="28" w:type="dxa"/>
              <w:right w:w="28" w:type="dxa"/>
            </w:tcMar>
            <w:vAlign w:val="center"/>
          </w:tcPr>
          <w:p w14:paraId="47AC2EC0" w14:textId="77777777" w:rsidR="004A3B1C" w:rsidRPr="00A01112" w:rsidRDefault="004A3B1C" w:rsidP="004A3B1C">
            <w:pPr>
              <w:jc w:val="center"/>
              <w:rPr>
                <w:rFonts w:eastAsia="Calibri"/>
                <w:sz w:val="16"/>
                <w:szCs w:val="16"/>
                <w:lang w:val="en-US"/>
              </w:rPr>
            </w:pPr>
            <w:r w:rsidRPr="00345F02">
              <w:rPr>
                <w:rFonts w:eastAsia="Calibri"/>
                <w:i/>
                <w:iCs/>
                <w:sz w:val="16"/>
                <w:szCs w:val="16"/>
              </w:rPr>
              <w:t>δ</w:t>
            </w:r>
            <w:r w:rsidRPr="00A01112">
              <w:rPr>
                <w:rFonts w:eastAsia="Calibri"/>
                <w:sz w:val="16"/>
                <w:szCs w:val="16"/>
                <w:lang w:val="en-US"/>
              </w:rPr>
              <w:t xml:space="preserve"> = </w:t>
            </w:r>
            <w:r>
              <w:rPr>
                <w:rFonts w:eastAsia="Calibri"/>
                <w:sz w:val="16"/>
                <w:szCs w:val="16"/>
                <w:lang w:val="en-US"/>
              </w:rPr>
              <w:t>10</w:t>
            </w:r>
            <w:r w:rsidRPr="00A01112">
              <w:rPr>
                <w:rFonts w:eastAsia="Calibri"/>
                <w:sz w:val="16"/>
                <w:szCs w:val="16"/>
              </w:rPr>
              <w:t xml:space="preserve"> deg</w:t>
            </w:r>
          </w:p>
        </w:tc>
        <w:tc>
          <w:tcPr>
            <w:tcW w:w="540" w:type="dxa"/>
            <w:tcMar>
              <w:left w:w="28" w:type="dxa"/>
              <w:right w:w="28" w:type="dxa"/>
            </w:tcMar>
            <w:vAlign w:val="center"/>
          </w:tcPr>
          <w:p w14:paraId="338A5C2F" w14:textId="054106D0" w:rsidR="004A3B1C" w:rsidRPr="004A3B1C" w:rsidRDefault="004A3B1C" w:rsidP="004A3B1C">
            <w:pPr>
              <w:jc w:val="center"/>
              <w:rPr>
                <w:rFonts w:eastAsia="Calibri"/>
                <w:sz w:val="15"/>
                <w:szCs w:val="15"/>
                <w:lang w:val="en-US"/>
              </w:rPr>
            </w:pPr>
            <w:r w:rsidRPr="004A3B1C">
              <w:rPr>
                <w:sz w:val="15"/>
                <w:szCs w:val="15"/>
              </w:rPr>
              <w:t>0</w:t>
            </w:r>
          </w:p>
        </w:tc>
        <w:tc>
          <w:tcPr>
            <w:tcW w:w="540" w:type="dxa"/>
            <w:tcMar>
              <w:left w:w="28" w:type="dxa"/>
              <w:right w:w="28" w:type="dxa"/>
            </w:tcMar>
            <w:vAlign w:val="center"/>
          </w:tcPr>
          <w:p w14:paraId="5DFF4825" w14:textId="2AAF016D" w:rsidR="004A3B1C" w:rsidRPr="004A3B1C" w:rsidRDefault="004A3B1C" w:rsidP="004A3B1C">
            <w:pPr>
              <w:jc w:val="center"/>
              <w:rPr>
                <w:rFonts w:eastAsia="Calibri"/>
                <w:sz w:val="15"/>
                <w:szCs w:val="15"/>
                <w:lang w:val="en-US"/>
              </w:rPr>
            </w:pPr>
            <w:r w:rsidRPr="004A3B1C">
              <w:rPr>
                <w:sz w:val="15"/>
                <w:szCs w:val="15"/>
              </w:rPr>
              <w:t>1.3</w:t>
            </w:r>
          </w:p>
        </w:tc>
        <w:tc>
          <w:tcPr>
            <w:tcW w:w="541" w:type="dxa"/>
            <w:tcMar>
              <w:left w:w="28" w:type="dxa"/>
              <w:right w:w="28" w:type="dxa"/>
            </w:tcMar>
            <w:vAlign w:val="center"/>
          </w:tcPr>
          <w:p w14:paraId="257FA1D0" w14:textId="16D67E5A" w:rsidR="004A3B1C" w:rsidRPr="004A3B1C" w:rsidRDefault="004A3B1C" w:rsidP="004A3B1C">
            <w:pPr>
              <w:jc w:val="center"/>
              <w:rPr>
                <w:rFonts w:eastAsia="Calibri"/>
                <w:sz w:val="15"/>
                <w:szCs w:val="15"/>
                <w:lang w:val="en-US"/>
              </w:rPr>
            </w:pPr>
            <w:r w:rsidRPr="004A3B1C">
              <w:rPr>
                <w:sz w:val="15"/>
                <w:szCs w:val="15"/>
              </w:rPr>
              <w:t>0.142</w:t>
            </w:r>
          </w:p>
        </w:tc>
        <w:tc>
          <w:tcPr>
            <w:tcW w:w="540" w:type="dxa"/>
            <w:tcMar>
              <w:left w:w="28" w:type="dxa"/>
              <w:right w:w="28" w:type="dxa"/>
            </w:tcMar>
            <w:vAlign w:val="center"/>
          </w:tcPr>
          <w:p w14:paraId="2C6F7165" w14:textId="3DBA0EAC" w:rsidR="004A3B1C" w:rsidRPr="004A3B1C" w:rsidRDefault="004A3B1C" w:rsidP="004A3B1C">
            <w:pPr>
              <w:jc w:val="center"/>
              <w:rPr>
                <w:rFonts w:eastAsia="Calibri"/>
                <w:sz w:val="15"/>
                <w:szCs w:val="15"/>
                <w:lang w:val="en-US"/>
              </w:rPr>
            </w:pPr>
            <w:r w:rsidRPr="004A3B1C">
              <w:rPr>
                <w:sz w:val="15"/>
                <w:szCs w:val="15"/>
              </w:rPr>
              <w:t>0.204</w:t>
            </w:r>
          </w:p>
        </w:tc>
        <w:tc>
          <w:tcPr>
            <w:tcW w:w="540" w:type="dxa"/>
            <w:tcMar>
              <w:left w:w="28" w:type="dxa"/>
              <w:right w:w="28" w:type="dxa"/>
            </w:tcMar>
            <w:vAlign w:val="center"/>
          </w:tcPr>
          <w:p w14:paraId="4A5DF872" w14:textId="25D1BD5E" w:rsidR="004A3B1C" w:rsidRPr="004A3B1C" w:rsidRDefault="004A3B1C" w:rsidP="004A3B1C">
            <w:pPr>
              <w:jc w:val="center"/>
              <w:rPr>
                <w:rFonts w:eastAsia="Calibri"/>
                <w:sz w:val="15"/>
                <w:szCs w:val="15"/>
                <w:lang w:val="en-US"/>
              </w:rPr>
            </w:pPr>
            <w:r w:rsidRPr="004A3B1C">
              <w:rPr>
                <w:sz w:val="15"/>
                <w:szCs w:val="15"/>
              </w:rPr>
              <w:t>0</w:t>
            </w:r>
          </w:p>
        </w:tc>
        <w:tc>
          <w:tcPr>
            <w:tcW w:w="541" w:type="dxa"/>
            <w:tcMar>
              <w:left w:w="28" w:type="dxa"/>
              <w:right w:w="28" w:type="dxa"/>
            </w:tcMar>
            <w:vAlign w:val="center"/>
          </w:tcPr>
          <w:p w14:paraId="12111591" w14:textId="7A5A93AA" w:rsidR="004A3B1C" w:rsidRPr="004A3B1C" w:rsidRDefault="004A3B1C" w:rsidP="004A3B1C">
            <w:pPr>
              <w:jc w:val="center"/>
              <w:rPr>
                <w:rFonts w:eastAsia="Calibri"/>
                <w:sz w:val="15"/>
                <w:szCs w:val="15"/>
                <w:lang w:val="en-US"/>
              </w:rPr>
            </w:pPr>
            <w:r w:rsidRPr="004A3B1C">
              <w:rPr>
                <w:sz w:val="15"/>
                <w:szCs w:val="15"/>
              </w:rPr>
              <w:t>2.9</w:t>
            </w:r>
          </w:p>
        </w:tc>
        <w:tc>
          <w:tcPr>
            <w:tcW w:w="540" w:type="dxa"/>
            <w:tcMar>
              <w:left w:w="28" w:type="dxa"/>
              <w:right w:w="28" w:type="dxa"/>
            </w:tcMar>
            <w:vAlign w:val="center"/>
          </w:tcPr>
          <w:p w14:paraId="34752196" w14:textId="7FDFDCC3" w:rsidR="004A3B1C" w:rsidRPr="004A3B1C" w:rsidRDefault="004A3B1C" w:rsidP="004A3B1C">
            <w:pPr>
              <w:jc w:val="center"/>
              <w:rPr>
                <w:rFonts w:eastAsia="Calibri"/>
                <w:sz w:val="15"/>
                <w:szCs w:val="15"/>
                <w:lang w:val="en-US"/>
              </w:rPr>
            </w:pPr>
            <w:r w:rsidRPr="004A3B1C">
              <w:rPr>
                <w:sz w:val="15"/>
                <w:szCs w:val="15"/>
              </w:rPr>
              <w:t>0.274</w:t>
            </w:r>
          </w:p>
        </w:tc>
        <w:tc>
          <w:tcPr>
            <w:tcW w:w="541" w:type="dxa"/>
            <w:tcMar>
              <w:left w:w="28" w:type="dxa"/>
              <w:right w:w="28" w:type="dxa"/>
            </w:tcMar>
            <w:vAlign w:val="center"/>
          </w:tcPr>
          <w:p w14:paraId="0C963D07" w14:textId="4A25165B" w:rsidR="004A3B1C" w:rsidRPr="004A3B1C" w:rsidRDefault="004A3B1C" w:rsidP="004A3B1C">
            <w:pPr>
              <w:jc w:val="center"/>
              <w:rPr>
                <w:rFonts w:eastAsia="Calibri"/>
                <w:sz w:val="15"/>
                <w:szCs w:val="15"/>
                <w:lang w:val="en-US"/>
              </w:rPr>
            </w:pPr>
            <w:r w:rsidRPr="004A3B1C">
              <w:rPr>
                <w:sz w:val="15"/>
                <w:szCs w:val="15"/>
              </w:rPr>
              <w:t>0.41</w:t>
            </w:r>
          </w:p>
        </w:tc>
        <w:tc>
          <w:tcPr>
            <w:tcW w:w="540" w:type="dxa"/>
            <w:tcMar>
              <w:left w:w="28" w:type="dxa"/>
              <w:right w:w="28" w:type="dxa"/>
            </w:tcMar>
            <w:vAlign w:val="center"/>
          </w:tcPr>
          <w:p w14:paraId="7AAFFE98" w14:textId="0BD78218" w:rsidR="004A3B1C" w:rsidRPr="004A3B1C" w:rsidRDefault="004A3B1C" w:rsidP="004A3B1C">
            <w:pPr>
              <w:jc w:val="center"/>
              <w:rPr>
                <w:rFonts w:eastAsia="Calibri"/>
                <w:sz w:val="15"/>
                <w:szCs w:val="15"/>
                <w:lang w:val="en-US"/>
              </w:rPr>
            </w:pPr>
            <w:r w:rsidRPr="004A3B1C">
              <w:rPr>
                <w:sz w:val="15"/>
                <w:szCs w:val="15"/>
              </w:rPr>
              <w:t>21.924</w:t>
            </w:r>
          </w:p>
        </w:tc>
        <w:tc>
          <w:tcPr>
            <w:tcW w:w="540" w:type="dxa"/>
            <w:tcMar>
              <w:left w:w="28" w:type="dxa"/>
              <w:right w:w="28" w:type="dxa"/>
            </w:tcMar>
            <w:vAlign w:val="center"/>
          </w:tcPr>
          <w:p w14:paraId="4CC7113E" w14:textId="65A68ECF" w:rsidR="004A3B1C" w:rsidRPr="004A3B1C" w:rsidRDefault="004A3B1C" w:rsidP="004A3B1C">
            <w:pPr>
              <w:jc w:val="center"/>
              <w:rPr>
                <w:rFonts w:eastAsia="Calibri"/>
                <w:sz w:val="15"/>
                <w:szCs w:val="15"/>
                <w:lang w:val="en-US"/>
              </w:rPr>
            </w:pPr>
            <w:r w:rsidRPr="004A3B1C">
              <w:rPr>
                <w:sz w:val="15"/>
                <w:szCs w:val="15"/>
              </w:rPr>
              <w:t>23.341</w:t>
            </w:r>
          </w:p>
        </w:tc>
        <w:tc>
          <w:tcPr>
            <w:tcW w:w="541" w:type="dxa"/>
            <w:tcMar>
              <w:left w:w="28" w:type="dxa"/>
              <w:right w:w="28" w:type="dxa"/>
            </w:tcMar>
            <w:vAlign w:val="center"/>
          </w:tcPr>
          <w:p w14:paraId="0BED5377" w14:textId="41C18EF7" w:rsidR="004A3B1C" w:rsidRPr="004A3B1C" w:rsidRDefault="004A3B1C" w:rsidP="004A3B1C">
            <w:pPr>
              <w:jc w:val="center"/>
              <w:rPr>
                <w:rFonts w:eastAsia="Calibri"/>
                <w:sz w:val="15"/>
                <w:szCs w:val="15"/>
                <w:lang w:val="en-US"/>
              </w:rPr>
            </w:pPr>
            <w:r w:rsidRPr="004A3B1C">
              <w:rPr>
                <w:sz w:val="15"/>
                <w:szCs w:val="15"/>
              </w:rPr>
              <w:t>23.014</w:t>
            </w:r>
          </w:p>
        </w:tc>
        <w:tc>
          <w:tcPr>
            <w:tcW w:w="540" w:type="dxa"/>
            <w:tcMar>
              <w:left w:w="28" w:type="dxa"/>
              <w:right w:w="28" w:type="dxa"/>
            </w:tcMar>
            <w:vAlign w:val="center"/>
          </w:tcPr>
          <w:p w14:paraId="2AA7AAD6" w14:textId="3996658F" w:rsidR="004A3B1C" w:rsidRPr="004A3B1C" w:rsidRDefault="004A3B1C" w:rsidP="004A3B1C">
            <w:pPr>
              <w:jc w:val="center"/>
              <w:rPr>
                <w:rFonts w:eastAsia="Calibri"/>
                <w:sz w:val="15"/>
                <w:szCs w:val="15"/>
                <w:lang w:val="en-US"/>
              </w:rPr>
            </w:pPr>
            <w:r w:rsidRPr="004A3B1C">
              <w:rPr>
                <w:sz w:val="15"/>
                <w:szCs w:val="15"/>
              </w:rPr>
              <w:t>0.328</w:t>
            </w:r>
          </w:p>
        </w:tc>
        <w:tc>
          <w:tcPr>
            <w:tcW w:w="540" w:type="dxa"/>
            <w:tcMar>
              <w:left w:w="28" w:type="dxa"/>
              <w:right w:w="28" w:type="dxa"/>
            </w:tcMar>
            <w:vAlign w:val="center"/>
          </w:tcPr>
          <w:p w14:paraId="7D51ACD4" w14:textId="59C2F1E5" w:rsidR="004A3B1C" w:rsidRPr="004A3B1C" w:rsidRDefault="004A3B1C" w:rsidP="004A3B1C">
            <w:pPr>
              <w:jc w:val="center"/>
              <w:rPr>
                <w:rFonts w:eastAsia="Calibri"/>
                <w:sz w:val="15"/>
                <w:szCs w:val="15"/>
                <w:lang w:val="en-US"/>
              </w:rPr>
            </w:pPr>
            <w:r w:rsidRPr="004A3B1C">
              <w:rPr>
                <w:sz w:val="15"/>
                <w:szCs w:val="15"/>
              </w:rPr>
              <w:t>-24.475</w:t>
            </w:r>
          </w:p>
        </w:tc>
        <w:tc>
          <w:tcPr>
            <w:tcW w:w="541" w:type="dxa"/>
            <w:tcMar>
              <w:left w:w="28" w:type="dxa"/>
              <w:right w:w="28" w:type="dxa"/>
            </w:tcMar>
            <w:vAlign w:val="center"/>
          </w:tcPr>
          <w:p w14:paraId="41604018" w14:textId="26C6BAF4" w:rsidR="004A3B1C" w:rsidRPr="004A3B1C" w:rsidRDefault="004A3B1C" w:rsidP="004A3B1C">
            <w:pPr>
              <w:jc w:val="center"/>
              <w:rPr>
                <w:rFonts w:eastAsia="Calibri"/>
                <w:sz w:val="15"/>
                <w:szCs w:val="15"/>
                <w:lang w:val="en-US"/>
              </w:rPr>
            </w:pPr>
            <w:r w:rsidRPr="004A3B1C">
              <w:rPr>
                <w:sz w:val="15"/>
                <w:szCs w:val="15"/>
              </w:rPr>
              <w:t>-20.014</w:t>
            </w:r>
          </w:p>
        </w:tc>
        <w:tc>
          <w:tcPr>
            <w:tcW w:w="540" w:type="dxa"/>
            <w:tcMar>
              <w:left w:w="28" w:type="dxa"/>
              <w:right w:w="28" w:type="dxa"/>
            </w:tcMar>
            <w:vAlign w:val="center"/>
          </w:tcPr>
          <w:p w14:paraId="2487B4F5" w14:textId="30FEF789" w:rsidR="004A3B1C" w:rsidRPr="004A3B1C" w:rsidRDefault="004A3B1C" w:rsidP="004A3B1C">
            <w:pPr>
              <w:jc w:val="center"/>
              <w:rPr>
                <w:rFonts w:eastAsia="Calibri"/>
                <w:sz w:val="15"/>
                <w:szCs w:val="15"/>
                <w:lang w:val="en-US"/>
              </w:rPr>
            </w:pPr>
            <w:r w:rsidRPr="004A3B1C">
              <w:rPr>
                <w:sz w:val="15"/>
                <w:szCs w:val="15"/>
              </w:rPr>
              <w:t>-21.479</w:t>
            </w:r>
          </w:p>
        </w:tc>
        <w:tc>
          <w:tcPr>
            <w:tcW w:w="541" w:type="dxa"/>
            <w:tcMar>
              <w:left w:w="28" w:type="dxa"/>
              <w:right w:w="28" w:type="dxa"/>
            </w:tcMar>
            <w:vAlign w:val="center"/>
          </w:tcPr>
          <w:p w14:paraId="0535E57D" w14:textId="406B14E4" w:rsidR="004A3B1C" w:rsidRPr="004A3B1C" w:rsidRDefault="004A3B1C" w:rsidP="004A3B1C">
            <w:pPr>
              <w:jc w:val="center"/>
              <w:rPr>
                <w:rFonts w:eastAsia="Calibri"/>
                <w:sz w:val="15"/>
                <w:szCs w:val="15"/>
                <w:lang w:val="en-US"/>
              </w:rPr>
            </w:pPr>
            <w:r w:rsidRPr="004A3B1C">
              <w:rPr>
                <w:sz w:val="15"/>
                <w:szCs w:val="15"/>
              </w:rPr>
              <w:t>0.739</w:t>
            </w:r>
          </w:p>
        </w:tc>
      </w:tr>
      <w:tr w:rsidR="004A3B1C" w:rsidRPr="00A01112" w14:paraId="3C81694A" w14:textId="77777777" w:rsidTr="00E62975">
        <w:tc>
          <w:tcPr>
            <w:tcW w:w="1101" w:type="dxa"/>
            <w:tcMar>
              <w:left w:w="28" w:type="dxa"/>
              <w:right w:w="28" w:type="dxa"/>
            </w:tcMar>
            <w:vAlign w:val="center"/>
          </w:tcPr>
          <w:p w14:paraId="59BA76E1" w14:textId="77777777" w:rsidR="004A3B1C" w:rsidRPr="00A01112" w:rsidRDefault="004A3B1C" w:rsidP="004A3B1C">
            <w:pPr>
              <w:jc w:val="center"/>
              <w:rPr>
                <w:rFonts w:eastAsia="Calibri"/>
                <w:sz w:val="16"/>
                <w:szCs w:val="16"/>
                <w:lang w:val="en-US"/>
              </w:rPr>
            </w:pPr>
            <w:r w:rsidRPr="00345F02">
              <w:rPr>
                <w:rFonts w:eastAsia="Calibri"/>
                <w:i/>
                <w:iCs/>
                <w:sz w:val="16"/>
                <w:szCs w:val="16"/>
              </w:rPr>
              <w:t>δ</w:t>
            </w:r>
            <w:r w:rsidRPr="00A01112">
              <w:rPr>
                <w:rFonts w:eastAsia="Calibri"/>
                <w:sz w:val="16"/>
                <w:szCs w:val="16"/>
                <w:lang w:val="en-US"/>
              </w:rPr>
              <w:t xml:space="preserve"> = </w:t>
            </w:r>
            <w:r w:rsidRPr="00A01112">
              <w:rPr>
                <w:rFonts w:eastAsia="Calibri"/>
                <w:sz w:val="16"/>
                <w:szCs w:val="16"/>
              </w:rPr>
              <w:t>1</w:t>
            </w:r>
            <w:r>
              <w:rPr>
                <w:rFonts w:eastAsia="Calibri"/>
                <w:sz w:val="16"/>
                <w:szCs w:val="16"/>
                <w:lang w:val="en-US"/>
              </w:rPr>
              <w:t>2</w:t>
            </w:r>
            <w:r w:rsidRPr="00A01112">
              <w:rPr>
                <w:rFonts w:eastAsia="Calibri"/>
                <w:sz w:val="16"/>
                <w:szCs w:val="16"/>
              </w:rPr>
              <w:t xml:space="preserve"> deg</w:t>
            </w:r>
          </w:p>
        </w:tc>
        <w:tc>
          <w:tcPr>
            <w:tcW w:w="540" w:type="dxa"/>
            <w:tcMar>
              <w:left w:w="28" w:type="dxa"/>
              <w:right w:w="28" w:type="dxa"/>
            </w:tcMar>
            <w:vAlign w:val="center"/>
          </w:tcPr>
          <w:p w14:paraId="616F8A40" w14:textId="670D4BAA" w:rsidR="004A3B1C" w:rsidRPr="004A3B1C" w:rsidRDefault="004A3B1C" w:rsidP="004A3B1C">
            <w:pPr>
              <w:jc w:val="center"/>
              <w:rPr>
                <w:rFonts w:eastAsia="Calibri"/>
                <w:sz w:val="15"/>
                <w:szCs w:val="15"/>
                <w:lang w:val="en-US"/>
              </w:rPr>
            </w:pPr>
            <w:r w:rsidRPr="004A3B1C">
              <w:rPr>
                <w:sz w:val="15"/>
                <w:szCs w:val="15"/>
              </w:rPr>
              <w:t>0</w:t>
            </w:r>
          </w:p>
        </w:tc>
        <w:tc>
          <w:tcPr>
            <w:tcW w:w="540" w:type="dxa"/>
            <w:tcMar>
              <w:left w:w="28" w:type="dxa"/>
              <w:right w:w="28" w:type="dxa"/>
            </w:tcMar>
            <w:vAlign w:val="center"/>
          </w:tcPr>
          <w:p w14:paraId="0F17A467" w14:textId="041C94A0" w:rsidR="004A3B1C" w:rsidRPr="004A3B1C" w:rsidRDefault="004A3B1C" w:rsidP="004A3B1C">
            <w:pPr>
              <w:jc w:val="center"/>
              <w:rPr>
                <w:rFonts w:eastAsia="Calibri"/>
                <w:sz w:val="15"/>
                <w:szCs w:val="15"/>
                <w:lang w:val="en-US"/>
              </w:rPr>
            </w:pPr>
            <w:r w:rsidRPr="004A3B1C">
              <w:rPr>
                <w:sz w:val="15"/>
                <w:szCs w:val="15"/>
              </w:rPr>
              <w:t>0.4</w:t>
            </w:r>
          </w:p>
        </w:tc>
        <w:tc>
          <w:tcPr>
            <w:tcW w:w="541" w:type="dxa"/>
            <w:tcMar>
              <w:left w:w="28" w:type="dxa"/>
              <w:right w:w="28" w:type="dxa"/>
            </w:tcMar>
            <w:vAlign w:val="center"/>
          </w:tcPr>
          <w:p w14:paraId="190AAD28" w14:textId="577E65C3" w:rsidR="004A3B1C" w:rsidRPr="004A3B1C" w:rsidRDefault="004A3B1C" w:rsidP="004A3B1C">
            <w:pPr>
              <w:jc w:val="center"/>
              <w:rPr>
                <w:rFonts w:eastAsia="Calibri"/>
                <w:sz w:val="15"/>
                <w:szCs w:val="15"/>
                <w:lang w:val="en-US"/>
              </w:rPr>
            </w:pPr>
            <w:r w:rsidRPr="004A3B1C">
              <w:rPr>
                <w:sz w:val="15"/>
                <w:szCs w:val="15"/>
              </w:rPr>
              <w:t>0.054</w:t>
            </w:r>
          </w:p>
        </w:tc>
        <w:tc>
          <w:tcPr>
            <w:tcW w:w="540" w:type="dxa"/>
            <w:tcMar>
              <w:left w:w="28" w:type="dxa"/>
              <w:right w:w="28" w:type="dxa"/>
            </w:tcMar>
            <w:vAlign w:val="center"/>
          </w:tcPr>
          <w:p w14:paraId="49A191AD" w14:textId="2712C70D" w:rsidR="004A3B1C" w:rsidRPr="004A3B1C" w:rsidRDefault="004A3B1C" w:rsidP="004A3B1C">
            <w:pPr>
              <w:jc w:val="center"/>
              <w:rPr>
                <w:rFonts w:eastAsia="Calibri"/>
                <w:sz w:val="15"/>
                <w:szCs w:val="15"/>
                <w:lang w:val="en-US"/>
              </w:rPr>
            </w:pPr>
            <w:r w:rsidRPr="004A3B1C">
              <w:rPr>
                <w:sz w:val="15"/>
                <w:szCs w:val="15"/>
              </w:rPr>
              <w:t>0.089</w:t>
            </w:r>
          </w:p>
        </w:tc>
        <w:tc>
          <w:tcPr>
            <w:tcW w:w="540" w:type="dxa"/>
            <w:tcMar>
              <w:left w:w="28" w:type="dxa"/>
              <w:right w:w="28" w:type="dxa"/>
            </w:tcMar>
            <w:vAlign w:val="center"/>
          </w:tcPr>
          <w:p w14:paraId="565E71E3" w14:textId="166B1611" w:rsidR="004A3B1C" w:rsidRPr="004A3B1C" w:rsidRDefault="004A3B1C" w:rsidP="004A3B1C">
            <w:pPr>
              <w:jc w:val="center"/>
              <w:rPr>
                <w:rFonts w:eastAsia="Calibri"/>
                <w:sz w:val="15"/>
                <w:szCs w:val="15"/>
                <w:lang w:val="en-US"/>
              </w:rPr>
            </w:pPr>
            <w:r w:rsidRPr="004A3B1C">
              <w:rPr>
                <w:sz w:val="15"/>
                <w:szCs w:val="15"/>
              </w:rPr>
              <w:t>0</w:t>
            </w:r>
          </w:p>
        </w:tc>
        <w:tc>
          <w:tcPr>
            <w:tcW w:w="541" w:type="dxa"/>
            <w:tcMar>
              <w:left w:w="28" w:type="dxa"/>
              <w:right w:w="28" w:type="dxa"/>
            </w:tcMar>
            <w:vAlign w:val="center"/>
          </w:tcPr>
          <w:p w14:paraId="0043FBB8" w14:textId="253A4393" w:rsidR="004A3B1C" w:rsidRPr="004A3B1C" w:rsidRDefault="004A3B1C" w:rsidP="004A3B1C">
            <w:pPr>
              <w:jc w:val="center"/>
              <w:rPr>
                <w:rFonts w:eastAsia="Calibri"/>
                <w:sz w:val="15"/>
                <w:szCs w:val="15"/>
                <w:lang w:val="en-US"/>
              </w:rPr>
            </w:pPr>
            <w:r w:rsidRPr="004A3B1C">
              <w:rPr>
                <w:sz w:val="15"/>
                <w:szCs w:val="15"/>
              </w:rPr>
              <w:t>3.5</w:t>
            </w:r>
          </w:p>
        </w:tc>
        <w:tc>
          <w:tcPr>
            <w:tcW w:w="540" w:type="dxa"/>
            <w:tcMar>
              <w:left w:w="28" w:type="dxa"/>
              <w:right w:w="28" w:type="dxa"/>
            </w:tcMar>
            <w:vAlign w:val="center"/>
          </w:tcPr>
          <w:p w14:paraId="4B1C64AF" w14:textId="473F171F" w:rsidR="004A3B1C" w:rsidRPr="004A3B1C" w:rsidRDefault="004A3B1C" w:rsidP="004A3B1C">
            <w:pPr>
              <w:jc w:val="center"/>
              <w:rPr>
                <w:rFonts w:eastAsia="Calibri"/>
                <w:sz w:val="15"/>
                <w:szCs w:val="15"/>
                <w:lang w:val="en-US"/>
              </w:rPr>
            </w:pPr>
            <w:r w:rsidRPr="004A3B1C">
              <w:rPr>
                <w:sz w:val="15"/>
                <w:szCs w:val="15"/>
              </w:rPr>
              <w:t>0.428</w:t>
            </w:r>
          </w:p>
        </w:tc>
        <w:tc>
          <w:tcPr>
            <w:tcW w:w="541" w:type="dxa"/>
            <w:tcMar>
              <w:left w:w="28" w:type="dxa"/>
              <w:right w:w="28" w:type="dxa"/>
            </w:tcMar>
            <w:vAlign w:val="center"/>
          </w:tcPr>
          <w:p w14:paraId="1B4F792D" w14:textId="5A66ED5B" w:rsidR="004A3B1C" w:rsidRPr="004A3B1C" w:rsidRDefault="004A3B1C" w:rsidP="004A3B1C">
            <w:pPr>
              <w:jc w:val="center"/>
              <w:rPr>
                <w:rFonts w:eastAsia="Calibri"/>
                <w:sz w:val="15"/>
                <w:szCs w:val="15"/>
                <w:lang w:val="en-US"/>
              </w:rPr>
            </w:pPr>
            <w:r w:rsidRPr="004A3B1C">
              <w:rPr>
                <w:sz w:val="15"/>
                <w:szCs w:val="15"/>
              </w:rPr>
              <w:t>0.466</w:t>
            </w:r>
          </w:p>
        </w:tc>
        <w:tc>
          <w:tcPr>
            <w:tcW w:w="540" w:type="dxa"/>
            <w:tcMar>
              <w:left w:w="28" w:type="dxa"/>
              <w:right w:w="28" w:type="dxa"/>
            </w:tcMar>
            <w:vAlign w:val="center"/>
          </w:tcPr>
          <w:p w14:paraId="52E86EEA" w14:textId="39ACA7E2" w:rsidR="004A3B1C" w:rsidRPr="004A3B1C" w:rsidRDefault="004A3B1C" w:rsidP="004A3B1C">
            <w:pPr>
              <w:jc w:val="center"/>
              <w:rPr>
                <w:rFonts w:eastAsia="Calibri"/>
                <w:sz w:val="15"/>
                <w:szCs w:val="15"/>
                <w:lang w:val="en-US"/>
              </w:rPr>
            </w:pPr>
            <w:r w:rsidRPr="004A3B1C">
              <w:rPr>
                <w:sz w:val="15"/>
                <w:szCs w:val="15"/>
              </w:rPr>
              <w:t>22.472</w:t>
            </w:r>
          </w:p>
        </w:tc>
        <w:tc>
          <w:tcPr>
            <w:tcW w:w="540" w:type="dxa"/>
            <w:tcMar>
              <w:left w:w="28" w:type="dxa"/>
              <w:right w:w="28" w:type="dxa"/>
            </w:tcMar>
            <w:vAlign w:val="center"/>
          </w:tcPr>
          <w:p w14:paraId="39F3F05C" w14:textId="2FB14B31" w:rsidR="004A3B1C" w:rsidRPr="004A3B1C" w:rsidRDefault="004A3B1C" w:rsidP="004A3B1C">
            <w:pPr>
              <w:jc w:val="center"/>
              <w:rPr>
                <w:rFonts w:eastAsia="Calibri"/>
                <w:sz w:val="15"/>
                <w:szCs w:val="15"/>
                <w:lang w:val="en-US"/>
              </w:rPr>
            </w:pPr>
            <w:r w:rsidRPr="004A3B1C">
              <w:rPr>
                <w:sz w:val="15"/>
                <w:szCs w:val="15"/>
              </w:rPr>
              <w:t>23.312</w:t>
            </w:r>
          </w:p>
        </w:tc>
        <w:tc>
          <w:tcPr>
            <w:tcW w:w="541" w:type="dxa"/>
            <w:tcMar>
              <w:left w:w="28" w:type="dxa"/>
              <w:right w:w="28" w:type="dxa"/>
            </w:tcMar>
            <w:vAlign w:val="center"/>
          </w:tcPr>
          <w:p w14:paraId="5E58BBBB" w14:textId="3F9E5238" w:rsidR="004A3B1C" w:rsidRPr="004A3B1C" w:rsidRDefault="004A3B1C" w:rsidP="004A3B1C">
            <w:pPr>
              <w:jc w:val="center"/>
              <w:rPr>
                <w:rFonts w:eastAsia="Calibri"/>
                <w:sz w:val="15"/>
                <w:szCs w:val="15"/>
                <w:lang w:val="en-US"/>
              </w:rPr>
            </w:pPr>
            <w:r w:rsidRPr="004A3B1C">
              <w:rPr>
                <w:sz w:val="15"/>
                <w:szCs w:val="15"/>
              </w:rPr>
              <w:t>23</w:t>
            </w:r>
          </w:p>
        </w:tc>
        <w:tc>
          <w:tcPr>
            <w:tcW w:w="540" w:type="dxa"/>
            <w:tcMar>
              <w:left w:w="28" w:type="dxa"/>
              <w:right w:w="28" w:type="dxa"/>
            </w:tcMar>
            <w:vAlign w:val="center"/>
          </w:tcPr>
          <w:p w14:paraId="0D26EBA0" w14:textId="37C509C2" w:rsidR="004A3B1C" w:rsidRPr="004A3B1C" w:rsidRDefault="004A3B1C" w:rsidP="004A3B1C">
            <w:pPr>
              <w:jc w:val="center"/>
              <w:rPr>
                <w:rFonts w:eastAsia="Calibri"/>
                <w:sz w:val="15"/>
                <w:szCs w:val="15"/>
                <w:lang w:val="en-US"/>
              </w:rPr>
            </w:pPr>
            <w:r w:rsidRPr="004A3B1C">
              <w:rPr>
                <w:sz w:val="15"/>
                <w:szCs w:val="15"/>
              </w:rPr>
              <w:t>0.151</w:t>
            </w:r>
          </w:p>
        </w:tc>
        <w:tc>
          <w:tcPr>
            <w:tcW w:w="540" w:type="dxa"/>
            <w:tcMar>
              <w:left w:w="28" w:type="dxa"/>
              <w:right w:w="28" w:type="dxa"/>
            </w:tcMar>
            <w:vAlign w:val="center"/>
          </w:tcPr>
          <w:p w14:paraId="292A01D0" w14:textId="1D142208" w:rsidR="004A3B1C" w:rsidRPr="004A3B1C" w:rsidRDefault="004A3B1C" w:rsidP="004A3B1C">
            <w:pPr>
              <w:jc w:val="center"/>
              <w:rPr>
                <w:rFonts w:eastAsia="Calibri"/>
                <w:sz w:val="15"/>
                <w:szCs w:val="15"/>
                <w:lang w:val="en-US"/>
              </w:rPr>
            </w:pPr>
            <w:r w:rsidRPr="004A3B1C">
              <w:rPr>
                <w:sz w:val="15"/>
                <w:szCs w:val="15"/>
              </w:rPr>
              <w:t>-24.697</w:t>
            </w:r>
          </w:p>
        </w:tc>
        <w:tc>
          <w:tcPr>
            <w:tcW w:w="541" w:type="dxa"/>
            <w:tcMar>
              <w:left w:w="28" w:type="dxa"/>
              <w:right w:w="28" w:type="dxa"/>
            </w:tcMar>
            <w:vAlign w:val="center"/>
          </w:tcPr>
          <w:p w14:paraId="4B94543D" w14:textId="286A5C7B" w:rsidR="004A3B1C" w:rsidRPr="004A3B1C" w:rsidRDefault="004A3B1C" w:rsidP="004A3B1C">
            <w:pPr>
              <w:jc w:val="center"/>
              <w:rPr>
                <w:rFonts w:eastAsia="Calibri"/>
                <w:sz w:val="15"/>
                <w:szCs w:val="15"/>
                <w:lang w:val="en-US"/>
              </w:rPr>
            </w:pPr>
            <w:r w:rsidRPr="004A3B1C">
              <w:rPr>
                <w:sz w:val="15"/>
                <w:szCs w:val="15"/>
              </w:rPr>
              <w:t>-20.002</w:t>
            </w:r>
          </w:p>
        </w:tc>
        <w:tc>
          <w:tcPr>
            <w:tcW w:w="540" w:type="dxa"/>
            <w:tcMar>
              <w:left w:w="28" w:type="dxa"/>
              <w:right w:w="28" w:type="dxa"/>
            </w:tcMar>
            <w:vAlign w:val="center"/>
          </w:tcPr>
          <w:p w14:paraId="14709389" w14:textId="136AB0C7" w:rsidR="004A3B1C" w:rsidRPr="004A3B1C" w:rsidRDefault="004A3B1C" w:rsidP="004A3B1C">
            <w:pPr>
              <w:jc w:val="center"/>
              <w:rPr>
                <w:rFonts w:eastAsia="Calibri"/>
                <w:sz w:val="15"/>
                <w:szCs w:val="15"/>
                <w:lang w:val="en-US"/>
              </w:rPr>
            </w:pPr>
            <w:r w:rsidRPr="004A3B1C">
              <w:rPr>
                <w:sz w:val="15"/>
                <w:szCs w:val="15"/>
              </w:rPr>
              <w:t>-21.044</w:t>
            </w:r>
          </w:p>
        </w:tc>
        <w:tc>
          <w:tcPr>
            <w:tcW w:w="541" w:type="dxa"/>
            <w:tcMar>
              <w:left w:w="28" w:type="dxa"/>
              <w:right w:w="28" w:type="dxa"/>
            </w:tcMar>
            <w:vAlign w:val="center"/>
          </w:tcPr>
          <w:p w14:paraId="3DD8AD69" w14:textId="7F0C90D0" w:rsidR="004A3B1C" w:rsidRPr="004A3B1C" w:rsidRDefault="004A3B1C" w:rsidP="004A3B1C">
            <w:pPr>
              <w:jc w:val="center"/>
              <w:rPr>
                <w:rFonts w:eastAsia="Calibri"/>
                <w:sz w:val="15"/>
                <w:szCs w:val="15"/>
                <w:lang w:val="en-US"/>
              </w:rPr>
            </w:pPr>
            <w:r w:rsidRPr="004A3B1C">
              <w:rPr>
                <w:sz w:val="15"/>
                <w:szCs w:val="15"/>
              </w:rPr>
              <w:t>0.83</w:t>
            </w:r>
          </w:p>
        </w:tc>
      </w:tr>
      <w:tr w:rsidR="004A3B1C" w:rsidRPr="00A01112" w14:paraId="009684FC" w14:textId="77777777" w:rsidTr="00E62975">
        <w:tc>
          <w:tcPr>
            <w:tcW w:w="1101" w:type="dxa"/>
            <w:tcMar>
              <w:left w:w="28" w:type="dxa"/>
              <w:right w:w="28" w:type="dxa"/>
            </w:tcMar>
            <w:vAlign w:val="center"/>
          </w:tcPr>
          <w:p w14:paraId="4BB1150C" w14:textId="77777777" w:rsidR="004A3B1C" w:rsidRPr="00A01112" w:rsidRDefault="004A3B1C" w:rsidP="004A3B1C">
            <w:pPr>
              <w:jc w:val="center"/>
              <w:rPr>
                <w:rFonts w:eastAsia="Calibri"/>
                <w:sz w:val="16"/>
                <w:szCs w:val="16"/>
                <w:lang w:val="en-US"/>
              </w:rPr>
            </w:pPr>
            <w:r w:rsidRPr="00345F02">
              <w:rPr>
                <w:rFonts w:eastAsia="Calibri"/>
                <w:i/>
                <w:iCs/>
                <w:sz w:val="16"/>
                <w:szCs w:val="16"/>
              </w:rPr>
              <w:t>δ</w:t>
            </w:r>
            <w:r w:rsidRPr="00A01112">
              <w:rPr>
                <w:rFonts w:eastAsia="Calibri"/>
                <w:sz w:val="16"/>
                <w:szCs w:val="16"/>
                <w:lang w:val="en-US"/>
              </w:rPr>
              <w:t xml:space="preserve"> = </w:t>
            </w:r>
            <w:r>
              <w:rPr>
                <w:rFonts w:eastAsia="Calibri"/>
                <w:sz w:val="16"/>
                <w:szCs w:val="16"/>
                <w:lang w:val="en-US"/>
              </w:rPr>
              <w:t>14</w:t>
            </w:r>
            <w:r w:rsidRPr="00A01112">
              <w:rPr>
                <w:rFonts w:eastAsia="Calibri"/>
                <w:sz w:val="16"/>
                <w:szCs w:val="16"/>
              </w:rPr>
              <w:t xml:space="preserve"> deg</w:t>
            </w:r>
          </w:p>
        </w:tc>
        <w:tc>
          <w:tcPr>
            <w:tcW w:w="540" w:type="dxa"/>
            <w:tcMar>
              <w:left w:w="28" w:type="dxa"/>
              <w:right w:w="28" w:type="dxa"/>
            </w:tcMar>
            <w:vAlign w:val="center"/>
          </w:tcPr>
          <w:p w14:paraId="63814D0A" w14:textId="201C898E" w:rsidR="004A3B1C" w:rsidRPr="004A3B1C" w:rsidRDefault="004A3B1C" w:rsidP="004A3B1C">
            <w:pPr>
              <w:jc w:val="center"/>
              <w:rPr>
                <w:rFonts w:eastAsia="Calibri"/>
                <w:sz w:val="15"/>
                <w:szCs w:val="15"/>
                <w:lang w:val="en-US"/>
              </w:rPr>
            </w:pPr>
            <w:r w:rsidRPr="004A3B1C">
              <w:rPr>
                <w:sz w:val="15"/>
                <w:szCs w:val="15"/>
              </w:rPr>
              <w:t>0</w:t>
            </w:r>
          </w:p>
        </w:tc>
        <w:tc>
          <w:tcPr>
            <w:tcW w:w="540" w:type="dxa"/>
            <w:tcMar>
              <w:left w:w="28" w:type="dxa"/>
              <w:right w:w="28" w:type="dxa"/>
            </w:tcMar>
            <w:vAlign w:val="center"/>
          </w:tcPr>
          <w:p w14:paraId="7275771C" w14:textId="01D5C828" w:rsidR="004A3B1C" w:rsidRPr="004A3B1C" w:rsidRDefault="004A3B1C" w:rsidP="004A3B1C">
            <w:pPr>
              <w:jc w:val="center"/>
              <w:rPr>
                <w:rFonts w:eastAsia="Calibri"/>
                <w:sz w:val="15"/>
                <w:szCs w:val="15"/>
                <w:lang w:val="en-US"/>
              </w:rPr>
            </w:pPr>
            <w:r w:rsidRPr="004A3B1C">
              <w:rPr>
                <w:sz w:val="15"/>
                <w:szCs w:val="15"/>
              </w:rPr>
              <w:t>0.4</w:t>
            </w:r>
          </w:p>
        </w:tc>
        <w:tc>
          <w:tcPr>
            <w:tcW w:w="541" w:type="dxa"/>
            <w:tcMar>
              <w:left w:w="28" w:type="dxa"/>
              <w:right w:w="28" w:type="dxa"/>
            </w:tcMar>
            <w:vAlign w:val="center"/>
          </w:tcPr>
          <w:p w14:paraId="1F675E64" w14:textId="016C6985" w:rsidR="004A3B1C" w:rsidRPr="004A3B1C" w:rsidRDefault="004A3B1C" w:rsidP="004A3B1C">
            <w:pPr>
              <w:jc w:val="center"/>
              <w:rPr>
                <w:rFonts w:eastAsia="Calibri"/>
                <w:sz w:val="15"/>
                <w:szCs w:val="15"/>
                <w:lang w:val="en-US"/>
              </w:rPr>
            </w:pPr>
            <w:r w:rsidRPr="004A3B1C">
              <w:rPr>
                <w:sz w:val="15"/>
                <w:szCs w:val="15"/>
              </w:rPr>
              <w:t>0.096</w:t>
            </w:r>
          </w:p>
        </w:tc>
        <w:tc>
          <w:tcPr>
            <w:tcW w:w="540" w:type="dxa"/>
            <w:tcMar>
              <w:left w:w="28" w:type="dxa"/>
              <w:right w:w="28" w:type="dxa"/>
            </w:tcMar>
            <w:vAlign w:val="center"/>
          </w:tcPr>
          <w:p w14:paraId="5B9CE77C" w14:textId="3718D5A2" w:rsidR="004A3B1C" w:rsidRPr="004A3B1C" w:rsidRDefault="004A3B1C" w:rsidP="004A3B1C">
            <w:pPr>
              <w:jc w:val="center"/>
              <w:rPr>
                <w:rFonts w:eastAsia="Calibri"/>
                <w:sz w:val="15"/>
                <w:szCs w:val="15"/>
                <w:lang w:val="en-US"/>
              </w:rPr>
            </w:pPr>
            <w:r w:rsidRPr="004A3B1C">
              <w:rPr>
                <w:sz w:val="15"/>
                <w:szCs w:val="15"/>
              </w:rPr>
              <w:t>0.081</w:t>
            </w:r>
          </w:p>
        </w:tc>
        <w:tc>
          <w:tcPr>
            <w:tcW w:w="540" w:type="dxa"/>
            <w:tcMar>
              <w:left w:w="28" w:type="dxa"/>
              <w:right w:w="28" w:type="dxa"/>
            </w:tcMar>
            <w:vAlign w:val="center"/>
          </w:tcPr>
          <w:p w14:paraId="2D6972FD" w14:textId="4EC868CF" w:rsidR="004A3B1C" w:rsidRPr="004A3B1C" w:rsidRDefault="004A3B1C" w:rsidP="004A3B1C">
            <w:pPr>
              <w:jc w:val="center"/>
              <w:rPr>
                <w:rFonts w:eastAsia="Calibri"/>
                <w:sz w:val="15"/>
                <w:szCs w:val="15"/>
                <w:lang w:val="en-US"/>
              </w:rPr>
            </w:pPr>
            <w:r w:rsidRPr="004A3B1C">
              <w:rPr>
                <w:sz w:val="15"/>
                <w:szCs w:val="15"/>
              </w:rPr>
              <w:t>0</w:t>
            </w:r>
          </w:p>
        </w:tc>
        <w:tc>
          <w:tcPr>
            <w:tcW w:w="541" w:type="dxa"/>
            <w:tcMar>
              <w:left w:w="28" w:type="dxa"/>
              <w:right w:w="28" w:type="dxa"/>
            </w:tcMar>
            <w:vAlign w:val="center"/>
          </w:tcPr>
          <w:p w14:paraId="416D1FD0" w14:textId="7969A670" w:rsidR="004A3B1C" w:rsidRPr="004A3B1C" w:rsidRDefault="004A3B1C" w:rsidP="004A3B1C">
            <w:pPr>
              <w:jc w:val="center"/>
              <w:rPr>
                <w:rFonts w:eastAsia="Calibri"/>
                <w:sz w:val="15"/>
                <w:szCs w:val="15"/>
                <w:lang w:val="en-US"/>
              </w:rPr>
            </w:pPr>
            <w:r w:rsidRPr="004A3B1C">
              <w:rPr>
                <w:sz w:val="15"/>
                <w:szCs w:val="15"/>
              </w:rPr>
              <w:t>2.6</w:t>
            </w:r>
          </w:p>
        </w:tc>
        <w:tc>
          <w:tcPr>
            <w:tcW w:w="540" w:type="dxa"/>
            <w:tcMar>
              <w:left w:w="28" w:type="dxa"/>
              <w:right w:w="28" w:type="dxa"/>
            </w:tcMar>
            <w:vAlign w:val="center"/>
          </w:tcPr>
          <w:p w14:paraId="126A487B" w14:textId="6522FD56" w:rsidR="004A3B1C" w:rsidRPr="004A3B1C" w:rsidRDefault="004A3B1C" w:rsidP="004A3B1C">
            <w:pPr>
              <w:jc w:val="center"/>
              <w:rPr>
                <w:rFonts w:eastAsia="Calibri"/>
                <w:sz w:val="15"/>
                <w:szCs w:val="15"/>
                <w:lang w:val="en-US"/>
              </w:rPr>
            </w:pPr>
            <w:r w:rsidRPr="004A3B1C">
              <w:rPr>
                <w:sz w:val="15"/>
                <w:szCs w:val="15"/>
              </w:rPr>
              <w:t>0.334</w:t>
            </w:r>
          </w:p>
        </w:tc>
        <w:tc>
          <w:tcPr>
            <w:tcW w:w="541" w:type="dxa"/>
            <w:tcMar>
              <w:left w:w="28" w:type="dxa"/>
              <w:right w:w="28" w:type="dxa"/>
            </w:tcMar>
            <w:vAlign w:val="center"/>
          </w:tcPr>
          <w:p w14:paraId="126B48F7" w14:textId="0A5DC6C1" w:rsidR="004A3B1C" w:rsidRPr="004A3B1C" w:rsidRDefault="004A3B1C" w:rsidP="004A3B1C">
            <w:pPr>
              <w:jc w:val="center"/>
              <w:rPr>
                <w:rFonts w:eastAsia="Calibri"/>
                <w:sz w:val="15"/>
                <w:szCs w:val="15"/>
                <w:lang w:val="en-US"/>
              </w:rPr>
            </w:pPr>
            <w:r w:rsidRPr="004A3B1C">
              <w:rPr>
                <w:sz w:val="15"/>
                <w:szCs w:val="15"/>
              </w:rPr>
              <w:t>0.398</w:t>
            </w:r>
          </w:p>
        </w:tc>
        <w:tc>
          <w:tcPr>
            <w:tcW w:w="540" w:type="dxa"/>
            <w:tcMar>
              <w:left w:w="28" w:type="dxa"/>
              <w:right w:w="28" w:type="dxa"/>
            </w:tcMar>
            <w:vAlign w:val="center"/>
          </w:tcPr>
          <w:p w14:paraId="38DADAA3" w14:textId="4A9E8CEA" w:rsidR="004A3B1C" w:rsidRPr="004A3B1C" w:rsidRDefault="004A3B1C" w:rsidP="004A3B1C">
            <w:pPr>
              <w:jc w:val="center"/>
              <w:rPr>
                <w:rFonts w:eastAsia="Calibri"/>
                <w:sz w:val="15"/>
                <w:szCs w:val="15"/>
                <w:lang w:val="en-US"/>
              </w:rPr>
            </w:pPr>
            <w:r w:rsidRPr="004A3B1C">
              <w:rPr>
                <w:sz w:val="15"/>
                <w:szCs w:val="15"/>
              </w:rPr>
              <w:t>22.565</w:t>
            </w:r>
          </w:p>
        </w:tc>
        <w:tc>
          <w:tcPr>
            <w:tcW w:w="540" w:type="dxa"/>
            <w:tcMar>
              <w:left w:w="28" w:type="dxa"/>
              <w:right w:w="28" w:type="dxa"/>
            </w:tcMar>
            <w:vAlign w:val="center"/>
          </w:tcPr>
          <w:p w14:paraId="3F026DD1" w14:textId="3F90CCB1" w:rsidR="004A3B1C" w:rsidRPr="004A3B1C" w:rsidRDefault="004A3B1C" w:rsidP="004A3B1C">
            <w:pPr>
              <w:jc w:val="center"/>
              <w:rPr>
                <w:rFonts w:eastAsia="Calibri"/>
                <w:sz w:val="15"/>
                <w:szCs w:val="15"/>
                <w:lang w:val="en-US"/>
              </w:rPr>
            </w:pPr>
            <w:r w:rsidRPr="004A3B1C">
              <w:rPr>
                <w:sz w:val="15"/>
                <w:szCs w:val="15"/>
              </w:rPr>
              <w:t>23.319</w:t>
            </w:r>
          </w:p>
        </w:tc>
        <w:tc>
          <w:tcPr>
            <w:tcW w:w="541" w:type="dxa"/>
            <w:tcMar>
              <w:left w:w="28" w:type="dxa"/>
              <w:right w:w="28" w:type="dxa"/>
            </w:tcMar>
            <w:vAlign w:val="center"/>
          </w:tcPr>
          <w:p w14:paraId="5B3BB328" w14:textId="31097A6B" w:rsidR="004A3B1C" w:rsidRPr="004A3B1C" w:rsidRDefault="004A3B1C" w:rsidP="004A3B1C">
            <w:pPr>
              <w:jc w:val="center"/>
              <w:rPr>
                <w:rFonts w:eastAsia="Calibri"/>
                <w:sz w:val="15"/>
                <w:szCs w:val="15"/>
                <w:lang w:val="en-US"/>
              </w:rPr>
            </w:pPr>
            <w:r w:rsidRPr="004A3B1C">
              <w:rPr>
                <w:sz w:val="15"/>
                <w:szCs w:val="15"/>
              </w:rPr>
              <w:t>23.11</w:t>
            </w:r>
          </w:p>
        </w:tc>
        <w:tc>
          <w:tcPr>
            <w:tcW w:w="540" w:type="dxa"/>
            <w:tcMar>
              <w:left w:w="28" w:type="dxa"/>
              <w:right w:w="28" w:type="dxa"/>
            </w:tcMar>
            <w:vAlign w:val="center"/>
          </w:tcPr>
          <w:p w14:paraId="1C54E345" w14:textId="53AA25B9" w:rsidR="004A3B1C" w:rsidRPr="004A3B1C" w:rsidRDefault="004A3B1C" w:rsidP="004A3B1C">
            <w:pPr>
              <w:jc w:val="center"/>
              <w:rPr>
                <w:rFonts w:eastAsia="Calibri"/>
                <w:sz w:val="15"/>
                <w:szCs w:val="15"/>
                <w:lang w:val="en-US"/>
              </w:rPr>
            </w:pPr>
            <w:r w:rsidRPr="004A3B1C">
              <w:rPr>
                <w:sz w:val="15"/>
                <w:szCs w:val="15"/>
              </w:rPr>
              <w:t>0.129</w:t>
            </w:r>
          </w:p>
        </w:tc>
        <w:tc>
          <w:tcPr>
            <w:tcW w:w="540" w:type="dxa"/>
            <w:tcMar>
              <w:left w:w="28" w:type="dxa"/>
              <w:right w:w="28" w:type="dxa"/>
            </w:tcMar>
            <w:vAlign w:val="center"/>
          </w:tcPr>
          <w:p w14:paraId="7F9F8A74" w14:textId="417615A8" w:rsidR="004A3B1C" w:rsidRPr="004A3B1C" w:rsidRDefault="004A3B1C" w:rsidP="004A3B1C">
            <w:pPr>
              <w:jc w:val="center"/>
              <w:rPr>
                <w:rFonts w:eastAsia="Calibri"/>
                <w:sz w:val="15"/>
                <w:szCs w:val="15"/>
                <w:lang w:val="en-US"/>
              </w:rPr>
            </w:pPr>
            <w:r w:rsidRPr="004A3B1C">
              <w:rPr>
                <w:sz w:val="15"/>
                <w:szCs w:val="15"/>
              </w:rPr>
              <w:t>-25.603</w:t>
            </w:r>
          </w:p>
        </w:tc>
        <w:tc>
          <w:tcPr>
            <w:tcW w:w="541" w:type="dxa"/>
            <w:tcMar>
              <w:left w:w="28" w:type="dxa"/>
              <w:right w:w="28" w:type="dxa"/>
            </w:tcMar>
            <w:vAlign w:val="center"/>
          </w:tcPr>
          <w:p w14:paraId="268F93C8" w14:textId="6A2993A3" w:rsidR="004A3B1C" w:rsidRPr="004A3B1C" w:rsidRDefault="004A3B1C" w:rsidP="004A3B1C">
            <w:pPr>
              <w:jc w:val="center"/>
              <w:rPr>
                <w:rFonts w:eastAsia="Calibri"/>
                <w:sz w:val="15"/>
                <w:szCs w:val="15"/>
                <w:lang w:val="en-US"/>
              </w:rPr>
            </w:pPr>
            <w:r w:rsidRPr="004A3B1C">
              <w:rPr>
                <w:sz w:val="15"/>
                <w:szCs w:val="15"/>
              </w:rPr>
              <w:t>-20.077</w:t>
            </w:r>
          </w:p>
        </w:tc>
        <w:tc>
          <w:tcPr>
            <w:tcW w:w="540" w:type="dxa"/>
            <w:tcMar>
              <w:left w:w="28" w:type="dxa"/>
              <w:right w:w="28" w:type="dxa"/>
            </w:tcMar>
            <w:vAlign w:val="center"/>
          </w:tcPr>
          <w:p w14:paraId="6D251B12" w14:textId="5811CA9A" w:rsidR="004A3B1C" w:rsidRPr="004A3B1C" w:rsidRDefault="004A3B1C" w:rsidP="004A3B1C">
            <w:pPr>
              <w:jc w:val="center"/>
              <w:rPr>
                <w:rFonts w:eastAsia="Calibri"/>
                <w:sz w:val="15"/>
                <w:szCs w:val="15"/>
                <w:lang w:val="en-US"/>
              </w:rPr>
            </w:pPr>
            <w:r w:rsidRPr="004A3B1C">
              <w:rPr>
                <w:sz w:val="15"/>
                <w:szCs w:val="15"/>
              </w:rPr>
              <w:t>-22.088</w:t>
            </w:r>
          </w:p>
        </w:tc>
        <w:tc>
          <w:tcPr>
            <w:tcW w:w="541" w:type="dxa"/>
            <w:tcMar>
              <w:left w:w="28" w:type="dxa"/>
              <w:right w:w="28" w:type="dxa"/>
            </w:tcMar>
            <w:vAlign w:val="center"/>
          </w:tcPr>
          <w:p w14:paraId="438C8351" w14:textId="3D964F7C" w:rsidR="004A3B1C" w:rsidRPr="004A3B1C" w:rsidRDefault="004A3B1C" w:rsidP="004A3B1C">
            <w:pPr>
              <w:jc w:val="center"/>
              <w:rPr>
                <w:rFonts w:eastAsia="Calibri"/>
                <w:sz w:val="15"/>
                <w:szCs w:val="15"/>
                <w:lang w:val="en-US"/>
              </w:rPr>
            </w:pPr>
            <w:r w:rsidRPr="004A3B1C">
              <w:rPr>
                <w:sz w:val="15"/>
                <w:szCs w:val="15"/>
              </w:rPr>
              <w:t>1.972</w:t>
            </w:r>
          </w:p>
        </w:tc>
      </w:tr>
      <w:tr w:rsidR="004A3B1C" w:rsidRPr="00A01112" w14:paraId="2EEC92D0" w14:textId="77777777" w:rsidTr="00E62975">
        <w:tc>
          <w:tcPr>
            <w:tcW w:w="1101" w:type="dxa"/>
            <w:tcMar>
              <w:left w:w="28" w:type="dxa"/>
              <w:right w:w="28" w:type="dxa"/>
            </w:tcMar>
            <w:vAlign w:val="center"/>
          </w:tcPr>
          <w:p w14:paraId="297860C2" w14:textId="77777777" w:rsidR="004A3B1C" w:rsidRPr="00A01112" w:rsidRDefault="004A3B1C" w:rsidP="004A3B1C">
            <w:pPr>
              <w:jc w:val="center"/>
              <w:rPr>
                <w:rFonts w:eastAsia="Calibri"/>
                <w:sz w:val="16"/>
                <w:szCs w:val="16"/>
                <w:lang w:val="en-US"/>
              </w:rPr>
            </w:pPr>
            <w:r w:rsidRPr="00345F02">
              <w:rPr>
                <w:rFonts w:eastAsia="Calibri"/>
                <w:i/>
                <w:iCs/>
                <w:sz w:val="16"/>
                <w:szCs w:val="16"/>
              </w:rPr>
              <w:t>δ</w:t>
            </w:r>
            <w:r w:rsidRPr="00A01112">
              <w:rPr>
                <w:rFonts w:eastAsia="Calibri"/>
                <w:sz w:val="16"/>
                <w:szCs w:val="16"/>
                <w:lang w:val="en-US"/>
              </w:rPr>
              <w:t xml:space="preserve"> = </w:t>
            </w:r>
            <w:r w:rsidRPr="00A01112">
              <w:rPr>
                <w:rFonts w:eastAsia="Calibri"/>
                <w:sz w:val="16"/>
                <w:szCs w:val="16"/>
              </w:rPr>
              <w:t>1</w:t>
            </w:r>
            <w:r>
              <w:rPr>
                <w:rFonts w:eastAsia="Calibri"/>
                <w:sz w:val="16"/>
                <w:szCs w:val="16"/>
                <w:lang w:val="en-US"/>
              </w:rPr>
              <w:t>6</w:t>
            </w:r>
            <w:r w:rsidRPr="00A01112">
              <w:rPr>
                <w:rFonts w:eastAsia="Calibri"/>
                <w:sz w:val="16"/>
                <w:szCs w:val="16"/>
              </w:rPr>
              <w:t xml:space="preserve"> deg</w:t>
            </w:r>
          </w:p>
        </w:tc>
        <w:tc>
          <w:tcPr>
            <w:tcW w:w="540" w:type="dxa"/>
            <w:tcMar>
              <w:left w:w="28" w:type="dxa"/>
              <w:right w:w="28" w:type="dxa"/>
            </w:tcMar>
            <w:vAlign w:val="center"/>
          </w:tcPr>
          <w:p w14:paraId="0A24C893" w14:textId="4A742435" w:rsidR="004A3B1C" w:rsidRPr="004A3B1C" w:rsidRDefault="004A3B1C" w:rsidP="004A3B1C">
            <w:pPr>
              <w:jc w:val="center"/>
              <w:rPr>
                <w:rFonts w:eastAsia="Calibri"/>
                <w:sz w:val="15"/>
                <w:szCs w:val="15"/>
                <w:lang w:val="en-US"/>
              </w:rPr>
            </w:pPr>
            <w:r w:rsidRPr="004A3B1C">
              <w:rPr>
                <w:sz w:val="15"/>
                <w:szCs w:val="15"/>
              </w:rPr>
              <w:t>0</w:t>
            </w:r>
          </w:p>
        </w:tc>
        <w:tc>
          <w:tcPr>
            <w:tcW w:w="540" w:type="dxa"/>
            <w:tcMar>
              <w:left w:w="28" w:type="dxa"/>
              <w:right w:w="28" w:type="dxa"/>
            </w:tcMar>
            <w:vAlign w:val="center"/>
          </w:tcPr>
          <w:p w14:paraId="402F6311" w14:textId="649DEF20" w:rsidR="004A3B1C" w:rsidRPr="004A3B1C" w:rsidRDefault="004A3B1C" w:rsidP="004A3B1C">
            <w:pPr>
              <w:jc w:val="center"/>
              <w:rPr>
                <w:rFonts w:eastAsia="Calibri"/>
                <w:sz w:val="15"/>
                <w:szCs w:val="15"/>
                <w:lang w:val="en-US"/>
              </w:rPr>
            </w:pPr>
            <w:r w:rsidRPr="004A3B1C">
              <w:rPr>
                <w:sz w:val="15"/>
                <w:szCs w:val="15"/>
              </w:rPr>
              <w:t>0.2</w:t>
            </w:r>
          </w:p>
        </w:tc>
        <w:tc>
          <w:tcPr>
            <w:tcW w:w="541" w:type="dxa"/>
            <w:tcMar>
              <w:left w:w="28" w:type="dxa"/>
              <w:right w:w="28" w:type="dxa"/>
            </w:tcMar>
            <w:vAlign w:val="center"/>
          </w:tcPr>
          <w:p w14:paraId="74F85315" w14:textId="19EB91B8" w:rsidR="004A3B1C" w:rsidRPr="004A3B1C" w:rsidRDefault="004A3B1C" w:rsidP="004A3B1C">
            <w:pPr>
              <w:jc w:val="center"/>
              <w:rPr>
                <w:rFonts w:eastAsia="Calibri"/>
                <w:sz w:val="15"/>
                <w:szCs w:val="15"/>
                <w:lang w:val="en-US"/>
              </w:rPr>
            </w:pPr>
            <w:r w:rsidRPr="004A3B1C">
              <w:rPr>
                <w:sz w:val="15"/>
                <w:szCs w:val="15"/>
              </w:rPr>
              <w:t>0.071</w:t>
            </w:r>
          </w:p>
        </w:tc>
        <w:tc>
          <w:tcPr>
            <w:tcW w:w="540" w:type="dxa"/>
            <w:tcMar>
              <w:left w:w="28" w:type="dxa"/>
              <w:right w:w="28" w:type="dxa"/>
            </w:tcMar>
            <w:vAlign w:val="center"/>
          </w:tcPr>
          <w:p w14:paraId="7598554C" w14:textId="7D41F351" w:rsidR="004A3B1C" w:rsidRPr="004A3B1C" w:rsidRDefault="004A3B1C" w:rsidP="004A3B1C">
            <w:pPr>
              <w:jc w:val="center"/>
              <w:rPr>
                <w:rFonts w:eastAsia="Calibri"/>
                <w:sz w:val="15"/>
                <w:szCs w:val="15"/>
                <w:lang w:val="en-US"/>
              </w:rPr>
            </w:pPr>
            <w:r w:rsidRPr="004A3B1C">
              <w:rPr>
                <w:sz w:val="15"/>
                <w:szCs w:val="15"/>
              </w:rPr>
              <w:t>0.051</w:t>
            </w:r>
          </w:p>
        </w:tc>
        <w:tc>
          <w:tcPr>
            <w:tcW w:w="540" w:type="dxa"/>
            <w:tcMar>
              <w:left w:w="28" w:type="dxa"/>
              <w:right w:w="28" w:type="dxa"/>
            </w:tcMar>
            <w:vAlign w:val="center"/>
          </w:tcPr>
          <w:p w14:paraId="700D2A6F" w14:textId="66206275" w:rsidR="004A3B1C" w:rsidRPr="004A3B1C" w:rsidRDefault="004A3B1C" w:rsidP="004A3B1C">
            <w:pPr>
              <w:jc w:val="center"/>
              <w:rPr>
                <w:rFonts w:eastAsia="Calibri"/>
                <w:sz w:val="15"/>
                <w:szCs w:val="15"/>
                <w:lang w:val="en-US"/>
              </w:rPr>
            </w:pPr>
            <w:r w:rsidRPr="004A3B1C">
              <w:rPr>
                <w:sz w:val="15"/>
                <w:szCs w:val="15"/>
              </w:rPr>
              <w:t>0</w:t>
            </w:r>
          </w:p>
        </w:tc>
        <w:tc>
          <w:tcPr>
            <w:tcW w:w="541" w:type="dxa"/>
            <w:tcMar>
              <w:left w:w="28" w:type="dxa"/>
              <w:right w:w="28" w:type="dxa"/>
            </w:tcMar>
            <w:vAlign w:val="center"/>
          </w:tcPr>
          <w:p w14:paraId="4421DED5" w14:textId="036E2269" w:rsidR="004A3B1C" w:rsidRPr="004A3B1C" w:rsidRDefault="004A3B1C" w:rsidP="004A3B1C">
            <w:pPr>
              <w:jc w:val="center"/>
              <w:rPr>
                <w:rFonts w:eastAsia="Calibri"/>
                <w:sz w:val="15"/>
                <w:szCs w:val="15"/>
                <w:lang w:val="en-US"/>
              </w:rPr>
            </w:pPr>
            <w:r w:rsidRPr="004A3B1C">
              <w:rPr>
                <w:sz w:val="15"/>
                <w:szCs w:val="15"/>
              </w:rPr>
              <w:t>2.2</w:t>
            </w:r>
          </w:p>
        </w:tc>
        <w:tc>
          <w:tcPr>
            <w:tcW w:w="540" w:type="dxa"/>
            <w:tcMar>
              <w:left w:w="28" w:type="dxa"/>
              <w:right w:w="28" w:type="dxa"/>
            </w:tcMar>
            <w:vAlign w:val="center"/>
          </w:tcPr>
          <w:p w14:paraId="626E6A9E" w14:textId="332ACBF2" w:rsidR="004A3B1C" w:rsidRPr="004A3B1C" w:rsidRDefault="004A3B1C" w:rsidP="004A3B1C">
            <w:pPr>
              <w:jc w:val="center"/>
              <w:rPr>
                <w:rFonts w:eastAsia="Calibri"/>
                <w:sz w:val="15"/>
                <w:szCs w:val="15"/>
                <w:lang w:val="en-US"/>
              </w:rPr>
            </w:pPr>
            <w:r w:rsidRPr="004A3B1C">
              <w:rPr>
                <w:sz w:val="15"/>
                <w:szCs w:val="15"/>
              </w:rPr>
              <w:t>0.35</w:t>
            </w:r>
          </w:p>
        </w:tc>
        <w:tc>
          <w:tcPr>
            <w:tcW w:w="541" w:type="dxa"/>
            <w:tcMar>
              <w:left w:w="28" w:type="dxa"/>
              <w:right w:w="28" w:type="dxa"/>
            </w:tcMar>
            <w:vAlign w:val="center"/>
          </w:tcPr>
          <w:p w14:paraId="40FD160D" w14:textId="0BDEC66E" w:rsidR="004A3B1C" w:rsidRPr="004A3B1C" w:rsidRDefault="004A3B1C" w:rsidP="004A3B1C">
            <w:pPr>
              <w:jc w:val="center"/>
              <w:rPr>
                <w:rFonts w:eastAsia="Calibri"/>
                <w:sz w:val="15"/>
                <w:szCs w:val="15"/>
                <w:lang w:val="en-US"/>
              </w:rPr>
            </w:pPr>
            <w:r w:rsidRPr="004A3B1C">
              <w:rPr>
                <w:sz w:val="15"/>
                <w:szCs w:val="15"/>
              </w:rPr>
              <w:t>0.341</w:t>
            </w:r>
          </w:p>
        </w:tc>
        <w:tc>
          <w:tcPr>
            <w:tcW w:w="540" w:type="dxa"/>
            <w:tcMar>
              <w:left w:w="28" w:type="dxa"/>
              <w:right w:w="28" w:type="dxa"/>
            </w:tcMar>
            <w:vAlign w:val="center"/>
          </w:tcPr>
          <w:p w14:paraId="4843C4B8" w14:textId="7C6F1052" w:rsidR="004A3B1C" w:rsidRPr="004A3B1C" w:rsidRDefault="004A3B1C" w:rsidP="004A3B1C">
            <w:pPr>
              <w:jc w:val="center"/>
              <w:rPr>
                <w:rFonts w:eastAsia="Calibri"/>
                <w:sz w:val="15"/>
                <w:szCs w:val="15"/>
                <w:lang w:val="en-US"/>
              </w:rPr>
            </w:pPr>
            <w:r w:rsidRPr="004A3B1C">
              <w:rPr>
                <w:sz w:val="15"/>
                <w:szCs w:val="15"/>
              </w:rPr>
              <w:t>22.962</w:t>
            </w:r>
          </w:p>
        </w:tc>
        <w:tc>
          <w:tcPr>
            <w:tcW w:w="540" w:type="dxa"/>
            <w:tcMar>
              <w:left w:w="28" w:type="dxa"/>
              <w:right w:w="28" w:type="dxa"/>
            </w:tcMar>
            <w:vAlign w:val="center"/>
          </w:tcPr>
          <w:p w14:paraId="6ADE9212" w14:textId="4BD219FE" w:rsidR="004A3B1C" w:rsidRPr="004A3B1C" w:rsidRDefault="004A3B1C" w:rsidP="004A3B1C">
            <w:pPr>
              <w:jc w:val="center"/>
              <w:rPr>
                <w:rFonts w:eastAsia="Calibri"/>
                <w:sz w:val="15"/>
                <w:szCs w:val="15"/>
                <w:lang w:val="en-US"/>
              </w:rPr>
            </w:pPr>
            <w:r w:rsidRPr="004A3B1C">
              <w:rPr>
                <w:sz w:val="15"/>
                <w:szCs w:val="15"/>
              </w:rPr>
              <w:t>23.248</w:t>
            </w:r>
          </w:p>
        </w:tc>
        <w:tc>
          <w:tcPr>
            <w:tcW w:w="541" w:type="dxa"/>
            <w:tcMar>
              <w:left w:w="28" w:type="dxa"/>
              <w:right w:w="28" w:type="dxa"/>
            </w:tcMar>
            <w:vAlign w:val="center"/>
          </w:tcPr>
          <w:p w14:paraId="7796A476" w14:textId="563BF705" w:rsidR="004A3B1C" w:rsidRPr="004A3B1C" w:rsidRDefault="004A3B1C" w:rsidP="004A3B1C">
            <w:pPr>
              <w:jc w:val="center"/>
              <w:rPr>
                <w:rFonts w:eastAsia="Calibri"/>
                <w:sz w:val="15"/>
                <w:szCs w:val="15"/>
                <w:lang w:val="en-US"/>
              </w:rPr>
            </w:pPr>
            <w:r w:rsidRPr="004A3B1C">
              <w:rPr>
                <w:sz w:val="15"/>
                <w:szCs w:val="15"/>
              </w:rPr>
              <w:t>23.138</w:t>
            </w:r>
          </w:p>
        </w:tc>
        <w:tc>
          <w:tcPr>
            <w:tcW w:w="540" w:type="dxa"/>
            <w:tcMar>
              <w:left w:w="28" w:type="dxa"/>
              <w:right w:w="28" w:type="dxa"/>
            </w:tcMar>
            <w:vAlign w:val="center"/>
          </w:tcPr>
          <w:p w14:paraId="693040AB" w14:textId="55805B2C" w:rsidR="004A3B1C" w:rsidRPr="004A3B1C" w:rsidRDefault="004A3B1C" w:rsidP="004A3B1C">
            <w:pPr>
              <w:jc w:val="center"/>
              <w:rPr>
                <w:rFonts w:eastAsia="Calibri"/>
                <w:sz w:val="15"/>
                <w:szCs w:val="15"/>
                <w:lang w:val="en-US"/>
              </w:rPr>
            </w:pPr>
            <w:r w:rsidRPr="004A3B1C">
              <w:rPr>
                <w:sz w:val="15"/>
                <w:szCs w:val="15"/>
              </w:rPr>
              <w:t>0.051</w:t>
            </w:r>
          </w:p>
        </w:tc>
        <w:tc>
          <w:tcPr>
            <w:tcW w:w="540" w:type="dxa"/>
            <w:tcMar>
              <w:left w:w="28" w:type="dxa"/>
              <w:right w:w="28" w:type="dxa"/>
            </w:tcMar>
            <w:vAlign w:val="center"/>
          </w:tcPr>
          <w:p w14:paraId="7B2DDF6C" w14:textId="38369774" w:rsidR="004A3B1C" w:rsidRPr="004A3B1C" w:rsidRDefault="004A3B1C" w:rsidP="004A3B1C">
            <w:pPr>
              <w:jc w:val="center"/>
              <w:rPr>
                <w:rFonts w:eastAsia="Calibri"/>
                <w:sz w:val="15"/>
                <w:szCs w:val="15"/>
                <w:lang w:val="en-US"/>
              </w:rPr>
            </w:pPr>
            <w:r w:rsidRPr="004A3B1C">
              <w:rPr>
                <w:sz w:val="15"/>
                <w:szCs w:val="15"/>
              </w:rPr>
              <w:t>-24.743</w:t>
            </w:r>
          </w:p>
        </w:tc>
        <w:tc>
          <w:tcPr>
            <w:tcW w:w="541" w:type="dxa"/>
            <w:tcMar>
              <w:left w:w="28" w:type="dxa"/>
              <w:right w:w="28" w:type="dxa"/>
            </w:tcMar>
            <w:vAlign w:val="center"/>
          </w:tcPr>
          <w:p w14:paraId="29E12361" w14:textId="215D0945" w:rsidR="004A3B1C" w:rsidRPr="004A3B1C" w:rsidRDefault="004A3B1C" w:rsidP="004A3B1C">
            <w:pPr>
              <w:jc w:val="center"/>
              <w:rPr>
                <w:rFonts w:eastAsia="Calibri"/>
                <w:sz w:val="15"/>
                <w:szCs w:val="15"/>
                <w:lang w:val="en-US"/>
              </w:rPr>
            </w:pPr>
            <w:r w:rsidRPr="004A3B1C">
              <w:rPr>
                <w:sz w:val="15"/>
                <w:szCs w:val="15"/>
              </w:rPr>
              <w:t>-20.047</w:t>
            </w:r>
          </w:p>
        </w:tc>
        <w:tc>
          <w:tcPr>
            <w:tcW w:w="540" w:type="dxa"/>
            <w:tcMar>
              <w:left w:w="28" w:type="dxa"/>
              <w:right w:w="28" w:type="dxa"/>
            </w:tcMar>
            <w:vAlign w:val="center"/>
          </w:tcPr>
          <w:p w14:paraId="3D16FE81" w14:textId="09396487" w:rsidR="004A3B1C" w:rsidRPr="004A3B1C" w:rsidRDefault="004A3B1C" w:rsidP="004A3B1C">
            <w:pPr>
              <w:jc w:val="center"/>
              <w:rPr>
                <w:rFonts w:eastAsia="Calibri"/>
                <w:sz w:val="15"/>
                <w:szCs w:val="15"/>
                <w:lang w:val="en-US"/>
              </w:rPr>
            </w:pPr>
            <w:r w:rsidRPr="004A3B1C">
              <w:rPr>
                <w:sz w:val="15"/>
                <w:szCs w:val="15"/>
              </w:rPr>
              <w:t>-22.279</w:t>
            </w:r>
          </w:p>
        </w:tc>
        <w:tc>
          <w:tcPr>
            <w:tcW w:w="541" w:type="dxa"/>
            <w:tcMar>
              <w:left w:w="28" w:type="dxa"/>
              <w:right w:w="28" w:type="dxa"/>
            </w:tcMar>
            <w:vAlign w:val="center"/>
          </w:tcPr>
          <w:p w14:paraId="362E7288" w14:textId="79D234F4" w:rsidR="004A3B1C" w:rsidRPr="004A3B1C" w:rsidRDefault="004A3B1C" w:rsidP="004A3B1C">
            <w:pPr>
              <w:jc w:val="center"/>
              <w:rPr>
                <w:rFonts w:eastAsia="Calibri"/>
                <w:sz w:val="15"/>
                <w:szCs w:val="15"/>
                <w:lang w:val="en-US"/>
              </w:rPr>
            </w:pPr>
            <w:r w:rsidRPr="004A3B1C">
              <w:rPr>
                <w:sz w:val="15"/>
                <w:szCs w:val="15"/>
              </w:rPr>
              <w:t>1.19</w:t>
            </w:r>
          </w:p>
        </w:tc>
      </w:tr>
      <w:tr w:rsidR="00367A66" w:rsidRPr="00A01112" w14:paraId="3CB02F49" w14:textId="77777777" w:rsidTr="00E62975">
        <w:tc>
          <w:tcPr>
            <w:tcW w:w="1101" w:type="dxa"/>
            <w:tcMar>
              <w:left w:w="28" w:type="dxa"/>
              <w:right w:w="28" w:type="dxa"/>
            </w:tcMar>
            <w:vAlign w:val="center"/>
          </w:tcPr>
          <w:p w14:paraId="44C9135F" w14:textId="77777777" w:rsidR="00367A66" w:rsidRPr="00A01112" w:rsidRDefault="00367A66" w:rsidP="00E62975">
            <w:pPr>
              <w:jc w:val="center"/>
              <w:rPr>
                <w:rFonts w:eastAsia="Calibri"/>
                <w:sz w:val="16"/>
                <w:szCs w:val="16"/>
                <w:lang w:val="en-US"/>
              </w:rPr>
            </w:pPr>
            <w:r w:rsidRPr="00A01112">
              <w:rPr>
                <w:rFonts w:eastAsia="Calibri"/>
                <w:b/>
                <w:sz w:val="16"/>
                <w:szCs w:val="16"/>
                <w:lang w:val="en-US"/>
              </w:rPr>
              <w:t>SNR</w:t>
            </w:r>
            <w:r w:rsidRPr="00A01112">
              <w:rPr>
                <w:rFonts w:eastAsia="Calibri"/>
                <w:b/>
                <w:sz w:val="16"/>
                <w:szCs w:val="16"/>
              </w:rPr>
              <w:t xml:space="preserve"> </w:t>
            </w:r>
            <w:r w:rsidRPr="00A01112">
              <w:rPr>
                <w:rFonts w:eastAsia="Calibri"/>
                <w:b/>
                <w:sz w:val="16"/>
                <w:szCs w:val="16"/>
                <w:lang w:val="en-US"/>
              </w:rPr>
              <w:t>=</w:t>
            </w:r>
            <w:r w:rsidRPr="00A01112">
              <w:rPr>
                <w:rFonts w:eastAsia="Calibri"/>
                <w:b/>
                <w:sz w:val="16"/>
                <w:szCs w:val="16"/>
              </w:rPr>
              <w:t xml:space="preserve"> </w:t>
            </w:r>
            <w:r w:rsidR="001308D8">
              <w:rPr>
                <w:rFonts w:eastAsia="Calibri"/>
                <w:b/>
                <w:sz w:val="16"/>
                <w:szCs w:val="16"/>
              </w:rPr>
              <w:t xml:space="preserve">20 </w:t>
            </w:r>
            <w:r w:rsidRPr="00A01112">
              <w:rPr>
                <w:rFonts w:eastAsia="Calibri"/>
                <w:b/>
                <w:sz w:val="16"/>
                <w:szCs w:val="16"/>
                <w:lang w:val="en-US"/>
              </w:rPr>
              <w:t>dB</w:t>
            </w:r>
          </w:p>
        </w:tc>
        <w:tc>
          <w:tcPr>
            <w:tcW w:w="540" w:type="dxa"/>
            <w:tcMar>
              <w:left w:w="28" w:type="dxa"/>
              <w:right w:w="28" w:type="dxa"/>
            </w:tcMar>
            <w:vAlign w:val="center"/>
          </w:tcPr>
          <w:p w14:paraId="70F90D3C" w14:textId="77777777" w:rsidR="00367A66" w:rsidRPr="00A01112" w:rsidRDefault="00367A66" w:rsidP="00E62975">
            <w:pPr>
              <w:jc w:val="center"/>
              <w:rPr>
                <w:rFonts w:eastAsia="Calibri"/>
                <w:b/>
                <w:sz w:val="16"/>
                <w:szCs w:val="16"/>
              </w:rPr>
            </w:pPr>
            <w:r w:rsidRPr="00A01112">
              <w:rPr>
                <w:rFonts w:eastAsia="Calibri"/>
                <w:b/>
                <w:sz w:val="16"/>
                <w:szCs w:val="16"/>
              </w:rPr>
              <w:t>Min</w:t>
            </w:r>
          </w:p>
        </w:tc>
        <w:tc>
          <w:tcPr>
            <w:tcW w:w="540" w:type="dxa"/>
            <w:tcMar>
              <w:left w:w="28" w:type="dxa"/>
              <w:right w:w="28" w:type="dxa"/>
            </w:tcMar>
            <w:vAlign w:val="center"/>
          </w:tcPr>
          <w:p w14:paraId="1D7D9BF4" w14:textId="77777777" w:rsidR="00367A66" w:rsidRPr="00A01112" w:rsidRDefault="00367A66" w:rsidP="00E62975">
            <w:pPr>
              <w:jc w:val="center"/>
              <w:rPr>
                <w:rFonts w:eastAsia="Calibri"/>
                <w:b/>
                <w:sz w:val="16"/>
                <w:szCs w:val="16"/>
              </w:rPr>
            </w:pPr>
            <w:r w:rsidRPr="00A01112">
              <w:rPr>
                <w:rFonts w:eastAsia="Calibri"/>
                <w:b/>
                <w:sz w:val="16"/>
                <w:szCs w:val="16"/>
              </w:rPr>
              <w:t>Max</w:t>
            </w:r>
          </w:p>
        </w:tc>
        <w:tc>
          <w:tcPr>
            <w:tcW w:w="541" w:type="dxa"/>
            <w:tcMar>
              <w:left w:w="28" w:type="dxa"/>
              <w:right w:w="28" w:type="dxa"/>
            </w:tcMar>
            <w:vAlign w:val="center"/>
          </w:tcPr>
          <w:p w14:paraId="76D49B81" w14:textId="77777777" w:rsidR="00367A66" w:rsidRPr="00A01112" w:rsidRDefault="00367A66" w:rsidP="00E62975">
            <w:pPr>
              <w:jc w:val="center"/>
              <w:rPr>
                <w:rFonts w:eastAsia="Calibri"/>
                <w:b/>
                <w:sz w:val="16"/>
                <w:szCs w:val="16"/>
              </w:rPr>
            </w:pPr>
            <w:r w:rsidRPr="00A01112">
              <w:rPr>
                <w:rFonts w:eastAsia="Calibri"/>
                <w:b/>
                <w:sz w:val="16"/>
                <w:szCs w:val="16"/>
              </w:rPr>
              <w:t>Mean</w:t>
            </w:r>
          </w:p>
        </w:tc>
        <w:tc>
          <w:tcPr>
            <w:tcW w:w="540" w:type="dxa"/>
            <w:tcMar>
              <w:left w:w="28" w:type="dxa"/>
              <w:right w:w="28" w:type="dxa"/>
            </w:tcMar>
            <w:vAlign w:val="center"/>
          </w:tcPr>
          <w:p w14:paraId="555EA916" w14:textId="77777777" w:rsidR="00367A66" w:rsidRPr="00A01112" w:rsidRDefault="00367A66" w:rsidP="00E62975">
            <w:pPr>
              <w:jc w:val="center"/>
              <w:rPr>
                <w:rFonts w:eastAsia="Calibri"/>
                <w:b/>
                <w:sz w:val="16"/>
                <w:szCs w:val="16"/>
              </w:rPr>
            </w:pPr>
            <w:r w:rsidRPr="00A01112">
              <w:rPr>
                <w:rFonts w:eastAsia="Calibri"/>
                <w:b/>
                <w:sz w:val="16"/>
                <w:szCs w:val="16"/>
              </w:rPr>
              <w:t>Std</w:t>
            </w:r>
          </w:p>
        </w:tc>
        <w:tc>
          <w:tcPr>
            <w:tcW w:w="540" w:type="dxa"/>
            <w:tcMar>
              <w:left w:w="28" w:type="dxa"/>
              <w:right w:w="28" w:type="dxa"/>
            </w:tcMar>
            <w:vAlign w:val="center"/>
          </w:tcPr>
          <w:p w14:paraId="2B898956" w14:textId="77777777" w:rsidR="00367A66" w:rsidRPr="00A01112" w:rsidRDefault="00367A66" w:rsidP="00E62975">
            <w:pPr>
              <w:jc w:val="center"/>
              <w:rPr>
                <w:rFonts w:eastAsia="Calibri"/>
                <w:b/>
                <w:sz w:val="16"/>
                <w:szCs w:val="16"/>
              </w:rPr>
            </w:pPr>
            <w:r w:rsidRPr="00A01112">
              <w:rPr>
                <w:rFonts w:eastAsia="Calibri"/>
                <w:b/>
                <w:sz w:val="16"/>
                <w:szCs w:val="16"/>
              </w:rPr>
              <w:t>Min</w:t>
            </w:r>
          </w:p>
        </w:tc>
        <w:tc>
          <w:tcPr>
            <w:tcW w:w="541" w:type="dxa"/>
            <w:tcMar>
              <w:left w:w="28" w:type="dxa"/>
              <w:right w:w="28" w:type="dxa"/>
            </w:tcMar>
            <w:vAlign w:val="center"/>
          </w:tcPr>
          <w:p w14:paraId="566661A3" w14:textId="77777777" w:rsidR="00367A66" w:rsidRPr="00A01112" w:rsidRDefault="00367A66" w:rsidP="00E62975">
            <w:pPr>
              <w:jc w:val="center"/>
              <w:rPr>
                <w:rFonts w:eastAsia="Calibri"/>
                <w:b/>
                <w:sz w:val="16"/>
                <w:szCs w:val="16"/>
              </w:rPr>
            </w:pPr>
            <w:r w:rsidRPr="00A01112">
              <w:rPr>
                <w:rFonts w:eastAsia="Calibri"/>
                <w:b/>
                <w:sz w:val="16"/>
                <w:szCs w:val="16"/>
              </w:rPr>
              <w:t>Max</w:t>
            </w:r>
          </w:p>
        </w:tc>
        <w:tc>
          <w:tcPr>
            <w:tcW w:w="540" w:type="dxa"/>
            <w:tcMar>
              <w:left w:w="28" w:type="dxa"/>
              <w:right w:w="28" w:type="dxa"/>
            </w:tcMar>
            <w:vAlign w:val="center"/>
          </w:tcPr>
          <w:p w14:paraId="30BC894D" w14:textId="77777777" w:rsidR="00367A66" w:rsidRPr="00A01112" w:rsidRDefault="00367A66" w:rsidP="00E62975">
            <w:pPr>
              <w:jc w:val="center"/>
              <w:rPr>
                <w:rFonts w:eastAsia="Calibri"/>
                <w:b/>
                <w:sz w:val="16"/>
                <w:szCs w:val="16"/>
              </w:rPr>
            </w:pPr>
            <w:r w:rsidRPr="00A01112">
              <w:rPr>
                <w:rFonts w:eastAsia="Calibri"/>
                <w:b/>
                <w:sz w:val="16"/>
                <w:szCs w:val="16"/>
              </w:rPr>
              <w:t>Mean</w:t>
            </w:r>
          </w:p>
        </w:tc>
        <w:tc>
          <w:tcPr>
            <w:tcW w:w="541" w:type="dxa"/>
            <w:tcMar>
              <w:left w:w="28" w:type="dxa"/>
              <w:right w:w="28" w:type="dxa"/>
            </w:tcMar>
            <w:vAlign w:val="center"/>
          </w:tcPr>
          <w:p w14:paraId="4BEC15B4" w14:textId="77777777" w:rsidR="00367A66" w:rsidRPr="00A01112" w:rsidRDefault="00367A66" w:rsidP="00E62975">
            <w:pPr>
              <w:jc w:val="center"/>
              <w:rPr>
                <w:rFonts w:eastAsia="Calibri"/>
                <w:b/>
                <w:sz w:val="16"/>
                <w:szCs w:val="16"/>
              </w:rPr>
            </w:pPr>
            <w:r w:rsidRPr="00A01112">
              <w:rPr>
                <w:rFonts w:eastAsia="Calibri"/>
                <w:b/>
                <w:sz w:val="16"/>
                <w:szCs w:val="16"/>
              </w:rPr>
              <w:t>Std</w:t>
            </w:r>
          </w:p>
        </w:tc>
        <w:tc>
          <w:tcPr>
            <w:tcW w:w="540" w:type="dxa"/>
            <w:tcMar>
              <w:left w:w="28" w:type="dxa"/>
              <w:right w:w="28" w:type="dxa"/>
            </w:tcMar>
            <w:vAlign w:val="center"/>
          </w:tcPr>
          <w:p w14:paraId="3B098637" w14:textId="77777777" w:rsidR="00367A66" w:rsidRPr="00A01112" w:rsidRDefault="00367A66" w:rsidP="00E62975">
            <w:pPr>
              <w:jc w:val="center"/>
              <w:rPr>
                <w:rFonts w:eastAsia="Calibri"/>
                <w:b/>
                <w:sz w:val="16"/>
                <w:szCs w:val="16"/>
              </w:rPr>
            </w:pPr>
            <w:r w:rsidRPr="00A01112">
              <w:rPr>
                <w:rFonts w:eastAsia="Calibri"/>
                <w:b/>
                <w:sz w:val="16"/>
                <w:szCs w:val="16"/>
              </w:rPr>
              <w:t>Min</w:t>
            </w:r>
          </w:p>
        </w:tc>
        <w:tc>
          <w:tcPr>
            <w:tcW w:w="540" w:type="dxa"/>
            <w:tcMar>
              <w:left w:w="28" w:type="dxa"/>
              <w:right w:w="28" w:type="dxa"/>
            </w:tcMar>
            <w:vAlign w:val="center"/>
          </w:tcPr>
          <w:p w14:paraId="776EAE10" w14:textId="77777777" w:rsidR="00367A66" w:rsidRPr="00A01112" w:rsidRDefault="00367A66" w:rsidP="00E62975">
            <w:pPr>
              <w:jc w:val="center"/>
              <w:rPr>
                <w:rFonts w:eastAsia="Calibri"/>
                <w:b/>
                <w:sz w:val="16"/>
                <w:szCs w:val="16"/>
              </w:rPr>
            </w:pPr>
            <w:r w:rsidRPr="00A01112">
              <w:rPr>
                <w:rFonts w:eastAsia="Calibri"/>
                <w:b/>
                <w:sz w:val="16"/>
                <w:szCs w:val="16"/>
              </w:rPr>
              <w:t>Max</w:t>
            </w:r>
          </w:p>
        </w:tc>
        <w:tc>
          <w:tcPr>
            <w:tcW w:w="541" w:type="dxa"/>
            <w:tcMar>
              <w:left w:w="28" w:type="dxa"/>
              <w:right w:w="28" w:type="dxa"/>
            </w:tcMar>
            <w:vAlign w:val="center"/>
          </w:tcPr>
          <w:p w14:paraId="6C18A3F4" w14:textId="77777777" w:rsidR="00367A66" w:rsidRPr="00A01112" w:rsidRDefault="00367A66" w:rsidP="00E62975">
            <w:pPr>
              <w:jc w:val="center"/>
              <w:rPr>
                <w:rFonts w:eastAsia="Calibri"/>
                <w:b/>
                <w:sz w:val="16"/>
                <w:szCs w:val="16"/>
              </w:rPr>
            </w:pPr>
            <w:r w:rsidRPr="00A01112">
              <w:rPr>
                <w:rFonts w:eastAsia="Calibri"/>
                <w:b/>
                <w:sz w:val="16"/>
                <w:szCs w:val="16"/>
              </w:rPr>
              <w:t>Mean</w:t>
            </w:r>
          </w:p>
        </w:tc>
        <w:tc>
          <w:tcPr>
            <w:tcW w:w="540" w:type="dxa"/>
            <w:tcMar>
              <w:left w:w="28" w:type="dxa"/>
              <w:right w:w="28" w:type="dxa"/>
            </w:tcMar>
            <w:vAlign w:val="center"/>
          </w:tcPr>
          <w:p w14:paraId="0856C97F" w14:textId="77777777" w:rsidR="00367A66" w:rsidRPr="00A01112" w:rsidRDefault="00367A66" w:rsidP="00E62975">
            <w:pPr>
              <w:jc w:val="center"/>
              <w:rPr>
                <w:rFonts w:eastAsia="Calibri"/>
                <w:b/>
                <w:sz w:val="16"/>
                <w:szCs w:val="16"/>
              </w:rPr>
            </w:pPr>
            <w:r w:rsidRPr="00A01112">
              <w:rPr>
                <w:rFonts w:eastAsia="Calibri"/>
                <w:b/>
                <w:sz w:val="16"/>
                <w:szCs w:val="16"/>
              </w:rPr>
              <w:t>Std</w:t>
            </w:r>
          </w:p>
        </w:tc>
        <w:tc>
          <w:tcPr>
            <w:tcW w:w="540" w:type="dxa"/>
            <w:tcMar>
              <w:left w:w="28" w:type="dxa"/>
              <w:right w:w="28" w:type="dxa"/>
            </w:tcMar>
            <w:vAlign w:val="center"/>
          </w:tcPr>
          <w:p w14:paraId="047CB860" w14:textId="77777777" w:rsidR="00367A66" w:rsidRPr="00A01112" w:rsidRDefault="00367A66" w:rsidP="00E62975">
            <w:pPr>
              <w:jc w:val="center"/>
              <w:rPr>
                <w:rFonts w:eastAsia="Calibri"/>
                <w:b/>
                <w:sz w:val="16"/>
                <w:szCs w:val="16"/>
              </w:rPr>
            </w:pPr>
            <w:r w:rsidRPr="00A01112">
              <w:rPr>
                <w:rFonts w:eastAsia="Calibri"/>
                <w:b/>
                <w:sz w:val="16"/>
                <w:szCs w:val="16"/>
              </w:rPr>
              <w:t>Min</w:t>
            </w:r>
          </w:p>
        </w:tc>
        <w:tc>
          <w:tcPr>
            <w:tcW w:w="541" w:type="dxa"/>
            <w:tcMar>
              <w:left w:w="28" w:type="dxa"/>
              <w:right w:w="28" w:type="dxa"/>
            </w:tcMar>
            <w:vAlign w:val="center"/>
          </w:tcPr>
          <w:p w14:paraId="3FB9E6EF" w14:textId="77777777" w:rsidR="00367A66" w:rsidRPr="00A01112" w:rsidRDefault="00367A66" w:rsidP="00E62975">
            <w:pPr>
              <w:jc w:val="center"/>
              <w:rPr>
                <w:rFonts w:eastAsia="Calibri"/>
                <w:b/>
                <w:sz w:val="16"/>
                <w:szCs w:val="16"/>
              </w:rPr>
            </w:pPr>
            <w:r w:rsidRPr="00A01112">
              <w:rPr>
                <w:rFonts w:eastAsia="Calibri"/>
                <w:b/>
                <w:sz w:val="16"/>
                <w:szCs w:val="16"/>
              </w:rPr>
              <w:t>Max</w:t>
            </w:r>
          </w:p>
        </w:tc>
        <w:tc>
          <w:tcPr>
            <w:tcW w:w="540" w:type="dxa"/>
            <w:tcMar>
              <w:left w:w="28" w:type="dxa"/>
              <w:right w:w="28" w:type="dxa"/>
            </w:tcMar>
            <w:vAlign w:val="center"/>
          </w:tcPr>
          <w:p w14:paraId="59DD312B" w14:textId="77777777" w:rsidR="00367A66" w:rsidRPr="00A01112" w:rsidRDefault="00367A66" w:rsidP="00E62975">
            <w:pPr>
              <w:jc w:val="center"/>
              <w:rPr>
                <w:rFonts w:eastAsia="Calibri"/>
                <w:b/>
                <w:sz w:val="16"/>
                <w:szCs w:val="16"/>
              </w:rPr>
            </w:pPr>
            <w:r w:rsidRPr="00A01112">
              <w:rPr>
                <w:rFonts w:eastAsia="Calibri"/>
                <w:b/>
                <w:sz w:val="16"/>
                <w:szCs w:val="16"/>
              </w:rPr>
              <w:t>Mean</w:t>
            </w:r>
          </w:p>
        </w:tc>
        <w:tc>
          <w:tcPr>
            <w:tcW w:w="541" w:type="dxa"/>
            <w:tcMar>
              <w:left w:w="28" w:type="dxa"/>
              <w:right w:w="28" w:type="dxa"/>
            </w:tcMar>
            <w:vAlign w:val="center"/>
          </w:tcPr>
          <w:p w14:paraId="15B4305D" w14:textId="77777777" w:rsidR="00367A66" w:rsidRPr="00A01112" w:rsidRDefault="00367A66" w:rsidP="00E62975">
            <w:pPr>
              <w:jc w:val="center"/>
              <w:rPr>
                <w:rFonts w:eastAsia="Calibri"/>
                <w:b/>
                <w:sz w:val="16"/>
                <w:szCs w:val="16"/>
              </w:rPr>
            </w:pPr>
            <w:r w:rsidRPr="00A01112">
              <w:rPr>
                <w:rFonts w:eastAsia="Calibri"/>
                <w:b/>
                <w:sz w:val="16"/>
                <w:szCs w:val="16"/>
              </w:rPr>
              <w:t>Std</w:t>
            </w:r>
          </w:p>
        </w:tc>
      </w:tr>
      <w:tr w:rsidR="004A3B1C" w:rsidRPr="00A01112" w14:paraId="008B36DD" w14:textId="77777777" w:rsidTr="00E62975">
        <w:tc>
          <w:tcPr>
            <w:tcW w:w="1101" w:type="dxa"/>
            <w:tcMar>
              <w:left w:w="28" w:type="dxa"/>
              <w:right w:w="28" w:type="dxa"/>
            </w:tcMar>
            <w:vAlign w:val="center"/>
          </w:tcPr>
          <w:p w14:paraId="4E12D2A5" w14:textId="77777777" w:rsidR="004A3B1C" w:rsidRPr="00A01112" w:rsidRDefault="004A3B1C" w:rsidP="004A3B1C">
            <w:pPr>
              <w:jc w:val="center"/>
              <w:rPr>
                <w:rFonts w:eastAsia="Calibri"/>
                <w:sz w:val="16"/>
                <w:szCs w:val="16"/>
              </w:rPr>
            </w:pPr>
            <w:r w:rsidRPr="00345F02">
              <w:rPr>
                <w:rFonts w:eastAsia="Calibri"/>
                <w:i/>
                <w:iCs/>
                <w:sz w:val="16"/>
                <w:szCs w:val="16"/>
              </w:rPr>
              <w:t>δ</w:t>
            </w:r>
            <w:r w:rsidRPr="00A01112">
              <w:rPr>
                <w:rFonts w:eastAsia="Calibri"/>
                <w:sz w:val="16"/>
                <w:szCs w:val="16"/>
                <w:lang w:val="en-US"/>
              </w:rPr>
              <w:t xml:space="preserve"> = </w:t>
            </w:r>
            <w:r>
              <w:rPr>
                <w:rFonts w:eastAsia="Calibri"/>
                <w:sz w:val="16"/>
                <w:szCs w:val="16"/>
                <w:lang w:val="en-US"/>
              </w:rPr>
              <w:t>6</w:t>
            </w:r>
            <w:r w:rsidRPr="00A01112">
              <w:rPr>
                <w:rFonts w:eastAsia="Calibri"/>
                <w:sz w:val="16"/>
                <w:szCs w:val="16"/>
              </w:rPr>
              <w:t xml:space="preserve"> deg</w:t>
            </w:r>
          </w:p>
        </w:tc>
        <w:tc>
          <w:tcPr>
            <w:tcW w:w="540" w:type="dxa"/>
            <w:tcMar>
              <w:left w:w="28" w:type="dxa"/>
              <w:right w:w="28" w:type="dxa"/>
            </w:tcMar>
            <w:vAlign w:val="center"/>
          </w:tcPr>
          <w:p w14:paraId="4327D696" w14:textId="7672A44E" w:rsidR="004A3B1C" w:rsidRPr="004A3B1C" w:rsidRDefault="004A3B1C" w:rsidP="004A3B1C">
            <w:pPr>
              <w:jc w:val="center"/>
              <w:rPr>
                <w:rFonts w:eastAsia="Calibri"/>
                <w:sz w:val="15"/>
                <w:szCs w:val="15"/>
                <w:lang w:val="en-US"/>
              </w:rPr>
            </w:pPr>
            <w:r w:rsidRPr="004A3B1C">
              <w:rPr>
                <w:sz w:val="15"/>
                <w:szCs w:val="15"/>
              </w:rPr>
              <w:t>0</w:t>
            </w:r>
          </w:p>
        </w:tc>
        <w:tc>
          <w:tcPr>
            <w:tcW w:w="540" w:type="dxa"/>
            <w:tcMar>
              <w:left w:w="28" w:type="dxa"/>
              <w:right w:w="28" w:type="dxa"/>
            </w:tcMar>
            <w:vAlign w:val="center"/>
          </w:tcPr>
          <w:p w14:paraId="6A601FBE" w14:textId="27164BE2" w:rsidR="004A3B1C" w:rsidRPr="004A3B1C" w:rsidRDefault="004A3B1C" w:rsidP="004A3B1C">
            <w:pPr>
              <w:jc w:val="center"/>
              <w:rPr>
                <w:rFonts w:eastAsia="Calibri"/>
                <w:sz w:val="15"/>
                <w:szCs w:val="15"/>
                <w:lang w:val="en-US"/>
              </w:rPr>
            </w:pPr>
            <w:r w:rsidRPr="004A3B1C">
              <w:rPr>
                <w:sz w:val="15"/>
                <w:szCs w:val="15"/>
              </w:rPr>
              <w:t>3.6</w:t>
            </w:r>
          </w:p>
        </w:tc>
        <w:tc>
          <w:tcPr>
            <w:tcW w:w="541" w:type="dxa"/>
            <w:tcMar>
              <w:left w:w="28" w:type="dxa"/>
              <w:right w:w="28" w:type="dxa"/>
            </w:tcMar>
            <w:vAlign w:val="center"/>
          </w:tcPr>
          <w:p w14:paraId="04AEA168" w14:textId="1D69E735" w:rsidR="004A3B1C" w:rsidRPr="004A3B1C" w:rsidRDefault="004A3B1C" w:rsidP="004A3B1C">
            <w:pPr>
              <w:jc w:val="center"/>
              <w:rPr>
                <w:rFonts w:eastAsia="Calibri"/>
                <w:sz w:val="15"/>
                <w:szCs w:val="15"/>
                <w:lang w:val="en-US"/>
              </w:rPr>
            </w:pPr>
            <w:r w:rsidRPr="004A3B1C">
              <w:rPr>
                <w:sz w:val="15"/>
                <w:szCs w:val="15"/>
              </w:rPr>
              <w:t>0.388</w:t>
            </w:r>
          </w:p>
        </w:tc>
        <w:tc>
          <w:tcPr>
            <w:tcW w:w="540" w:type="dxa"/>
            <w:tcMar>
              <w:left w:w="28" w:type="dxa"/>
              <w:right w:w="28" w:type="dxa"/>
            </w:tcMar>
            <w:vAlign w:val="center"/>
          </w:tcPr>
          <w:p w14:paraId="3A72BD0B" w14:textId="02D7A863" w:rsidR="004A3B1C" w:rsidRPr="004A3B1C" w:rsidRDefault="004A3B1C" w:rsidP="004A3B1C">
            <w:pPr>
              <w:jc w:val="center"/>
              <w:rPr>
                <w:rFonts w:eastAsia="Calibri"/>
                <w:sz w:val="15"/>
                <w:szCs w:val="15"/>
                <w:lang w:val="en-US"/>
              </w:rPr>
            </w:pPr>
            <w:r w:rsidRPr="004A3B1C">
              <w:rPr>
                <w:sz w:val="15"/>
                <w:szCs w:val="15"/>
              </w:rPr>
              <w:t>0.545</w:t>
            </w:r>
          </w:p>
        </w:tc>
        <w:tc>
          <w:tcPr>
            <w:tcW w:w="540" w:type="dxa"/>
            <w:tcMar>
              <w:left w:w="28" w:type="dxa"/>
              <w:right w:w="28" w:type="dxa"/>
            </w:tcMar>
            <w:vAlign w:val="center"/>
          </w:tcPr>
          <w:p w14:paraId="5ECB138E" w14:textId="2663800F" w:rsidR="004A3B1C" w:rsidRPr="004A3B1C" w:rsidRDefault="004A3B1C" w:rsidP="004A3B1C">
            <w:pPr>
              <w:jc w:val="center"/>
              <w:rPr>
                <w:rFonts w:eastAsia="Calibri"/>
                <w:sz w:val="15"/>
                <w:szCs w:val="15"/>
                <w:lang w:val="en-US"/>
              </w:rPr>
            </w:pPr>
            <w:r w:rsidRPr="004A3B1C">
              <w:rPr>
                <w:sz w:val="15"/>
                <w:szCs w:val="15"/>
              </w:rPr>
              <w:t>0</w:t>
            </w:r>
          </w:p>
        </w:tc>
        <w:tc>
          <w:tcPr>
            <w:tcW w:w="541" w:type="dxa"/>
            <w:tcMar>
              <w:left w:w="28" w:type="dxa"/>
              <w:right w:w="28" w:type="dxa"/>
            </w:tcMar>
            <w:vAlign w:val="center"/>
          </w:tcPr>
          <w:p w14:paraId="2FBA1025" w14:textId="52348BBA" w:rsidR="004A3B1C" w:rsidRPr="004A3B1C" w:rsidRDefault="004A3B1C" w:rsidP="004A3B1C">
            <w:pPr>
              <w:jc w:val="center"/>
              <w:rPr>
                <w:rFonts w:eastAsia="Calibri"/>
                <w:sz w:val="15"/>
                <w:szCs w:val="15"/>
                <w:lang w:val="en-US"/>
              </w:rPr>
            </w:pPr>
            <w:r w:rsidRPr="004A3B1C">
              <w:rPr>
                <w:sz w:val="15"/>
                <w:szCs w:val="15"/>
              </w:rPr>
              <w:t>4.7</w:t>
            </w:r>
          </w:p>
        </w:tc>
        <w:tc>
          <w:tcPr>
            <w:tcW w:w="540" w:type="dxa"/>
            <w:tcMar>
              <w:left w:w="28" w:type="dxa"/>
              <w:right w:w="28" w:type="dxa"/>
            </w:tcMar>
            <w:vAlign w:val="center"/>
          </w:tcPr>
          <w:p w14:paraId="100A21F4" w14:textId="44E14BF7" w:rsidR="004A3B1C" w:rsidRPr="004A3B1C" w:rsidRDefault="004A3B1C" w:rsidP="004A3B1C">
            <w:pPr>
              <w:jc w:val="center"/>
              <w:rPr>
                <w:rFonts w:eastAsia="Calibri"/>
                <w:sz w:val="15"/>
                <w:szCs w:val="15"/>
                <w:lang w:val="en-US"/>
              </w:rPr>
            </w:pPr>
            <w:r w:rsidRPr="004A3B1C">
              <w:rPr>
                <w:sz w:val="15"/>
                <w:szCs w:val="15"/>
              </w:rPr>
              <w:t>0.964</w:t>
            </w:r>
          </w:p>
        </w:tc>
        <w:tc>
          <w:tcPr>
            <w:tcW w:w="541" w:type="dxa"/>
            <w:tcMar>
              <w:left w:w="28" w:type="dxa"/>
              <w:right w:w="28" w:type="dxa"/>
            </w:tcMar>
            <w:vAlign w:val="center"/>
          </w:tcPr>
          <w:p w14:paraId="6FC53E31" w14:textId="122C2411" w:rsidR="004A3B1C" w:rsidRPr="004A3B1C" w:rsidRDefault="004A3B1C" w:rsidP="004A3B1C">
            <w:pPr>
              <w:jc w:val="center"/>
              <w:rPr>
                <w:rFonts w:eastAsia="Calibri"/>
                <w:sz w:val="15"/>
                <w:szCs w:val="15"/>
                <w:lang w:val="en-US"/>
              </w:rPr>
            </w:pPr>
            <w:r w:rsidRPr="004A3B1C">
              <w:rPr>
                <w:sz w:val="15"/>
                <w:szCs w:val="15"/>
              </w:rPr>
              <w:t>0.662</w:t>
            </w:r>
          </w:p>
        </w:tc>
        <w:tc>
          <w:tcPr>
            <w:tcW w:w="540" w:type="dxa"/>
            <w:tcMar>
              <w:left w:w="28" w:type="dxa"/>
              <w:right w:w="28" w:type="dxa"/>
            </w:tcMar>
            <w:vAlign w:val="center"/>
          </w:tcPr>
          <w:p w14:paraId="7CEFD29C" w14:textId="427051C7" w:rsidR="004A3B1C" w:rsidRPr="004A3B1C" w:rsidRDefault="004A3B1C" w:rsidP="004A3B1C">
            <w:pPr>
              <w:jc w:val="center"/>
              <w:rPr>
                <w:rFonts w:eastAsia="Calibri"/>
                <w:sz w:val="15"/>
                <w:szCs w:val="15"/>
                <w:lang w:val="en-US"/>
              </w:rPr>
            </w:pPr>
            <w:r w:rsidRPr="004A3B1C">
              <w:rPr>
                <w:sz w:val="15"/>
                <w:szCs w:val="15"/>
              </w:rPr>
              <w:t>5.367</w:t>
            </w:r>
          </w:p>
        </w:tc>
        <w:tc>
          <w:tcPr>
            <w:tcW w:w="540" w:type="dxa"/>
            <w:tcMar>
              <w:left w:w="28" w:type="dxa"/>
              <w:right w:w="28" w:type="dxa"/>
            </w:tcMar>
            <w:vAlign w:val="center"/>
          </w:tcPr>
          <w:p w14:paraId="176FB1C5" w14:textId="69FE2292" w:rsidR="004A3B1C" w:rsidRPr="004A3B1C" w:rsidRDefault="004A3B1C" w:rsidP="004A3B1C">
            <w:pPr>
              <w:jc w:val="center"/>
              <w:rPr>
                <w:rFonts w:eastAsia="Calibri"/>
                <w:sz w:val="15"/>
                <w:szCs w:val="15"/>
                <w:lang w:val="en-US"/>
              </w:rPr>
            </w:pPr>
            <w:r w:rsidRPr="004A3B1C">
              <w:rPr>
                <w:sz w:val="15"/>
                <w:szCs w:val="15"/>
              </w:rPr>
              <w:t>32.891</w:t>
            </w:r>
          </w:p>
        </w:tc>
        <w:tc>
          <w:tcPr>
            <w:tcW w:w="541" w:type="dxa"/>
            <w:tcMar>
              <w:left w:w="28" w:type="dxa"/>
              <w:right w:w="28" w:type="dxa"/>
            </w:tcMar>
            <w:vAlign w:val="center"/>
          </w:tcPr>
          <w:p w14:paraId="3303993A" w14:textId="55812EBA" w:rsidR="004A3B1C" w:rsidRPr="004A3B1C" w:rsidRDefault="004A3B1C" w:rsidP="004A3B1C">
            <w:pPr>
              <w:jc w:val="center"/>
              <w:rPr>
                <w:rFonts w:eastAsia="Calibri"/>
                <w:sz w:val="15"/>
                <w:szCs w:val="15"/>
                <w:lang w:val="en-US"/>
              </w:rPr>
            </w:pPr>
            <w:r w:rsidRPr="004A3B1C">
              <w:rPr>
                <w:sz w:val="15"/>
                <w:szCs w:val="15"/>
              </w:rPr>
              <w:t>20.095</w:t>
            </w:r>
          </w:p>
        </w:tc>
        <w:tc>
          <w:tcPr>
            <w:tcW w:w="540" w:type="dxa"/>
            <w:tcMar>
              <w:left w:w="28" w:type="dxa"/>
              <w:right w:w="28" w:type="dxa"/>
            </w:tcMar>
            <w:vAlign w:val="center"/>
          </w:tcPr>
          <w:p w14:paraId="2C1A0490" w14:textId="57EA80CB" w:rsidR="004A3B1C" w:rsidRPr="004A3B1C" w:rsidRDefault="004A3B1C" w:rsidP="004A3B1C">
            <w:pPr>
              <w:jc w:val="center"/>
              <w:rPr>
                <w:rFonts w:eastAsia="Calibri"/>
                <w:sz w:val="15"/>
                <w:szCs w:val="15"/>
                <w:lang w:val="en-US"/>
              </w:rPr>
            </w:pPr>
            <w:r w:rsidRPr="004A3B1C">
              <w:rPr>
                <w:sz w:val="15"/>
                <w:szCs w:val="15"/>
              </w:rPr>
              <w:t>5.991</w:t>
            </w:r>
          </w:p>
        </w:tc>
        <w:tc>
          <w:tcPr>
            <w:tcW w:w="540" w:type="dxa"/>
            <w:tcMar>
              <w:left w:w="28" w:type="dxa"/>
              <w:right w:w="28" w:type="dxa"/>
            </w:tcMar>
            <w:vAlign w:val="center"/>
          </w:tcPr>
          <w:p w14:paraId="7D2DCE84" w14:textId="5A5BC2D0" w:rsidR="004A3B1C" w:rsidRPr="004A3B1C" w:rsidRDefault="004A3B1C" w:rsidP="004A3B1C">
            <w:pPr>
              <w:jc w:val="center"/>
              <w:rPr>
                <w:rFonts w:eastAsia="Calibri"/>
                <w:sz w:val="15"/>
                <w:szCs w:val="15"/>
                <w:lang w:val="en-US"/>
              </w:rPr>
            </w:pPr>
            <w:r w:rsidRPr="004A3B1C">
              <w:rPr>
                <w:sz w:val="15"/>
                <w:szCs w:val="15"/>
              </w:rPr>
              <w:t>-22.303</w:t>
            </w:r>
          </w:p>
        </w:tc>
        <w:tc>
          <w:tcPr>
            <w:tcW w:w="541" w:type="dxa"/>
            <w:tcMar>
              <w:left w:w="28" w:type="dxa"/>
              <w:right w:w="28" w:type="dxa"/>
            </w:tcMar>
            <w:vAlign w:val="center"/>
          </w:tcPr>
          <w:p w14:paraId="6158A5B9" w14:textId="0D4D81F4" w:rsidR="004A3B1C" w:rsidRPr="004A3B1C" w:rsidRDefault="004A3B1C" w:rsidP="004A3B1C">
            <w:pPr>
              <w:jc w:val="center"/>
              <w:rPr>
                <w:rFonts w:eastAsia="Calibri"/>
                <w:sz w:val="15"/>
                <w:szCs w:val="15"/>
                <w:lang w:val="en-US"/>
              </w:rPr>
            </w:pPr>
            <w:r w:rsidRPr="004A3B1C">
              <w:rPr>
                <w:sz w:val="15"/>
                <w:szCs w:val="15"/>
              </w:rPr>
              <w:t>-16.409</w:t>
            </w:r>
          </w:p>
        </w:tc>
        <w:tc>
          <w:tcPr>
            <w:tcW w:w="540" w:type="dxa"/>
            <w:tcMar>
              <w:left w:w="28" w:type="dxa"/>
              <w:right w:w="28" w:type="dxa"/>
            </w:tcMar>
            <w:vAlign w:val="center"/>
          </w:tcPr>
          <w:p w14:paraId="20DA8925" w14:textId="717F1FB1" w:rsidR="004A3B1C" w:rsidRPr="004A3B1C" w:rsidRDefault="004A3B1C" w:rsidP="004A3B1C">
            <w:pPr>
              <w:jc w:val="center"/>
              <w:rPr>
                <w:rFonts w:eastAsia="Calibri"/>
                <w:sz w:val="15"/>
                <w:szCs w:val="15"/>
                <w:lang w:val="en-US"/>
              </w:rPr>
            </w:pPr>
            <w:r w:rsidRPr="004A3B1C">
              <w:rPr>
                <w:sz w:val="15"/>
                <w:szCs w:val="15"/>
              </w:rPr>
              <w:t>-20.634</w:t>
            </w:r>
          </w:p>
        </w:tc>
        <w:tc>
          <w:tcPr>
            <w:tcW w:w="541" w:type="dxa"/>
            <w:tcMar>
              <w:left w:w="28" w:type="dxa"/>
              <w:right w:w="28" w:type="dxa"/>
            </w:tcMar>
            <w:vAlign w:val="center"/>
          </w:tcPr>
          <w:p w14:paraId="7ACC093C" w14:textId="34EFB007" w:rsidR="004A3B1C" w:rsidRPr="004A3B1C" w:rsidRDefault="004A3B1C" w:rsidP="004A3B1C">
            <w:pPr>
              <w:jc w:val="center"/>
              <w:rPr>
                <w:rFonts w:eastAsia="Calibri"/>
                <w:sz w:val="15"/>
                <w:szCs w:val="15"/>
                <w:lang w:val="en-US"/>
              </w:rPr>
            </w:pPr>
            <w:r w:rsidRPr="004A3B1C">
              <w:rPr>
                <w:sz w:val="15"/>
                <w:szCs w:val="15"/>
              </w:rPr>
              <w:t>0.924</w:t>
            </w:r>
          </w:p>
        </w:tc>
      </w:tr>
      <w:tr w:rsidR="004A3B1C" w:rsidRPr="00A01112" w14:paraId="4F27BB46" w14:textId="77777777" w:rsidTr="00E62975">
        <w:tc>
          <w:tcPr>
            <w:tcW w:w="1101" w:type="dxa"/>
            <w:tcMar>
              <w:left w:w="28" w:type="dxa"/>
              <w:right w:w="28" w:type="dxa"/>
            </w:tcMar>
            <w:vAlign w:val="center"/>
          </w:tcPr>
          <w:p w14:paraId="77C47DB2" w14:textId="77777777" w:rsidR="004A3B1C" w:rsidRPr="00A01112" w:rsidRDefault="004A3B1C" w:rsidP="004A3B1C">
            <w:pPr>
              <w:jc w:val="center"/>
              <w:rPr>
                <w:rFonts w:eastAsia="Calibri"/>
                <w:sz w:val="16"/>
                <w:szCs w:val="16"/>
                <w:lang w:val="en-US"/>
              </w:rPr>
            </w:pPr>
            <w:r w:rsidRPr="00345F02">
              <w:rPr>
                <w:rFonts w:eastAsia="Calibri"/>
                <w:i/>
                <w:iCs/>
                <w:sz w:val="16"/>
                <w:szCs w:val="16"/>
              </w:rPr>
              <w:t>δ</w:t>
            </w:r>
            <w:r w:rsidRPr="00A01112">
              <w:rPr>
                <w:rFonts w:eastAsia="Calibri"/>
                <w:sz w:val="16"/>
                <w:szCs w:val="16"/>
                <w:lang w:val="en-US"/>
              </w:rPr>
              <w:t xml:space="preserve"> = </w:t>
            </w:r>
            <w:r>
              <w:rPr>
                <w:rFonts w:eastAsia="Calibri"/>
                <w:sz w:val="16"/>
                <w:szCs w:val="16"/>
                <w:lang w:val="en-US"/>
              </w:rPr>
              <w:t>8</w:t>
            </w:r>
            <w:r w:rsidRPr="00A01112">
              <w:rPr>
                <w:rFonts w:eastAsia="Calibri"/>
                <w:sz w:val="16"/>
                <w:szCs w:val="16"/>
              </w:rPr>
              <w:t xml:space="preserve"> deg</w:t>
            </w:r>
          </w:p>
        </w:tc>
        <w:tc>
          <w:tcPr>
            <w:tcW w:w="540" w:type="dxa"/>
            <w:tcMar>
              <w:left w:w="28" w:type="dxa"/>
              <w:right w:w="28" w:type="dxa"/>
            </w:tcMar>
            <w:vAlign w:val="center"/>
          </w:tcPr>
          <w:p w14:paraId="48170575" w14:textId="6A40D794" w:rsidR="004A3B1C" w:rsidRPr="004A3B1C" w:rsidRDefault="004A3B1C" w:rsidP="004A3B1C">
            <w:pPr>
              <w:jc w:val="center"/>
              <w:rPr>
                <w:rFonts w:eastAsia="Calibri"/>
                <w:sz w:val="15"/>
                <w:szCs w:val="15"/>
                <w:lang w:val="en-US"/>
              </w:rPr>
            </w:pPr>
            <w:r w:rsidRPr="004A3B1C">
              <w:rPr>
                <w:sz w:val="15"/>
                <w:szCs w:val="15"/>
              </w:rPr>
              <w:t>0</w:t>
            </w:r>
          </w:p>
        </w:tc>
        <w:tc>
          <w:tcPr>
            <w:tcW w:w="540" w:type="dxa"/>
            <w:tcMar>
              <w:left w:w="28" w:type="dxa"/>
              <w:right w:w="28" w:type="dxa"/>
            </w:tcMar>
            <w:vAlign w:val="center"/>
          </w:tcPr>
          <w:p w14:paraId="36393F2F" w14:textId="549B3D34" w:rsidR="004A3B1C" w:rsidRPr="004A3B1C" w:rsidRDefault="004A3B1C" w:rsidP="004A3B1C">
            <w:pPr>
              <w:jc w:val="center"/>
              <w:rPr>
                <w:rFonts w:eastAsia="Calibri"/>
                <w:sz w:val="15"/>
                <w:szCs w:val="15"/>
                <w:lang w:val="en-US"/>
              </w:rPr>
            </w:pPr>
            <w:r w:rsidRPr="004A3B1C">
              <w:rPr>
                <w:sz w:val="15"/>
                <w:szCs w:val="15"/>
              </w:rPr>
              <w:t>1.8</w:t>
            </w:r>
          </w:p>
        </w:tc>
        <w:tc>
          <w:tcPr>
            <w:tcW w:w="541" w:type="dxa"/>
            <w:tcMar>
              <w:left w:w="28" w:type="dxa"/>
              <w:right w:w="28" w:type="dxa"/>
            </w:tcMar>
            <w:vAlign w:val="center"/>
          </w:tcPr>
          <w:p w14:paraId="4D39B435" w14:textId="6287D811" w:rsidR="004A3B1C" w:rsidRPr="004A3B1C" w:rsidRDefault="004A3B1C" w:rsidP="004A3B1C">
            <w:pPr>
              <w:jc w:val="center"/>
              <w:rPr>
                <w:rFonts w:eastAsia="Calibri"/>
                <w:sz w:val="15"/>
                <w:szCs w:val="15"/>
                <w:lang w:val="en-US"/>
              </w:rPr>
            </w:pPr>
            <w:r w:rsidRPr="004A3B1C">
              <w:rPr>
                <w:sz w:val="15"/>
                <w:szCs w:val="15"/>
              </w:rPr>
              <w:t>0.162</w:t>
            </w:r>
          </w:p>
        </w:tc>
        <w:tc>
          <w:tcPr>
            <w:tcW w:w="540" w:type="dxa"/>
            <w:tcMar>
              <w:left w:w="28" w:type="dxa"/>
              <w:right w:w="28" w:type="dxa"/>
            </w:tcMar>
            <w:vAlign w:val="center"/>
          </w:tcPr>
          <w:p w14:paraId="39C32FB1" w14:textId="1078FEC3" w:rsidR="004A3B1C" w:rsidRPr="004A3B1C" w:rsidRDefault="004A3B1C" w:rsidP="004A3B1C">
            <w:pPr>
              <w:jc w:val="center"/>
              <w:rPr>
                <w:rFonts w:eastAsia="Calibri"/>
                <w:sz w:val="15"/>
                <w:szCs w:val="15"/>
                <w:lang w:val="en-US"/>
              </w:rPr>
            </w:pPr>
            <w:r w:rsidRPr="004A3B1C">
              <w:rPr>
                <w:sz w:val="15"/>
                <w:szCs w:val="15"/>
              </w:rPr>
              <w:t>0.305</w:t>
            </w:r>
          </w:p>
        </w:tc>
        <w:tc>
          <w:tcPr>
            <w:tcW w:w="540" w:type="dxa"/>
            <w:tcMar>
              <w:left w:w="28" w:type="dxa"/>
              <w:right w:w="28" w:type="dxa"/>
            </w:tcMar>
            <w:vAlign w:val="center"/>
          </w:tcPr>
          <w:p w14:paraId="10097C5C" w14:textId="0CD2389D" w:rsidR="004A3B1C" w:rsidRPr="004A3B1C" w:rsidRDefault="004A3B1C" w:rsidP="004A3B1C">
            <w:pPr>
              <w:jc w:val="center"/>
              <w:rPr>
                <w:rFonts w:eastAsia="Calibri"/>
                <w:sz w:val="15"/>
                <w:szCs w:val="15"/>
                <w:lang w:val="en-US"/>
              </w:rPr>
            </w:pPr>
            <w:r w:rsidRPr="004A3B1C">
              <w:rPr>
                <w:sz w:val="15"/>
                <w:szCs w:val="15"/>
              </w:rPr>
              <w:t>0</w:t>
            </w:r>
          </w:p>
        </w:tc>
        <w:tc>
          <w:tcPr>
            <w:tcW w:w="541" w:type="dxa"/>
            <w:tcMar>
              <w:left w:w="28" w:type="dxa"/>
              <w:right w:w="28" w:type="dxa"/>
            </w:tcMar>
            <w:vAlign w:val="center"/>
          </w:tcPr>
          <w:p w14:paraId="56F48DD8" w14:textId="77D2943B" w:rsidR="004A3B1C" w:rsidRPr="004A3B1C" w:rsidRDefault="004A3B1C" w:rsidP="004A3B1C">
            <w:pPr>
              <w:jc w:val="center"/>
              <w:rPr>
                <w:rFonts w:eastAsia="Calibri"/>
                <w:sz w:val="15"/>
                <w:szCs w:val="15"/>
                <w:lang w:val="en-US"/>
              </w:rPr>
            </w:pPr>
            <w:r w:rsidRPr="004A3B1C">
              <w:rPr>
                <w:sz w:val="15"/>
                <w:szCs w:val="15"/>
              </w:rPr>
              <w:t>3.4</w:t>
            </w:r>
          </w:p>
        </w:tc>
        <w:tc>
          <w:tcPr>
            <w:tcW w:w="540" w:type="dxa"/>
            <w:tcMar>
              <w:left w:w="28" w:type="dxa"/>
              <w:right w:w="28" w:type="dxa"/>
            </w:tcMar>
            <w:vAlign w:val="center"/>
          </w:tcPr>
          <w:p w14:paraId="7EF268B0" w14:textId="648D9A49" w:rsidR="004A3B1C" w:rsidRPr="004A3B1C" w:rsidRDefault="004A3B1C" w:rsidP="004A3B1C">
            <w:pPr>
              <w:jc w:val="center"/>
              <w:rPr>
                <w:rFonts w:eastAsia="Calibri"/>
                <w:sz w:val="15"/>
                <w:szCs w:val="15"/>
                <w:lang w:val="en-US"/>
              </w:rPr>
            </w:pPr>
            <w:r w:rsidRPr="004A3B1C">
              <w:rPr>
                <w:sz w:val="15"/>
                <w:szCs w:val="15"/>
              </w:rPr>
              <w:t>0.612</w:t>
            </w:r>
          </w:p>
        </w:tc>
        <w:tc>
          <w:tcPr>
            <w:tcW w:w="541" w:type="dxa"/>
            <w:tcMar>
              <w:left w:w="28" w:type="dxa"/>
              <w:right w:w="28" w:type="dxa"/>
            </w:tcMar>
            <w:vAlign w:val="center"/>
          </w:tcPr>
          <w:p w14:paraId="34A7243F" w14:textId="2764D04B" w:rsidR="004A3B1C" w:rsidRPr="004A3B1C" w:rsidRDefault="004A3B1C" w:rsidP="004A3B1C">
            <w:pPr>
              <w:jc w:val="center"/>
              <w:rPr>
                <w:rFonts w:eastAsia="Calibri"/>
                <w:sz w:val="15"/>
                <w:szCs w:val="15"/>
                <w:lang w:val="en-US"/>
              </w:rPr>
            </w:pPr>
            <w:r w:rsidRPr="004A3B1C">
              <w:rPr>
                <w:sz w:val="15"/>
                <w:szCs w:val="15"/>
              </w:rPr>
              <w:t>0.523</w:t>
            </w:r>
          </w:p>
        </w:tc>
        <w:tc>
          <w:tcPr>
            <w:tcW w:w="540" w:type="dxa"/>
            <w:tcMar>
              <w:left w:w="28" w:type="dxa"/>
              <w:right w:w="28" w:type="dxa"/>
            </w:tcMar>
            <w:vAlign w:val="center"/>
          </w:tcPr>
          <w:p w14:paraId="0B26458E" w14:textId="619784B1" w:rsidR="004A3B1C" w:rsidRPr="004A3B1C" w:rsidRDefault="004A3B1C" w:rsidP="004A3B1C">
            <w:pPr>
              <w:jc w:val="center"/>
              <w:rPr>
                <w:rFonts w:eastAsia="Calibri"/>
                <w:sz w:val="15"/>
                <w:szCs w:val="15"/>
                <w:lang w:val="en-US"/>
              </w:rPr>
            </w:pPr>
            <w:r w:rsidRPr="004A3B1C">
              <w:rPr>
                <w:sz w:val="15"/>
                <w:szCs w:val="15"/>
              </w:rPr>
              <w:t>12.914</w:t>
            </w:r>
          </w:p>
        </w:tc>
        <w:tc>
          <w:tcPr>
            <w:tcW w:w="540" w:type="dxa"/>
            <w:tcMar>
              <w:left w:w="28" w:type="dxa"/>
              <w:right w:w="28" w:type="dxa"/>
            </w:tcMar>
            <w:vAlign w:val="center"/>
          </w:tcPr>
          <w:p w14:paraId="564702B2" w14:textId="0CCA6407" w:rsidR="004A3B1C" w:rsidRPr="004A3B1C" w:rsidRDefault="004A3B1C" w:rsidP="004A3B1C">
            <w:pPr>
              <w:jc w:val="center"/>
              <w:rPr>
                <w:rFonts w:eastAsia="Calibri"/>
                <w:sz w:val="15"/>
                <w:szCs w:val="15"/>
                <w:lang w:val="en-US"/>
              </w:rPr>
            </w:pPr>
            <w:r w:rsidRPr="004A3B1C">
              <w:rPr>
                <w:sz w:val="15"/>
                <w:szCs w:val="15"/>
              </w:rPr>
              <w:t>32.156</w:t>
            </w:r>
          </w:p>
        </w:tc>
        <w:tc>
          <w:tcPr>
            <w:tcW w:w="541" w:type="dxa"/>
            <w:tcMar>
              <w:left w:w="28" w:type="dxa"/>
              <w:right w:w="28" w:type="dxa"/>
            </w:tcMar>
            <w:vAlign w:val="center"/>
          </w:tcPr>
          <w:p w14:paraId="7D3F43A6" w14:textId="4B6C1F55" w:rsidR="004A3B1C" w:rsidRPr="004A3B1C" w:rsidRDefault="004A3B1C" w:rsidP="004A3B1C">
            <w:pPr>
              <w:jc w:val="center"/>
              <w:rPr>
                <w:rFonts w:eastAsia="Calibri"/>
                <w:sz w:val="15"/>
                <w:szCs w:val="15"/>
                <w:lang w:val="en-US"/>
              </w:rPr>
            </w:pPr>
            <w:r w:rsidRPr="004A3B1C">
              <w:rPr>
                <w:sz w:val="15"/>
                <w:szCs w:val="15"/>
              </w:rPr>
              <w:t>28.916</w:t>
            </w:r>
          </w:p>
        </w:tc>
        <w:tc>
          <w:tcPr>
            <w:tcW w:w="540" w:type="dxa"/>
            <w:tcMar>
              <w:left w:w="28" w:type="dxa"/>
              <w:right w:w="28" w:type="dxa"/>
            </w:tcMar>
            <w:vAlign w:val="center"/>
          </w:tcPr>
          <w:p w14:paraId="7F13211A" w14:textId="0DFAE1F7" w:rsidR="004A3B1C" w:rsidRPr="004A3B1C" w:rsidRDefault="004A3B1C" w:rsidP="004A3B1C">
            <w:pPr>
              <w:jc w:val="center"/>
              <w:rPr>
                <w:rFonts w:eastAsia="Calibri"/>
                <w:sz w:val="15"/>
                <w:szCs w:val="15"/>
                <w:lang w:val="en-US"/>
              </w:rPr>
            </w:pPr>
            <w:r w:rsidRPr="004A3B1C">
              <w:rPr>
                <w:sz w:val="15"/>
                <w:szCs w:val="15"/>
              </w:rPr>
              <w:t>3.414</w:t>
            </w:r>
          </w:p>
        </w:tc>
        <w:tc>
          <w:tcPr>
            <w:tcW w:w="540" w:type="dxa"/>
            <w:tcMar>
              <w:left w:w="28" w:type="dxa"/>
              <w:right w:w="28" w:type="dxa"/>
            </w:tcMar>
            <w:vAlign w:val="center"/>
          </w:tcPr>
          <w:p w14:paraId="1BE9CE92" w14:textId="6CBB6B4A" w:rsidR="004A3B1C" w:rsidRPr="004A3B1C" w:rsidRDefault="004A3B1C" w:rsidP="004A3B1C">
            <w:pPr>
              <w:jc w:val="center"/>
              <w:rPr>
                <w:rFonts w:eastAsia="Calibri"/>
                <w:sz w:val="15"/>
                <w:szCs w:val="15"/>
                <w:lang w:val="en-US"/>
              </w:rPr>
            </w:pPr>
            <w:r w:rsidRPr="004A3B1C">
              <w:rPr>
                <w:sz w:val="15"/>
                <w:szCs w:val="15"/>
              </w:rPr>
              <w:t>-26.153</w:t>
            </w:r>
          </w:p>
        </w:tc>
        <w:tc>
          <w:tcPr>
            <w:tcW w:w="541" w:type="dxa"/>
            <w:tcMar>
              <w:left w:w="28" w:type="dxa"/>
              <w:right w:w="28" w:type="dxa"/>
            </w:tcMar>
            <w:vAlign w:val="center"/>
          </w:tcPr>
          <w:p w14:paraId="73A66EB5" w14:textId="6D0FD650" w:rsidR="004A3B1C" w:rsidRPr="004A3B1C" w:rsidRDefault="004A3B1C" w:rsidP="004A3B1C">
            <w:pPr>
              <w:jc w:val="center"/>
              <w:rPr>
                <w:rFonts w:eastAsia="Calibri"/>
                <w:sz w:val="15"/>
                <w:szCs w:val="15"/>
                <w:lang w:val="en-US"/>
              </w:rPr>
            </w:pPr>
            <w:r w:rsidRPr="004A3B1C">
              <w:rPr>
                <w:sz w:val="15"/>
                <w:szCs w:val="15"/>
              </w:rPr>
              <w:t>-20.003</w:t>
            </w:r>
          </w:p>
        </w:tc>
        <w:tc>
          <w:tcPr>
            <w:tcW w:w="540" w:type="dxa"/>
            <w:tcMar>
              <w:left w:w="28" w:type="dxa"/>
              <w:right w:w="28" w:type="dxa"/>
            </w:tcMar>
            <w:vAlign w:val="center"/>
          </w:tcPr>
          <w:p w14:paraId="52F21462" w14:textId="139DB293" w:rsidR="004A3B1C" w:rsidRPr="004A3B1C" w:rsidRDefault="004A3B1C" w:rsidP="004A3B1C">
            <w:pPr>
              <w:jc w:val="center"/>
              <w:rPr>
                <w:rFonts w:eastAsia="Calibri"/>
                <w:sz w:val="15"/>
                <w:szCs w:val="15"/>
                <w:lang w:val="en-US"/>
              </w:rPr>
            </w:pPr>
            <w:r w:rsidRPr="004A3B1C">
              <w:rPr>
                <w:sz w:val="15"/>
                <w:szCs w:val="15"/>
              </w:rPr>
              <w:t>-21.639</w:t>
            </w:r>
          </w:p>
        </w:tc>
        <w:tc>
          <w:tcPr>
            <w:tcW w:w="541" w:type="dxa"/>
            <w:tcMar>
              <w:left w:w="28" w:type="dxa"/>
              <w:right w:w="28" w:type="dxa"/>
            </w:tcMar>
            <w:vAlign w:val="center"/>
          </w:tcPr>
          <w:p w14:paraId="2C04CC8B" w14:textId="23D88074" w:rsidR="004A3B1C" w:rsidRPr="004A3B1C" w:rsidRDefault="004A3B1C" w:rsidP="004A3B1C">
            <w:pPr>
              <w:jc w:val="center"/>
              <w:rPr>
                <w:rFonts w:eastAsia="Calibri"/>
                <w:sz w:val="15"/>
                <w:szCs w:val="15"/>
                <w:lang w:val="en-US"/>
              </w:rPr>
            </w:pPr>
            <w:r w:rsidRPr="004A3B1C">
              <w:rPr>
                <w:sz w:val="15"/>
                <w:szCs w:val="15"/>
              </w:rPr>
              <w:t>1.228</w:t>
            </w:r>
          </w:p>
        </w:tc>
      </w:tr>
      <w:tr w:rsidR="004A3B1C" w:rsidRPr="00A01112" w14:paraId="6DDD4748" w14:textId="77777777" w:rsidTr="00E62975">
        <w:tc>
          <w:tcPr>
            <w:tcW w:w="1101" w:type="dxa"/>
            <w:tcMar>
              <w:left w:w="28" w:type="dxa"/>
              <w:right w:w="28" w:type="dxa"/>
            </w:tcMar>
            <w:vAlign w:val="center"/>
          </w:tcPr>
          <w:p w14:paraId="424850E9" w14:textId="77777777" w:rsidR="004A3B1C" w:rsidRPr="00A01112" w:rsidRDefault="004A3B1C" w:rsidP="004A3B1C">
            <w:pPr>
              <w:jc w:val="center"/>
              <w:rPr>
                <w:rFonts w:eastAsia="Calibri"/>
                <w:sz w:val="16"/>
                <w:szCs w:val="16"/>
                <w:lang w:val="en-US"/>
              </w:rPr>
            </w:pPr>
            <w:r w:rsidRPr="00345F02">
              <w:rPr>
                <w:rFonts w:eastAsia="Calibri"/>
                <w:i/>
                <w:iCs/>
                <w:sz w:val="16"/>
                <w:szCs w:val="16"/>
              </w:rPr>
              <w:t>δ</w:t>
            </w:r>
            <w:r w:rsidRPr="00A01112">
              <w:rPr>
                <w:rFonts w:eastAsia="Calibri"/>
                <w:sz w:val="16"/>
                <w:szCs w:val="16"/>
                <w:lang w:val="en-US"/>
              </w:rPr>
              <w:t xml:space="preserve"> = </w:t>
            </w:r>
            <w:r>
              <w:rPr>
                <w:rFonts w:eastAsia="Calibri"/>
                <w:sz w:val="16"/>
                <w:szCs w:val="16"/>
                <w:lang w:val="en-US"/>
              </w:rPr>
              <w:t>10</w:t>
            </w:r>
            <w:r w:rsidRPr="00A01112">
              <w:rPr>
                <w:rFonts w:eastAsia="Calibri"/>
                <w:sz w:val="16"/>
                <w:szCs w:val="16"/>
              </w:rPr>
              <w:t xml:space="preserve"> deg</w:t>
            </w:r>
          </w:p>
        </w:tc>
        <w:tc>
          <w:tcPr>
            <w:tcW w:w="540" w:type="dxa"/>
            <w:tcMar>
              <w:left w:w="28" w:type="dxa"/>
              <w:right w:w="28" w:type="dxa"/>
            </w:tcMar>
            <w:vAlign w:val="center"/>
          </w:tcPr>
          <w:p w14:paraId="6B54C45F" w14:textId="43C4ADD1" w:rsidR="004A3B1C" w:rsidRPr="004A3B1C" w:rsidRDefault="004A3B1C" w:rsidP="004A3B1C">
            <w:pPr>
              <w:jc w:val="center"/>
              <w:rPr>
                <w:rFonts w:eastAsia="Calibri"/>
                <w:sz w:val="15"/>
                <w:szCs w:val="15"/>
                <w:lang w:val="en-US"/>
              </w:rPr>
            </w:pPr>
            <w:r w:rsidRPr="004A3B1C">
              <w:rPr>
                <w:sz w:val="15"/>
                <w:szCs w:val="15"/>
              </w:rPr>
              <w:t>0</w:t>
            </w:r>
          </w:p>
        </w:tc>
        <w:tc>
          <w:tcPr>
            <w:tcW w:w="540" w:type="dxa"/>
            <w:tcMar>
              <w:left w:w="28" w:type="dxa"/>
              <w:right w:w="28" w:type="dxa"/>
            </w:tcMar>
            <w:vAlign w:val="center"/>
          </w:tcPr>
          <w:p w14:paraId="2DFE6686" w14:textId="6B4D164C" w:rsidR="004A3B1C" w:rsidRPr="004A3B1C" w:rsidRDefault="004A3B1C" w:rsidP="004A3B1C">
            <w:pPr>
              <w:jc w:val="center"/>
              <w:rPr>
                <w:rFonts w:eastAsia="Calibri"/>
                <w:sz w:val="15"/>
                <w:szCs w:val="15"/>
                <w:lang w:val="en-US"/>
              </w:rPr>
            </w:pPr>
            <w:r w:rsidRPr="004A3B1C">
              <w:rPr>
                <w:sz w:val="15"/>
                <w:szCs w:val="15"/>
              </w:rPr>
              <w:t>1.4</w:t>
            </w:r>
          </w:p>
        </w:tc>
        <w:tc>
          <w:tcPr>
            <w:tcW w:w="541" w:type="dxa"/>
            <w:tcMar>
              <w:left w:w="28" w:type="dxa"/>
              <w:right w:w="28" w:type="dxa"/>
            </w:tcMar>
            <w:vAlign w:val="center"/>
          </w:tcPr>
          <w:p w14:paraId="13AFFFD2" w14:textId="075D469E" w:rsidR="004A3B1C" w:rsidRPr="004A3B1C" w:rsidRDefault="004A3B1C" w:rsidP="004A3B1C">
            <w:pPr>
              <w:jc w:val="center"/>
              <w:rPr>
                <w:rFonts w:eastAsia="Calibri"/>
                <w:sz w:val="15"/>
                <w:szCs w:val="15"/>
                <w:lang w:val="en-US"/>
              </w:rPr>
            </w:pPr>
            <w:r w:rsidRPr="004A3B1C">
              <w:rPr>
                <w:sz w:val="15"/>
                <w:szCs w:val="15"/>
              </w:rPr>
              <w:t>0.143</w:t>
            </w:r>
          </w:p>
        </w:tc>
        <w:tc>
          <w:tcPr>
            <w:tcW w:w="540" w:type="dxa"/>
            <w:tcMar>
              <w:left w:w="28" w:type="dxa"/>
              <w:right w:w="28" w:type="dxa"/>
            </w:tcMar>
            <w:vAlign w:val="center"/>
          </w:tcPr>
          <w:p w14:paraId="61F5C64C" w14:textId="206AC92F" w:rsidR="004A3B1C" w:rsidRPr="004A3B1C" w:rsidRDefault="004A3B1C" w:rsidP="004A3B1C">
            <w:pPr>
              <w:jc w:val="center"/>
              <w:rPr>
                <w:rFonts w:eastAsia="Calibri"/>
                <w:sz w:val="15"/>
                <w:szCs w:val="15"/>
                <w:lang w:val="en-US"/>
              </w:rPr>
            </w:pPr>
            <w:r w:rsidRPr="004A3B1C">
              <w:rPr>
                <w:sz w:val="15"/>
                <w:szCs w:val="15"/>
              </w:rPr>
              <w:t>0.21</w:t>
            </w:r>
          </w:p>
        </w:tc>
        <w:tc>
          <w:tcPr>
            <w:tcW w:w="540" w:type="dxa"/>
            <w:tcMar>
              <w:left w:w="28" w:type="dxa"/>
              <w:right w:w="28" w:type="dxa"/>
            </w:tcMar>
            <w:vAlign w:val="center"/>
          </w:tcPr>
          <w:p w14:paraId="2CC5357E" w14:textId="3BB4C2E0" w:rsidR="004A3B1C" w:rsidRPr="004A3B1C" w:rsidRDefault="004A3B1C" w:rsidP="004A3B1C">
            <w:pPr>
              <w:jc w:val="center"/>
              <w:rPr>
                <w:rFonts w:eastAsia="Calibri"/>
                <w:sz w:val="15"/>
                <w:szCs w:val="15"/>
                <w:lang w:val="en-US"/>
              </w:rPr>
            </w:pPr>
            <w:r w:rsidRPr="004A3B1C">
              <w:rPr>
                <w:sz w:val="15"/>
                <w:szCs w:val="15"/>
              </w:rPr>
              <w:t>0</w:t>
            </w:r>
          </w:p>
        </w:tc>
        <w:tc>
          <w:tcPr>
            <w:tcW w:w="541" w:type="dxa"/>
            <w:tcMar>
              <w:left w:w="28" w:type="dxa"/>
              <w:right w:w="28" w:type="dxa"/>
            </w:tcMar>
            <w:vAlign w:val="center"/>
          </w:tcPr>
          <w:p w14:paraId="24A1DB1F" w14:textId="20A4EB10" w:rsidR="004A3B1C" w:rsidRPr="004A3B1C" w:rsidRDefault="004A3B1C" w:rsidP="004A3B1C">
            <w:pPr>
              <w:jc w:val="center"/>
              <w:rPr>
                <w:rFonts w:eastAsia="Calibri"/>
                <w:sz w:val="15"/>
                <w:szCs w:val="15"/>
                <w:lang w:val="en-US"/>
              </w:rPr>
            </w:pPr>
            <w:r w:rsidRPr="004A3B1C">
              <w:rPr>
                <w:sz w:val="15"/>
                <w:szCs w:val="15"/>
              </w:rPr>
              <w:t>2.8</w:t>
            </w:r>
          </w:p>
        </w:tc>
        <w:tc>
          <w:tcPr>
            <w:tcW w:w="540" w:type="dxa"/>
            <w:tcMar>
              <w:left w:w="28" w:type="dxa"/>
              <w:right w:w="28" w:type="dxa"/>
            </w:tcMar>
            <w:vAlign w:val="center"/>
          </w:tcPr>
          <w:p w14:paraId="705FFE83" w14:textId="71DA7690" w:rsidR="004A3B1C" w:rsidRPr="004A3B1C" w:rsidRDefault="004A3B1C" w:rsidP="004A3B1C">
            <w:pPr>
              <w:jc w:val="center"/>
              <w:rPr>
                <w:rFonts w:eastAsia="Calibri"/>
                <w:sz w:val="15"/>
                <w:szCs w:val="15"/>
                <w:lang w:val="en-US"/>
              </w:rPr>
            </w:pPr>
            <w:r w:rsidRPr="004A3B1C">
              <w:rPr>
                <w:sz w:val="15"/>
                <w:szCs w:val="15"/>
              </w:rPr>
              <w:t>0.267</w:t>
            </w:r>
          </w:p>
        </w:tc>
        <w:tc>
          <w:tcPr>
            <w:tcW w:w="541" w:type="dxa"/>
            <w:tcMar>
              <w:left w:w="28" w:type="dxa"/>
              <w:right w:w="28" w:type="dxa"/>
            </w:tcMar>
            <w:vAlign w:val="center"/>
          </w:tcPr>
          <w:p w14:paraId="2DB3E805" w14:textId="65036387" w:rsidR="004A3B1C" w:rsidRPr="004A3B1C" w:rsidRDefault="004A3B1C" w:rsidP="004A3B1C">
            <w:pPr>
              <w:jc w:val="center"/>
              <w:rPr>
                <w:rFonts w:eastAsia="Calibri"/>
                <w:sz w:val="15"/>
                <w:szCs w:val="15"/>
                <w:lang w:val="en-US"/>
              </w:rPr>
            </w:pPr>
            <w:r w:rsidRPr="004A3B1C">
              <w:rPr>
                <w:sz w:val="15"/>
                <w:szCs w:val="15"/>
              </w:rPr>
              <w:t>0.408</w:t>
            </w:r>
          </w:p>
        </w:tc>
        <w:tc>
          <w:tcPr>
            <w:tcW w:w="540" w:type="dxa"/>
            <w:tcMar>
              <w:left w:w="28" w:type="dxa"/>
              <w:right w:w="28" w:type="dxa"/>
            </w:tcMar>
            <w:vAlign w:val="center"/>
          </w:tcPr>
          <w:p w14:paraId="69D8C82D" w14:textId="4E0E1D91" w:rsidR="004A3B1C" w:rsidRPr="004A3B1C" w:rsidRDefault="004A3B1C" w:rsidP="004A3B1C">
            <w:pPr>
              <w:jc w:val="center"/>
              <w:rPr>
                <w:rFonts w:eastAsia="Calibri"/>
                <w:sz w:val="15"/>
                <w:szCs w:val="15"/>
                <w:lang w:val="en-US"/>
              </w:rPr>
            </w:pPr>
            <w:r w:rsidRPr="004A3B1C">
              <w:rPr>
                <w:sz w:val="15"/>
                <w:szCs w:val="15"/>
              </w:rPr>
              <w:t>27.18</w:t>
            </w:r>
          </w:p>
        </w:tc>
        <w:tc>
          <w:tcPr>
            <w:tcW w:w="540" w:type="dxa"/>
            <w:tcMar>
              <w:left w:w="28" w:type="dxa"/>
              <w:right w:w="28" w:type="dxa"/>
            </w:tcMar>
            <w:vAlign w:val="center"/>
          </w:tcPr>
          <w:p w14:paraId="3C8467AD" w14:textId="0E911041" w:rsidR="004A3B1C" w:rsidRPr="004A3B1C" w:rsidRDefault="004A3B1C" w:rsidP="004A3B1C">
            <w:pPr>
              <w:jc w:val="center"/>
              <w:rPr>
                <w:rFonts w:eastAsia="Calibri"/>
                <w:sz w:val="15"/>
                <w:szCs w:val="15"/>
                <w:lang w:val="en-US"/>
              </w:rPr>
            </w:pPr>
            <w:r w:rsidRPr="004A3B1C">
              <w:rPr>
                <w:sz w:val="15"/>
                <w:szCs w:val="15"/>
              </w:rPr>
              <w:t>33.256</w:t>
            </w:r>
          </w:p>
        </w:tc>
        <w:tc>
          <w:tcPr>
            <w:tcW w:w="541" w:type="dxa"/>
            <w:tcMar>
              <w:left w:w="28" w:type="dxa"/>
              <w:right w:w="28" w:type="dxa"/>
            </w:tcMar>
            <w:vAlign w:val="center"/>
          </w:tcPr>
          <w:p w14:paraId="3E8A1EF4" w14:textId="6E295983" w:rsidR="004A3B1C" w:rsidRPr="004A3B1C" w:rsidRDefault="004A3B1C" w:rsidP="004A3B1C">
            <w:pPr>
              <w:jc w:val="center"/>
              <w:rPr>
                <w:rFonts w:eastAsia="Calibri"/>
                <w:sz w:val="15"/>
                <w:szCs w:val="15"/>
                <w:lang w:val="en-US"/>
              </w:rPr>
            </w:pPr>
            <w:r w:rsidRPr="004A3B1C">
              <w:rPr>
                <w:sz w:val="15"/>
                <w:szCs w:val="15"/>
              </w:rPr>
              <w:t>31.67</w:t>
            </w:r>
          </w:p>
        </w:tc>
        <w:tc>
          <w:tcPr>
            <w:tcW w:w="540" w:type="dxa"/>
            <w:tcMar>
              <w:left w:w="28" w:type="dxa"/>
              <w:right w:w="28" w:type="dxa"/>
            </w:tcMar>
            <w:vAlign w:val="center"/>
          </w:tcPr>
          <w:p w14:paraId="53D25EF1" w14:textId="435BF6DE" w:rsidR="004A3B1C" w:rsidRPr="004A3B1C" w:rsidRDefault="004A3B1C" w:rsidP="004A3B1C">
            <w:pPr>
              <w:jc w:val="center"/>
              <w:rPr>
                <w:rFonts w:eastAsia="Calibri"/>
                <w:sz w:val="15"/>
                <w:szCs w:val="15"/>
                <w:lang w:val="en-US"/>
              </w:rPr>
            </w:pPr>
            <w:r w:rsidRPr="004A3B1C">
              <w:rPr>
                <w:sz w:val="15"/>
                <w:szCs w:val="15"/>
              </w:rPr>
              <w:t>1.548</w:t>
            </w:r>
          </w:p>
        </w:tc>
        <w:tc>
          <w:tcPr>
            <w:tcW w:w="540" w:type="dxa"/>
            <w:tcMar>
              <w:left w:w="28" w:type="dxa"/>
              <w:right w:w="28" w:type="dxa"/>
            </w:tcMar>
            <w:vAlign w:val="center"/>
          </w:tcPr>
          <w:p w14:paraId="48911765" w14:textId="3A1A7B4A" w:rsidR="004A3B1C" w:rsidRPr="004A3B1C" w:rsidRDefault="004A3B1C" w:rsidP="004A3B1C">
            <w:pPr>
              <w:jc w:val="center"/>
              <w:rPr>
                <w:rFonts w:eastAsia="Calibri"/>
                <w:sz w:val="15"/>
                <w:szCs w:val="15"/>
                <w:lang w:val="en-US"/>
              </w:rPr>
            </w:pPr>
            <w:r w:rsidRPr="004A3B1C">
              <w:rPr>
                <w:sz w:val="15"/>
                <w:szCs w:val="15"/>
              </w:rPr>
              <w:t>-23.965</w:t>
            </w:r>
          </w:p>
        </w:tc>
        <w:tc>
          <w:tcPr>
            <w:tcW w:w="541" w:type="dxa"/>
            <w:tcMar>
              <w:left w:w="28" w:type="dxa"/>
              <w:right w:w="28" w:type="dxa"/>
            </w:tcMar>
            <w:vAlign w:val="center"/>
          </w:tcPr>
          <w:p w14:paraId="013B615A" w14:textId="24F89B27" w:rsidR="004A3B1C" w:rsidRPr="004A3B1C" w:rsidRDefault="004A3B1C" w:rsidP="004A3B1C">
            <w:pPr>
              <w:jc w:val="center"/>
              <w:rPr>
                <w:rFonts w:eastAsia="Calibri"/>
                <w:sz w:val="15"/>
                <w:szCs w:val="15"/>
                <w:lang w:val="en-US"/>
              </w:rPr>
            </w:pPr>
            <w:r w:rsidRPr="004A3B1C">
              <w:rPr>
                <w:sz w:val="15"/>
                <w:szCs w:val="15"/>
              </w:rPr>
              <w:t>-20.027</w:t>
            </w:r>
          </w:p>
        </w:tc>
        <w:tc>
          <w:tcPr>
            <w:tcW w:w="540" w:type="dxa"/>
            <w:tcMar>
              <w:left w:w="28" w:type="dxa"/>
              <w:right w:w="28" w:type="dxa"/>
            </w:tcMar>
            <w:vAlign w:val="center"/>
          </w:tcPr>
          <w:p w14:paraId="5E125D23" w14:textId="7064F5C4" w:rsidR="004A3B1C" w:rsidRPr="004A3B1C" w:rsidRDefault="004A3B1C" w:rsidP="004A3B1C">
            <w:pPr>
              <w:jc w:val="center"/>
              <w:rPr>
                <w:rFonts w:eastAsia="Calibri"/>
                <w:sz w:val="15"/>
                <w:szCs w:val="15"/>
                <w:lang w:val="en-US"/>
              </w:rPr>
            </w:pPr>
            <w:r w:rsidRPr="004A3B1C">
              <w:rPr>
                <w:sz w:val="15"/>
                <w:szCs w:val="15"/>
              </w:rPr>
              <w:t>-21.498</w:t>
            </w:r>
          </w:p>
        </w:tc>
        <w:tc>
          <w:tcPr>
            <w:tcW w:w="541" w:type="dxa"/>
            <w:tcMar>
              <w:left w:w="28" w:type="dxa"/>
              <w:right w:w="28" w:type="dxa"/>
            </w:tcMar>
            <w:vAlign w:val="center"/>
          </w:tcPr>
          <w:p w14:paraId="018BDE56" w14:textId="6C354ECB" w:rsidR="004A3B1C" w:rsidRPr="004A3B1C" w:rsidRDefault="004A3B1C" w:rsidP="004A3B1C">
            <w:pPr>
              <w:jc w:val="center"/>
              <w:rPr>
                <w:rFonts w:eastAsia="Calibri"/>
                <w:sz w:val="15"/>
                <w:szCs w:val="15"/>
                <w:lang w:val="en-US"/>
              </w:rPr>
            </w:pPr>
            <w:r w:rsidRPr="004A3B1C">
              <w:rPr>
                <w:sz w:val="15"/>
                <w:szCs w:val="15"/>
              </w:rPr>
              <w:t>0.725</w:t>
            </w:r>
          </w:p>
        </w:tc>
      </w:tr>
      <w:tr w:rsidR="004A3B1C" w:rsidRPr="00A01112" w14:paraId="515A6F39" w14:textId="77777777" w:rsidTr="00E62975">
        <w:tc>
          <w:tcPr>
            <w:tcW w:w="1101" w:type="dxa"/>
            <w:tcMar>
              <w:left w:w="28" w:type="dxa"/>
              <w:right w:w="28" w:type="dxa"/>
            </w:tcMar>
            <w:vAlign w:val="center"/>
          </w:tcPr>
          <w:p w14:paraId="5D047E48" w14:textId="77777777" w:rsidR="004A3B1C" w:rsidRPr="00A01112" w:rsidRDefault="004A3B1C" w:rsidP="004A3B1C">
            <w:pPr>
              <w:jc w:val="center"/>
              <w:rPr>
                <w:rFonts w:eastAsia="Calibri"/>
                <w:sz w:val="16"/>
                <w:szCs w:val="16"/>
                <w:lang w:val="en-US"/>
              </w:rPr>
            </w:pPr>
            <w:r w:rsidRPr="00345F02">
              <w:rPr>
                <w:rFonts w:eastAsia="Calibri"/>
                <w:i/>
                <w:iCs/>
                <w:sz w:val="16"/>
                <w:szCs w:val="16"/>
              </w:rPr>
              <w:t>δ</w:t>
            </w:r>
            <w:r w:rsidRPr="00A01112">
              <w:rPr>
                <w:rFonts w:eastAsia="Calibri"/>
                <w:sz w:val="16"/>
                <w:szCs w:val="16"/>
                <w:lang w:val="en-US"/>
              </w:rPr>
              <w:t xml:space="preserve"> = </w:t>
            </w:r>
            <w:r w:rsidRPr="00A01112">
              <w:rPr>
                <w:rFonts w:eastAsia="Calibri"/>
                <w:sz w:val="16"/>
                <w:szCs w:val="16"/>
              </w:rPr>
              <w:t>1</w:t>
            </w:r>
            <w:r>
              <w:rPr>
                <w:rFonts w:eastAsia="Calibri"/>
                <w:sz w:val="16"/>
                <w:szCs w:val="16"/>
                <w:lang w:val="en-US"/>
              </w:rPr>
              <w:t>2</w:t>
            </w:r>
            <w:r w:rsidRPr="00A01112">
              <w:rPr>
                <w:rFonts w:eastAsia="Calibri"/>
                <w:sz w:val="16"/>
                <w:szCs w:val="16"/>
              </w:rPr>
              <w:t xml:space="preserve"> deg</w:t>
            </w:r>
          </w:p>
        </w:tc>
        <w:tc>
          <w:tcPr>
            <w:tcW w:w="540" w:type="dxa"/>
            <w:tcMar>
              <w:left w:w="28" w:type="dxa"/>
              <w:right w:w="28" w:type="dxa"/>
            </w:tcMar>
            <w:vAlign w:val="center"/>
          </w:tcPr>
          <w:p w14:paraId="106D6F8B" w14:textId="541CC5D8" w:rsidR="004A3B1C" w:rsidRPr="004A3B1C" w:rsidRDefault="004A3B1C" w:rsidP="004A3B1C">
            <w:pPr>
              <w:jc w:val="center"/>
              <w:rPr>
                <w:rFonts w:eastAsia="Calibri"/>
                <w:sz w:val="15"/>
                <w:szCs w:val="15"/>
                <w:lang w:val="en-US"/>
              </w:rPr>
            </w:pPr>
            <w:r w:rsidRPr="004A3B1C">
              <w:rPr>
                <w:sz w:val="15"/>
                <w:szCs w:val="15"/>
              </w:rPr>
              <w:t>0</w:t>
            </w:r>
          </w:p>
        </w:tc>
        <w:tc>
          <w:tcPr>
            <w:tcW w:w="540" w:type="dxa"/>
            <w:tcMar>
              <w:left w:w="28" w:type="dxa"/>
              <w:right w:w="28" w:type="dxa"/>
            </w:tcMar>
            <w:vAlign w:val="center"/>
          </w:tcPr>
          <w:p w14:paraId="515CE3BD" w14:textId="6EDED24C" w:rsidR="004A3B1C" w:rsidRPr="004A3B1C" w:rsidRDefault="004A3B1C" w:rsidP="004A3B1C">
            <w:pPr>
              <w:jc w:val="center"/>
              <w:rPr>
                <w:rFonts w:eastAsia="Calibri"/>
                <w:sz w:val="15"/>
                <w:szCs w:val="15"/>
                <w:lang w:val="en-US"/>
              </w:rPr>
            </w:pPr>
            <w:r w:rsidRPr="004A3B1C">
              <w:rPr>
                <w:sz w:val="15"/>
                <w:szCs w:val="15"/>
              </w:rPr>
              <w:t>0.4</w:t>
            </w:r>
          </w:p>
        </w:tc>
        <w:tc>
          <w:tcPr>
            <w:tcW w:w="541" w:type="dxa"/>
            <w:tcMar>
              <w:left w:w="28" w:type="dxa"/>
              <w:right w:w="28" w:type="dxa"/>
            </w:tcMar>
            <w:vAlign w:val="center"/>
          </w:tcPr>
          <w:p w14:paraId="7399A4FF" w14:textId="75369DD9" w:rsidR="004A3B1C" w:rsidRPr="004A3B1C" w:rsidRDefault="004A3B1C" w:rsidP="004A3B1C">
            <w:pPr>
              <w:jc w:val="center"/>
              <w:rPr>
                <w:rFonts w:eastAsia="Calibri"/>
                <w:sz w:val="15"/>
                <w:szCs w:val="15"/>
                <w:lang w:val="en-US"/>
              </w:rPr>
            </w:pPr>
            <w:r w:rsidRPr="004A3B1C">
              <w:rPr>
                <w:sz w:val="15"/>
                <w:szCs w:val="15"/>
              </w:rPr>
              <w:t>0.056</w:t>
            </w:r>
          </w:p>
        </w:tc>
        <w:tc>
          <w:tcPr>
            <w:tcW w:w="540" w:type="dxa"/>
            <w:tcMar>
              <w:left w:w="28" w:type="dxa"/>
              <w:right w:w="28" w:type="dxa"/>
            </w:tcMar>
            <w:vAlign w:val="center"/>
          </w:tcPr>
          <w:p w14:paraId="685BB495" w14:textId="4B5291EE" w:rsidR="004A3B1C" w:rsidRPr="004A3B1C" w:rsidRDefault="004A3B1C" w:rsidP="004A3B1C">
            <w:pPr>
              <w:jc w:val="center"/>
              <w:rPr>
                <w:rFonts w:eastAsia="Calibri"/>
                <w:sz w:val="15"/>
                <w:szCs w:val="15"/>
                <w:lang w:val="en-US"/>
              </w:rPr>
            </w:pPr>
            <w:r w:rsidRPr="004A3B1C">
              <w:rPr>
                <w:sz w:val="15"/>
                <w:szCs w:val="15"/>
              </w:rPr>
              <w:t>0.09</w:t>
            </w:r>
          </w:p>
        </w:tc>
        <w:tc>
          <w:tcPr>
            <w:tcW w:w="540" w:type="dxa"/>
            <w:tcMar>
              <w:left w:w="28" w:type="dxa"/>
              <w:right w:w="28" w:type="dxa"/>
            </w:tcMar>
            <w:vAlign w:val="center"/>
          </w:tcPr>
          <w:p w14:paraId="212BB257" w14:textId="39B53A4B" w:rsidR="004A3B1C" w:rsidRPr="004A3B1C" w:rsidRDefault="004A3B1C" w:rsidP="004A3B1C">
            <w:pPr>
              <w:jc w:val="center"/>
              <w:rPr>
                <w:rFonts w:eastAsia="Calibri"/>
                <w:sz w:val="15"/>
                <w:szCs w:val="15"/>
                <w:lang w:val="en-US"/>
              </w:rPr>
            </w:pPr>
            <w:r w:rsidRPr="004A3B1C">
              <w:rPr>
                <w:sz w:val="15"/>
                <w:szCs w:val="15"/>
              </w:rPr>
              <w:t>0</w:t>
            </w:r>
          </w:p>
        </w:tc>
        <w:tc>
          <w:tcPr>
            <w:tcW w:w="541" w:type="dxa"/>
            <w:tcMar>
              <w:left w:w="28" w:type="dxa"/>
              <w:right w:w="28" w:type="dxa"/>
            </w:tcMar>
            <w:vAlign w:val="center"/>
          </w:tcPr>
          <w:p w14:paraId="246570E6" w14:textId="788A191F" w:rsidR="004A3B1C" w:rsidRPr="004A3B1C" w:rsidRDefault="004A3B1C" w:rsidP="004A3B1C">
            <w:pPr>
              <w:jc w:val="center"/>
              <w:rPr>
                <w:rFonts w:eastAsia="Calibri"/>
                <w:sz w:val="15"/>
                <w:szCs w:val="15"/>
                <w:lang w:val="en-US"/>
              </w:rPr>
            </w:pPr>
            <w:r w:rsidRPr="004A3B1C">
              <w:rPr>
                <w:sz w:val="15"/>
                <w:szCs w:val="15"/>
              </w:rPr>
              <w:t>3.3</w:t>
            </w:r>
          </w:p>
        </w:tc>
        <w:tc>
          <w:tcPr>
            <w:tcW w:w="540" w:type="dxa"/>
            <w:tcMar>
              <w:left w:w="28" w:type="dxa"/>
              <w:right w:w="28" w:type="dxa"/>
            </w:tcMar>
            <w:vAlign w:val="center"/>
          </w:tcPr>
          <w:p w14:paraId="62A8F15B" w14:textId="64F2BE35" w:rsidR="004A3B1C" w:rsidRPr="004A3B1C" w:rsidRDefault="004A3B1C" w:rsidP="004A3B1C">
            <w:pPr>
              <w:jc w:val="center"/>
              <w:rPr>
                <w:rFonts w:eastAsia="Calibri"/>
                <w:sz w:val="15"/>
                <w:szCs w:val="15"/>
                <w:lang w:val="en-US"/>
              </w:rPr>
            </w:pPr>
            <w:r w:rsidRPr="004A3B1C">
              <w:rPr>
                <w:sz w:val="15"/>
                <w:szCs w:val="15"/>
              </w:rPr>
              <w:t>0.409</w:t>
            </w:r>
          </w:p>
        </w:tc>
        <w:tc>
          <w:tcPr>
            <w:tcW w:w="541" w:type="dxa"/>
            <w:tcMar>
              <w:left w:w="28" w:type="dxa"/>
              <w:right w:w="28" w:type="dxa"/>
            </w:tcMar>
            <w:vAlign w:val="center"/>
          </w:tcPr>
          <w:p w14:paraId="06402D0B" w14:textId="4F77F283" w:rsidR="004A3B1C" w:rsidRPr="004A3B1C" w:rsidRDefault="004A3B1C" w:rsidP="004A3B1C">
            <w:pPr>
              <w:jc w:val="center"/>
              <w:rPr>
                <w:rFonts w:eastAsia="Calibri"/>
                <w:sz w:val="15"/>
                <w:szCs w:val="15"/>
                <w:lang w:val="en-US"/>
              </w:rPr>
            </w:pPr>
            <w:r w:rsidRPr="004A3B1C">
              <w:rPr>
                <w:sz w:val="15"/>
                <w:szCs w:val="15"/>
              </w:rPr>
              <w:t>0.448</w:t>
            </w:r>
          </w:p>
        </w:tc>
        <w:tc>
          <w:tcPr>
            <w:tcW w:w="540" w:type="dxa"/>
            <w:tcMar>
              <w:left w:w="28" w:type="dxa"/>
              <w:right w:w="28" w:type="dxa"/>
            </w:tcMar>
            <w:vAlign w:val="center"/>
          </w:tcPr>
          <w:p w14:paraId="670CB192" w14:textId="479F5DB6" w:rsidR="004A3B1C" w:rsidRPr="004A3B1C" w:rsidRDefault="004A3B1C" w:rsidP="004A3B1C">
            <w:pPr>
              <w:jc w:val="center"/>
              <w:rPr>
                <w:rFonts w:eastAsia="Calibri"/>
                <w:sz w:val="15"/>
                <w:szCs w:val="15"/>
                <w:lang w:val="en-US"/>
              </w:rPr>
            </w:pPr>
            <w:r w:rsidRPr="004A3B1C">
              <w:rPr>
                <w:sz w:val="15"/>
                <w:szCs w:val="15"/>
              </w:rPr>
              <w:t>29.143</w:t>
            </w:r>
          </w:p>
        </w:tc>
        <w:tc>
          <w:tcPr>
            <w:tcW w:w="540" w:type="dxa"/>
            <w:tcMar>
              <w:left w:w="28" w:type="dxa"/>
              <w:right w:w="28" w:type="dxa"/>
            </w:tcMar>
            <w:vAlign w:val="center"/>
          </w:tcPr>
          <w:p w14:paraId="6D051F2E" w14:textId="47DAEBF4" w:rsidR="004A3B1C" w:rsidRPr="004A3B1C" w:rsidRDefault="004A3B1C" w:rsidP="004A3B1C">
            <w:pPr>
              <w:jc w:val="center"/>
              <w:rPr>
                <w:rFonts w:eastAsia="Calibri"/>
                <w:sz w:val="15"/>
                <w:szCs w:val="15"/>
                <w:lang w:val="en-US"/>
              </w:rPr>
            </w:pPr>
            <w:r w:rsidRPr="004A3B1C">
              <w:rPr>
                <w:sz w:val="15"/>
                <w:szCs w:val="15"/>
              </w:rPr>
              <w:t>33.164</w:t>
            </w:r>
          </w:p>
        </w:tc>
        <w:tc>
          <w:tcPr>
            <w:tcW w:w="541" w:type="dxa"/>
            <w:tcMar>
              <w:left w:w="28" w:type="dxa"/>
              <w:right w:w="28" w:type="dxa"/>
            </w:tcMar>
            <w:vAlign w:val="center"/>
          </w:tcPr>
          <w:p w14:paraId="788A0C30" w14:textId="349ACB81" w:rsidR="004A3B1C" w:rsidRPr="004A3B1C" w:rsidRDefault="004A3B1C" w:rsidP="004A3B1C">
            <w:pPr>
              <w:jc w:val="center"/>
              <w:rPr>
                <w:rFonts w:eastAsia="Calibri"/>
                <w:sz w:val="15"/>
                <w:szCs w:val="15"/>
                <w:lang w:val="en-US"/>
              </w:rPr>
            </w:pPr>
            <w:r w:rsidRPr="004A3B1C">
              <w:rPr>
                <w:sz w:val="15"/>
                <w:szCs w:val="15"/>
              </w:rPr>
              <w:t>31.811</w:t>
            </w:r>
          </w:p>
        </w:tc>
        <w:tc>
          <w:tcPr>
            <w:tcW w:w="540" w:type="dxa"/>
            <w:tcMar>
              <w:left w:w="28" w:type="dxa"/>
              <w:right w:w="28" w:type="dxa"/>
            </w:tcMar>
            <w:vAlign w:val="center"/>
          </w:tcPr>
          <w:p w14:paraId="63027D9A" w14:textId="317DE1DD" w:rsidR="004A3B1C" w:rsidRPr="004A3B1C" w:rsidRDefault="004A3B1C" w:rsidP="004A3B1C">
            <w:pPr>
              <w:jc w:val="center"/>
              <w:rPr>
                <w:rFonts w:eastAsia="Calibri"/>
                <w:sz w:val="15"/>
                <w:szCs w:val="15"/>
                <w:lang w:val="en-US"/>
              </w:rPr>
            </w:pPr>
            <w:r w:rsidRPr="004A3B1C">
              <w:rPr>
                <w:sz w:val="15"/>
                <w:szCs w:val="15"/>
              </w:rPr>
              <w:t>0.762</w:t>
            </w:r>
          </w:p>
        </w:tc>
        <w:tc>
          <w:tcPr>
            <w:tcW w:w="540" w:type="dxa"/>
            <w:tcMar>
              <w:left w:w="28" w:type="dxa"/>
              <w:right w:w="28" w:type="dxa"/>
            </w:tcMar>
            <w:vAlign w:val="center"/>
          </w:tcPr>
          <w:p w14:paraId="719979FF" w14:textId="454EB87F" w:rsidR="004A3B1C" w:rsidRPr="004A3B1C" w:rsidRDefault="004A3B1C" w:rsidP="004A3B1C">
            <w:pPr>
              <w:jc w:val="center"/>
              <w:rPr>
                <w:rFonts w:eastAsia="Calibri"/>
                <w:sz w:val="15"/>
                <w:szCs w:val="15"/>
                <w:lang w:val="en-US"/>
              </w:rPr>
            </w:pPr>
            <w:r w:rsidRPr="004A3B1C">
              <w:rPr>
                <w:sz w:val="15"/>
                <w:szCs w:val="15"/>
              </w:rPr>
              <w:t>-24.718</w:t>
            </w:r>
          </w:p>
        </w:tc>
        <w:tc>
          <w:tcPr>
            <w:tcW w:w="541" w:type="dxa"/>
            <w:tcMar>
              <w:left w:w="28" w:type="dxa"/>
              <w:right w:w="28" w:type="dxa"/>
            </w:tcMar>
            <w:vAlign w:val="center"/>
          </w:tcPr>
          <w:p w14:paraId="27EA31E9" w14:textId="7808B879" w:rsidR="004A3B1C" w:rsidRPr="004A3B1C" w:rsidRDefault="004A3B1C" w:rsidP="004A3B1C">
            <w:pPr>
              <w:jc w:val="center"/>
              <w:rPr>
                <w:rFonts w:eastAsia="Calibri"/>
                <w:sz w:val="15"/>
                <w:szCs w:val="15"/>
                <w:lang w:val="en-US"/>
              </w:rPr>
            </w:pPr>
            <w:r w:rsidRPr="004A3B1C">
              <w:rPr>
                <w:sz w:val="15"/>
                <w:szCs w:val="15"/>
              </w:rPr>
              <w:t>-20.026</w:t>
            </w:r>
          </w:p>
        </w:tc>
        <w:tc>
          <w:tcPr>
            <w:tcW w:w="540" w:type="dxa"/>
            <w:tcMar>
              <w:left w:w="28" w:type="dxa"/>
              <w:right w:w="28" w:type="dxa"/>
            </w:tcMar>
            <w:vAlign w:val="center"/>
          </w:tcPr>
          <w:p w14:paraId="5E897E4D" w14:textId="019A0015" w:rsidR="004A3B1C" w:rsidRPr="004A3B1C" w:rsidRDefault="004A3B1C" w:rsidP="004A3B1C">
            <w:pPr>
              <w:jc w:val="center"/>
              <w:rPr>
                <w:rFonts w:eastAsia="Calibri"/>
                <w:sz w:val="15"/>
                <w:szCs w:val="15"/>
                <w:lang w:val="en-US"/>
              </w:rPr>
            </w:pPr>
            <w:r w:rsidRPr="004A3B1C">
              <w:rPr>
                <w:sz w:val="15"/>
                <w:szCs w:val="15"/>
              </w:rPr>
              <w:t>-21.077</w:t>
            </w:r>
          </w:p>
        </w:tc>
        <w:tc>
          <w:tcPr>
            <w:tcW w:w="541" w:type="dxa"/>
            <w:tcMar>
              <w:left w:w="28" w:type="dxa"/>
              <w:right w:w="28" w:type="dxa"/>
            </w:tcMar>
            <w:vAlign w:val="center"/>
          </w:tcPr>
          <w:p w14:paraId="5BBF34D3" w14:textId="0C01DE81" w:rsidR="004A3B1C" w:rsidRPr="004A3B1C" w:rsidRDefault="004A3B1C" w:rsidP="004A3B1C">
            <w:pPr>
              <w:jc w:val="center"/>
              <w:rPr>
                <w:rFonts w:eastAsia="Calibri"/>
                <w:sz w:val="15"/>
                <w:szCs w:val="15"/>
                <w:lang w:val="en-US"/>
              </w:rPr>
            </w:pPr>
            <w:r w:rsidRPr="004A3B1C">
              <w:rPr>
                <w:sz w:val="15"/>
                <w:szCs w:val="15"/>
              </w:rPr>
              <w:t>0.87</w:t>
            </w:r>
          </w:p>
        </w:tc>
      </w:tr>
      <w:tr w:rsidR="004A3B1C" w:rsidRPr="00A01112" w14:paraId="5835367F" w14:textId="77777777" w:rsidTr="00E62975">
        <w:tc>
          <w:tcPr>
            <w:tcW w:w="1101" w:type="dxa"/>
            <w:tcMar>
              <w:left w:w="28" w:type="dxa"/>
              <w:right w:w="28" w:type="dxa"/>
            </w:tcMar>
            <w:vAlign w:val="center"/>
          </w:tcPr>
          <w:p w14:paraId="1569BF1E" w14:textId="77777777" w:rsidR="004A3B1C" w:rsidRPr="00A01112" w:rsidRDefault="004A3B1C" w:rsidP="004A3B1C">
            <w:pPr>
              <w:jc w:val="center"/>
              <w:rPr>
                <w:rFonts w:eastAsia="Calibri"/>
                <w:sz w:val="16"/>
                <w:szCs w:val="16"/>
                <w:lang w:val="en-US"/>
              </w:rPr>
            </w:pPr>
            <w:r w:rsidRPr="00345F02">
              <w:rPr>
                <w:rFonts w:eastAsia="Calibri"/>
                <w:i/>
                <w:iCs/>
                <w:sz w:val="16"/>
                <w:szCs w:val="16"/>
              </w:rPr>
              <w:t>δ</w:t>
            </w:r>
            <w:r w:rsidRPr="00A01112">
              <w:rPr>
                <w:rFonts w:eastAsia="Calibri"/>
                <w:sz w:val="16"/>
                <w:szCs w:val="16"/>
                <w:lang w:val="en-US"/>
              </w:rPr>
              <w:t xml:space="preserve"> = </w:t>
            </w:r>
            <w:r>
              <w:rPr>
                <w:rFonts w:eastAsia="Calibri"/>
                <w:sz w:val="16"/>
                <w:szCs w:val="16"/>
                <w:lang w:val="en-US"/>
              </w:rPr>
              <w:t>14</w:t>
            </w:r>
            <w:r w:rsidRPr="00A01112">
              <w:rPr>
                <w:rFonts w:eastAsia="Calibri"/>
                <w:sz w:val="16"/>
                <w:szCs w:val="16"/>
              </w:rPr>
              <w:t xml:space="preserve"> deg</w:t>
            </w:r>
          </w:p>
        </w:tc>
        <w:tc>
          <w:tcPr>
            <w:tcW w:w="540" w:type="dxa"/>
            <w:tcMar>
              <w:left w:w="28" w:type="dxa"/>
              <w:right w:w="28" w:type="dxa"/>
            </w:tcMar>
            <w:vAlign w:val="center"/>
          </w:tcPr>
          <w:p w14:paraId="14D59A79" w14:textId="3EC1A92C" w:rsidR="004A3B1C" w:rsidRPr="004A3B1C" w:rsidRDefault="004A3B1C" w:rsidP="004A3B1C">
            <w:pPr>
              <w:jc w:val="center"/>
              <w:rPr>
                <w:rFonts w:eastAsia="Calibri"/>
                <w:sz w:val="15"/>
                <w:szCs w:val="15"/>
                <w:lang w:val="en-US"/>
              </w:rPr>
            </w:pPr>
            <w:r w:rsidRPr="004A3B1C">
              <w:rPr>
                <w:sz w:val="15"/>
                <w:szCs w:val="15"/>
              </w:rPr>
              <w:t>0</w:t>
            </w:r>
          </w:p>
        </w:tc>
        <w:tc>
          <w:tcPr>
            <w:tcW w:w="540" w:type="dxa"/>
            <w:tcMar>
              <w:left w:w="28" w:type="dxa"/>
              <w:right w:w="28" w:type="dxa"/>
            </w:tcMar>
            <w:vAlign w:val="center"/>
          </w:tcPr>
          <w:p w14:paraId="6193CCC0" w14:textId="2683C5B4" w:rsidR="004A3B1C" w:rsidRPr="004A3B1C" w:rsidRDefault="004A3B1C" w:rsidP="004A3B1C">
            <w:pPr>
              <w:jc w:val="center"/>
              <w:rPr>
                <w:rFonts w:eastAsia="Calibri"/>
                <w:sz w:val="15"/>
                <w:szCs w:val="15"/>
                <w:lang w:val="en-US"/>
              </w:rPr>
            </w:pPr>
            <w:r w:rsidRPr="004A3B1C">
              <w:rPr>
                <w:sz w:val="15"/>
                <w:szCs w:val="15"/>
              </w:rPr>
              <w:t>0.5</w:t>
            </w:r>
          </w:p>
        </w:tc>
        <w:tc>
          <w:tcPr>
            <w:tcW w:w="541" w:type="dxa"/>
            <w:tcMar>
              <w:left w:w="28" w:type="dxa"/>
              <w:right w:w="28" w:type="dxa"/>
            </w:tcMar>
            <w:vAlign w:val="center"/>
          </w:tcPr>
          <w:p w14:paraId="7E22D5CF" w14:textId="28445BEA" w:rsidR="004A3B1C" w:rsidRPr="004A3B1C" w:rsidRDefault="004A3B1C" w:rsidP="004A3B1C">
            <w:pPr>
              <w:jc w:val="center"/>
              <w:rPr>
                <w:rFonts w:eastAsia="Calibri"/>
                <w:sz w:val="15"/>
                <w:szCs w:val="15"/>
                <w:lang w:val="en-US"/>
              </w:rPr>
            </w:pPr>
            <w:r w:rsidRPr="004A3B1C">
              <w:rPr>
                <w:sz w:val="15"/>
                <w:szCs w:val="15"/>
              </w:rPr>
              <w:t>0.098</w:t>
            </w:r>
          </w:p>
        </w:tc>
        <w:tc>
          <w:tcPr>
            <w:tcW w:w="540" w:type="dxa"/>
            <w:tcMar>
              <w:left w:w="28" w:type="dxa"/>
              <w:right w:w="28" w:type="dxa"/>
            </w:tcMar>
            <w:vAlign w:val="center"/>
          </w:tcPr>
          <w:p w14:paraId="19717444" w14:textId="6186EB75" w:rsidR="004A3B1C" w:rsidRPr="004A3B1C" w:rsidRDefault="004A3B1C" w:rsidP="004A3B1C">
            <w:pPr>
              <w:jc w:val="center"/>
              <w:rPr>
                <w:rFonts w:eastAsia="Calibri"/>
                <w:sz w:val="15"/>
                <w:szCs w:val="15"/>
                <w:lang w:val="en-US"/>
              </w:rPr>
            </w:pPr>
            <w:r w:rsidRPr="004A3B1C">
              <w:rPr>
                <w:sz w:val="15"/>
                <w:szCs w:val="15"/>
              </w:rPr>
              <w:t>0.084</w:t>
            </w:r>
          </w:p>
        </w:tc>
        <w:tc>
          <w:tcPr>
            <w:tcW w:w="540" w:type="dxa"/>
            <w:tcMar>
              <w:left w:w="28" w:type="dxa"/>
              <w:right w:w="28" w:type="dxa"/>
            </w:tcMar>
            <w:vAlign w:val="center"/>
          </w:tcPr>
          <w:p w14:paraId="3086172A" w14:textId="1003E456" w:rsidR="004A3B1C" w:rsidRPr="004A3B1C" w:rsidRDefault="004A3B1C" w:rsidP="004A3B1C">
            <w:pPr>
              <w:jc w:val="center"/>
              <w:rPr>
                <w:rFonts w:eastAsia="Calibri"/>
                <w:sz w:val="15"/>
                <w:szCs w:val="15"/>
                <w:lang w:val="en-US"/>
              </w:rPr>
            </w:pPr>
            <w:r w:rsidRPr="004A3B1C">
              <w:rPr>
                <w:sz w:val="15"/>
                <w:szCs w:val="15"/>
              </w:rPr>
              <w:t>0</w:t>
            </w:r>
          </w:p>
        </w:tc>
        <w:tc>
          <w:tcPr>
            <w:tcW w:w="541" w:type="dxa"/>
            <w:tcMar>
              <w:left w:w="28" w:type="dxa"/>
              <w:right w:w="28" w:type="dxa"/>
            </w:tcMar>
            <w:vAlign w:val="center"/>
          </w:tcPr>
          <w:p w14:paraId="23338485" w14:textId="005B8240" w:rsidR="004A3B1C" w:rsidRPr="004A3B1C" w:rsidRDefault="004A3B1C" w:rsidP="004A3B1C">
            <w:pPr>
              <w:jc w:val="center"/>
              <w:rPr>
                <w:rFonts w:eastAsia="Calibri"/>
                <w:sz w:val="15"/>
                <w:szCs w:val="15"/>
                <w:lang w:val="en-US"/>
              </w:rPr>
            </w:pPr>
            <w:r w:rsidRPr="004A3B1C">
              <w:rPr>
                <w:sz w:val="15"/>
                <w:szCs w:val="15"/>
              </w:rPr>
              <w:t>2.6</w:t>
            </w:r>
          </w:p>
        </w:tc>
        <w:tc>
          <w:tcPr>
            <w:tcW w:w="540" w:type="dxa"/>
            <w:tcMar>
              <w:left w:w="28" w:type="dxa"/>
              <w:right w:w="28" w:type="dxa"/>
            </w:tcMar>
            <w:vAlign w:val="center"/>
          </w:tcPr>
          <w:p w14:paraId="0A6FA921" w14:textId="51A07DE8" w:rsidR="004A3B1C" w:rsidRPr="004A3B1C" w:rsidRDefault="004A3B1C" w:rsidP="004A3B1C">
            <w:pPr>
              <w:jc w:val="center"/>
              <w:rPr>
                <w:rFonts w:eastAsia="Calibri"/>
                <w:sz w:val="15"/>
                <w:szCs w:val="15"/>
                <w:lang w:val="en-US"/>
              </w:rPr>
            </w:pPr>
            <w:r w:rsidRPr="004A3B1C">
              <w:rPr>
                <w:sz w:val="15"/>
                <w:szCs w:val="15"/>
              </w:rPr>
              <w:t>0.319</w:t>
            </w:r>
          </w:p>
        </w:tc>
        <w:tc>
          <w:tcPr>
            <w:tcW w:w="541" w:type="dxa"/>
            <w:tcMar>
              <w:left w:w="28" w:type="dxa"/>
              <w:right w:w="28" w:type="dxa"/>
            </w:tcMar>
            <w:vAlign w:val="center"/>
          </w:tcPr>
          <w:p w14:paraId="78B7FD0C" w14:textId="150B1104" w:rsidR="004A3B1C" w:rsidRPr="004A3B1C" w:rsidRDefault="004A3B1C" w:rsidP="004A3B1C">
            <w:pPr>
              <w:jc w:val="center"/>
              <w:rPr>
                <w:rFonts w:eastAsia="Calibri"/>
                <w:sz w:val="15"/>
                <w:szCs w:val="15"/>
                <w:lang w:val="en-US"/>
              </w:rPr>
            </w:pPr>
            <w:r w:rsidRPr="004A3B1C">
              <w:rPr>
                <w:sz w:val="15"/>
                <w:szCs w:val="15"/>
              </w:rPr>
              <w:t>0.391</w:t>
            </w:r>
          </w:p>
        </w:tc>
        <w:tc>
          <w:tcPr>
            <w:tcW w:w="540" w:type="dxa"/>
            <w:tcMar>
              <w:left w:w="28" w:type="dxa"/>
              <w:right w:w="28" w:type="dxa"/>
            </w:tcMar>
            <w:vAlign w:val="center"/>
          </w:tcPr>
          <w:p w14:paraId="4573C00D" w14:textId="64987F3F" w:rsidR="004A3B1C" w:rsidRPr="004A3B1C" w:rsidRDefault="004A3B1C" w:rsidP="004A3B1C">
            <w:pPr>
              <w:jc w:val="center"/>
              <w:rPr>
                <w:rFonts w:eastAsia="Calibri"/>
                <w:sz w:val="15"/>
                <w:szCs w:val="15"/>
                <w:lang w:val="en-US"/>
              </w:rPr>
            </w:pPr>
            <w:r w:rsidRPr="004A3B1C">
              <w:rPr>
                <w:sz w:val="15"/>
                <w:szCs w:val="15"/>
              </w:rPr>
              <w:t>29.481</w:t>
            </w:r>
          </w:p>
        </w:tc>
        <w:tc>
          <w:tcPr>
            <w:tcW w:w="540" w:type="dxa"/>
            <w:tcMar>
              <w:left w:w="28" w:type="dxa"/>
              <w:right w:w="28" w:type="dxa"/>
            </w:tcMar>
            <w:vAlign w:val="center"/>
          </w:tcPr>
          <w:p w14:paraId="049B94F5" w14:textId="495687F3" w:rsidR="004A3B1C" w:rsidRPr="004A3B1C" w:rsidRDefault="004A3B1C" w:rsidP="004A3B1C">
            <w:pPr>
              <w:jc w:val="center"/>
              <w:rPr>
                <w:rFonts w:eastAsia="Calibri"/>
                <w:sz w:val="15"/>
                <w:szCs w:val="15"/>
                <w:lang w:val="en-US"/>
              </w:rPr>
            </w:pPr>
            <w:r w:rsidRPr="004A3B1C">
              <w:rPr>
                <w:sz w:val="15"/>
                <w:szCs w:val="15"/>
              </w:rPr>
              <w:t>33.189</w:t>
            </w:r>
          </w:p>
        </w:tc>
        <w:tc>
          <w:tcPr>
            <w:tcW w:w="541" w:type="dxa"/>
            <w:tcMar>
              <w:left w:w="28" w:type="dxa"/>
              <w:right w:w="28" w:type="dxa"/>
            </w:tcMar>
            <w:vAlign w:val="center"/>
          </w:tcPr>
          <w:p w14:paraId="5FAE3380" w14:textId="17AA5CFB" w:rsidR="004A3B1C" w:rsidRPr="004A3B1C" w:rsidRDefault="004A3B1C" w:rsidP="004A3B1C">
            <w:pPr>
              <w:jc w:val="center"/>
              <w:rPr>
                <w:rFonts w:eastAsia="Calibri"/>
                <w:sz w:val="15"/>
                <w:szCs w:val="15"/>
                <w:lang w:val="en-US"/>
              </w:rPr>
            </w:pPr>
            <w:r w:rsidRPr="004A3B1C">
              <w:rPr>
                <w:sz w:val="15"/>
                <w:szCs w:val="15"/>
              </w:rPr>
              <w:t>32.34</w:t>
            </w:r>
          </w:p>
        </w:tc>
        <w:tc>
          <w:tcPr>
            <w:tcW w:w="540" w:type="dxa"/>
            <w:tcMar>
              <w:left w:w="28" w:type="dxa"/>
              <w:right w:w="28" w:type="dxa"/>
            </w:tcMar>
            <w:vAlign w:val="center"/>
          </w:tcPr>
          <w:p w14:paraId="38FA8DB1" w14:textId="7DBDCBA4" w:rsidR="004A3B1C" w:rsidRPr="004A3B1C" w:rsidRDefault="004A3B1C" w:rsidP="004A3B1C">
            <w:pPr>
              <w:jc w:val="center"/>
              <w:rPr>
                <w:rFonts w:eastAsia="Calibri"/>
                <w:sz w:val="15"/>
                <w:szCs w:val="15"/>
                <w:lang w:val="en-US"/>
              </w:rPr>
            </w:pPr>
            <w:r w:rsidRPr="004A3B1C">
              <w:rPr>
                <w:sz w:val="15"/>
                <w:szCs w:val="15"/>
              </w:rPr>
              <w:t>0.672</w:t>
            </w:r>
          </w:p>
        </w:tc>
        <w:tc>
          <w:tcPr>
            <w:tcW w:w="540" w:type="dxa"/>
            <w:tcMar>
              <w:left w:w="28" w:type="dxa"/>
              <w:right w:w="28" w:type="dxa"/>
            </w:tcMar>
            <w:vAlign w:val="center"/>
          </w:tcPr>
          <w:p w14:paraId="7F1A911E" w14:textId="753A5733" w:rsidR="004A3B1C" w:rsidRPr="004A3B1C" w:rsidRDefault="004A3B1C" w:rsidP="004A3B1C">
            <w:pPr>
              <w:jc w:val="center"/>
              <w:rPr>
                <w:rFonts w:eastAsia="Calibri"/>
                <w:sz w:val="15"/>
                <w:szCs w:val="15"/>
                <w:lang w:val="en-US"/>
              </w:rPr>
            </w:pPr>
            <w:r w:rsidRPr="004A3B1C">
              <w:rPr>
                <w:sz w:val="15"/>
                <w:szCs w:val="15"/>
              </w:rPr>
              <w:t>-25.651</w:t>
            </w:r>
          </w:p>
        </w:tc>
        <w:tc>
          <w:tcPr>
            <w:tcW w:w="541" w:type="dxa"/>
            <w:tcMar>
              <w:left w:w="28" w:type="dxa"/>
              <w:right w:w="28" w:type="dxa"/>
            </w:tcMar>
            <w:vAlign w:val="center"/>
          </w:tcPr>
          <w:p w14:paraId="393E3997" w14:textId="5A302CD9" w:rsidR="004A3B1C" w:rsidRPr="004A3B1C" w:rsidRDefault="004A3B1C" w:rsidP="004A3B1C">
            <w:pPr>
              <w:jc w:val="center"/>
              <w:rPr>
                <w:rFonts w:eastAsia="Calibri"/>
                <w:sz w:val="15"/>
                <w:szCs w:val="15"/>
                <w:lang w:val="en-US"/>
              </w:rPr>
            </w:pPr>
            <w:r w:rsidRPr="004A3B1C">
              <w:rPr>
                <w:sz w:val="15"/>
                <w:szCs w:val="15"/>
              </w:rPr>
              <w:t>-20.047</w:t>
            </w:r>
          </w:p>
        </w:tc>
        <w:tc>
          <w:tcPr>
            <w:tcW w:w="540" w:type="dxa"/>
            <w:tcMar>
              <w:left w:w="28" w:type="dxa"/>
              <w:right w:w="28" w:type="dxa"/>
            </w:tcMar>
            <w:vAlign w:val="center"/>
          </w:tcPr>
          <w:p w14:paraId="23341BEA" w14:textId="05355B46" w:rsidR="004A3B1C" w:rsidRPr="004A3B1C" w:rsidRDefault="004A3B1C" w:rsidP="004A3B1C">
            <w:pPr>
              <w:jc w:val="center"/>
              <w:rPr>
                <w:rFonts w:eastAsia="Calibri"/>
                <w:sz w:val="15"/>
                <w:szCs w:val="15"/>
                <w:lang w:val="en-US"/>
              </w:rPr>
            </w:pPr>
            <w:r w:rsidRPr="004A3B1C">
              <w:rPr>
                <w:sz w:val="15"/>
                <w:szCs w:val="15"/>
              </w:rPr>
              <w:t>-22.092</w:t>
            </w:r>
          </w:p>
        </w:tc>
        <w:tc>
          <w:tcPr>
            <w:tcW w:w="541" w:type="dxa"/>
            <w:tcMar>
              <w:left w:w="28" w:type="dxa"/>
              <w:right w:w="28" w:type="dxa"/>
            </w:tcMar>
            <w:vAlign w:val="center"/>
          </w:tcPr>
          <w:p w14:paraId="211FB37B" w14:textId="6AFB491F" w:rsidR="004A3B1C" w:rsidRPr="004A3B1C" w:rsidRDefault="004A3B1C" w:rsidP="004A3B1C">
            <w:pPr>
              <w:jc w:val="center"/>
              <w:rPr>
                <w:rFonts w:eastAsia="Calibri"/>
                <w:sz w:val="15"/>
                <w:szCs w:val="15"/>
                <w:lang w:val="en-US"/>
              </w:rPr>
            </w:pPr>
            <w:r w:rsidRPr="004A3B1C">
              <w:rPr>
                <w:sz w:val="15"/>
                <w:szCs w:val="15"/>
              </w:rPr>
              <w:t>1.998</w:t>
            </w:r>
          </w:p>
        </w:tc>
      </w:tr>
      <w:tr w:rsidR="004A3B1C" w:rsidRPr="00A01112" w14:paraId="28C7CDAE" w14:textId="77777777" w:rsidTr="00E62975">
        <w:tc>
          <w:tcPr>
            <w:tcW w:w="1101" w:type="dxa"/>
            <w:tcMar>
              <w:left w:w="28" w:type="dxa"/>
              <w:right w:w="28" w:type="dxa"/>
            </w:tcMar>
            <w:vAlign w:val="center"/>
          </w:tcPr>
          <w:p w14:paraId="0C78848D" w14:textId="77777777" w:rsidR="004A3B1C" w:rsidRPr="00A01112" w:rsidRDefault="004A3B1C" w:rsidP="004A3B1C">
            <w:pPr>
              <w:jc w:val="center"/>
              <w:rPr>
                <w:rFonts w:eastAsia="Calibri"/>
                <w:sz w:val="16"/>
                <w:szCs w:val="16"/>
                <w:lang w:val="en-US"/>
              </w:rPr>
            </w:pPr>
            <w:r w:rsidRPr="00345F02">
              <w:rPr>
                <w:rFonts w:eastAsia="Calibri"/>
                <w:i/>
                <w:iCs/>
                <w:sz w:val="16"/>
                <w:szCs w:val="16"/>
              </w:rPr>
              <w:t>δ</w:t>
            </w:r>
            <w:r w:rsidRPr="00A01112">
              <w:rPr>
                <w:rFonts w:eastAsia="Calibri"/>
                <w:sz w:val="16"/>
                <w:szCs w:val="16"/>
                <w:lang w:val="en-US"/>
              </w:rPr>
              <w:t xml:space="preserve"> = </w:t>
            </w:r>
            <w:r w:rsidRPr="00A01112">
              <w:rPr>
                <w:rFonts w:eastAsia="Calibri"/>
                <w:sz w:val="16"/>
                <w:szCs w:val="16"/>
              </w:rPr>
              <w:t>1</w:t>
            </w:r>
            <w:r>
              <w:rPr>
                <w:rFonts w:eastAsia="Calibri"/>
                <w:sz w:val="16"/>
                <w:szCs w:val="16"/>
                <w:lang w:val="en-US"/>
              </w:rPr>
              <w:t>6</w:t>
            </w:r>
            <w:r w:rsidRPr="00A01112">
              <w:rPr>
                <w:rFonts w:eastAsia="Calibri"/>
                <w:sz w:val="16"/>
                <w:szCs w:val="16"/>
              </w:rPr>
              <w:t xml:space="preserve"> deg</w:t>
            </w:r>
          </w:p>
        </w:tc>
        <w:tc>
          <w:tcPr>
            <w:tcW w:w="540" w:type="dxa"/>
            <w:tcMar>
              <w:left w:w="28" w:type="dxa"/>
              <w:right w:w="28" w:type="dxa"/>
            </w:tcMar>
            <w:vAlign w:val="center"/>
          </w:tcPr>
          <w:p w14:paraId="0681C39B" w14:textId="4531090C" w:rsidR="004A3B1C" w:rsidRPr="004A3B1C" w:rsidRDefault="004A3B1C" w:rsidP="004A3B1C">
            <w:pPr>
              <w:jc w:val="center"/>
              <w:rPr>
                <w:rFonts w:eastAsia="Calibri"/>
                <w:sz w:val="15"/>
                <w:szCs w:val="15"/>
                <w:lang w:val="en-US"/>
              </w:rPr>
            </w:pPr>
            <w:r w:rsidRPr="004A3B1C">
              <w:rPr>
                <w:sz w:val="15"/>
                <w:szCs w:val="15"/>
              </w:rPr>
              <w:t>0</w:t>
            </w:r>
          </w:p>
        </w:tc>
        <w:tc>
          <w:tcPr>
            <w:tcW w:w="540" w:type="dxa"/>
            <w:tcMar>
              <w:left w:w="28" w:type="dxa"/>
              <w:right w:w="28" w:type="dxa"/>
            </w:tcMar>
            <w:vAlign w:val="center"/>
          </w:tcPr>
          <w:p w14:paraId="3B39D57E" w14:textId="0534E2A9" w:rsidR="004A3B1C" w:rsidRPr="004A3B1C" w:rsidRDefault="004A3B1C" w:rsidP="004A3B1C">
            <w:pPr>
              <w:jc w:val="center"/>
              <w:rPr>
                <w:rFonts w:eastAsia="Calibri"/>
                <w:sz w:val="15"/>
                <w:szCs w:val="15"/>
                <w:lang w:val="en-US"/>
              </w:rPr>
            </w:pPr>
            <w:r w:rsidRPr="004A3B1C">
              <w:rPr>
                <w:sz w:val="15"/>
                <w:szCs w:val="15"/>
              </w:rPr>
              <w:t>0.2</w:t>
            </w:r>
          </w:p>
        </w:tc>
        <w:tc>
          <w:tcPr>
            <w:tcW w:w="541" w:type="dxa"/>
            <w:tcMar>
              <w:left w:w="28" w:type="dxa"/>
              <w:right w:w="28" w:type="dxa"/>
            </w:tcMar>
            <w:vAlign w:val="center"/>
          </w:tcPr>
          <w:p w14:paraId="34C027DA" w14:textId="58E823F1" w:rsidR="004A3B1C" w:rsidRPr="004A3B1C" w:rsidRDefault="004A3B1C" w:rsidP="004A3B1C">
            <w:pPr>
              <w:jc w:val="center"/>
              <w:rPr>
                <w:rFonts w:eastAsia="Calibri"/>
                <w:sz w:val="15"/>
                <w:szCs w:val="15"/>
                <w:lang w:val="en-US"/>
              </w:rPr>
            </w:pPr>
            <w:r w:rsidRPr="004A3B1C">
              <w:rPr>
                <w:sz w:val="15"/>
                <w:szCs w:val="15"/>
              </w:rPr>
              <w:t>0.071</w:t>
            </w:r>
          </w:p>
        </w:tc>
        <w:tc>
          <w:tcPr>
            <w:tcW w:w="540" w:type="dxa"/>
            <w:tcMar>
              <w:left w:w="28" w:type="dxa"/>
              <w:right w:w="28" w:type="dxa"/>
            </w:tcMar>
            <w:vAlign w:val="center"/>
          </w:tcPr>
          <w:p w14:paraId="4AC5B14F" w14:textId="5CB7B761" w:rsidR="004A3B1C" w:rsidRPr="004A3B1C" w:rsidRDefault="004A3B1C" w:rsidP="004A3B1C">
            <w:pPr>
              <w:jc w:val="center"/>
              <w:rPr>
                <w:rFonts w:eastAsia="Calibri"/>
                <w:sz w:val="15"/>
                <w:szCs w:val="15"/>
                <w:lang w:val="en-US"/>
              </w:rPr>
            </w:pPr>
            <w:r w:rsidRPr="004A3B1C">
              <w:rPr>
                <w:sz w:val="15"/>
                <w:szCs w:val="15"/>
              </w:rPr>
              <w:t>0.051</w:t>
            </w:r>
          </w:p>
        </w:tc>
        <w:tc>
          <w:tcPr>
            <w:tcW w:w="540" w:type="dxa"/>
            <w:tcMar>
              <w:left w:w="28" w:type="dxa"/>
              <w:right w:w="28" w:type="dxa"/>
            </w:tcMar>
            <w:vAlign w:val="center"/>
          </w:tcPr>
          <w:p w14:paraId="1D2FF8BF" w14:textId="0F02F47C" w:rsidR="004A3B1C" w:rsidRPr="004A3B1C" w:rsidRDefault="004A3B1C" w:rsidP="004A3B1C">
            <w:pPr>
              <w:jc w:val="center"/>
              <w:rPr>
                <w:rFonts w:eastAsia="Calibri"/>
                <w:sz w:val="15"/>
                <w:szCs w:val="15"/>
                <w:lang w:val="en-US"/>
              </w:rPr>
            </w:pPr>
            <w:r w:rsidRPr="004A3B1C">
              <w:rPr>
                <w:sz w:val="15"/>
                <w:szCs w:val="15"/>
              </w:rPr>
              <w:t>0</w:t>
            </w:r>
          </w:p>
        </w:tc>
        <w:tc>
          <w:tcPr>
            <w:tcW w:w="541" w:type="dxa"/>
            <w:tcMar>
              <w:left w:w="28" w:type="dxa"/>
              <w:right w:w="28" w:type="dxa"/>
            </w:tcMar>
            <w:vAlign w:val="center"/>
          </w:tcPr>
          <w:p w14:paraId="54667115" w14:textId="7F69F044" w:rsidR="004A3B1C" w:rsidRPr="004A3B1C" w:rsidRDefault="004A3B1C" w:rsidP="004A3B1C">
            <w:pPr>
              <w:jc w:val="center"/>
              <w:rPr>
                <w:rFonts w:eastAsia="Calibri"/>
                <w:sz w:val="15"/>
                <w:szCs w:val="15"/>
                <w:lang w:val="en-US"/>
              </w:rPr>
            </w:pPr>
            <w:r w:rsidRPr="004A3B1C">
              <w:rPr>
                <w:sz w:val="15"/>
                <w:szCs w:val="15"/>
              </w:rPr>
              <w:t>2.3</w:t>
            </w:r>
          </w:p>
        </w:tc>
        <w:tc>
          <w:tcPr>
            <w:tcW w:w="540" w:type="dxa"/>
            <w:tcMar>
              <w:left w:w="28" w:type="dxa"/>
              <w:right w:w="28" w:type="dxa"/>
            </w:tcMar>
            <w:vAlign w:val="center"/>
          </w:tcPr>
          <w:p w14:paraId="790D0738" w14:textId="1E335BE3" w:rsidR="004A3B1C" w:rsidRPr="004A3B1C" w:rsidRDefault="004A3B1C" w:rsidP="004A3B1C">
            <w:pPr>
              <w:jc w:val="center"/>
              <w:rPr>
                <w:rFonts w:eastAsia="Calibri"/>
                <w:sz w:val="15"/>
                <w:szCs w:val="15"/>
                <w:lang w:val="en-US"/>
              </w:rPr>
            </w:pPr>
            <w:r w:rsidRPr="004A3B1C">
              <w:rPr>
                <w:sz w:val="15"/>
                <w:szCs w:val="15"/>
              </w:rPr>
              <w:t>0.336</w:t>
            </w:r>
          </w:p>
        </w:tc>
        <w:tc>
          <w:tcPr>
            <w:tcW w:w="541" w:type="dxa"/>
            <w:tcMar>
              <w:left w:w="28" w:type="dxa"/>
              <w:right w:w="28" w:type="dxa"/>
            </w:tcMar>
            <w:vAlign w:val="center"/>
          </w:tcPr>
          <w:p w14:paraId="03DAF253" w14:textId="3358DE9E" w:rsidR="004A3B1C" w:rsidRPr="004A3B1C" w:rsidRDefault="004A3B1C" w:rsidP="004A3B1C">
            <w:pPr>
              <w:jc w:val="center"/>
              <w:rPr>
                <w:rFonts w:eastAsia="Calibri"/>
                <w:sz w:val="15"/>
                <w:szCs w:val="15"/>
                <w:lang w:val="en-US"/>
              </w:rPr>
            </w:pPr>
            <w:r w:rsidRPr="004A3B1C">
              <w:rPr>
                <w:sz w:val="15"/>
                <w:szCs w:val="15"/>
              </w:rPr>
              <w:t>0.332</w:t>
            </w:r>
          </w:p>
        </w:tc>
        <w:tc>
          <w:tcPr>
            <w:tcW w:w="540" w:type="dxa"/>
            <w:tcMar>
              <w:left w:w="28" w:type="dxa"/>
              <w:right w:w="28" w:type="dxa"/>
            </w:tcMar>
            <w:vAlign w:val="center"/>
          </w:tcPr>
          <w:p w14:paraId="018EFAC0" w14:textId="7361345A" w:rsidR="004A3B1C" w:rsidRPr="004A3B1C" w:rsidRDefault="004A3B1C" w:rsidP="004A3B1C">
            <w:pPr>
              <w:jc w:val="center"/>
              <w:rPr>
                <w:rFonts w:eastAsia="Calibri"/>
                <w:sz w:val="15"/>
                <w:szCs w:val="15"/>
                <w:lang w:val="en-US"/>
              </w:rPr>
            </w:pPr>
            <w:r w:rsidRPr="004A3B1C">
              <w:rPr>
                <w:sz w:val="15"/>
                <w:szCs w:val="15"/>
              </w:rPr>
              <w:t>31.512</w:t>
            </w:r>
          </w:p>
        </w:tc>
        <w:tc>
          <w:tcPr>
            <w:tcW w:w="540" w:type="dxa"/>
            <w:tcMar>
              <w:left w:w="28" w:type="dxa"/>
              <w:right w:w="28" w:type="dxa"/>
            </w:tcMar>
            <w:vAlign w:val="center"/>
          </w:tcPr>
          <w:p w14:paraId="65364BC0" w14:textId="7322628B" w:rsidR="004A3B1C" w:rsidRPr="004A3B1C" w:rsidRDefault="004A3B1C" w:rsidP="004A3B1C">
            <w:pPr>
              <w:jc w:val="center"/>
              <w:rPr>
                <w:rFonts w:eastAsia="Calibri"/>
                <w:sz w:val="15"/>
                <w:szCs w:val="15"/>
                <w:lang w:val="en-US"/>
              </w:rPr>
            </w:pPr>
            <w:r w:rsidRPr="004A3B1C">
              <w:rPr>
                <w:sz w:val="15"/>
                <w:szCs w:val="15"/>
              </w:rPr>
              <w:t>33.063</w:t>
            </w:r>
          </w:p>
        </w:tc>
        <w:tc>
          <w:tcPr>
            <w:tcW w:w="541" w:type="dxa"/>
            <w:tcMar>
              <w:left w:w="28" w:type="dxa"/>
              <w:right w:w="28" w:type="dxa"/>
            </w:tcMar>
            <w:vAlign w:val="center"/>
          </w:tcPr>
          <w:p w14:paraId="6F04E0D6" w14:textId="092B6676" w:rsidR="004A3B1C" w:rsidRPr="004A3B1C" w:rsidRDefault="004A3B1C" w:rsidP="004A3B1C">
            <w:pPr>
              <w:jc w:val="center"/>
              <w:rPr>
                <w:rFonts w:eastAsia="Calibri"/>
                <w:sz w:val="15"/>
                <w:szCs w:val="15"/>
                <w:lang w:val="en-US"/>
              </w:rPr>
            </w:pPr>
            <w:r w:rsidRPr="004A3B1C">
              <w:rPr>
                <w:sz w:val="15"/>
                <w:szCs w:val="15"/>
              </w:rPr>
              <w:t>32.592</w:t>
            </w:r>
          </w:p>
        </w:tc>
        <w:tc>
          <w:tcPr>
            <w:tcW w:w="540" w:type="dxa"/>
            <w:tcMar>
              <w:left w:w="28" w:type="dxa"/>
              <w:right w:w="28" w:type="dxa"/>
            </w:tcMar>
            <w:vAlign w:val="center"/>
          </w:tcPr>
          <w:p w14:paraId="2932601D" w14:textId="61066900" w:rsidR="004A3B1C" w:rsidRPr="004A3B1C" w:rsidRDefault="004A3B1C" w:rsidP="004A3B1C">
            <w:pPr>
              <w:jc w:val="center"/>
              <w:rPr>
                <w:rFonts w:eastAsia="Calibri"/>
                <w:sz w:val="15"/>
                <w:szCs w:val="15"/>
                <w:lang w:val="en-US"/>
              </w:rPr>
            </w:pPr>
            <w:r w:rsidRPr="004A3B1C">
              <w:rPr>
                <w:sz w:val="15"/>
                <w:szCs w:val="15"/>
              </w:rPr>
              <w:t>0.287</w:t>
            </w:r>
          </w:p>
        </w:tc>
        <w:tc>
          <w:tcPr>
            <w:tcW w:w="540" w:type="dxa"/>
            <w:tcMar>
              <w:left w:w="28" w:type="dxa"/>
              <w:right w:w="28" w:type="dxa"/>
            </w:tcMar>
            <w:vAlign w:val="center"/>
          </w:tcPr>
          <w:p w14:paraId="0C9E0172" w14:textId="4DF6FE50" w:rsidR="004A3B1C" w:rsidRPr="004A3B1C" w:rsidRDefault="004A3B1C" w:rsidP="004A3B1C">
            <w:pPr>
              <w:jc w:val="center"/>
              <w:rPr>
                <w:rFonts w:eastAsia="Calibri"/>
                <w:sz w:val="15"/>
                <w:szCs w:val="15"/>
                <w:lang w:val="en-US"/>
              </w:rPr>
            </w:pPr>
            <w:r w:rsidRPr="004A3B1C">
              <w:rPr>
                <w:sz w:val="15"/>
                <w:szCs w:val="15"/>
              </w:rPr>
              <w:t>-24.77</w:t>
            </w:r>
          </w:p>
        </w:tc>
        <w:tc>
          <w:tcPr>
            <w:tcW w:w="541" w:type="dxa"/>
            <w:tcMar>
              <w:left w:w="28" w:type="dxa"/>
              <w:right w:w="28" w:type="dxa"/>
            </w:tcMar>
            <w:vAlign w:val="center"/>
          </w:tcPr>
          <w:p w14:paraId="24AA1BC7" w14:textId="178730AF" w:rsidR="004A3B1C" w:rsidRPr="004A3B1C" w:rsidRDefault="004A3B1C" w:rsidP="004A3B1C">
            <w:pPr>
              <w:jc w:val="center"/>
              <w:rPr>
                <w:rFonts w:eastAsia="Calibri"/>
                <w:sz w:val="15"/>
                <w:szCs w:val="15"/>
                <w:lang w:val="en-US"/>
              </w:rPr>
            </w:pPr>
            <w:r w:rsidRPr="004A3B1C">
              <w:rPr>
                <w:sz w:val="15"/>
                <w:szCs w:val="15"/>
              </w:rPr>
              <w:t>-20.009</w:t>
            </w:r>
          </w:p>
        </w:tc>
        <w:tc>
          <w:tcPr>
            <w:tcW w:w="540" w:type="dxa"/>
            <w:tcMar>
              <w:left w:w="28" w:type="dxa"/>
              <w:right w:w="28" w:type="dxa"/>
            </w:tcMar>
            <w:vAlign w:val="center"/>
          </w:tcPr>
          <w:p w14:paraId="2CF85EF6" w14:textId="38637973" w:rsidR="004A3B1C" w:rsidRPr="004A3B1C" w:rsidRDefault="004A3B1C" w:rsidP="004A3B1C">
            <w:pPr>
              <w:jc w:val="center"/>
              <w:rPr>
                <w:rFonts w:eastAsia="Calibri"/>
                <w:sz w:val="15"/>
                <w:szCs w:val="15"/>
                <w:lang w:val="en-US"/>
              </w:rPr>
            </w:pPr>
            <w:r w:rsidRPr="004A3B1C">
              <w:rPr>
                <w:sz w:val="15"/>
                <w:szCs w:val="15"/>
              </w:rPr>
              <w:t>-22.27</w:t>
            </w:r>
          </w:p>
        </w:tc>
        <w:tc>
          <w:tcPr>
            <w:tcW w:w="541" w:type="dxa"/>
            <w:tcMar>
              <w:left w:w="28" w:type="dxa"/>
              <w:right w:w="28" w:type="dxa"/>
            </w:tcMar>
            <w:vAlign w:val="center"/>
          </w:tcPr>
          <w:p w14:paraId="4F5FC9A6" w14:textId="5B36FC61" w:rsidR="004A3B1C" w:rsidRPr="004A3B1C" w:rsidRDefault="004A3B1C" w:rsidP="004A3B1C">
            <w:pPr>
              <w:jc w:val="center"/>
              <w:rPr>
                <w:rFonts w:eastAsia="Calibri"/>
                <w:sz w:val="15"/>
                <w:szCs w:val="15"/>
                <w:lang w:val="en-US"/>
              </w:rPr>
            </w:pPr>
            <w:r w:rsidRPr="004A3B1C">
              <w:rPr>
                <w:sz w:val="15"/>
                <w:szCs w:val="15"/>
              </w:rPr>
              <w:t>1.195</w:t>
            </w:r>
          </w:p>
        </w:tc>
      </w:tr>
    </w:tbl>
    <w:p w14:paraId="726082DF" w14:textId="77777777" w:rsidR="00BF51CD" w:rsidRDefault="00BF51CD" w:rsidP="008238BB">
      <w:pPr>
        <w:spacing w:before="120"/>
        <w:ind w:left="284" w:hanging="284"/>
        <w:jc w:val="both"/>
        <w:rPr>
          <w:rFonts w:ascii="Garamond" w:hAnsi="Garamond"/>
          <w:b/>
        </w:rPr>
      </w:pPr>
      <w:bookmarkStart w:id="6" w:name="OLE_LINK28"/>
      <w:bookmarkStart w:id="7" w:name="OLE_LINK29"/>
    </w:p>
    <w:p w14:paraId="52759D17" w14:textId="7B5DD29F" w:rsidR="008238BB" w:rsidRDefault="006D48E1" w:rsidP="008238BB">
      <w:pPr>
        <w:spacing w:before="120"/>
        <w:ind w:left="284" w:hanging="284"/>
        <w:jc w:val="both"/>
        <w:rPr>
          <w:rFonts w:ascii="Garamond" w:hAnsi="Garamond"/>
          <w:lang w:val="en-US"/>
        </w:rPr>
      </w:pPr>
      <w:r w:rsidRPr="00653107">
        <w:rPr>
          <w:rFonts w:ascii="Garamond" w:hAnsi="Garamond"/>
          <w:b/>
        </w:rPr>
        <w:t>γ</w:t>
      </w:r>
      <w:r w:rsidR="00AC3EC0" w:rsidRPr="00653107">
        <w:rPr>
          <w:rFonts w:ascii="Garamond" w:hAnsi="Garamond"/>
          <w:b/>
        </w:rPr>
        <w:t>.</w:t>
      </w:r>
      <w:r w:rsidR="00AC3EC0" w:rsidRPr="00653107">
        <w:rPr>
          <w:rFonts w:ascii="Garamond" w:hAnsi="Garamond"/>
        </w:rPr>
        <w:tab/>
      </w:r>
      <w:bookmarkEnd w:id="6"/>
      <w:bookmarkEnd w:id="7"/>
      <w:r w:rsidR="00914BD8" w:rsidRPr="00234DE9">
        <w:rPr>
          <w:rFonts w:ascii="Garamond" w:hAnsi="Garamond"/>
          <w:lang w:val="en-US"/>
        </w:rPr>
        <w:t>(</w:t>
      </w:r>
      <w:r w:rsidR="00914BD8" w:rsidRPr="0076548F">
        <w:rPr>
          <w:rFonts w:ascii="Garamond" w:hAnsi="Garamond"/>
          <w:b/>
          <w:bCs/>
          <w:lang w:val="en-US"/>
        </w:rPr>
        <w:t>i</w:t>
      </w:r>
      <w:r w:rsidR="00914BD8" w:rsidRPr="0076548F">
        <w:rPr>
          <w:rFonts w:ascii="Garamond" w:hAnsi="Garamond"/>
          <w:b/>
          <w:bCs/>
        </w:rPr>
        <w:t>.</w:t>
      </w:r>
      <w:r w:rsidR="00914BD8" w:rsidRPr="00234DE9">
        <w:rPr>
          <w:rFonts w:ascii="Garamond" w:hAnsi="Garamond"/>
        </w:rPr>
        <w:t xml:space="preserve"> &amp; </w:t>
      </w:r>
      <w:r w:rsidR="00914BD8" w:rsidRPr="0076548F">
        <w:rPr>
          <w:rFonts w:ascii="Garamond" w:hAnsi="Garamond"/>
          <w:b/>
          <w:bCs/>
          <w:lang w:val="en-US"/>
        </w:rPr>
        <w:t>ii</w:t>
      </w:r>
      <w:r w:rsidR="00914BD8" w:rsidRPr="0076548F">
        <w:rPr>
          <w:rFonts w:ascii="Garamond" w:hAnsi="Garamond"/>
          <w:b/>
          <w:bCs/>
        </w:rPr>
        <w:t>.</w:t>
      </w:r>
      <w:r w:rsidR="00914BD8" w:rsidRPr="00234DE9">
        <w:rPr>
          <w:rFonts w:ascii="Garamond" w:hAnsi="Garamond"/>
          <w:lang w:val="en-US"/>
        </w:rPr>
        <w:t>)</w:t>
      </w:r>
      <w:r w:rsidR="00914BD8" w:rsidRPr="00914BD8">
        <w:rPr>
          <w:rFonts w:ascii="Garamond" w:hAnsi="Garamond"/>
        </w:rPr>
        <w:t xml:space="preserve"> </w:t>
      </w:r>
      <w:r w:rsidR="008238BB">
        <w:rPr>
          <w:rFonts w:ascii="Garamond" w:hAnsi="Garamond"/>
        </w:rPr>
        <w:t xml:space="preserve">Είναι ξεκάθαρο τόσο για την απόκλιση του κυρίου λοβού από την κατεύθυνση του επιθυμητού σήματος όσο και τις αποκλίσεις των μηδενισμών από τις κατευθύνσεις των σημάτων παρεμβολής ότι όσο μειώνεται το </w:t>
      </w:r>
      <w:r w:rsidR="008238BB" w:rsidRPr="008238BB">
        <w:rPr>
          <w:rFonts w:ascii="Garamond" w:hAnsi="Garamond"/>
          <w:i/>
          <w:iCs/>
        </w:rPr>
        <w:t>δ</w:t>
      </w:r>
      <w:r w:rsidR="008238BB">
        <w:rPr>
          <w:rFonts w:ascii="Garamond" w:hAnsi="Garamond"/>
        </w:rPr>
        <w:t xml:space="preserve"> τόσο χειρότερη γίνεται η κατάσταση. Και τα 3 μεγέθη που ιδανικά θα έπρεπε να είναι όσο μικρά όσο γίνεται (δηλαδή οι μέσες τιμές, τυπικές αποκλίσεις και μέγιστες τιμές των αποκλίσεων) αυξάνονται με την ελάττωση του βήματος απόστασης μεταξύ των γωνιών.</w:t>
      </w:r>
    </w:p>
    <w:p w14:paraId="6DE69B04" w14:textId="77777777" w:rsidR="00914BD8" w:rsidRPr="00914BD8" w:rsidRDefault="00914BD8" w:rsidP="008238BB">
      <w:pPr>
        <w:spacing w:before="120"/>
        <w:ind w:left="284" w:hanging="284"/>
        <w:jc w:val="both"/>
        <w:rPr>
          <w:rFonts w:ascii="Garamond" w:hAnsi="Garamond"/>
          <w:lang w:val="en-US"/>
        </w:rPr>
      </w:pPr>
    </w:p>
    <w:p w14:paraId="26710618" w14:textId="2497F3A4" w:rsidR="008238BB" w:rsidRPr="00BF51CD" w:rsidRDefault="008238BB" w:rsidP="008238BB">
      <w:pPr>
        <w:spacing w:before="120"/>
        <w:ind w:left="284" w:hanging="284"/>
        <w:jc w:val="both"/>
        <w:rPr>
          <w:rFonts w:ascii="Garamond" w:hAnsi="Garamond"/>
          <w:bCs/>
        </w:rPr>
      </w:pPr>
      <w:r>
        <w:rPr>
          <w:rFonts w:ascii="Garamond" w:hAnsi="Garamond"/>
          <w:bCs/>
        </w:rPr>
        <w:lastRenderedPageBreak/>
        <w:tab/>
        <w:t xml:space="preserve">Αυτό συμβαίνει διότι μια πυκνή τοποθέτηση των γωνιών άφιξης οδηγεί στο φαινόμενο όπου μηδενισμοί πλησιάζουν </w:t>
      </w:r>
      <w:r w:rsidR="00BA2E92">
        <w:rPr>
          <w:rFonts w:ascii="Garamond" w:hAnsi="Garamond"/>
          <w:bCs/>
        </w:rPr>
        <w:t>εξαιρετικά</w:t>
      </w:r>
      <w:r>
        <w:rPr>
          <w:rFonts w:ascii="Garamond" w:hAnsi="Garamond"/>
          <w:bCs/>
        </w:rPr>
        <w:t xml:space="preserve"> κοντά στον κύριο λοβό</w:t>
      </w:r>
      <w:r w:rsidR="00BA2E92">
        <w:rPr>
          <w:rFonts w:ascii="Garamond" w:hAnsi="Garamond"/>
          <w:bCs/>
        </w:rPr>
        <w:t xml:space="preserve"> ή/και μεταξύ τους. Στην προκειμένη περίπτωση δυσκολότερο είναι το σενάριο των 6 μοιρών όπου ο κύριος λοβός απαιτείται να είναι ανάμεσα σε δύο πολύ κοντινούς μηδενισμούς ή/και μηδενισμός απαιτείται να είναι πολύ κοντά στον κύριο λοβό και σε άλλο μηδενισμό. </w:t>
      </w:r>
    </w:p>
    <w:p w14:paraId="4B6A41CF" w14:textId="36C80133" w:rsidR="00BA2E92" w:rsidRDefault="00BA2E92" w:rsidP="00BF51CD">
      <w:pPr>
        <w:spacing w:before="120"/>
        <w:ind w:left="284" w:hanging="284"/>
        <w:jc w:val="both"/>
        <w:rPr>
          <w:rFonts w:ascii="Garamond" w:hAnsi="Garamond"/>
          <w:bCs/>
        </w:rPr>
      </w:pPr>
      <w:r w:rsidRPr="00BF51CD">
        <w:rPr>
          <w:rFonts w:ascii="Garamond" w:hAnsi="Garamond"/>
          <w:bCs/>
        </w:rPr>
        <w:tab/>
      </w:r>
      <w:r>
        <w:rPr>
          <w:rFonts w:ascii="Garamond" w:hAnsi="Garamond"/>
          <w:bCs/>
        </w:rPr>
        <w:t xml:space="preserve">Η ικανότητα του μορφοποιητή να δημιουργήσει απότομες μεταβάσεις από το 0 </w:t>
      </w:r>
      <w:r w:rsidR="00914BD8">
        <w:rPr>
          <w:rFonts w:ascii="Garamond" w:hAnsi="Garamond"/>
          <w:bCs/>
        </w:rPr>
        <w:t>σ</w:t>
      </w:r>
      <w:r>
        <w:rPr>
          <w:rFonts w:ascii="Garamond" w:hAnsi="Garamond"/>
          <w:bCs/>
        </w:rPr>
        <w:t xml:space="preserve">το </w:t>
      </w:r>
      <w:r>
        <w:rPr>
          <w:rFonts w:ascii="Garamond" w:hAnsi="Garamond"/>
          <w:bCs/>
          <w:lang w:val="en-US"/>
        </w:rPr>
        <w:t>peak</w:t>
      </w:r>
      <w:r w:rsidRPr="00BA2E92">
        <w:rPr>
          <w:rFonts w:ascii="Garamond" w:hAnsi="Garamond"/>
          <w:bCs/>
        </w:rPr>
        <w:t xml:space="preserve"> </w:t>
      </w:r>
      <w:r w:rsidR="00BF51CD">
        <w:rPr>
          <w:rFonts w:ascii="Garamond" w:hAnsi="Garamond"/>
          <w:bCs/>
        </w:rPr>
        <w:t xml:space="preserve">(όπως απαιτεί μια μικρή γωνιακή απόσταση μηδενισμού από τον κύριο λοβό) </w:t>
      </w:r>
      <w:r>
        <w:rPr>
          <w:rFonts w:ascii="Garamond" w:hAnsi="Garamond"/>
          <w:bCs/>
        </w:rPr>
        <w:t xml:space="preserve">περιορίζεται στην τελική από το </w:t>
      </w:r>
      <w:r>
        <w:rPr>
          <w:rFonts w:ascii="Garamond" w:hAnsi="Garamond"/>
          <w:bCs/>
          <w:lang w:val="en-US"/>
        </w:rPr>
        <w:t>HPBW</w:t>
      </w:r>
      <w:r w:rsidRPr="00BA2E92">
        <w:rPr>
          <w:rFonts w:ascii="Garamond" w:hAnsi="Garamond"/>
          <w:bCs/>
        </w:rPr>
        <w:t xml:space="preserve"> </w:t>
      </w:r>
      <w:r>
        <w:rPr>
          <w:rFonts w:ascii="Garamond" w:hAnsi="Garamond"/>
          <w:bCs/>
        </w:rPr>
        <w:t xml:space="preserve">της </w:t>
      </w:r>
      <w:r w:rsidR="00BF51CD">
        <w:rPr>
          <w:rFonts w:ascii="Garamond" w:hAnsi="Garamond"/>
          <w:bCs/>
        </w:rPr>
        <w:t xml:space="preserve">στοιχειοκεραίας που αυτός χρησιμοποιεί. </w:t>
      </w:r>
      <w:r w:rsidR="00BF51CD" w:rsidRPr="00BF51CD">
        <w:rPr>
          <w:rFonts w:ascii="Garamond" w:hAnsi="Garamond"/>
          <w:bCs/>
        </w:rPr>
        <w:t xml:space="preserve">Αν η γωνιακή απόσταση </w:t>
      </w:r>
      <w:r w:rsidR="00BF51CD">
        <w:rPr>
          <w:rFonts w:ascii="Garamond" w:hAnsi="Garamond"/>
          <w:bCs/>
        </w:rPr>
        <w:t>προσεγγίσει σημαντικά ή/και ξεπεράσει</w:t>
      </w:r>
      <w:r w:rsidR="00BF51CD" w:rsidRPr="00BF51CD">
        <w:rPr>
          <w:rFonts w:ascii="Garamond" w:hAnsi="Garamond"/>
          <w:bCs/>
        </w:rPr>
        <w:t xml:space="preserve"> το</w:t>
      </w:r>
      <w:r w:rsidR="00BF51CD">
        <w:rPr>
          <w:rFonts w:ascii="Garamond" w:hAnsi="Garamond"/>
          <w:bCs/>
        </w:rPr>
        <w:t xml:space="preserve"> </w:t>
      </w:r>
      <w:r w:rsidR="00BF51CD">
        <w:rPr>
          <w:rFonts w:ascii="Garamond" w:hAnsi="Garamond"/>
          <w:bCs/>
          <w:lang w:val="en-US"/>
        </w:rPr>
        <w:t>HPBW</w:t>
      </w:r>
      <w:r w:rsidR="00BF51CD" w:rsidRPr="00BF51CD">
        <w:rPr>
          <w:rFonts w:ascii="Garamond" w:hAnsi="Garamond"/>
          <w:bCs/>
        </w:rPr>
        <w:t>,</w:t>
      </w:r>
      <w:r w:rsidR="00BF51CD">
        <w:rPr>
          <w:rFonts w:ascii="Garamond" w:hAnsi="Garamond"/>
          <w:bCs/>
        </w:rPr>
        <w:t xml:space="preserve"> η δυνατότητα του μορφοποιητή να δημιουργεί μηδενισμούς στις κατευθύνσεις αφίξεως των σημάτων παρεμβολής θα προκαλέσει αναγκαστικά αποκλίσεις από τις γωνίες.</w:t>
      </w:r>
    </w:p>
    <w:p w14:paraId="3FA0D5CD" w14:textId="3ED4FA1A" w:rsidR="00234DE9" w:rsidRPr="00914BD8" w:rsidRDefault="00234DE9" w:rsidP="00BF51CD">
      <w:pPr>
        <w:spacing w:before="120"/>
        <w:ind w:left="284" w:hanging="284"/>
        <w:jc w:val="both"/>
        <w:rPr>
          <w:rFonts w:ascii="Garamond" w:hAnsi="Garamond"/>
          <w:bCs/>
        </w:rPr>
      </w:pPr>
      <w:r>
        <w:rPr>
          <w:rFonts w:ascii="Garamond" w:hAnsi="Garamond"/>
          <w:bCs/>
        </w:rPr>
        <w:tab/>
        <w:t>Τα φαινόμενα αυτά ενδέχεται να επιδεινώνονται από τον αλγόριθμο προσθήκης πλασματικών μηδενικών, ο οποίος κοιτώντας την καταπολέμηση των πλευρικών λοβών μάλλον αναγκάζεται να βάλει κι άλλα πλασματικά μηδενικά ανάμεσα σε αυτά που ήδη υπάρχουν σε μικρές αποστάσεις μεταξύ τους, ζορίζοντας</w:t>
      </w:r>
      <w:r w:rsidR="00BF0FDF">
        <w:rPr>
          <w:rFonts w:ascii="Garamond" w:hAnsi="Garamond"/>
          <w:bCs/>
        </w:rPr>
        <w:t xml:space="preserve"> έτσι</w:t>
      </w:r>
      <w:r>
        <w:rPr>
          <w:rFonts w:ascii="Garamond" w:hAnsi="Garamond"/>
          <w:bCs/>
        </w:rPr>
        <w:t xml:space="preserve"> ένα σύστημα που βρίσκεται ήδη σε συμφόρηση.</w:t>
      </w:r>
    </w:p>
    <w:p w14:paraId="14B3104B" w14:textId="65E452E8" w:rsidR="00914BD8" w:rsidRDefault="00914BD8" w:rsidP="00BF0FDF">
      <w:pPr>
        <w:spacing w:before="120"/>
        <w:ind w:left="284" w:hanging="284"/>
        <w:jc w:val="both"/>
        <w:rPr>
          <w:rFonts w:ascii="Garamond" w:hAnsi="Garamond"/>
          <w:bCs/>
        </w:rPr>
      </w:pPr>
      <w:r w:rsidRPr="00914BD8">
        <w:rPr>
          <w:rFonts w:ascii="Garamond" w:hAnsi="Garamond"/>
          <w:bCs/>
        </w:rPr>
        <w:tab/>
      </w:r>
      <w:r>
        <w:rPr>
          <w:rFonts w:ascii="Garamond" w:hAnsi="Garamond"/>
          <w:bCs/>
        </w:rPr>
        <w:t>Παρ’ όλα αυτά ακόμα και στις χειρότερες περιπτώσεις οι αποκλίσεις παραμένουν εντός αποδεκτών ορίων. Για την απόκλιση του κύριου λοβού από το επιθυμητό σήμα φαίνεται να ισχύει για όλες τις παραπάνω καταστάσεις ότι το άθροισμα της μέσης τιμής και της τυπική απόκλισής της δεν ξεπερνά</w:t>
      </w:r>
      <w:r w:rsidR="00BF0FDF">
        <w:rPr>
          <w:rFonts w:ascii="Garamond" w:hAnsi="Garamond"/>
          <w:bCs/>
        </w:rPr>
        <w:t xml:space="preserve"> ποτέ</w:t>
      </w:r>
      <w:r>
        <w:rPr>
          <w:rFonts w:ascii="Garamond" w:hAnsi="Garamond"/>
          <w:bCs/>
        </w:rPr>
        <w:t xml:space="preserve"> την μία μοίρα. Οι αποκλίσεις των μηδενισμών από τα σήματα παρεμβολής είναι κάπως </w:t>
      </w:r>
      <w:r w:rsidR="00BF0FDF">
        <w:rPr>
          <w:rFonts w:ascii="Garamond" w:hAnsi="Garamond"/>
          <w:bCs/>
        </w:rPr>
        <w:t>υψηλότερες</w:t>
      </w:r>
      <w:r>
        <w:rPr>
          <w:rFonts w:ascii="Garamond" w:hAnsi="Garamond"/>
          <w:bCs/>
        </w:rPr>
        <w:t>, όμως δεν φτάν</w:t>
      </w:r>
      <w:r w:rsidR="00BF0FDF">
        <w:rPr>
          <w:rFonts w:ascii="Garamond" w:hAnsi="Garamond"/>
          <w:bCs/>
        </w:rPr>
        <w:t>εται</w:t>
      </w:r>
      <w:r>
        <w:rPr>
          <w:rFonts w:ascii="Garamond" w:hAnsi="Garamond"/>
          <w:bCs/>
        </w:rPr>
        <w:t xml:space="preserve"> το σημείο η μέση τιμή να ξεπερνά την μία μοίρα.</w:t>
      </w:r>
    </w:p>
    <w:p w14:paraId="4CEDAFEE" w14:textId="77777777" w:rsidR="00BF0FDF" w:rsidRDefault="00BF0FDF" w:rsidP="00BF0FDF">
      <w:pPr>
        <w:spacing w:before="120"/>
        <w:ind w:left="284" w:hanging="284"/>
        <w:jc w:val="both"/>
        <w:rPr>
          <w:rFonts w:ascii="Garamond" w:hAnsi="Garamond"/>
          <w:bCs/>
        </w:rPr>
      </w:pPr>
    </w:p>
    <w:p w14:paraId="6729A51D" w14:textId="65427925" w:rsidR="00914BD8" w:rsidRDefault="00914BD8" w:rsidP="00BF51CD">
      <w:pPr>
        <w:spacing w:before="120"/>
        <w:ind w:left="284" w:hanging="284"/>
        <w:jc w:val="both"/>
        <w:rPr>
          <w:rFonts w:ascii="Garamond" w:hAnsi="Garamond"/>
          <w:bCs/>
        </w:rPr>
      </w:pPr>
      <w:r>
        <w:rPr>
          <w:rFonts w:ascii="Garamond" w:hAnsi="Garamond"/>
          <w:bCs/>
        </w:rPr>
        <w:tab/>
      </w:r>
      <w:r w:rsidRPr="00914BD8">
        <w:rPr>
          <w:rFonts w:ascii="Garamond" w:hAnsi="Garamond"/>
          <w:bCs/>
        </w:rPr>
        <w:t>(</w:t>
      </w:r>
      <w:r w:rsidRPr="0076548F">
        <w:rPr>
          <w:rFonts w:ascii="Garamond" w:hAnsi="Garamond"/>
          <w:b/>
          <w:lang w:val="en-US"/>
        </w:rPr>
        <w:t>iii</w:t>
      </w:r>
      <w:r w:rsidRPr="0076548F">
        <w:rPr>
          <w:rFonts w:ascii="Garamond" w:hAnsi="Garamond"/>
          <w:b/>
        </w:rPr>
        <w:t>.</w:t>
      </w:r>
      <w:r w:rsidR="00234DE9">
        <w:rPr>
          <w:rFonts w:ascii="Garamond" w:hAnsi="Garamond"/>
          <w:bCs/>
        </w:rPr>
        <w:t>)</w:t>
      </w:r>
      <w:r w:rsidRPr="00914BD8">
        <w:rPr>
          <w:rFonts w:ascii="Garamond" w:hAnsi="Garamond"/>
          <w:bCs/>
        </w:rPr>
        <w:t xml:space="preserve"> </w:t>
      </w:r>
      <w:r>
        <w:rPr>
          <w:rFonts w:ascii="Garamond" w:hAnsi="Garamond"/>
          <w:bCs/>
        </w:rPr>
        <w:t xml:space="preserve">Όσον αφορά τις τιμές </w:t>
      </w:r>
      <w:r>
        <w:rPr>
          <w:rFonts w:ascii="Garamond" w:hAnsi="Garamond"/>
          <w:bCs/>
          <w:lang w:val="en-US"/>
        </w:rPr>
        <w:t>SINR</w:t>
      </w:r>
      <w:r w:rsidR="00234DE9">
        <w:rPr>
          <w:rFonts w:ascii="Garamond" w:hAnsi="Garamond"/>
          <w:bCs/>
        </w:rPr>
        <w:t xml:space="preserve">, </w:t>
      </w:r>
      <w:r w:rsidR="00BF0FDF">
        <w:rPr>
          <w:rFonts w:ascii="Garamond" w:hAnsi="Garamond"/>
          <w:bCs/>
        </w:rPr>
        <w:t xml:space="preserve">και πάλι παρατηρείται μια χειροτέρευση για μικρότερα </w:t>
      </w:r>
      <w:r w:rsidR="00BF0FDF" w:rsidRPr="00BF0FDF">
        <w:rPr>
          <w:rFonts w:ascii="Garamond" w:hAnsi="Garamond"/>
          <w:bCs/>
          <w:i/>
          <w:iCs/>
        </w:rPr>
        <w:t>δ</w:t>
      </w:r>
      <w:r w:rsidR="00BF0FDF">
        <w:rPr>
          <w:rFonts w:ascii="Garamond" w:hAnsi="Garamond"/>
          <w:bCs/>
        </w:rPr>
        <w:t xml:space="preserve">. Τούτο μπορεί να εξηγηθεί από το γεγονός ότι οι μεγαλύτερες αποκλίσεις από τις ζητούμενες κατευθύνσεις οδηγούν σε λιγότερη ισχύ προς την επιθυμητή κατεύθυνση και περισσότερη προς τους παρεμβολείς, κάτι που αντικατοπτρίζεται και στον λόγο σήματος-προς-παρεμβολή-και-θόρυβο. Προφανώς για μεγαλύτερο </w:t>
      </w:r>
      <w:r w:rsidR="00BF0FDF">
        <w:rPr>
          <w:rFonts w:ascii="Garamond" w:hAnsi="Garamond"/>
          <w:bCs/>
          <w:lang w:val="en-US"/>
        </w:rPr>
        <w:t>SNR</w:t>
      </w:r>
      <w:r w:rsidR="00BF0FDF" w:rsidRPr="00BF0FDF">
        <w:rPr>
          <w:rFonts w:ascii="Garamond" w:hAnsi="Garamond"/>
          <w:bCs/>
        </w:rPr>
        <w:t xml:space="preserve"> </w:t>
      </w:r>
      <w:r w:rsidR="00BF0FDF">
        <w:rPr>
          <w:rFonts w:ascii="Garamond" w:hAnsi="Garamond"/>
          <w:bCs/>
        </w:rPr>
        <w:t xml:space="preserve">προκύπτει και μεγαλύτερο </w:t>
      </w:r>
      <w:r w:rsidR="00BF0FDF">
        <w:rPr>
          <w:rFonts w:ascii="Garamond" w:hAnsi="Garamond"/>
          <w:bCs/>
          <w:lang w:val="en-US"/>
        </w:rPr>
        <w:t>SINR</w:t>
      </w:r>
      <w:r w:rsidR="00BF0FDF">
        <w:rPr>
          <w:rFonts w:ascii="Garamond" w:hAnsi="Garamond"/>
          <w:bCs/>
        </w:rPr>
        <w:t xml:space="preserve">, ταυτόχρονα όμως γίνεται εντονότερο το φαινόμενο εξάρτησης από το </w:t>
      </w:r>
      <w:r w:rsidR="00BF0FDF" w:rsidRPr="00BF0FDF">
        <w:rPr>
          <w:rFonts w:ascii="Garamond" w:hAnsi="Garamond"/>
          <w:bCs/>
          <w:i/>
          <w:iCs/>
        </w:rPr>
        <w:t>δ</w:t>
      </w:r>
      <w:r w:rsidR="00BF0FDF" w:rsidRPr="00BF0FDF">
        <w:rPr>
          <w:rFonts w:ascii="Garamond" w:hAnsi="Garamond"/>
          <w:bCs/>
        </w:rPr>
        <w:t>.</w:t>
      </w:r>
      <w:r w:rsidR="00BF0FDF">
        <w:rPr>
          <w:rFonts w:ascii="Garamond" w:hAnsi="Garamond"/>
          <w:bCs/>
        </w:rPr>
        <w:t xml:space="preserve"> Ενστικτωδώς </w:t>
      </w:r>
      <w:r w:rsidR="00AC68B0">
        <w:rPr>
          <w:rFonts w:ascii="Garamond" w:hAnsi="Garamond"/>
          <w:bCs/>
        </w:rPr>
        <w:t xml:space="preserve">είναι λογικό όταν ο ρόλος του θορύβου είναι μικρός οι παρεμβολές να έχουν μεγαλύτερη σημασία στην διαμόρφωση του </w:t>
      </w:r>
      <w:r w:rsidR="00AC68B0">
        <w:rPr>
          <w:rFonts w:ascii="Garamond" w:hAnsi="Garamond"/>
          <w:bCs/>
          <w:lang w:val="en-US"/>
        </w:rPr>
        <w:t>SINR</w:t>
      </w:r>
      <w:r w:rsidR="00BF0FDF">
        <w:rPr>
          <w:rFonts w:ascii="Garamond" w:hAnsi="Garamond"/>
          <w:bCs/>
        </w:rPr>
        <w:t xml:space="preserve">, </w:t>
      </w:r>
      <w:r w:rsidR="00AC68B0">
        <w:rPr>
          <w:rFonts w:ascii="Garamond" w:hAnsi="Garamond"/>
          <w:bCs/>
        </w:rPr>
        <w:t>πράγμα που δίνει επιπλέον βάρος</w:t>
      </w:r>
      <w:r w:rsidR="00BF0FDF">
        <w:rPr>
          <w:rFonts w:ascii="Garamond" w:hAnsi="Garamond"/>
          <w:bCs/>
        </w:rPr>
        <w:t xml:space="preserve"> </w:t>
      </w:r>
      <w:r w:rsidR="00AC68B0">
        <w:rPr>
          <w:rFonts w:ascii="Garamond" w:hAnsi="Garamond"/>
          <w:bCs/>
        </w:rPr>
        <w:t>σ</w:t>
      </w:r>
      <w:r w:rsidR="00BF0FDF">
        <w:rPr>
          <w:rFonts w:ascii="Garamond" w:hAnsi="Garamond"/>
          <w:bCs/>
        </w:rPr>
        <w:t xml:space="preserve">τις αποκλίσεις από τις ορθές κατευθύνσεις (που επηρεάζονται από το </w:t>
      </w:r>
      <w:r w:rsidR="00BF0FDF" w:rsidRPr="00BF0FDF">
        <w:rPr>
          <w:rFonts w:ascii="Garamond" w:hAnsi="Garamond"/>
          <w:bCs/>
          <w:i/>
          <w:iCs/>
        </w:rPr>
        <w:t>δ</w:t>
      </w:r>
      <w:r w:rsidR="00BF0FDF">
        <w:rPr>
          <w:rFonts w:ascii="Garamond" w:hAnsi="Garamond"/>
          <w:bCs/>
        </w:rPr>
        <w:t>).</w:t>
      </w:r>
    </w:p>
    <w:p w14:paraId="49C5F939" w14:textId="77777777" w:rsidR="00ED5E89" w:rsidRDefault="00ED5E89" w:rsidP="00BF51CD">
      <w:pPr>
        <w:spacing w:before="120"/>
        <w:ind w:left="284" w:hanging="284"/>
        <w:jc w:val="both"/>
        <w:rPr>
          <w:rFonts w:ascii="Garamond" w:hAnsi="Garamond"/>
          <w:bCs/>
        </w:rPr>
      </w:pPr>
    </w:p>
    <w:p w14:paraId="61BD4DA2" w14:textId="3145D8D1" w:rsidR="00ED5E89" w:rsidRDefault="00ED5E89" w:rsidP="00BF51CD">
      <w:pPr>
        <w:spacing w:before="120"/>
        <w:ind w:left="284" w:hanging="284"/>
        <w:jc w:val="both"/>
        <w:rPr>
          <w:rFonts w:ascii="Garamond" w:hAnsi="Garamond"/>
          <w:bCs/>
        </w:rPr>
      </w:pPr>
      <w:r>
        <w:rPr>
          <w:rFonts w:ascii="Garamond" w:hAnsi="Garamond"/>
          <w:bCs/>
        </w:rPr>
        <w:tab/>
        <w:t xml:space="preserve">Σημειώνεται επίσης παίρνοντας υπ’ όψιν όλα τα παραπάνω ότι οι μεγαλύτερες τυπικές αποκλίσεις για μικρότερα </w:t>
      </w:r>
      <w:r w:rsidRPr="00ED5E89">
        <w:rPr>
          <w:rFonts w:ascii="Garamond" w:hAnsi="Garamond"/>
          <w:bCs/>
          <w:i/>
          <w:iCs/>
        </w:rPr>
        <w:t>δ</w:t>
      </w:r>
      <w:r>
        <w:rPr>
          <w:rFonts w:ascii="Garamond" w:hAnsi="Garamond"/>
          <w:bCs/>
        </w:rPr>
        <w:t xml:space="preserve"> είναι πιθανώς ένα δείγμα αστάθειας του συστήματος (στις περιπτώσεις αυτές), το οποίο καθίσταται ευαίσθητο λόγω της δυσκολίας εύρεσης ιδανικής λύσης που να </w:t>
      </w:r>
      <w:r w:rsidR="0056131A">
        <w:rPr>
          <w:rFonts w:ascii="Garamond" w:hAnsi="Garamond"/>
          <w:bCs/>
        </w:rPr>
        <w:t>συμμορφώνεται με</w:t>
      </w:r>
      <w:r>
        <w:rPr>
          <w:rFonts w:ascii="Garamond" w:hAnsi="Garamond"/>
          <w:bCs/>
        </w:rPr>
        <w:t xml:space="preserve"> όλους τους περιορισμούς (που κατά κάποιον τρόπο αντιτίθενται μεταξύ τους).</w:t>
      </w:r>
    </w:p>
    <w:p w14:paraId="2429EABB" w14:textId="77777777" w:rsidR="00BF0FDF" w:rsidRDefault="00BF0FDF" w:rsidP="00BF51CD">
      <w:pPr>
        <w:spacing w:before="120"/>
        <w:ind w:left="284" w:hanging="284"/>
        <w:jc w:val="both"/>
        <w:rPr>
          <w:rFonts w:ascii="Garamond" w:hAnsi="Garamond"/>
          <w:bCs/>
        </w:rPr>
      </w:pPr>
    </w:p>
    <w:p w14:paraId="75556B48" w14:textId="5683A10C" w:rsidR="00BF0FDF" w:rsidRDefault="00BF0FDF" w:rsidP="00BF51CD">
      <w:pPr>
        <w:spacing w:before="120"/>
        <w:ind w:left="284" w:hanging="284"/>
        <w:jc w:val="both"/>
        <w:rPr>
          <w:rFonts w:ascii="Garamond" w:hAnsi="Garamond"/>
          <w:bCs/>
        </w:rPr>
      </w:pPr>
      <w:r>
        <w:rPr>
          <w:rFonts w:ascii="Garamond" w:hAnsi="Garamond"/>
          <w:bCs/>
        </w:rPr>
        <w:tab/>
        <w:t>(</w:t>
      </w:r>
      <w:r w:rsidRPr="0076548F">
        <w:rPr>
          <w:rFonts w:ascii="Garamond" w:hAnsi="Garamond"/>
          <w:b/>
          <w:lang w:val="en-US"/>
        </w:rPr>
        <w:t>iv</w:t>
      </w:r>
      <w:r w:rsidRPr="0076548F">
        <w:rPr>
          <w:rFonts w:ascii="Garamond" w:hAnsi="Garamond"/>
          <w:b/>
        </w:rPr>
        <w:t>.</w:t>
      </w:r>
      <w:r w:rsidRPr="00BF0FDF">
        <w:rPr>
          <w:rFonts w:ascii="Garamond" w:hAnsi="Garamond"/>
          <w:bCs/>
        </w:rPr>
        <w:t>)</w:t>
      </w:r>
      <w:r>
        <w:rPr>
          <w:rFonts w:ascii="Garamond" w:hAnsi="Garamond"/>
          <w:bCs/>
        </w:rPr>
        <w:t xml:space="preserve"> </w:t>
      </w:r>
      <w:r w:rsidR="00ED5E89">
        <w:rPr>
          <w:rFonts w:ascii="Garamond" w:hAnsi="Garamond"/>
          <w:bCs/>
        </w:rPr>
        <w:t xml:space="preserve">Οι τιμές </w:t>
      </w:r>
      <w:r w:rsidR="00ED5E89">
        <w:rPr>
          <w:rFonts w:ascii="Garamond" w:hAnsi="Garamond"/>
          <w:bCs/>
          <w:lang w:val="en-US"/>
        </w:rPr>
        <w:t>SLL</w:t>
      </w:r>
      <w:r w:rsidR="00ED5E89" w:rsidRPr="00ED5E89">
        <w:rPr>
          <w:rFonts w:ascii="Garamond" w:hAnsi="Garamond"/>
          <w:bCs/>
        </w:rPr>
        <w:t xml:space="preserve"> </w:t>
      </w:r>
      <w:r w:rsidR="00ED5E89">
        <w:rPr>
          <w:rFonts w:ascii="Garamond" w:hAnsi="Garamond"/>
          <w:bCs/>
        </w:rPr>
        <w:t xml:space="preserve">είναι γενικά </w:t>
      </w:r>
      <w:r w:rsidR="0056131A">
        <w:rPr>
          <w:rFonts w:ascii="Garamond" w:hAnsi="Garamond"/>
          <w:bCs/>
        </w:rPr>
        <w:t xml:space="preserve">ικανοποιητικές. Υπάρχει μια παρόμοια εξάρτηση από το </w:t>
      </w:r>
      <w:r w:rsidR="0056131A" w:rsidRPr="0056131A">
        <w:rPr>
          <w:rFonts w:ascii="Garamond" w:hAnsi="Garamond"/>
          <w:bCs/>
          <w:i/>
          <w:iCs/>
        </w:rPr>
        <w:t>δ</w:t>
      </w:r>
      <w:r w:rsidR="0056131A">
        <w:rPr>
          <w:rFonts w:ascii="Garamond" w:hAnsi="Garamond"/>
          <w:bCs/>
        </w:rPr>
        <w:t xml:space="preserve"> – ιδιαίτερα κοιτώντας τις μέγιστες τιμές για </w:t>
      </w:r>
      <w:r w:rsidR="0056131A" w:rsidRPr="0056131A">
        <w:rPr>
          <w:rFonts w:ascii="Garamond" w:hAnsi="Garamond"/>
          <w:bCs/>
          <w:i/>
          <w:iCs/>
        </w:rPr>
        <w:t>δ</w:t>
      </w:r>
      <w:r w:rsidR="0056131A">
        <w:rPr>
          <w:rFonts w:ascii="Garamond" w:hAnsi="Garamond"/>
          <w:bCs/>
        </w:rPr>
        <w:t xml:space="preserve"> ίσο με 6 μοίρες – η οποία όμως εκ πρώτης όψεως δεν εκτείνεται μέχρι την τυπική απόκλιση, ενώ οι μέσες τιμές είναι όλες τους πάνω από τα -20</w:t>
      </w:r>
      <w:r w:rsidR="0056131A">
        <w:rPr>
          <w:rFonts w:ascii="Garamond" w:hAnsi="Garamond"/>
          <w:bCs/>
          <w:lang w:val="en-US"/>
        </w:rPr>
        <w:t>dB</w:t>
      </w:r>
      <w:r w:rsidR="0056131A" w:rsidRPr="0056131A">
        <w:rPr>
          <w:rFonts w:ascii="Garamond" w:hAnsi="Garamond"/>
          <w:bCs/>
        </w:rPr>
        <w:t xml:space="preserve">, </w:t>
      </w:r>
      <w:r w:rsidR="0056131A">
        <w:rPr>
          <w:rFonts w:ascii="Garamond" w:hAnsi="Garamond"/>
          <w:bCs/>
        </w:rPr>
        <w:t>πληρώντας την προδιαγραφή της εκφώνησης.</w:t>
      </w:r>
    </w:p>
    <w:p w14:paraId="562D0E1A" w14:textId="77777777" w:rsidR="0056131A" w:rsidRDefault="0056131A" w:rsidP="00BF51CD">
      <w:pPr>
        <w:spacing w:before="120"/>
        <w:ind w:left="284" w:hanging="284"/>
        <w:jc w:val="both"/>
        <w:rPr>
          <w:rFonts w:ascii="Garamond" w:hAnsi="Garamond"/>
          <w:bCs/>
        </w:rPr>
      </w:pPr>
    </w:p>
    <w:p w14:paraId="4F7E922D" w14:textId="3BD7FC67" w:rsidR="0056131A" w:rsidRDefault="0056131A" w:rsidP="00BF51CD">
      <w:pPr>
        <w:spacing w:before="120"/>
        <w:ind w:left="284" w:hanging="284"/>
        <w:jc w:val="both"/>
        <w:rPr>
          <w:rFonts w:ascii="Garamond" w:hAnsi="Garamond"/>
          <w:bCs/>
        </w:rPr>
      </w:pPr>
      <w:r>
        <w:rPr>
          <w:rFonts w:ascii="Garamond" w:hAnsi="Garamond"/>
          <w:bCs/>
        </w:rPr>
        <w:t>Για να επιτευχθεί το τελευταίο έγινε χρήση του εξής αλγορίθμου:</w:t>
      </w:r>
    </w:p>
    <w:p w14:paraId="1ECB2005" w14:textId="265804EF" w:rsidR="0056131A" w:rsidRDefault="0056131A" w:rsidP="00BF51CD">
      <w:pPr>
        <w:spacing w:before="120"/>
        <w:ind w:left="284" w:hanging="284"/>
        <w:jc w:val="both"/>
        <w:rPr>
          <w:rFonts w:ascii="Garamond" w:hAnsi="Garamond"/>
          <w:bCs/>
        </w:rPr>
      </w:pPr>
      <w:r>
        <w:rPr>
          <w:rFonts w:ascii="Garamond" w:hAnsi="Garamond"/>
          <w:bCs/>
        </w:rPr>
        <w:t>1</w:t>
      </w:r>
      <w:r w:rsidR="00330868">
        <w:rPr>
          <w:rFonts w:ascii="Garamond" w:hAnsi="Garamond"/>
          <w:bCs/>
        </w:rPr>
        <w:t>.</w:t>
      </w:r>
      <w:r>
        <w:rPr>
          <w:rFonts w:ascii="Garamond" w:hAnsi="Garamond"/>
          <w:bCs/>
        </w:rPr>
        <w:t xml:space="preserve"> Υπολογισμός βαρών μέσω</w:t>
      </w:r>
      <w:r w:rsidR="003B3983">
        <w:rPr>
          <w:rFonts w:ascii="Garamond" w:hAnsi="Garamond"/>
          <w:bCs/>
        </w:rPr>
        <w:t xml:space="preserve"> </w:t>
      </w:r>
      <w:r w:rsidR="003B3983">
        <w:rPr>
          <w:rFonts w:ascii="Garamond" w:hAnsi="Garamond"/>
          <w:bCs/>
          <w:lang w:val="en-US"/>
        </w:rPr>
        <w:t>MVDR</w:t>
      </w:r>
      <w:r w:rsidR="003B3983" w:rsidRPr="003B3983">
        <w:rPr>
          <w:rFonts w:ascii="Garamond" w:hAnsi="Garamond"/>
          <w:bCs/>
        </w:rPr>
        <w:t xml:space="preserve"> </w:t>
      </w:r>
      <w:r w:rsidR="003B3983">
        <w:rPr>
          <w:rFonts w:ascii="Garamond" w:hAnsi="Garamond"/>
          <w:bCs/>
        </w:rPr>
        <w:t>χρησιμοποιώντας τον</w:t>
      </w:r>
      <w:r>
        <w:rPr>
          <w:rFonts w:ascii="Garamond" w:hAnsi="Garamond"/>
          <w:bCs/>
        </w:rPr>
        <w:t xml:space="preserve"> πίνακα οδήγησης </w:t>
      </w:r>
      <w:r w:rsidR="003B3983">
        <w:rPr>
          <w:rFonts w:ascii="Garamond" w:hAnsi="Garamond"/>
          <w:bCs/>
        </w:rPr>
        <w:t>(στην 1</w:t>
      </w:r>
      <w:r w:rsidR="003B3983" w:rsidRPr="003B3983">
        <w:rPr>
          <w:rFonts w:ascii="Garamond" w:hAnsi="Garamond"/>
          <w:bCs/>
          <w:vertAlign w:val="superscript"/>
        </w:rPr>
        <w:t>η</w:t>
      </w:r>
      <w:r w:rsidR="003B3983">
        <w:rPr>
          <w:rFonts w:ascii="Garamond" w:hAnsi="Garamond"/>
          <w:bCs/>
        </w:rPr>
        <w:t xml:space="preserve"> επανάληψη</w:t>
      </w:r>
      <w:r>
        <w:rPr>
          <w:rFonts w:ascii="Garamond" w:hAnsi="Garamond"/>
          <w:bCs/>
        </w:rPr>
        <w:t xml:space="preserve"> περιέχει μόνο γωνίες αφίξεως πραγματικών σημάτων</w:t>
      </w:r>
      <w:r w:rsidR="003B3983">
        <w:rPr>
          <w:rFonts w:ascii="Garamond" w:hAnsi="Garamond"/>
          <w:bCs/>
        </w:rPr>
        <w:t xml:space="preserve">: το </w:t>
      </w:r>
      <w:r>
        <w:rPr>
          <w:rFonts w:ascii="Garamond" w:hAnsi="Garamond"/>
          <w:bCs/>
        </w:rPr>
        <w:t>επιθυμητό +</w:t>
      </w:r>
      <w:r w:rsidR="003B3983">
        <w:rPr>
          <w:rFonts w:ascii="Garamond" w:hAnsi="Garamond"/>
          <w:bCs/>
        </w:rPr>
        <w:t xml:space="preserve"> τις</w:t>
      </w:r>
      <w:r>
        <w:rPr>
          <w:rFonts w:ascii="Garamond" w:hAnsi="Garamond"/>
          <w:bCs/>
        </w:rPr>
        <w:t xml:space="preserve"> παρεμβολές).</w:t>
      </w:r>
    </w:p>
    <w:p w14:paraId="24C2A05E" w14:textId="43259F36" w:rsidR="0056131A" w:rsidRDefault="0056131A" w:rsidP="00BF51CD">
      <w:pPr>
        <w:spacing w:before="120"/>
        <w:ind w:left="284" w:hanging="284"/>
        <w:jc w:val="both"/>
        <w:rPr>
          <w:rFonts w:ascii="Garamond" w:hAnsi="Garamond"/>
          <w:bCs/>
        </w:rPr>
      </w:pPr>
      <w:r>
        <w:rPr>
          <w:rFonts w:ascii="Garamond" w:hAnsi="Garamond"/>
          <w:bCs/>
        </w:rPr>
        <w:t>2</w:t>
      </w:r>
      <w:r w:rsidR="00330868">
        <w:rPr>
          <w:rFonts w:ascii="Garamond" w:hAnsi="Garamond"/>
          <w:bCs/>
        </w:rPr>
        <w:t>.</w:t>
      </w:r>
      <w:r>
        <w:rPr>
          <w:rFonts w:ascii="Garamond" w:hAnsi="Garamond"/>
          <w:bCs/>
        </w:rPr>
        <w:t xml:space="preserve"> Υπολογισμός</w:t>
      </w:r>
      <w:r w:rsidR="003B3983">
        <w:rPr>
          <w:rFonts w:ascii="Garamond" w:hAnsi="Garamond"/>
          <w:bCs/>
        </w:rPr>
        <w:t xml:space="preserve"> διαγράμματος ακτινοβολίας, κανονικοποιημένο σε </w:t>
      </w:r>
      <w:r w:rsidR="003B3983">
        <w:rPr>
          <w:rFonts w:ascii="Garamond" w:hAnsi="Garamond"/>
          <w:bCs/>
          <w:lang w:val="en-US"/>
        </w:rPr>
        <w:t>dB</w:t>
      </w:r>
      <w:r w:rsidR="003B3983">
        <w:rPr>
          <w:rFonts w:ascii="Garamond" w:hAnsi="Garamond"/>
          <w:bCs/>
        </w:rPr>
        <w:t>.</w:t>
      </w:r>
    </w:p>
    <w:p w14:paraId="06CED803" w14:textId="2D83BD25" w:rsidR="003B3983" w:rsidRDefault="003B3983" w:rsidP="00BF51CD">
      <w:pPr>
        <w:spacing w:before="120"/>
        <w:ind w:left="284" w:hanging="284"/>
        <w:jc w:val="both"/>
        <w:rPr>
          <w:rFonts w:ascii="Garamond" w:hAnsi="Garamond"/>
          <w:bCs/>
        </w:rPr>
      </w:pPr>
      <w:r>
        <w:rPr>
          <w:rFonts w:ascii="Garamond" w:hAnsi="Garamond"/>
          <w:bCs/>
        </w:rPr>
        <w:t>3</w:t>
      </w:r>
      <w:r w:rsidR="00330868">
        <w:rPr>
          <w:rFonts w:ascii="Garamond" w:hAnsi="Garamond"/>
          <w:bCs/>
        </w:rPr>
        <w:t>.</w:t>
      </w:r>
      <w:r>
        <w:rPr>
          <w:rFonts w:ascii="Garamond" w:hAnsi="Garamond"/>
          <w:bCs/>
        </w:rPr>
        <w:t xml:space="preserve"> Εύρεση θέσεων μεγίστου που ξεπερνάνε τα -20</w:t>
      </w:r>
      <w:r>
        <w:rPr>
          <w:rFonts w:ascii="Garamond" w:hAnsi="Garamond"/>
          <w:bCs/>
          <w:lang w:val="en-US"/>
        </w:rPr>
        <w:t>dB</w:t>
      </w:r>
      <w:r>
        <w:rPr>
          <w:rFonts w:ascii="Garamond" w:hAnsi="Garamond"/>
          <w:bCs/>
        </w:rPr>
        <w:t>, εξαιρώντας τον κύριο λοβό.</w:t>
      </w:r>
    </w:p>
    <w:p w14:paraId="4A6F863E" w14:textId="28BAAB82" w:rsidR="003B3983" w:rsidRDefault="003B3983" w:rsidP="00BF51CD">
      <w:pPr>
        <w:spacing w:before="120"/>
        <w:ind w:left="284" w:hanging="284"/>
        <w:jc w:val="both"/>
        <w:rPr>
          <w:rFonts w:ascii="Garamond" w:hAnsi="Garamond"/>
          <w:bCs/>
        </w:rPr>
      </w:pPr>
      <w:r>
        <w:rPr>
          <w:rFonts w:ascii="Garamond" w:hAnsi="Garamond"/>
          <w:bCs/>
        </w:rPr>
        <w:t>4</w:t>
      </w:r>
      <w:r w:rsidR="00330868">
        <w:rPr>
          <w:rFonts w:ascii="Garamond" w:hAnsi="Garamond"/>
          <w:bCs/>
        </w:rPr>
        <w:t>.</w:t>
      </w:r>
      <w:r>
        <w:rPr>
          <w:rFonts w:ascii="Garamond" w:hAnsi="Garamond"/>
          <w:bCs/>
        </w:rPr>
        <w:t xml:space="preserve"> Αν δεν βρέθηκε κανένα μέγιστο ή αν ο μορφοποιητής δεν έχει περιθώριο για άλλον μηδενισμό, ο αλγόριθμος σταματά.</w:t>
      </w:r>
    </w:p>
    <w:p w14:paraId="31EA0182" w14:textId="21A60893" w:rsidR="003B3983" w:rsidRDefault="003B3983" w:rsidP="00BF51CD">
      <w:pPr>
        <w:spacing w:before="120"/>
        <w:ind w:left="284" w:hanging="284"/>
        <w:jc w:val="both"/>
        <w:rPr>
          <w:rFonts w:ascii="Garamond" w:hAnsi="Garamond"/>
          <w:bCs/>
        </w:rPr>
      </w:pPr>
      <w:r>
        <w:rPr>
          <w:rFonts w:ascii="Garamond" w:hAnsi="Garamond"/>
          <w:bCs/>
        </w:rPr>
        <w:lastRenderedPageBreak/>
        <w:t>5</w:t>
      </w:r>
      <w:r w:rsidR="00330868">
        <w:rPr>
          <w:rFonts w:ascii="Garamond" w:hAnsi="Garamond"/>
          <w:bCs/>
        </w:rPr>
        <w:t>.</w:t>
      </w:r>
      <w:r>
        <w:rPr>
          <w:rFonts w:ascii="Garamond" w:hAnsi="Garamond"/>
          <w:bCs/>
        </w:rPr>
        <w:t xml:space="preserve"> Αν βρέθηκαν τουλάχιστον 2 μέγιστα και ο μορφοποιητής έχει περιθώριο για 2 ακόμα μηδενισμούς, προσθήκη των γωνιών των 2 μεγαλύτερων μεγίστων ως γωνίες άφιξης πλασματικών παρεμβολών.</w:t>
      </w:r>
    </w:p>
    <w:p w14:paraId="026B5981" w14:textId="18F97D64" w:rsidR="003B3983" w:rsidRDefault="003B3983" w:rsidP="00BF51CD">
      <w:pPr>
        <w:spacing w:before="120"/>
        <w:ind w:left="284" w:hanging="284"/>
        <w:jc w:val="both"/>
        <w:rPr>
          <w:rFonts w:ascii="Garamond" w:hAnsi="Garamond"/>
          <w:bCs/>
        </w:rPr>
      </w:pPr>
      <w:r>
        <w:rPr>
          <w:rFonts w:ascii="Garamond" w:hAnsi="Garamond"/>
          <w:bCs/>
        </w:rPr>
        <w:t>6</w:t>
      </w:r>
      <w:r w:rsidR="00330868">
        <w:rPr>
          <w:rFonts w:ascii="Garamond" w:hAnsi="Garamond"/>
          <w:bCs/>
        </w:rPr>
        <w:t>.</w:t>
      </w:r>
      <w:r>
        <w:rPr>
          <w:rFonts w:ascii="Garamond" w:hAnsi="Garamond"/>
          <w:bCs/>
        </w:rPr>
        <w:t xml:space="preserve"> Αν δεν ισχύει η παραπάνω συνθήκη, προσθήκη της γωνίας του μεγαλύτερου μεγίστου ως γωνία άφιξης πλασματικής παρεμβολής.</w:t>
      </w:r>
    </w:p>
    <w:p w14:paraId="28C0666B" w14:textId="46CC25E0" w:rsidR="003B3983" w:rsidRDefault="003B3983" w:rsidP="00BF51CD">
      <w:pPr>
        <w:spacing w:before="120"/>
        <w:ind w:left="284" w:hanging="284"/>
        <w:jc w:val="both"/>
        <w:rPr>
          <w:rFonts w:ascii="Garamond" w:hAnsi="Garamond"/>
          <w:bCs/>
        </w:rPr>
      </w:pPr>
      <w:r>
        <w:rPr>
          <w:rFonts w:ascii="Garamond" w:hAnsi="Garamond"/>
          <w:bCs/>
        </w:rPr>
        <w:t>7</w:t>
      </w:r>
      <w:r w:rsidR="00330868">
        <w:rPr>
          <w:rFonts w:ascii="Garamond" w:hAnsi="Garamond"/>
          <w:bCs/>
        </w:rPr>
        <w:t>.</w:t>
      </w:r>
      <w:r>
        <w:rPr>
          <w:rFonts w:ascii="Garamond" w:hAnsi="Garamond"/>
          <w:bCs/>
        </w:rPr>
        <w:t xml:space="preserve"> </w:t>
      </w:r>
      <w:r w:rsidR="00330868">
        <w:rPr>
          <w:rFonts w:ascii="Garamond" w:hAnsi="Garamond"/>
          <w:bCs/>
        </w:rPr>
        <w:t>Επιστροφή στο Βήμα 1. και επανάληψη.</w:t>
      </w:r>
    </w:p>
    <w:p w14:paraId="2A31C689" w14:textId="77777777" w:rsidR="00330868" w:rsidRDefault="00330868" w:rsidP="00330868">
      <w:pPr>
        <w:spacing w:before="120"/>
        <w:jc w:val="both"/>
        <w:rPr>
          <w:rFonts w:ascii="Garamond" w:hAnsi="Garamond"/>
          <w:bCs/>
        </w:rPr>
      </w:pPr>
    </w:p>
    <w:p w14:paraId="177B9204" w14:textId="4C606F7E" w:rsidR="00330868" w:rsidRPr="00220CB5" w:rsidRDefault="00330868" w:rsidP="00330868">
      <w:pPr>
        <w:spacing w:before="120"/>
        <w:jc w:val="both"/>
        <w:rPr>
          <w:rFonts w:ascii="Garamond" w:hAnsi="Garamond"/>
          <w:bCs/>
        </w:rPr>
      </w:pPr>
      <w:r>
        <w:rPr>
          <w:rFonts w:ascii="Garamond" w:hAnsi="Garamond"/>
          <w:bCs/>
        </w:rPr>
        <w:t>Η ιδέα πίσω από την προσθήκη 2 αντί για 1 (εφόσον επιτρέπεται) πλασματικών μηδενισμών την φορά είναι εμφανώς η επιτάχυνση της διαδικασίας σύγκλισης. Πράγματι, ο αλγόριθμος συγκλίνει ταχύτερα από ότι στην περίπτωση προσθήκης απλά του μεγαλύτερου μεγίστου κάθε φορά. Αυτό φαίνεται συγκρίνοντας τους ακόλουθους πίνακες:</w:t>
      </w:r>
    </w:p>
    <w:p w14:paraId="321A0092" w14:textId="74E93764" w:rsidR="00874DB0" w:rsidRPr="00220CB5" w:rsidRDefault="00012587" w:rsidP="00330868">
      <w:pPr>
        <w:spacing w:before="120"/>
        <w:jc w:val="both"/>
        <w:rPr>
          <w:rFonts w:ascii="Garamond" w:hAnsi="Garamond"/>
          <w:bCs/>
        </w:rPr>
      </w:pPr>
      <w:r>
        <w:rPr>
          <w:rFonts w:ascii="Garamond" w:hAnsi="Garamond"/>
          <w:bCs/>
        </w:rPr>
        <w:pict w14:anchorId="5EAF4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521.65pt;height:269.9pt">
            <v:imagedata r:id="rId8" o:title="comparison"/>
          </v:shape>
        </w:pict>
      </w:r>
    </w:p>
    <w:p w14:paraId="4375FD47" w14:textId="56911667" w:rsidR="00874DB0" w:rsidRPr="003362A5" w:rsidRDefault="00874DB0" w:rsidP="00330868">
      <w:pPr>
        <w:spacing w:before="120"/>
        <w:jc w:val="both"/>
        <w:rPr>
          <w:noProof/>
        </w:rPr>
      </w:pPr>
    </w:p>
    <w:p w14:paraId="2E51EA45" w14:textId="080DAF93" w:rsidR="00330868" w:rsidRDefault="00220CB5" w:rsidP="00330868">
      <w:pPr>
        <w:spacing w:before="120"/>
        <w:jc w:val="both"/>
        <w:rPr>
          <w:rFonts w:ascii="Garamond" w:hAnsi="Garamond"/>
          <w:bCs/>
        </w:rPr>
      </w:pPr>
      <w:r>
        <w:rPr>
          <w:rFonts w:ascii="Garamond" w:hAnsi="Garamond"/>
          <w:bCs/>
        </w:rPr>
        <w:t>όπου εύκολα γίνεται η παρατήρηση ότι ο δεύτερος συγκλίνει σε  γενικά σε λιγότερες επαναλήψεις από τον πρώτο. Βέβαια, σίγουρα δεν μπορεί από αυτό να βγει απευθείας συμπέρασμα για την πραγματική ταχύτητα εκτέλεσης. Ναι μεν πραγματοποιούνται λιγότερες επαναλήψεις, οι επαναλήψεις αυτές περιέχουν δε περισσότερες εντολές, εφόσον χρειάζεται να ελεγχθούν περισσότερες συνθήκες ανά επανάληψη και να προστεθούν δύο μηδενισμοί αντί για ένας.</w:t>
      </w:r>
    </w:p>
    <w:p w14:paraId="1E508BC8" w14:textId="6BC8EC85" w:rsidR="00220CB5" w:rsidRDefault="00220CB5" w:rsidP="00330868">
      <w:pPr>
        <w:spacing w:before="120"/>
        <w:jc w:val="both"/>
        <w:rPr>
          <w:rFonts w:ascii="Garamond" w:hAnsi="Garamond"/>
          <w:bCs/>
        </w:rPr>
      </w:pPr>
      <w:r>
        <w:rPr>
          <w:rFonts w:ascii="Garamond" w:hAnsi="Garamond"/>
          <w:bCs/>
        </w:rPr>
        <w:t xml:space="preserve">Χρονομετρώντας πάντως με το </w:t>
      </w:r>
      <w:r w:rsidRPr="00220CB5">
        <w:rPr>
          <w:rFonts w:ascii="Garamond" w:hAnsi="Garamond"/>
          <w:bCs/>
        </w:rPr>
        <w:t>“</w:t>
      </w:r>
      <w:r>
        <w:rPr>
          <w:rFonts w:ascii="Garamond" w:hAnsi="Garamond"/>
          <w:bCs/>
          <w:lang w:val="en-US"/>
        </w:rPr>
        <w:t>time</w:t>
      </w:r>
      <w:r w:rsidRPr="00220CB5">
        <w:rPr>
          <w:rFonts w:ascii="Garamond" w:hAnsi="Garamond"/>
          <w:bCs/>
        </w:rPr>
        <w:t>.</w:t>
      </w:r>
      <w:r>
        <w:rPr>
          <w:rFonts w:ascii="Garamond" w:hAnsi="Garamond"/>
          <w:bCs/>
          <w:lang w:val="en-US"/>
        </w:rPr>
        <w:t>perf</w:t>
      </w:r>
      <w:r w:rsidRPr="00220CB5">
        <w:rPr>
          <w:rFonts w:ascii="Garamond" w:hAnsi="Garamond"/>
          <w:bCs/>
        </w:rPr>
        <w:t>_</w:t>
      </w:r>
      <w:r>
        <w:rPr>
          <w:rFonts w:ascii="Garamond" w:hAnsi="Garamond"/>
          <w:bCs/>
          <w:lang w:val="en-US"/>
        </w:rPr>
        <w:t>counter</w:t>
      </w:r>
      <w:r w:rsidRPr="00220CB5">
        <w:rPr>
          <w:rFonts w:ascii="Garamond" w:hAnsi="Garamond"/>
          <w:bCs/>
        </w:rPr>
        <w:t xml:space="preserve">()” </w:t>
      </w:r>
      <w:r>
        <w:rPr>
          <w:rFonts w:ascii="Garamond" w:hAnsi="Garamond"/>
          <w:bCs/>
        </w:rPr>
        <w:t xml:space="preserve">της </w:t>
      </w:r>
      <w:r>
        <w:rPr>
          <w:rFonts w:ascii="Garamond" w:hAnsi="Garamond"/>
          <w:bCs/>
          <w:lang w:val="en-US"/>
        </w:rPr>
        <w:t>Python</w:t>
      </w:r>
      <w:r w:rsidRPr="00220CB5">
        <w:rPr>
          <w:rFonts w:ascii="Garamond" w:hAnsi="Garamond"/>
          <w:bCs/>
        </w:rPr>
        <w:t xml:space="preserve">, </w:t>
      </w:r>
      <w:r>
        <w:rPr>
          <w:rFonts w:ascii="Garamond" w:hAnsi="Garamond"/>
          <w:bCs/>
        </w:rPr>
        <w:t>το ίδιο ακριβώς πρόγραμμα με μόνη διαφορά την αλλαγή από τον 1</w:t>
      </w:r>
      <w:r w:rsidRPr="00220CB5">
        <w:rPr>
          <w:rFonts w:ascii="Garamond" w:hAnsi="Garamond"/>
          <w:bCs/>
          <w:vertAlign w:val="superscript"/>
        </w:rPr>
        <w:t>ο</w:t>
      </w:r>
      <w:r>
        <w:rPr>
          <w:rFonts w:ascii="Garamond" w:hAnsi="Garamond"/>
          <w:bCs/>
        </w:rPr>
        <w:t xml:space="preserve"> στον 2</w:t>
      </w:r>
      <w:r w:rsidRPr="00220CB5">
        <w:rPr>
          <w:rFonts w:ascii="Garamond" w:hAnsi="Garamond"/>
          <w:bCs/>
          <w:vertAlign w:val="superscript"/>
        </w:rPr>
        <w:t>ο</w:t>
      </w:r>
      <w:r>
        <w:rPr>
          <w:rFonts w:ascii="Garamond" w:hAnsi="Garamond"/>
          <w:bCs/>
        </w:rPr>
        <w:t xml:space="preserve"> αλγόριθμο οδηγεί στην εξής περίπου (χρονική) βελτίωση</w:t>
      </w:r>
      <w:r w:rsidR="00504415">
        <w:rPr>
          <w:rFonts w:ascii="Garamond" w:hAnsi="Garamond"/>
          <w:bCs/>
        </w:rPr>
        <w:t xml:space="preserve"> της τάξης του ~40%</w:t>
      </w:r>
      <w:r>
        <w:rPr>
          <w:rFonts w:ascii="Garamond" w:hAnsi="Garamond"/>
          <w:bCs/>
        </w:rPr>
        <w:t>:</w:t>
      </w:r>
    </w:p>
    <w:p w14:paraId="4B8A3353" w14:textId="201B4DAE" w:rsidR="00220CB5" w:rsidRDefault="00220CB5" w:rsidP="00330868">
      <w:pPr>
        <w:spacing w:before="120"/>
        <w:jc w:val="both"/>
        <w:rPr>
          <w:noProof/>
        </w:rPr>
      </w:pPr>
      <w:r w:rsidRPr="003362A5">
        <w:rPr>
          <w:noProof/>
        </w:rPr>
        <w:pict w14:anchorId="3C010E36">
          <v:shape id="Picture 1" o:spid="_x0000_i1037" type="#_x0000_t75" style="width:523.45pt;height:22.95pt;visibility:visible;mso-wrap-style:square">
            <v:imagedata r:id="rId9" o:title=""/>
          </v:shape>
        </w:pict>
      </w:r>
    </w:p>
    <w:p w14:paraId="37FC5804" w14:textId="092A064C" w:rsidR="0054173B" w:rsidRDefault="00C0021A" w:rsidP="00330868">
      <w:pPr>
        <w:spacing w:before="120"/>
        <w:jc w:val="both"/>
        <w:rPr>
          <w:rFonts w:ascii="Garamond" w:hAnsi="Garamond"/>
          <w:bCs/>
        </w:rPr>
      </w:pPr>
      <w:r>
        <w:rPr>
          <w:rFonts w:ascii="Garamond" w:hAnsi="Garamond"/>
          <w:bCs/>
        </w:rPr>
        <w:t>Η βελτίωση αυτή</w:t>
      </w:r>
      <w:r w:rsidR="00F01AA7">
        <w:rPr>
          <w:rFonts w:ascii="Garamond" w:hAnsi="Garamond"/>
          <w:bCs/>
        </w:rPr>
        <w:t>,</w:t>
      </w:r>
      <w:r>
        <w:rPr>
          <w:rFonts w:ascii="Garamond" w:hAnsi="Garamond"/>
          <w:bCs/>
        </w:rPr>
        <w:t xml:space="preserve"> ωστόσο</w:t>
      </w:r>
      <w:r w:rsidR="00F01AA7">
        <w:rPr>
          <w:rFonts w:ascii="Garamond" w:hAnsi="Garamond"/>
          <w:bCs/>
        </w:rPr>
        <w:t>,</w:t>
      </w:r>
      <w:r>
        <w:rPr>
          <w:rFonts w:ascii="Garamond" w:hAnsi="Garamond"/>
          <w:bCs/>
        </w:rPr>
        <w:t xml:space="preserve"> είναι </w:t>
      </w:r>
      <w:r w:rsidR="00322FA6">
        <w:rPr>
          <w:rFonts w:ascii="Garamond" w:hAnsi="Garamond"/>
          <w:bCs/>
        </w:rPr>
        <w:t>άγνωστο</w:t>
      </w:r>
      <w:r>
        <w:rPr>
          <w:rFonts w:ascii="Garamond" w:hAnsi="Garamond"/>
          <w:bCs/>
        </w:rPr>
        <w:t xml:space="preserve"> αν θα υπήρχε όντως εάν δεν επρόκειτο για μια </w:t>
      </w:r>
      <w:r>
        <w:rPr>
          <w:rFonts w:ascii="Garamond" w:hAnsi="Garamond"/>
          <w:bCs/>
          <w:lang w:val="en-US"/>
        </w:rPr>
        <w:t>naive</w:t>
      </w:r>
      <w:r w:rsidRPr="00C0021A">
        <w:rPr>
          <w:rFonts w:ascii="Garamond" w:hAnsi="Garamond"/>
          <w:bCs/>
        </w:rPr>
        <w:t xml:space="preserve"> </w:t>
      </w:r>
      <w:r>
        <w:rPr>
          <w:rFonts w:ascii="Garamond" w:hAnsi="Garamond"/>
          <w:bCs/>
        </w:rPr>
        <w:t xml:space="preserve">υλοποίηση στην </w:t>
      </w:r>
      <w:r>
        <w:rPr>
          <w:rFonts w:ascii="Garamond" w:hAnsi="Garamond"/>
          <w:bCs/>
          <w:lang w:val="en-US"/>
        </w:rPr>
        <w:t>Python</w:t>
      </w:r>
      <w:r w:rsidRPr="00C0021A">
        <w:rPr>
          <w:rFonts w:ascii="Garamond" w:hAnsi="Garamond"/>
          <w:bCs/>
        </w:rPr>
        <w:t xml:space="preserve"> </w:t>
      </w:r>
      <w:r>
        <w:rPr>
          <w:rFonts w:ascii="Garamond" w:hAnsi="Garamond"/>
          <w:bCs/>
        </w:rPr>
        <w:t xml:space="preserve">αλλά μια βελτιστοποιημένη </w:t>
      </w:r>
      <w:r w:rsidR="004601D1">
        <w:rPr>
          <w:rFonts w:ascii="Garamond" w:hAnsi="Garamond"/>
          <w:bCs/>
        </w:rPr>
        <w:t>ρουτίνα</w:t>
      </w:r>
      <w:r>
        <w:rPr>
          <w:rFonts w:ascii="Garamond" w:hAnsi="Garamond"/>
          <w:bCs/>
        </w:rPr>
        <w:t>.</w:t>
      </w:r>
      <w:r w:rsidR="00504415">
        <w:rPr>
          <w:rFonts w:ascii="Garamond" w:hAnsi="Garamond"/>
          <w:bCs/>
        </w:rPr>
        <w:t xml:space="preserve"> </w:t>
      </w:r>
      <w:r w:rsidR="0076548F">
        <w:rPr>
          <w:rFonts w:ascii="Garamond" w:hAnsi="Garamond"/>
          <w:bCs/>
        </w:rPr>
        <w:t>Δεν είναι σε καμία περίπτωση απίθανο</w:t>
      </w:r>
      <w:r w:rsidR="00504415">
        <w:rPr>
          <w:rFonts w:ascii="Garamond" w:hAnsi="Garamond"/>
          <w:bCs/>
        </w:rPr>
        <w:t xml:space="preserve"> υπό πραγματικές συνθήκες να μην υφίσταται διαφορά ή/και ο 2</w:t>
      </w:r>
      <w:r w:rsidR="00504415" w:rsidRPr="00504415">
        <w:rPr>
          <w:rFonts w:ascii="Garamond" w:hAnsi="Garamond"/>
          <w:bCs/>
          <w:vertAlign w:val="superscript"/>
        </w:rPr>
        <w:t>ος</w:t>
      </w:r>
      <w:r w:rsidR="00504415">
        <w:rPr>
          <w:rFonts w:ascii="Garamond" w:hAnsi="Garamond"/>
          <w:bCs/>
        </w:rPr>
        <w:t xml:space="preserve"> να είναι χειρότερος.</w:t>
      </w:r>
      <w:r>
        <w:rPr>
          <w:rFonts w:ascii="Garamond" w:hAnsi="Garamond"/>
          <w:bCs/>
        </w:rPr>
        <w:t xml:space="preserve"> </w:t>
      </w:r>
      <w:r w:rsidR="002A28D0">
        <w:rPr>
          <w:rFonts w:ascii="Garamond" w:hAnsi="Garamond"/>
          <w:bCs/>
        </w:rPr>
        <w:t>Ταυτόχρονα</w:t>
      </w:r>
      <w:r w:rsidR="00504415">
        <w:rPr>
          <w:rFonts w:ascii="Garamond" w:hAnsi="Garamond"/>
          <w:bCs/>
        </w:rPr>
        <w:t>,</w:t>
      </w:r>
      <w:r w:rsidR="002A28D0">
        <w:rPr>
          <w:rFonts w:ascii="Garamond" w:hAnsi="Garamond"/>
          <w:bCs/>
        </w:rPr>
        <w:t xml:space="preserve"> προκύπτει ένα</w:t>
      </w:r>
      <w:r w:rsidR="00504415">
        <w:rPr>
          <w:rFonts w:ascii="Garamond" w:hAnsi="Garamond"/>
          <w:bCs/>
        </w:rPr>
        <w:t xml:space="preserve"> μικρό</w:t>
      </w:r>
      <w:r w:rsidR="002A28D0">
        <w:rPr>
          <w:rFonts w:ascii="Garamond" w:hAnsi="Garamond"/>
          <w:bCs/>
        </w:rPr>
        <w:t xml:space="preserve"> κόστος στο ποσοστό των σεναρίων που καταλήγουν με </w:t>
      </w:r>
      <w:r w:rsidR="002A28D0">
        <w:rPr>
          <w:rFonts w:ascii="Garamond" w:hAnsi="Garamond"/>
          <w:bCs/>
          <w:lang w:val="en-US"/>
        </w:rPr>
        <w:t>SLL</w:t>
      </w:r>
      <w:r w:rsidR="002A28D0" w:rsidRPr="002A28D0">
        <w:rPr>
          <w:rFonts w:ascii="Garamond" w:hAnsi="Garamond"/>
          <w:bCs/>
        </w:rPr>
        <w:t xml:space="preserve"> </w:t>
      </w:r>
      <w:r w:rsidR="002A28D0">
        <w:rPr>
          <w:rFonts w:ascii="Garamond" w:hAnsi="Garamond"/>
          <w:bCs/>
        </w:rPr>
        <w:t>μεγαλύτερο του επιθυμητού</w:t>
      </w:r>
      <w:r w:rsidR="00504415" w:rsidRPr="00504415">
        <w:rPr>
          <w:rFonts w:ascii="Garamond" w:hAnsi="Garamond"/>
          <w:bCs/>
        </w:rPr>
        <w:t>·</w:t>
      </w:r>
      <w:r w:rsidR="00504415">
        <w:rPr>
          <w:rFonts w:ascii="Garamond" w:hAnsi="Garamond"/>
          <w:bCs/>
        </w:rPr>
        <w:t xml:space="preserve"> το νούμερο όμως είναι </w:t>
      </w:r>
      <w:r w:rsidR="00C56C1E">
        <w:rPr>
          <w:rFonts w:ascii="Garamond" w:hAnsi="Garamond"/>
          <w:bCs/>
        </w:rPr>
        <w:t xml:space="preserve">μόλις </w:t>
      </w:r>
      <w:r w:rsidR="00504415">
        <w:rPr>
          <w:rFonts w:ascii="Garamond" w:hAnsi="Garamond"/>
          <w:bCs/>
        </w:rPr>
        <w:t xml:space="preserve">0.38% και </w:t>
      </w:r>
      <w:r w:rsidR="0036303E">
        <w:rPr>
          <w:rFonts w:ascii="Garamond" w:hAnsi="Garamond"/>
          <w:bCs/>
        </w:rPr>
        <w:t>η διαφορά ίσως παρατηρείται πιο εύκολα συγκρίνοντας πίνακες σαν αυτόν που παρουσιάστηκε στην αρχή</w:t>
      </w:r>
      <w:r w:rsidR="00504415">
        <w:rPr>
          <w:rFonts w:ascii="Garamond" w:hAnsi="Garamond"/>
          <w:bCs/>
        </w:rPr>
        <w:t>.</w:t>
      </w:r>
      <w:r w:rsidR="0054173B">
        <w:rPr>
          <w:rFonts w:ascii="Garamond" w:hAnsi="Garamond"/>
          <w:bCs/>
        </w:rPr>
        <w:t xml:space="preserve"> Για λόγους πληρότητας </w:t>
      </w:r>
      <w:r w:rsidR="0036303E">
        <w:rPr>
          <w:rFonts w:ascii="Garamond" w:hAnsi="Garamond"/>
          <w:bCs/>
        </w:rPr>
        <w:t>λοιπόν</w:t>
      </w:r>
      <w:r w:rsidR="0054173B">
        <w:rPr>
          <w:rFonts w:ascii="Garamond" w:hAnsi="Garamond"/>
          <w:bCs/>
        </w:rPr>
        <w:t xml:space="preserve">, </w:t>
      </w:r>
      <w:r w:rsidR="0076548F">
        <w:rPr>
          <w:rFonts w:ascii="Garamond" w:hAnsi="Garamond"/>
          <w:bCs/>
        </w:rPr>
        <w:t xml:space="preserve">δίνεται </w:t>
      </w:r>
      <w:r w:rsidR="0054173B">
        <w:rPr>
          <w:rFonts w:ascii="Garamond" w:hAnsi="Garamond"/>
          <w:bCs/>
        </w:rPr>
        <w:t>κι αυτός</w:t>
      </w:r>
      <w:r w:rsidR="0076548F">
        <w:rPr>
          <w:rFonts w:ascii="Garamond" w:hAnsi="Garamond"/>
          <w:bCs/>
        </w:rPr>
        <w:t xml:space="preserve"> του </w:t>
      </w:r>
      <w:r w:rsidR="00F851AC">
        <w:rPr>
          <w:rFonts w:ascii="Garamond" w:hAnsi="Garamond"/>
          <w:bCs/>
        </w:rPr>
        <w:t>πρώτου, απλούστερου αλγορίθμου:</w:t>
      </w:r>
    </w:p>
    <w:p w14:paraId="592002AA" w14:textId="77777777" w:rsidR="0054173B" w:rsidRDefault="0054173B" w:rsidP="00330868">
      <w:pPr>
        <w:spacing w:before="120"/>
        <w:jc w:val="both"/>
        <w:rPr>
          <w:rFonts w:ascii="Garamond" w:hAnsi="Garamond"/>
          <w:bCs/>
        </w:rPr>
      </w:pPr>
    </w:p>
    <w:p w14:paraId="7C366E53" w14:textId="30B29463" w:rsidR="0054173B" w:rsidRPr="003362A5" w:rsidRDefault="0076548F" w:rsidP="00330868">
      <w:pPr>
        <w:spacing w:before="120"/>
        <w:jc w:val="both"/>
        <w:rPr>
          <w:noProof/>
        </w:rPr>
      </w:pPr>
      <w:r w:rsidRPr="003362A5">
        <w:rPr>
          <w:noProof/>
        </w:rPr>
        <w:lastRenderedPageBreak/>
        <w:pict w14:anchorId="773BC7A4">
          <v:shape id="_x0000_i1050" type="#_x0000_t75" style="width:520.8pt;height:226.15pt;visibility:visible;mso-wrap-style:square">
            <v:imagedata r:id="rId10" o:title=""/>
          </v:shape>
        </w:pict>
      </w:r>
    </w:p>
    <w:p w14:paraId="3F30EFEB" w14:textId="10062FD5" w:rsidR="0054173B" w:rsidRDefault="0054173B" w:rsidP="00330868">
      <w:pPr>
        <w:spacing w:before="120"/>
        <w:jc w:val="both"/>
        <w:rPr>
          <w:rFonts w:ascii="Garamond" w:hAnsi="Garamond"/>
          <w:bCs/>
        </w:rPr>
      </w:pPr>
      <w:r>
        <w:rPr>
          <w:rFonts w:ascii="Garamond" w:hAnsi="Garamond"/>
          <w:bCs/>
        </w:rPr>
        <w:t xml:space="preserve">Η μεγαλύτερη διαφορά εμφανίζεται για το </w:t>
      </w:r>
      <w:r>
        <w:rPr>
          <w:rFonts w:ascii="Garamond" w:hAnsi="Garamond"/>
          <w:bCs/>
          <w:lang w:val="en-US"/>
        </w:rPr>
        <w:t>SLL</w:t>
      </w:r>
      <w:r w:rsidRPr="0054173B">
        <w:rPr>
          <w:rFonts w:ascii="Garamond" w:hAnsi="Garamond"/>
          <w:bCs/>
        </w:rPr>
        <w:t>(</w:t>
      </w:r>
      <w:r>
        <w:rPr>
          <w:rFonts w:ascii="Garamond" w:hAnsi="Garamond"/>
          <w:bCs/>
          <w:lang w:val="en-US"/>
        </w:rPr>
        <w:t>max</w:t>
      </w:r>
      <w:r w:rsidRPr="0054173B">
        <w:rPr>
          <w:rFonts w:ascii="Garamond" w:hAnsi="Garamond"/>
          <w:bCs/>
        </w:rPr>
        <w:t xml:space="preserve">) </w:t>
      </w:r>
      <w:r>
        <w:rPr>
          <w:rFonts w:ascii="Garamond" w:hAnsi="Garamond"/>
          <w:bCs/>
        </w:rPr>
        <w:t xml:space="preserve">και το </w:t>
      </w:r>
      <w:r>
        <w:rPr>
          <w:rFonts w:ascii="Garamond" w:hAnsi="Garamond"/>
          <w:bCs/>
          <w:lang w:val="en-US"/>
        </w:rPr>
        <w:t>SLL</w:t>
      </w:r>
      <w:r w:rsidRPr="0054173B">
        <w:rPr>
          <w:rFonts w:ascii="Garamond" w:hAnsi="Garamond"/>
          <w:bCs/>
        </w:rPr>
        <w:t>(</w:t>
      </w:r>
      <w:r>
        <w:rPr>
          <w:rFonts w:ascii="Garamond" w:hAnsi="Garamond"/>
          <w:bCs/>
          <w:lang w:val="en-US"/>
        </w:rPr>
        <w:t>std</w:t>
      </w:r>
      <w:r w:rsidRPr="0054173B">
        <w:rPr>
          <w:rFonts w:ascii="Garamond" w:hAnsi="Garamond"/>
          <w:bCs/>
        </w:rPr>
        <w:t xml:space="preserve">), </w:t>
      </w:r>
      <w:r>
        <w:rPr>
          <w:rFonts w:ascii="Garamond" w:hAnsi="Garamond"/>
          <w:bCs/>
        </w:rPr>
        <w:t>ενώ μικρότερες διαφορές φαίνονται στα Δθ0. Κατά πάσα πιθανότητα είναι σταθερότερος και λιγότερο απρόβλεπτος αλγόριθμος, πράγμα αναμενόμενο.</w:t>
      </w:r>
    </w:p>
    <w:p w14:paraId="55F5E1A7" w14:textId="77777777" w:rsidR="0076548F" w:rsidRDefault="0076548F" w:rsidP="00330868">
      <w:pPr>
        <w:spacing w:before="120"/>
        <w:jc w:val="both"/>
        <w:rPr>
          <w:rFonts w:ascii="Garamond" w:hAnsi="Garamond"/>
          <w:bCs/>
        </w:rPr>
      </w:pPr>
    </w:p>
    <w:p w14:paraId="16EEEC36" w14:textId="5C72F96B" w:rsidR="0076548F" w:rsidRPr="0076548F" w:rsidRDefault="0076548F" w:rsidP="00330868">
      <w:pPr>
        <w:spacing w:before="120"/>
        <w:jc w:val="both"/>
        <w:rPr>
          <w:rFonts w:ascii="Garamond" w:hAnsi="Garamond"/>
          <w:bCs/>
        </w:rPr>
      </w:pPr>
      <w:r>
        <w:rPr>
          <w:rFonts w:ascii="Garamond" w:hAnsi="Garamond"/>
          <w:bCs/>
        </w:rPr>
        <w:t>Τέλος, αξίζει να σημειωθούν τα παρακάτω:</w:t>
      </w:r>
    </w:p>
    <w:p w14:paraId="3A40C813" w14:textId="2E5D031E" w:rsidR="00D20DEA" w:rsidRDefault="0076548F" w:rsidP="00D20DEA">
      <w:pPr>
        <w:numPr>
          <w:ilvl w:val="0"/>
          <w:numId w:val="17"/>
        </w:numPr>
        <w:spacing w:before="120"/>
        <w:jc w:val="both"/>
        <w:rPr>
          <w:rFonts w:ascii="Garamond" w:hAnsi="Garamond"/>
          <w:bCs/>
        </w:rPr>
      </w:pPr>
      <w:r>
        <w:rPr>
          <w:rFonts w:ascii="Garamond" w:hAnsi="Garamond"/>
          <w:bCs/>
        </w:rPr>
        <w:t>Εκτός από την ελπίδα εγρήγορσης του αλγορίθμου, το δεύτερο σκεπτικό πίσω από την</w:t>
      </w:r>
      <w:r w:rsidR="00E62F69">
        <w:rPr>
          <w:rFonts w:ascii="Garamond" w:hAnsi="Garamond"/>
          <w:bCs/>
        </w:rPr>
        <w:t xml:space="preserve"> προσθήκη 2 ψεύτικων παρεμβολών τη φορά ήταν ότι συνήθως οι 2 μεγαλύτεροι πλευρικοί λοβοί (τουλάχιστον αρχικά) αποτελούν ζευγάρι</w:t>
      </w:r>
      <w:r w:rsidR="00D20DEA">
        <w:rPr>
          <w:rFonts w:ascii="Garamond" w:hAnsi="Garamond"/>
          <w:bCs/>
        </w:rPr>
        <w:t xml:space="preserve"> παρόμοιου ύψους και βρίσκονται εκατέρωθεν του κυρίου λοβού. Η σχετική αυτή συμμετρία φάνηκε σαν στοιχείο ότι μπορεί να μην είναι τόσο κακή ιδέα η καταπολέμηση και των δύο μαζί. Υπό αυτή την έννοια δεν αποκλείεται η τακτική αυτή να ταίριαζε μόνο για την πρώτη επανάληψη. Δοκιμάστηκαν και μεγαλύτεροι αριθμοί από 2 αλλά δεν προέκυψαν καλά αποτελέσματα.</w:t>
      </w:r>
    </w:p>
    <w:p w14:paraId="51A7E422" w14:textId="1C59A019" w:rsidR="00D20DEA" w:rsidRPr="00534DB9" w:rsidRDefault="00D20DEA" w:rsidP="00534DB9">
      <w:pPr>
        <w:numPr>
          <w:ilvl w:val="0"/>
          <w:numId w:val="17"/>
        </w:numPr>
        <w:spacing w:before="120"/>
        <w:jc w:val="both"/>
        <w:rPr>
          <w:rFonts w:ascii="Garamond" w:hAnsi="Garamond"/>
          <w:bCs/>
        </w:rPr>
      </w:pPr>
      <w:r>
        <w:rPr>
          <w:rFonts w:ascii="Garamond" w:hAnsi="Garamond"/>
          <w:bCs/>
        </w:rPr>
        <w:t xml:space="preserve">Για την σωστή λειτουργία όλων όσων δοκιμάστηκαν ήταν απαραίτητη η τεχνική της διαγώνιος φόρτωσης. Χωρίς αυτή γινόταν τεράστια σφάλματα συγκεκριμένα για τα μεγαλύτερα </w:t>
      </w:r>
      <w:r>
        <w:rPr>
          <w:rFonts w:ascii="Garamond" w:hAnsi="Garamond"/>
          <w:bCs/>
          <w:lang w:val="en-US"/>
        </w:rPr>
        <w:t>SNR</w:t>
      </w:r>
      <w:r>
        <w:rPr>
          <w:rFonts w:ascii="Garamond" w:hAnsi="Garamond"/>
          <w:bCs/>
        </w:rPr>
        <w:t xml:space="preserve">, ιδίως για </w:t>
      </w:r>
      <w:r>
        <w:rPr>
          <w:rFonts w:ascii="Garamond" w:hAnsi="Garamond"/>
          <w:bCs/>
          <w:lang w:val="en-US"/>
        </w:rPr>
        <w:t>SNR</w:t>
      </w:r>
      <w:r w:rsidRPr="00D20DEA">
        <w:rPr>
          <w:rFonts w:ascii="Garamond" w:hAnsi="Garamond"/>
          <w:bCs/>
        </w:rPr>
        <w:t>=20</w:t>
      </w:r>
      <w:r>
        <w:rPr>
          <w:rFonts w:ascii="Garamond" w:hAnsi="Garamond"/>
          <w:bCs/>
          <w:lang w:val="en-US"/>
        </w:rPr>
        <w:t>dB</w:t>
      </w:r>
      <w:r w:rsidRPr="00D20DEA">
        <w:rPr>
          <w:rFonts w:ascii="Garamond" w:hAnsi="Garamond"/>
          <w:bCs/>
        </w:rPr>
        <w:t>.</w:t>
      </w:r>
      <w:r>
        <w:rPr>
          <w:rFonts w:ascii="Garamond" w:hAnsi="Garamond"/>
          <w:bCs/>
        </w:rPr>
        <w:t xml:space="preserve"> Εφόσον η ισχύς των σημάτων μένει</w:t>
      </w:r>
      <w:r w:rsidR="00534DB9">
        <w:rPr>
          <w:rFonts w:ascii="Garamond" w:hAnsi="Garamond"/>
          <w:bCs/>
        </w:rPr>
        <w:t xml:space="preserve"> σε όλα τα σενάρια</w:t>
      </w:r>
      <w:r>
        <w:rPr>
          <w:rFonts w:ascii="Garamond" w:hAnsi="Garamond"/>
          <w:bCs/>
        </w:rPr>
        <w:t xml:space="preserve"> ίδια και ίση με </w:t>
      </w:r>
      <w:r w:rsidRPr="00D20DEA">
        <w:rPr>
          <w:rFonts w:ascii="Garamond" w:hAnsi="Garamond"/>
          <w:bCs/>
        </w:rPr>
        <w:t>1</w:t>
      </w:r>
      <w:r>
        <w:rPr>
          <w:rFonts w:ascii="Garamond" w:hAnsi="Garamond"/>
          <w:bCs/>
          <w:lang w:val="en-US"/>
        </w:rPr>
        <w:t>W</w:t>
      </w:r>
      <w:r>
        <w:rPr>
          <w:rFonts w:ascii="Garamond" w:hAnsi="Garamond"/>
          <w:bCs/>
        </w:rPr>
        <w:t xml:space="preserve">, αύξηση του </w:t>
      </w:r>
      <w:r>
        <w:rPr>
          <w:rFonts w:ascii="Garamond" w:hAnsi="Garamond"/>
          <w:bCs/>
          <w:lang w:val="en-US"/>
        </w:rPr>
        <w:t>SNR</w:t>
      </w:r>
      <w:r w:rsidRPr="00D20DEA">
        <w:rPr>
          <w:rFonts w:ascii="Garamond" w:hAnsi="Garamond"/>
          <w:bCs/>
        </w:rPr>
        <w:t xml:space="preserve"> </w:t>
      </w:r>
      <w:r>
        <w:rPr>
          <w:rFonts w:ascii="Garamond" w:hAnsi="Garamond"/>
          <w:bCs/>
        </w:rPr>
        <w:t xml:space="preserve">σημαίνει ουσιαστικά μείωση του θορύβου, πράγμα που κάνει </w:t>
      </w:r>
      <w:r w:rsidR="00534DB9">
        <w:rPr>
          <w:rFonts w:ascii="Garamond" w:hAnsi="Garamond"/>
          <w:bCs/>
        </w:rPr>
        <w:t xml:space="preserve">την « ήδη υπάρχουσα » διαγώνιος φόρτωση του </w:t>
      </w:r>
      <w:r w:rsidR="00534DB9">
        <w:rPr>
          <w:rFonts w:ascii="Garamond" w:hAnsi="Garamond"/>
          <w:bCs/>
          <w:lang w:val="en-US"/>
        </w:rPr>
        <w:t>R</w:t>
      </w:r>
      <w:r w:rsidR="00534DB9" w:rsidRPr="00534DB9">
        <w:rPr>
          <w:rFonts w:ascii="Garamond" w:hAnsi="Garamond"/>
          <w:bCs/>
          <w:vertAlign w:val="subscript"/>
          <w:lang w:val="en-US"/>
        </w:rPr>
        <w:t>xx</w:t>
      </w:r>
      <w:r w:rsidR="00534DB9" w:rsidRPr="00534DB9">
        <w:rPr>
          <w:rFonts w:ascii="Garamond" w:hAnsi="Garamond"/>
          <w:bCs/>
        </w:rPr>
        <w:t xml:space="preserve"> </w:t>
      </w:r>
      <w:r w:rsidR="00534DB9">
        <w:rPr>
          <w:rFonts w:ascii="Garamond" w:hAnsi="Garamond"/>
          <w:bCs/>
        </w:rPr>
        <w:t xml:space="preserve">(λόγω της προσθήκης του θορύβου στην πράξη υπολογισμού του) ανεπαρκή. Έτσι υιοθετήθηκε η τεχνική </w:t>
      </w:r>
      <w:r w:rsidR="00534DB9" w:rsidRPr="00534DB9">
        <w:rPr>
          <w:rFonts w:ascii="Garamond" w:hAnsi="Garamond"/>
          <w:bCs/>
          <w:lang w:val="en-US"/>
        </w:rPr>
        <w:t>R</w:t>
      </w:r>
      <w:r w:rsidR="00534DB9" w:rsidRPr="00534DB9">
        <w:rPr>
          <w:rFonts w:ascii="Garamond" w:hAnsi="Garamond"/>
          <w:bCs/>
          <w:vertAlign w:val="subscript"/>
          <w:lang w:val="en-US"/>
        </w:rPr>
        <w:t>xx</w:t>
      </w:r>
      <w:r w:rsidR="00534DB9" w:rsidRPr="00534DB9">
        <w:rPr>
          <w:rFonts w:ascii="Garamond" w:hAnsi="Garamond"/>
          <w:bCs/>
        </w:rPr>
        <w:t xml:space="preserve"> = </w:t>
      </w:r>
      <w:r w:rsidR="00534DB9" w:rsidRPr="00534DB9">
        <w:rPr>
          <w:rFonts w:ascii="Garamond" w:hAnsi="Garamond"/>
          <w:bCs/>
          <w:lang w:val="en-US"/>
        </w:rPr>
        <w:t>R</w:t>
      </w:r>
      <w:r w:rsidR="00534DB9" w:rsidRPr="00534DB9">
        <w:rPr>
          <w:rFonts w:ascii="Garamond" w:hAnsi="Garamond"/>
          <w:bCs/>
          <w:vertAlign w:val="subscript"/>
          <w:lang w:val="en-US"/>
        </w:rPr>
        <w:t>xx</w:t>
      </w:r>
      <w:r w:rsidR="00534DB9" w:rsidRPr="00534DB9">
        <w:rPr>
          <w:rFonts w:ascii="Garamond" w:hAnsi="Garamond"/>
          <w:bCs/>
        </w:rPr>
        <w:t xml:space="preserve"> + </w:t>
      </w:r>
      <w:r w:rsidR="00534DB9" w:rsidRPr="00534DB9">
        <w:rPr>
          <w:rFonts w:ascii="Garamond" w:hAnsi="Garamond"/>
          <w:bCs/>
          <w:lang w:val="en-US"/>
        </w:rPr>
        <w:t>LoadingFactor</w:t>
      </w:r>
      <w:r w:rsidR="00534DB9" w:rsidRPr="00534DB9">
        <w:rPr>
          <w:rFonts w:ascii="Garamond" w:hAnsi="Garamond"/>
          <w:bCs/>
        </w:rPr>
        <w:t>*(</w:t>
      </w:r>
      <w:r w:rsidR="00534DB9" w:rsidRPr="00534DB9">
        <w:rPr>
          <w:rFonts w:ascii="Garamond" w:hAnsi="Garamond"/>
          <w:bCs/>
          <w:lang w:val="en-US"/>
        </w:rPr>
        <w:t>trace</w:t>
      </w:r>
      <w:r w:rsidR="00534DB9" w:rsidRPr="00534DB9">
        <w:rPr>
          <w:rFonts w:ascii="Garamond" w:hAnsi="Garamond"/>
          <w:bCs/>
        </w:rPr>
        <w:t>(</w:t>
      </w:r>
      <w:r w:rsidR="00534DB9" w:rsidRPr="00534DB9">
        <w:rPr>
          <w:rFonts w:ascii="Garamond" w:hAnsi="Garamond"/>
          <w:bCs/>
          <w:lang w:val="en-US"/>
        </w:rPr>
        <w:t>R</w:t>
      </w:r>
      <w:r w:rsidR="00534DB9" w:rsidRPr="00534DB9">
        <w:rPr>
          <w:rFonts w:ascii="Garamond" w:hAnsi="Garamond"/>
          <w:bCs/>
          <w:vertAlign w:val="subscript"/>
          <w:lang w:val="en-US"/>
        </w:rPr>
        <w:t>xx</w:t>
      </w:r>
      <w:r w:rsidR="00534DB9" w:rsidRPr="00534DB9">
        <w:rPr>
          <w:rFonts w:ascii="Garamond" w:hAnsi="Garamond"/>
          <w:bCs/>
        </w:rPr>
        <w:t>)/</w:t>
      </w:r>
      <w:r w:rsidR="00534DB9" w:rsidRPr="00534DB9">
        <w:rPr>
          <w:rFonts w:ascii="Garamond" w:hAnsi="Garamond"/>
          <w:bCs/>
          <w:lang w:val="en-US"/>
        </w:rPr>
        <w:t>M</w:t>
      </w:r>
      <w:r w:rsidR="00534DB9" w:rsidRPr="00534DB9">
        <w:rPr>
          <w:rFonts w:ascii="Garamond" w:hAnsi="Garamond"/>
          <w:bCs/>
        </w:rPr>
        <w:t>)*</w:t>
      </w:r>
      <w:r w:rsidR="00534DB9" w:rsidRPr="00534DB9">
        <w:rPr>
          <w:rFonts w:ascii="Garamond" w:hAnsi="Garamond"/>
          <w:bCs/>
          <w:lang w:val="en-US"/>
        </w:rPr>
        <w:t>I</w:t>
      </w:r>
      <w:r w:rsidR="00534DB9">
        <w:rPr>
          <w:rFonts w:ascii="Garamond" w:hAnsi="Garamond"/>
          <w:bCs/>
        </w:rPr>
        <w:t xml:space="preserve"> και μετά από πειραματισμό το </w:t>
      </w:r>
      <w:r w:rsidR="00534DB9">
        <w:rPr>
          <w:rFonts w:ascii="Garamond" w:hAnsi="Garamond"/>
          <w:bCs/>
          <w:lang w:val="en-US"/>
        </w:rPr>
        <w:t>LoadingFactor</w:t>
      </w:r>
      <w:r w:rsidR="00534DB9" w:rsidRPr="00534DB9">
        <w:rPr>
          <w:rFonts w:ascii="Garamond" w:hAnsi="Garamond"/>
          <w:bCs/>
        </w:rPr>
        <w:t xml:space="preserve"> </w:t>
      </w:r>
      <w:r w:rsidR="00534DB9">
        <w:rPr>
          <w:rFonts w:ascii="Garamond" w:hAnsi="Garamond"/>
          <w:bCs/>
        </w:rPr>
        <w:t>τέθηκε ίσο με 0.125, η οποία φάνηκε να προσφέρει καλή ισορροπία στα διάφορα στατιστικά του ζητούμενου πίνακα. Δεν ακολουθήθηκε για την παράμετρο αυτή πάντως κάποια « αυστηρή » διαδικασία βελτιστοποίησης.</w:t>
      </w:r>
    </w:p>
    <w:sectPr w:rsidR="00D20DEA" w:rsidRPr="00534DB9" w:rsidSect="00A1443B">
      <w:footerReference w:type="even" r:id="rId11"/>
      <w:footerReference w:type="default" r:id="rId12"/>
      <w:pgSz w:w="11906" w:h="16838"/>
      <w:pgMar w:top="851"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6AAD9" w14:textId="77777777" w:rsidR="00396913" w:rsidRDefault="00396913">
      <w:r>
        <w:separator/>
      </w:r>
    </w:p>
  </w:endnote>
  <w:endnote w:type="continuationSeparator" w:id="0">
    <w:p w14:paraId="3D991F28" w14:textId="77777777" w:rsidR="00396913" w:rsidRDefault="00396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E6EAC" w14:textId="77777777" w:rsidR="0035553B" w:rsidRDefault="0035553B" w:rsidP="00955C3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308D8">
      <w:rPr>
        <w:rStyle w:val="PageNumber"/>
        <w:noProof/>
      </w:rPr>
      <w:t>3</w:t>
    </w:r>
    <w:r>
      <w:rPr>
        <w:rStyle w:val="PageNumber"/>
      </w:rPr>
      <w:fldChar w:fldCharType="end"/>
    </w:r>
  </w:p>
  <w:p w14:paraId="7DE8932C" w14:textId="77777777" w:rsidR="0035553B" w:rsidRDefault="003555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7BA3" w14:textId="77777777" w:rsidR="0035553B" w:rsidRPr="00955C3F" w:rsidRDefault="0035553B" w:rsidP="00955C3F">
    <w:pPr>
      <w:pStyle w:val="Footer"/>
      <w:framePr w:wrap="around" w:vAnchor="text" w:hAnchor="margin" w:xAlign="center" w:y="1"/>
      <w:rPr>
        <w:rStyle w:val="PageNumber"/>
        <w:sz w:val="20"/>
        <w:szCs w:val="20"/>
      </w:rPr>
    </w:pPr>
    <w:r w:rsidRPr="00955C3F">
      <w:rPr>
        <w:rStyle w:val="PageNumber"/>
        <w:sz w:val="20"/>
        <w:szCs w:val="20"/>
      </w:rPr>
      <w:fldChar w:fldCharType="begin"/>
    </w:r>
    <w:r w:rsidRPr="00955C3F">
      <w:rPr>
        <w:rStyle w:val="PageNumber"/>
        <w:sz w:val="20"/>
        <w:szCs w:val="20"/>
      </w:rPr>
      <w:instrText xml:space="preserve">PAGE  </w:instrText>
    </w:r>
    <w:r w:rsidRPr="00955C3F">
      <w:rPr>
        <w:rStyle w:val="PageNumber"/>
        <w:sz w:val="20"/>
        <w:szCs w:val="20"/>
      </w:rPr>
      <w:fldChar w:fldCharType="separate"/>
    </w:r>
    <w:r>
      <w:rPr>
        <w:rStyle w:val="PageNumber"/>
        <w:noProof/>
        <w:sz w:val="20"/>
        <w:szCs w:val="20"/>
      </w:rPr>
      <w:t>1</w:t>
    </w:r>
    <w:r w:rsidRPr="00955C3F">
      <w:rPr>
        <w:rStyle w:val="PageNumber"/>
        <w:sz w:val="20"/>
        <w:szCs w:val="20"/>
      </w:rPr>
      <w:fldChar w:fldCharType="end"/>
    </w:r>
  </w:p>
  <w:p w14:paraId="410CDAB5" w14:textId="77777777" w:rsidR="0035553B" w:rsidRDefault="003555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54D8D" w14:textId="77777777" w:rsidR="00396913" w:rsidRDefault="00396913">
      <w:r>
        <w:separator/>
      </w:r>
    </w:p>
  </w:footnote>
  <w:footnote w:type="continuationSeparator" w:id="0">
    <w:p w14:paraId="21D3FEB8" w14:textId="77777777" w:rsidR="00396913" w:rsidRDefault="003969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A5904"/>
    <w:multiLevelType w:val="hybridMultilevel"/>
    <w:tmpl w:val="7136B146"/>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127E1546"/>
    <w:multiLevelType w:val="hybridMultilevel"/>
    <w:tmpl w:val="B91CDCCC"/>
    <w:lvl w:ilvl="0" w:tplc="0408001B">
      <w:start w:val="1"/>
      <w:numFmt w:val="lowerRoman"/>
      <w:lvlText w:val="%1."/>
      <w:lvlJc w:val="righ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1CCC04B0"/>
    <w:multiLevelType w:val="hybridMultilevel"/>
    <w:tmpl w:val="028E5FE6"/>
    <w:lvl w:ilvl="0" w:tplc="EC68145A">
      <w:start w:val="1"/>
      <w:numFmt w:val="lowerRoman"/>
      <w:lvlText w:val="%1."/>
      <w:lvlJc w:val="left"/>
      <w:pPr>
        <w:ind w:left="1080" w:hanging="72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2089603A"/>
    <w:multiLevelType w:val="hybridMultilevel"/>
    <w:tmpl w:val="150231F4"/>
    <w:lvl w:ilvl="0" w:tplc="0408001B">
      <w:start w:val="1"/>
      <w:numFmt w:val="lowerRoman"/>
      <w:lvlText w:val="%1."/>
      <w:lvlJc w:val="righ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2FCC6388"/>
    <w:multiLevelType w:val="hybridMultilevel"/>
    <w:tmpl w:val="58DEA584"/>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3B8815B5"/>
    <w:multiLevelType w:val="hybridMultilevel"/>
    <w:tmpl w:val="025E3C6E"/>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3CD577C2"/>
    <w:multiLevelType w:val="hybridMultilevel"/>
    <w:tmpl w:val="57688210"/>
    <w:lvl w:ilvl="0" w:tplc="EC68145A">
      <w:start w:val="1"/>
      <w:numFmt w:val="lowerRoman"/>
      <w:lvlText w:val="%1."/>
      <w:lvlJc w:val="left"/>
      <w:pPr>
        <w:ind w:left="1080" w:hanging="72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43817E1F"/>
    <w:multiLevelType w:val="hybridMultilevel"/>
    <w:tmpl w:val="651EC64C"/>
    <w:lvl w:ilvl="0" w:tplc="0408001B">
      <w:start w:val="1"/>
      <w:numFmt w:val="lowerRoman"/>
      <w:lvlText w:val="%1."/>
      <w:lvlJc w:val="righ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63160496"/>
    <w:multiLevelType w:val="hybridMultilevel"/>
    <w:tmpl w:val="30243FFE"/>
    <w:lvl w:ilvl="0" w:tplc="0408001B">
      <w:start w:val="1"/>
      <w:numFmt w:val="lowerRoman"/>
      <w:lvlText w:val="%1."/>
      <w:lvlJc w:val="righ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 w15:restartNumberingAfterBreak="0">
    <w:nsid w:val="643B6973"/>
    <w:multiLevelType w:val="hybridMultilevel"/>
    <w:tmpl w:val="3B84C6EA"/>
    <w:lvl w:ilvl="0" w:tplc="EC68145A">
      <w:start w:val="1"/>
      <w:numFmt w:val="lowerRoman"/>
      <w:lvlText w:val="%1."/>
      <w:lvlJc w:val="left"/>
      <w:pPr>
        <w:ind w:left="1080" w:hanging="72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 w15:restartNumberingAfterBreak="0">
    <w:nsid w:val="6BD04DF8"/>
    <w:multiLevelType w:val="hybridMultilevel"/>
    <w:tmpl w:val="150231F4"/>
    <w:lvl w:ilvl="0" w:tplc="0408001B">
      <w:start w:val="1"/>
      <w:numFmt w:val="lowerRoman"/>
      <w:lvlText w:val="%1."/>
      <w:lvlJc w:val="right"/>
      <w:pPr>
        <w:ind w:left="928" w:hanging="360"/>
      </w:pPr>
    </w:lvl>
    <w:lvl w:ilvl="1" w:tplc="04080019" w:tentative="1">
      <w:start w:val="1"/>
      <w:numFmt w:val="lowerLetter"/>
      <w:lvlText w:val="%2."/>
      <w:lvlJc w:val="left"/>
      <w:pPr>
        <w:ind w:left="1648" w:hanging="360"/>
      </w:pPr>
    </w:lvl>
    <w:lvl w:ilvl="2" w:tplc="0408001B" w:tentative="1">
      <w:start w:val="1"/>
      <w:numFmt w:val="lowerRoman"/>
      <w:lvlText w:val="%3."/>
      <w:lvlJc w:val="right"/>
      <w:pPr>
        <w:ind w:left="2368" w:hanging="180"/>
      </w:pPr>
    </w:lvl>
    <w:lvl w:ilvl="3" w:tplc="0408000F" w:tentative="1">
      <w:start w:val="1"/>
      <w:numFmt w:val="decimal"/>
      <w:lvlText w:val="%4."/>
      <w:lvlJc w:val="left"/>
      <w:pPr>
        <w:ind w:left="3088" w:hanging="360"/>
      </w:pPr>
    </w:lvl>
    <w:lvl w:ilvl="4" w:tplc="04080019" w:tentative="1">
      <w:start w:val="1"/>
      <w:numFmt w:val="lowerLetter"/>
      <w:lvlText w:val="%5."/>
      <w:lvlJc w:val="left"/>
      <w:pPr>
        <w:ind w:left="3808" w:hanging="360"/>
      </w:pPr>
    </w:lvl>
    <w:lvl w:ilvl="5" w:tplc="0408001B" w:tentative="1">
      <w:start w:val="1"/>
      <w:numFmt w:val="lowerRoman"/>
      <w:lvlText w:val="%6."/>
      <w:lvlJc w:val="right"/>
      <w:pPr>
        <w:ind w:left="4528" w:hanging="180"/>
      </w:pPr>
    </w:lvl>
    <w:lvl w:ilvl="6" w:tplc="0408000F" w:tentative="1">
      <w:start w:val="1"/>
      <w:numFmt w:val="decimal"/>
      <w:lvlText w:val="%7."/>
      <w:lvlJc w:val="left"/>
      <w:pPr>
        <w:ind w:left="5248" w:hanging="360"/>
      </w:pPr>
    </w:lvl>
    <w:lvl w:ilvl="7" w:tplc="04080019" w:tentative="1">
      <w:start w:val="1"/>
      <w:numFmt w:val="lowerLetter"/>
      <w:lvlText w:val="%8."/>
      <w:lvlJc w:val="left"/>
      <w:pPr>
        <w:ind w:left="5968" w:hanging="360"/>
      </w:pPr>
    </w:lvl>
    <w:lvl w:ilvl="8" w:tplc="0408001B" w:tentative="1">
      <w:start w:val="1"/>
      <w:numFmt w:val="lowerRoman"/>
      <w:lvlText w:val="%9."/>
      <w:lvlJc w:val="right"/>
      <w:pPr>
        <w:ind w:left="6688" w:hanging="180"/>
      </w:pPr>
    </w:lvl>
  </w:abstractNum>
  <w:abstractNum w:abstractNumId="11" w15:restartNumberingAfterBreak="0">
    <w:nsid w:val="6FC101E4"/>
    <w:multiLevelType w:val="hybridMultilevel"/>
    <w:tmpl w:val="3B84C6EA"/>
    <w:lvl w:ilvl="0" w:tplc="EC68145A">
      <w:start w:val="1"/>
      <w:numFmt w:val="lowerRoman"/>
      <w:lvlText w:val="%1."/>
      <w:lvlJc w:val="left"/>
      <w:pPr>
        <w:ind w:left="1080" w:hanging="720"/>
      </w:pPr>
      <w:rPr>
        <w:rFonts w:hint="default"/>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15:restartNumberingAfterBreak="0">
    <w:nsid w:val="746D3EB6"/>
    <w:multiLevelType w:val="hybridMultilevel"/>
    <w:tmpl w:val="1488297C"/>
    <w:lvl w:ilvl="0" w:tplc="0408001B">
      <w:start w:val="1"/>
      <w:numFmt w:val="lowerRoman"/>
      <w:lvlText w:val="%1."/>
      <w:lvlJc w:val="righ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 w15:restartNumberingAfterBreak="0">
    <w:nsid w:val="76672A37"/>
    <w:multiLevelType w:val="hybridMultilevel"/>
    <w:tmpl w:val="71AEC334"/>
    <w:lvl w:ilvl="0" w:tplc="0408001B">
      <w:start w:val="1"/>
      <w:numFmt w:val="lowerRoman"/>
      <w:lvlText w:val="%1."/>
      <w:lvlJc w:val="righ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 w15:restartNumberingAfterBreak="0">
    <w:nsid w:val="778E540C"/>
    <w:multiLevelType w:val="hybridMultilevel"/>
    <w:tmpl w:val="E8769AD4"/>
    <w:lvl w:ilvl="0" w:tplc="2DCC49DC">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5" w15:restartNumberingAfterBreak="0">
    <w:nsid w:val="7B3F76B0"/>
    <w:multiLevelType w:val="hybridMultilevel"/>
    <w:tmpl w:val="471C7F34"/>
    <w:lvl w:ilvl="0" w:tplc="FCE6C7A2">
      <w:start w:val="5"/>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4E7BBA"/>
    <w:multiLevelType w:val="hybridMultilevel"/>
    <w:tmpl w:val="A03807EA"/>
    <w:lvl w:ilvl="0" w:tplc="BA3C0E02">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359476183">
    <w:abstractNumId w:val="16"/>
  </w:num>
  <w:num w:numId="2" w16cid:durableId="280187840">
    <w:abstractNumId w:val="10"/>
  </w:num>
  <w:num w:numId="3" w16cid:durableId="986982046">
    <w:abstractNumId w:val="8"/>
  </w:num>
  <w:num w:numId="4" w16cid:durableId="744567045">
    <w:abstractNumId w:val="1"/>
  </w:num>
  <w:num w:numId="5" w16cid:durableId="1230266016">
    <w:abstractNumId w:val="3"/>
  </w:num>
  <w:num w:numId="6" w16cid:durableId="1916042548">
    <w:abstractNumId w:val="7"/>
  </w:num>
  <w:num w:numId="7" w16cid:durableId="290552468">
    <w:abstractNumId w:val="14"/>
  </w:num>
  <w:num w:numId="8" w16cid:durableId="1621914195">
    <w:abstractNumId w:val="5"/>
  </w:num>
  <w:num w:numId="9" w16cid:durableId="828599538">
    <w:abstractNumId w:val="9"/>
  </w:num>
  <w:num w:numId="10" w16cid:durableId="1557427207">
    <w:abstractNumId w:val="0"/>
  </w:num>
  <w:num w:numId="11" w16cid:durableId="1868980260">
    <w:abstractNumId w:val="4"/>
  </w:num>
  <w:num w:numId="12" w16cid:durableId="56755698">
    <w:abstractNumId w:val="12"/>
  </w:num>
  <w:num w:numId="13" w16cid:durableId="1365986009">
    <w:abstractNumId w:val="13"/>
  </w:num>
  <w:num w:numId="14" w16cid:durableId="889267472">
    <w:abstractNumId w:val="11"/>
  </w:num>
  <w:num w:numId="15" w16cid:durableId="54548420">
    <w:abstractNumId w:val="2"/>
  </w:num>
  <w:num w:numId="16" w16cid:durableId="875849247">
    <w:abstractNumId w:val="6"/>
  </w:num>
  <w:num w:numId="17" w16cid:durableId="17780656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81"/>
  <w:drawingGridVerticalSpacing w:val="181"/>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2C8D"/>
    <w:rsid w:val="00012587"/>
    <w:rsid w:val="000132A1"/>
    <w:rsid w:val="000150ED"/>
    <w:rsid w:val="00016756"/>
    <w:rsid w:val="0002636A"/>
    <w:rsid w:val="00034DCB"/>
    <w:rsid w:val="00043B0F"/>
    <w:rsid w:val="000448DD"/>
    <w:rsid w:val="000520D2"/>
    <w:rsid w:val="00052338"/>
    <w:rsid w:val="000606BD"/>
    <w:rsid w:val="000632F7"/>
    <w:rsid w:val="000672D8"/>
    <w:rsid w:val="0007226A"/>
    <w:rsid w:val="00075646"/>
    <w:rsid w:val="0007732D"/>
    <w:rsid w:val="00080A1D"/>
    <w:rsid w:val="0008210F"/>
    <w:rsid w:val="00084DAD"/>
    <w:rsid w:val="00085BCA"/>
    <w:rsid w:val="00097425"/>
    <w:rsid w:val="000A1B5F"/>
    <w:rsid w:val="000A27FD"/>
    <w:rsid w:val="000A50FF"/>
    <w:rsid w:val="000A627D"/>
    <w:rsid w:val="000A7537"/>
    <w:rsid w:val="000B28C7"/>
    <w:rsid w:val="000B7F49"/>
    <w:rsid w:val="000C25FA"/>
    <w:rsid w:val="000C2971"/>
    <w:rsid w:val="000C2D41"/>
    <w:rsid w:val="000C6C48"/>
    <w:rsid w:val="000C7380"/>
    <w:rsid w:val="000D19A2"/>
    <w:rsid w:val="000D5406"/>
    <w:rsid w:val="000D7C83"/>
    <w:rsid w:val="000E0B61"/>
    <w:rsid w:val="000E1B8A"/>
    <w:rsid w:val="000E1E71"/>
    <w:rsid w:val="000E30A8"/>
    <w:rsid w:val="000E4B5A"/>
    <w:rsid w:val="000F0397"/>
    <w:rsid w:val="000F0675"/>
    <w:rsid w:val="00100466"/>
    <w:rsid w:val="00104061"/>
    <w:rsid w:val="0010729C"/>
    <w:rsid w:val="001152A9"/>
    <w:rsid w:val="0011534C"/>
    <w:rsid w:val="00120103"/>
    <w:rsid w:val="0012380D"/>
    <w:rsid w:val="0012397D"/>
    <w:rsid w:val="00125090"/>
    <w:rsid w:val="001308D8"/>
    <w:rsid w:val="00132311"/>
    <w:rsid w:val="00133232"/>
    <w:rsid w:val="00133D25"/>
    <w:rsid w:val="00134DA4"/>
    <w:rsid w:val="0016207F"/>
    <w:rsid w:val="001759F1"/>
    <w:rsid w:val="00175DBC"/>
    <w:rsid w:val="00176990"/>
    <w:rsid w:val="00177DCA"/>
    <w:rsid w:val="00183FB4"/>
    <w:rsid w:val="00183FFD"/>
    <w:rsid w:val="0018646D"/>
    <w:rsid w:val="00186B63"/>
    <w:rsid w:val="00190BA3"/>
    <w:rsid w:val="001A131D"/>
    <w:rsid w:val="001A43AF"/>
    <w:rsid w:val="001A4543"/>
    <w:rsid w:val="001A5688"/>
    <w:rsid w:val="001A6C1F"/>
    <w:rsid w:val="001A780E"/>
    <w:rsid w:val="001B230F"/>
    <w:rsid w:val="001B55D8"/>
    <w:rsid w:val="001D23EE"/>
    <w:rsid w:val="001D38D3"/>
    <w:rsid w:val="001D742C"/>
    <w:rsid w:val="001E2C70"/>
    <w:rsid w:val="001E3CBD"/>
    <w:rsid w:val="001E3EEC"/>
    <w:rsid w:val="001E74C4"/>
    <w:rsid w:val="001F520D"/>
    <w:rsid w:val="001F5411"/>
    <w:rsid w:val="001F6F65"/>
    <w:rsid w:val="00200D03"/>
    <w:rsid w:val="00200EDD"/>
    <w:rsid w:val="00206568"/>
    <w:rsid w:val="00212EF6"/>
    <w:rsid w:val="00214E9D"/>
    <w:rsid w:val="00220CB5"/>
    <w:rsid w:val="00225C3C"/>
    <w:rsid w:val="00226B28"/>
    <w:rsid w:val="00230406"/>
    <w:rsid w:val="002323B9"/>
    <w:rsid w:val="00234DE9"/>
    <w:rsid w:val="002408DD"/>
    <w:rsid w:val="00243E44"/>
    <w:rsid w:val="00246DB9"/>
    <w:rsid w:val="00250906"/>
    <w:rsid w:val="0025189C"/>
    <w:rsid w:val="002537AF"/>
    <w:rsid w:val="00260710"/>
    <w:rsid w:val="002635F1"/>
    <w:rsid w:val="00271572"/>
    <w:rsid w:val="00274338"/>
    <w:rsid w:val="002749CF"/>
    <w:rsid w:val="00283F1C"/>
    <w:rsid w:val="00285DA4"/>
    <w:rsid w:val="00285FBC"/>
    <w:rsid w:val="002869F2"/>
    <w:rsid w:val="00287237"/>
    <w:rsid w:val="00290E65"/>
    <w:rsid w:val="00294FFB"/>
    <w:rsid w:val="00295B39"/>
    <w:rsid w:val="00296146"/>
    <w:rsid w:val="00297CD3"/>
    <w:rsid w:val="002A0007"/>
    <w:rsid w:val="002A02B3"/>
    <w:rsid w:val="002A28D0"/>
    <w:rsid w:val="002A2B29"/>
    <w:rsid w:val="002A4121"/>
    <w:rsid w:val="002A44B9"/>
    <w:rsid w:val="002B1348"/>
    <w:rsid w:val="002B525F"/>
    <w:rsid w:val="002C41C3"/>
    <w:rsid w:val="002C76C0"/>
    <w:rsid w:val="002D4631"/>
    <w:rsid w:val="002E1FD2"/>
    <w:rsid w:val="002E3751"/>
    <w:rsid w:val="002E77A4"/>
    <w:rsid w:val="002F32E4"/>
    <w:rsid w:val="002F745A"/>
    <w:rsid w:val="00301590"/>
    <w:rsid w:val="00306F24"/>
    <w:rsid w:val="00307AEF"/>
    <w:rsid w:val="00307E8A"/>
    <w:rsid w:val="003105AA"/>
    <w:rsid w:val="00322FA6"/>
    <w:rsid w:val="00324BFD"/>
    <w:rsid w:val="003274A0"/>
    <w:rsid w:val="00330868"/>
    <w:rsid w:val="00331957"/>
    <w:rsid w:val="00337C48"/>
    <w:rsid w:val="00337FF0"/>
    <w:rsid w:val="003411ED"/>
    <w:rsid w:val="003447CA"/>
    <w:rsid w:val="00345F02"/>
    <w:rsid w:val="00352397"/>
    <w:rsid w:val="00353A46"/>
    <w:rsid w:val="00354E88"/>
    <w:rsid w:val="00354E9E"/>
    <w:rsid w:val="0035553B"/>
    <w:rsid w:val="00355D6A"/>
    <w:rsid w:val="00360CC4"/>
    <w:rsid w:val="0036303E"/>
    <w:rsid w:val="00364418"/>
    <w:rsid w:val="00367A66"/>
    <w:rsid w:val="00370601"/>
    <w:rsid w:val="0037427D"/>
    <w:rsid w:val="00376131"/>
    <w:rsid w:val="003766DE"/>
    <w:rsid w:val="003772F8"/>
    <w:rsid w:val="0037757B"/>
    <w:rsid w:val="00381CE4"/>
    <w:rsid w:val="00383669"/>
    <w:rsid w:val="0039135F"/>
    <w:rsid w:val="00395325"/>
    <w:rsid w:val="00395A95"/>
    <w:rsid w:val="00396913"/>
    <w:rsid w:val="003973EF"/>
    <w:rsid w:val="00397A5F"/>
    <w:rsid w:val="00397C08"/>
    <w:rsid w:val="003A1B3D"/>
    <w:rsid w:val="003A3B53"/>
    <w:rsid w:val="003A4646"/>
    <w:rsid w:val="003A4E90"/>
    <w:rsid w:val="003A666B"/>
    <w:rsid w:val="003B12C6"/>
    <w:rsid w:val="003B1D7D"/>
    <w:rsid w:val="003B3983"/>
    <w:rsid w:val="003B48A5"/>
    <w:rsid w:val="003C31AF"/>
    <w:rsid w:val="003C65FE"/>
    <w:rsid w:val="003D11DD"/>
    <w:rsid w:val="003E23A0"/>
    <w:rsid w:val="003E4CB1"/>
    <w:rsid w:val="003E5D50"/>
    <w:rsid w:val="003E75C4"/>
    <w:rsid w:val="003F1617"/>
    <w:rsid w:val="003F1A84"/>
    <w:rsid w:val="003F2121"/>
    <w:rsid w:val="003F65A5"/>
    <w:rsid w:val="0040028F"/>
    <w:rsid w:val="0040039C"/>
    <w:rsid w:val="00400C31"/>
    <w:rsid w:val="00414EA0"/>
    <w:rsid w:val="00416584"/>
    <w:rsid w:val="00416BF3"/>
    <w:rsid w:val="00420D4F"/>
    <w:rsid w:val="00423E44"/>
    <w:rsid w:val="00430888"/>
    <w:rsid w:val="00437431"/>
    <w:rsid w:val="004407BF"/>
    <w:rsid w:val="00442C63"/>
    <w:rsid w:val="004451CA"/>
    <w:rsid w:val="0045037F"/>
    <w:rsid w:val="00456385"/>
    <w:rsid w:val="00456CE6"/>
    <w:rsid w:val="004601D1"/>
    <w:rsid w:val="004605A5"/>
    <w:rsid w:val="00461619"/>
    <w:rsid w:val="00463082"/>
    <w:rsid w:val="0046662C"/>
    <w:rsid w:val="00471BB8"/>
    <w:rsid w:val="004734E8"/>
    <w:rsid w:val="00474C41"/>
    <w:rsid w:val="004813C8"/>
    <w:rsid w:val="004827EC"/>
    <w:rsid w:val="00483781"/>
    <w:rsid w:val="004910F3"/>
    <w:rsid w:val="004950EE"/>
    <w:rsid w:val="004A3B1C"/>
    <w:rsid w:val="004A69BA"/>
    <w:rsid w:val="004A764E"/>
    <w:rsid w:val="004A7BFC"/>
    <w:rsid w:val="004B1A59"/>
    <w:rsid w:val="004B223C"/>
    <w:rsid w:val="004B29E8"/>
    <w:rsid w:val="004B2F68"/>
    <w:rsid w:val="004B40E3"/>
    <w:rsid w:val="004C425C"/>
    <w:rsid w:val="004C4D61"/>
    <w:rsid w:val="004C5DA6"/>
    <w:rsid w:val="004D0773"/>
    <w:rsid w:val="004D17AD"/>
    <w:rsid w:val="004D1E74"/>
    <w:rsid w:val="004D2939"/>
    <w:rsid w:val="004D4F95"/>
    <w:rsid w:val="004E05F9"/>
    <w:rsid w:val="004E08A1"/>
    <w:rsid w:val="004E6502"/>
    <w:rsid w:val="004E7F78"/>
    <w:rsid w:val="004F0683"/>
    <w:rsid w:val="004F2C31"/>
    <w:rsid w:val="004F41CD"/>
    <w:rsid w:val="004F4C8B"/>
    <w:rsid w:val="004F5D2B"/>
    <w:rsid w:val="004F67CA"/>
    <w:rsid w:val="00500582"/>
    <w:rsid w:val="00501252"/>
    <w:rsid w:val="00501449"/>
    <w:rsid w:val="005017D5"/>
    <w:rsid w:val="00501D65"/>
    <w:rsid w:val="00503260"/>
    <w:rsid w:val="00503962"/>
    <w:rsid w:val="00504415"/>
    <w:rsid w:val="00505482"/>
    <w:rsid w:val="00505EF6"/>
    <w:rsid w:val="005101EE"/>
    <w:rsid w:val="00512ACE"/>
    <w:rsid w:val="0052281E"/>
    <w:rsid w:val="0052534A"/>
    <w:rsid w:val="00525611"/>
    <w:rsid w:val="005342D8"/>
    <w:rsid w:val="00534DB9"/>
    <w:rsid w:val="0054173B"/>
    <w:rsid w:val="005452BF"/>
    <w:rsid w:val="00545375"/>
    <w:rsid w:val="00547D1F"/>
    <w:rsid w:val="005504D3"/>
    <w:rsid w:val="00551642"/>
    <w:rsid w:val="00553B06"/>
    <w:rsid w:val="00553FB6"/>
    <w:rsid w:val="005579DB"/>
    <w:rsid w:val="0056131A"/>
    <w:rsid w:val="0056389F"/>
    <w:rsid w:val="00563FD1"/>
    <w:rsid w:val="00564FE3"/>
    <w:rsid w:val="005665B1"/>
    <w:rsid w:val="00571A87"/>
    <w:rsid w:val="00573303"/>
    <w:rsid w:val="00573312"/>
    <w:rsid w:val="00574766"/>
    <w:rsid w:val="00576E11"/>
    <w:rsid w:val="005854B8"/>
    <w:rsid w:val="00585677"/>
    <w:rsid w:val="00593B2C"/>
    <w:rsid w:val="005A2141"/>
    <w:rsid w:val="005A68E2"/>
    <w:rsid w:val="005B01F6"/>
    <w:rsid w:val="005B2D67"/>
    <w:rsid w:val="005B43D9"/>
    <w:rsid w:val="005B7935"/>
    <w:rsid w:val="005D3986"/>
    <w:rsid w:val="005E1274"/>
    <w:rsid w:val="005E6FBF"/>
    <w:rsid w:val="005E7AF4"/>
    <w:rsid w:val="005E7C01"/>
    <w:rsid w:val="005F2876"/>
    <w:rsid w:val="005F5092"/>
    <w:rsid w:val="0060274A"/>
    <w:rsid w:val="00603752"/>
    <w:rsid w:val="00604764"/>
    <w:rsid w:val="0060476F"/>
    <w:rsid w:val="00604DC1"/>
    <w:rsid w:val="006078ED"/>
    <w:rsid w:val="00610021"/>
    <w:rsid w:val="0061161C"/>
    <w:rsid w:val="00614AE9"/>
    <w:rsid w:val="00614FF2"/>
    <w:rsid w:val="0061759F"/>
    <w:rsid w:val="0062040C"/>
    <w:rsid w:val="00624DB0"/>
    <w:rsid w:val="0062690B"/>
    <w:rsid w:val="00633E3F"/>
    <w:rsid w:val="00634AB7"/>
    <w:rsid w:val="00645947"/>
    <w:rsid w:val="006473CC"/>
    <w:rsid w:val="00647D8D"/>
    <w:rsid w:val="00650162"/>
    <w:rsid w:val="00653107"/>
    <w:rsid w:val="00653588"/>
    <w:rsid w:val="0065463B"/>
    <w:rsid w:val="00655808"/>
    <w:rsid w:val="00656F09"/>
    <w:rsid w:val="0065796F"/>
    <w:rsid w:val="006613E3"/>
    <w:rsid w:val="00666461"/>
    <w:rsid w:val="00674C60"/>
    <w:rsid w:val="00675B73"/>
    <w:rsid w:val="00683340"/>
    <w:rsid w:val="00683AF7"/>
    <w:rsid w:val="006909EC"/>
    <w:rsid w:val="00691526"/>
    <w:rsid w:val="006A07DB"/>
    <w:rsid w:val="006A4949"/>
    <w:rsid w:val="006B36F7"/>
    <w:rsid w:val="006B4F7B"/>
    <w:rsid w:val="006C0053"/>
    <w:rsid w:val="006C0D37"/>
    <w:rsid w:val="006C1E0C"/>
    <w:rsid w:val="006C6987"/>
    <w:rsid w:val="006C74B3"/>
    <w:rsid w:val="006D0444"/>
    <w:rsid w:val="006D48E1"/>
    <w:rsid w:val="006D5A04"/>
    <w:rsid w:val="006D6302"/>
    <w:rsid w:val="006D6CA1"/>
    <w:rsid w:val="006E3F77"/>
    <w:rsid w:val="006E402B"/>
    <w:rsid w:val="006E666B"/>
    <w:rsid w:val="006F5F1A"/>
    <w:rsid w:val="006F663C"/>
    <w:rsid w:val="006F7C41"/>
    <w:rsid w:val="006F7C8A"/>
    <w:rsid w:val="007049CB"/>
    <w:rsid w:val="00705A9E"/>
    <w:rsid w:val="00714FD3"/>
    <w:rsid w:val="00717FBB"/>
    <w:rsid w:val="007227B0"/>
    <w:rsid w:val="007232B5"/>
    <w:rsid w:val="00724E26"/>
    <w:rsid w:val="00725EAE"/>
    <w:rsid w:val="00732A55"/>
    <w:rsid w:val="0074048A"/>
    <w:rsid w:val="00744223"/>
    <w:rsid w:val="00745458"/>
    <w:rsid w:val="00750B35"/>
    <w:rsid w:val="00752C8A"/>
    <w:rsid w:val="007544FA"/>
    <w:rsid w:val="00755B78"/>
    <w:rsid w:val="00755E46"/>
    <w:rsid w:val="007612AD"/>
    <w:rsid w:val="0076429B"/>
    <w:rsid w:val="00764517"/>
    <w:rsid w:val="0076548F"/>
    <w:rsid w:val="00772933"/>
    <w:rsid w:val="00773C80"/>
    <w:rsid w:val="00774982"/>
    <w:rsid w:val="00774DCA"/>
    <w:rsid w:val="00774FD8"/>
    <w:rsid w:val="0077599B"/>
    <w:rsid w:val="007766CB"/>
    <w:rsid w:val="00777C96"/>
    <w:rsid w:val="00783FE5"/>
    <w:rsid w:val="00785500"/>
    <w:rsid w:val="00787560"/>
    <w:rsid w:val="00790DBE"/>
    <w:rsid w:val="007943A3"/>
    <w:rsid w:val="00795A66"/>
    <w:rsid w:val="007A6C3D"/>
    <w:rsid w:val="007B1F89"/>
    <w:rsid w:val="007B2C0C"/>
    <w:rsid w:val="007C0BBB"/>
    <w:rsid w:val="007C255D"/>
    <w:rsid w:val="007D6405"/>
    <w:rsid w:val="007D6FF3"/>
    <w:rsid w:val="007E4686"/>
    <w:rsid w:val="007E4DA7"/>
    <w:rsid w:val="007F0C23"/>
    <w:rsid w:val="007F1D9E"/>
    <w:rsid w:val="007F1E0D"/>
    <w:rsid w:val="007F5A8E"/>
    <w:rsid w:val="007F6160"/>
    <w:rsid w:val="007F6FE9"/>
    <w:rsid w:val="00800783"/>
    <w:rsid w:val="008032E7"/>
    <w:rsid w:val="008100CD"/>
    <w:rsid w:val="0081080A"/>
    <w:rsid w:val="0081115F"/>
    <w:rsid w:val="008141ED"/>
    <w:rsid w:val="008238BB"/>
    <w:rsid w:val="00825893"/>
    <w:rsid w:val="008302CA"/>
    <w:rsid w:val="00832B66"/>
    <w:rsid w:val="0083446E"/>
    <w:rsid w:val="008445A7"/>
    <w:rsid w:val="008446C4"/>
    <w:rsid w:val="00846C02"/>
    <w:rsid w:val="00851559"/>
    <w:rsid w:val="00851B70"/>
    <w:rsid w:val="00854A70"/>
    <w:rsid w:val="00855FF2"/>
    <w:rsid w:val="008625FC"/>
    <w:rsid w:val="0086460B"/>
    <w:rsid w:val="00874DB0"/>
    <w:rsid w:val="008805DB"/>
    <w:rsid w:val="00884246"/>
    <w:rsid w:val="008870E6"/>
    <w:rsid w:val="00887117"/>
    <w:rsid w:val="008A2493"/>
    <w:rsid w:val="008A3817"/>
    <w:rsid w:val="008A4390"/>
    <w:rsid w:val="008A7A79"/>
    <w:rsid w:val="008B111C"/>
    <w:rsid w:val="008B4CE2"/>
    <w:rsid w:val="008C0C17"/>
    <w:rsid w:val="008C6D43"/>
    <w:rsid w:val="008D3408"/>
    <w:rsid w:val="008D3C04"/>
    <w:rsid w:val="008E0B33"/>
    <w:rsid w:val="008E5C4C"/>
    <w:rsid w:val="008F340F"/>
    <w:rsid w:val="008F3F66"/>
    <w:rsid w:val="0090229F"/>
    <w:rsid w:val="009048B6"/>
    <w:rsid w:val="009060EA"/>
    <w:rsid w:val="00910237"/>
    <w:rsid w:val="009103CA"/>
    <w:rsid w:val="00910853"/>
    <w:rsid w:val="00910F41"/>
    <w:rsid w:val="00911063"/>
    <w:rsid w:val="009131AC"/>
    <w:rsid w:val="00914BD8"/>
    <w:rsid w:val="0091683A"/>
    <w:rsid w:val="0092165E"/>
    <w:rsid w:val="00932C91"/>
    <w:rsid w:val="00936DA3"/>
    <w:rsid w:val="009372CD"/>
    <w:rsid w:val="009414A2"/>
    <w:rsid w:val="009420EB"/>
    <w:rsid w:val="00951396"/>
    <w:rsid w:val="0095200F"/>
    <w:rsid w:val="00955C3F"/>
    <w:rsid w:val="009567EA"/>
    <w:rsid w:val="009671E4"/>
    <w:rsid w:val="0098062B"/>
    <w:rsid w:val="0098324D"/>
    <w:rsid w:val="009834B0"/>
    <w:rsid w:val="009869D7"/>
    <w:rsid w:val="009907CE"/>
    <w:rsid w:val="00995FBB"/>
    <w:rsid w:val="0099641C"/>
    <w:rsid w:val="00996EE1"/>
    <w:rsid w:val="009A1E6B"/>
    <w:rsid w:val="009A2A70"/>
    <w:rsid w:val="009A733D"/>
    <w:rsid w:val="009A7343"/>
    <w:rsid w:val="009B0B2D"/>
    <w:rsid w:val="009B1BE1"/>
    <w:rsid w:val="009D24D7"/>
    <w:rsid w:val="009D28AE"/>
    <w:rsid w:val="009D3796"/>
    <w:rsid w:val="009D3ABD"/>
    <w:rsid w:val="009D429C"/>
    <w:rsid w:val="009D4DA0"/>
    <w:rsid w:val="009E1641"/>
    <w:rsid w:val="009E244D"/>
    <w:rsid w:val="009E5EE1"/>
    <w:rsid w:val="009F0AE0"/>
    <w:rsid w:val="009F3B36"/>
    <w:rsid w:val="00A00899"/>
    <w:rsid w:val="00A01112"/>
    <w:rsid w:val="00A028B7"/>
    <w:rsid w:val="00A0525B"/>
    <w:rsid w:val="00A121AA"/>
    <w:rsid w:val="00A1345C"/>
    <w:rsid w:val="00A1443B"/>
    <w:rsid w:val="00A15915"/>
    <w:rsid w:val="00A174C3"/>
    <w:rsid w:val="00A21BBC"/>
    <w:rsid w:val="00A232DC"/>
    <w:rsid w:val="00A24ACF"/>
    <w:rsid w:val="00A261F5"/>
    <w:rsid w:val="00A3190A"/>
    <w:rsid w:val="00A31FF4"/>
    <w:rsid w:val="00A400FC"/>
    <w:rsid w:val="00A44048"/>
    <w:rsid w:val="00A4493F"/>
    <w:rsid w:val="00A54B6C"/>
    <w:rsid w:val="00A60691"/>
    <w:rsid w:val="00A66F3D"/>
    <w:rsid w:val="00A71403"/>
    <w:rsid w:val="00A71781"/>
    <w:rsid w:val="00A74E75"/>
    <w:rsid w:val="00A80E1B"/>
    <w:rsid w:val="00A82FA1"/>
    <w:rsid w:val="00A83B82"/>
    <w:rsid w:val="00A8499D"/>
    <w:rsid w:val="00A85612"/>
    <w:rsid w:val="00A91A25"/>
    <w:rsid w:val="00A928E4"/>
    <w:rsid w:val="00A92C1A"/>
    <w:rsid w:val="00AA1959"/>
    <w:rsid w:val="00AA2502"/>
    <w:rsid w:val="00AA4435"/>
    <w:rsid w:val="00AB43A8"/>
    <w:rsid w:val="00AB495C"/>
    <w:rsid w:val="00AC2463"/>
    <w:rsid w:val="00AC28A8"/>
    <w:rsid w:val="00AC38A6"/>
    <w:rsid w:val="00AC3EC0"/>
    <w:rsid w:val="00AC411F"/>
    <w:rsid w:val="00AC463D"/>
    <w:rsid w:val="00AC58C3"/>
    <w:rsid w:val="00AC6885"/>
    <w:rsid w:val="00AC68B0"/>
    <w:rsid w:val="00AD3AE4"/>
    <w:rsid w:val="00AE16E7"/>
    <w:rsid w:val="00AE4A22"/>
    <w:rsid w:val="00AE5628"/>
    <w:rsid w:val="00AE6A76"/>
    <w:rsid w:val="00AE7A15"/>
    <w:rsid w:val="00AF367B"/>
    <w:rsid w:val="00AF4F43"/>
    <w:rsid w:val="00AF5BCB"/>
    <w:rsid w:val="00B03884"/>
    <w:rsid w:val="00B076DC"/>
    <w:rsid w:val="00B117A4"/>
    <w:rsid w:val="00B207B6"/>
    <w:rsid w:val="00B20AA2"/>
    <w:rsid w:val="00B241A1"/>
    <w:rsid w:val="00B2459B"/>
    <w:rsid w:val="00B31400"/>
    <w:rsid w:val="00B60D54"/>
    <w:rsid w:val="00B6105D"/>
    <w:rsid w:val="00B61798"/>
    <w:rsid w:val="00B6334F"/>
    <w:rsid w:val="00B63983"/>
    <w:rsid w:val="00B67D95"/>
    <w:rsid w:val="00B70945"/>
    <w:rsid w:val="00B72390"/>
    <w:rsid w:val="00B768AD"/>
    <w:rsid w:val="00B7752E"/>
    <w:rsid w:val="00B80BFE"/>
    <w:rsid w:val="00B82092"/>
    <w:rsid w:val="00B86C9D"/>
    <w:rsid w:val="00B878D8"/>
    <w:rsid w:val="00B879DB"/>
    <w:rsid w:val="00BA0F6A"/>
    <w:rsid w:val="00BA2953"/>
    <w:rsid w:val="00BA2E92"/>
    <w:rsid w:val="00BA2ED0"/>
    <w:rsid w:val="00BA4387"/>
    <w:rsid w:val="00BA5044"/>
    <w:rsid w:val="00BB3114"/>
    <w:rsid w:val="00BB3345"/>
    <w:rsid w:val="00BB5440"/>
    <w:rsid w:val="00BC5A9F"/>
    <w:rsid w:val="00BD403C"/>
    <w:rsid w:val="00BD5666"/>
    <w:rsid w:val="00BD6208"/>
    <w:rsid w:val="00BD630D"/>
    <w:rsid w:val="00BD6555"/>
    <w:rsid w:val="00BD7CC2"/>
    <w:rsid w:val="00BE0F6A"/>
    <w:rsid w:val="00BE430B"/>
    <w:rsid w:val="00BE5D7D"/>
    <w:rsid w:val="00BF0FDF"/>
    <w:rsid w:val="00BF1101"/>
    <w:rsid w:val="00BF2C09"/>
    <w:rsid w:val="00BF51CD"/>
    <w:rsid w:val="00BF67ED"/>
    <w:rsid w:val="00BF6B54"/>
    <w:rsid w:val="00C0021A"/>
    <w:rsid w:val="00C01975"/>
    <w:rsid w:val="00C04196"/>
    <w:rsid w:val="00C077CC"/>
    <w:rsid w:val="00C12C8D"/>
    <w:rsid w:val="00C1616A"/>
    <w:rsid w:val="00C16E1D"/>
    <w:rsid w:val="00C2787C"/>
    <w:rsid w:val="00C32E3C"/>
    <w:rsid w:val="00C37DD3"/>
    <w:rsid w:val="00C41F16"/>
    <w:rsid w:val="00C448BE"/>
    <w:rsid w:val="00C46C3B"/>
    <w:rsid w:val="00C47770"/>
    <w:rsid w:val="00C47DD5"/>
    <w:rsid w:val="00C5517E"/>
    <w:rsid w:val="00C56C1E"/>
    <w:rsid w:val="00C57110"/>
    <w:rsid w:val="00C61C01"/>
    <w:rsid w:val="00C760E8"/>
    <w:rsid w:val="00C8039B"/>
    <w:rsid w:val="00C81680"/>
    <w:rsid w:val="00C82D55"/>
    <w:rsid w:val="00C835EC"/>
    <w:rsid w:val="00C86CB6"/>
    <w:rsid w:val="00C92E56"/>
    <w:rsid w:val="00C93831"/>
    <w:rsid w:val="00C95B4B"/>
    <w:rsid w:val="00CA01A0"/>
    <w:rsid w:val="00CC11A4"/>
    <w:rsid w:val="00CC16BA"/>
    <w:rsid w:val="00CC20E1"/>
    <w:rsid w:val="00CC490D"/>
    <w:rsid w:val="00CD06C8"/>
    <w:rsid w:val="00CD22E1"/>
    <w:rsid w:val="00CD2C96"/>
    <w:rsid w:val="00CD5369"/>
    <w:rsid w:val="00CE10B0"/>
    <w:rsid w:val="00CE1EEC"/>
    <w:rsid w:val="00CE294A"/>
    <w:rsid w:val="00CE5DAB"/>
    <w:rsid w:val="00CE6525"/>
    <w:rsid w:val="00CE6EF1"/>
    <w:rsid w:val="00CF2CA3"/>
    <w:rsid w:val="00CF5B2F"/>
    <w:rsid w:val="00D02A54"/>
    <w:rsid w:val="00D04C95"/>
    <w:rsid w:val="00D2006D"/>
    <w:rsid w:val="00D20DEA"/>
    <w:rsid w:val="00D25A02"/>
    <w:rsid w:val="00D26373"/>
    <w:rsid w:val="00D271F4"/>
    <w:rsid w:val="00D30D0E"/>
    <w:rsid w:val="00D31717"/>
    <w:rsid w:val="00D334E9"/>
    <w:rsid w:val="00D4073D"/>
    <w:rsid w:val="00D4770B"/>
    <w:rsid w:val="00D556A4"/>
    <w:rsid w:val="00D56B85"/>
    <w:rsid w:val="00D5781E"/>
    <w:rsid w:val="00D6166F"/>
    <w:rsid w:val="00D637E7"/>
    <w:rsid w:val="00D67A0A"/>
    <w:rsid w:val="00D706F7"/>
    <w:rsid w:val="00D72C21"/>
    <w:rsid w:val="00D81D24"/>
    <w:rsid w:val="00D83058"/>
    <w:rsid w:val="00D8748C"/>
    <w:rsid w:val="00D91D0C"/>
    <w:rsid w:val="00D930BE"/>
    <w:rsid w:val="00D93752"/>
    <w:rsid w:val="00D93BB2"/>
    <w:rsid w:val="00D943BB"/>
    <w:rsid w:val="00D951EE"/>
    <w:rsid w:val="00D96D9B"/>
    <w:rsid w:val="00D974CC"/>
    <w:rsid w:val="00D97A6B"/>
    <w:rsid w:val="00DA2BDB"/>
    <w:rsid w:val="00DA2D81"/>
    <w:rsid w:val="00DA4195"/>
    <w:rsid w:val="00DA5E2D"/>
    <w:rsid w:val="00DA7D4F"/>
    <w:rsid w:val="00DB077A"/>
    <w:rsid w:val="00DB2CB8"/>
    <w:rsid w:val="00DB2DBD"/>
    <w:rsid w:val="00DB6A2B"/>
    <w:rsid w:val="00DC38C2"/>
    <w:rsid w:val="00DC3A16"/>
    <w:rsid w:val="00DC4894"/>
    <w:rsid w:val="00DC57C8"/>
    <w:rsid w:val="00DD2366"/>
    <w:rsid w:val="00DD64FD"/>
    <w:rsid w:val="00DE4E0F"/>
    <w:rsid w:val="00DF1343"/>
    <w:rsid w:val="00DF75C5"/>
    <w:rsid w:val="00DF7922"/>
    <w:rsid w:val="00DF7C97"/>
    <w:rsid w:val="00E02FCC"/>
    <w:rsid w:val="00E05777"/>
    <w:rsid w:val="00E131D1"/>
    <w:rsid w:val="00E1490F"/>
    <w:rsid w:val="00E15F56"/>
    <w:rsid w:val="00E16CFD"/>
    <w:rsid w:val="00E17C72"/>
    <w:rsid w:val="00E255CA"/>
    <w:rsid w:val="00E25D52"/>
    <w:rsid w:val="00E35027"/>
    <w:rsid w:val="00E376A7"/>
    <w:rsid w:val="00E379FB"/>
    <w:rsid w:val="00E37FCE"/>
    <w:rsid w:val="00E37FE7"/>
    <w:rsid w:val="00E55E34"/>
    <w:rsid w:val="00E5680B"/>
    <w:rsid w:val="00E56C5C"/>
    <w:rsid w:val="00E572C1"/>
    <w:rsid w:val="00E6159A"/>
    <w:rsid w:val="00E62975"/>
    <w:rsid w:val="00E62C20"/>
    <w:rsid w:val="00E62F69"/>
    <w:rsid w:val="00E63B7D"/>
    <w:rsid w:val="00E66E9C"/>
    <w:rsid w:val="00E73708"/>
    <w:rsid w:val="00E7435A"/>
    <w:rsid w:val="00E751B7"/>
    <w:rsid w:val="00E806F6"/>
    <w:rsid w:val="00E8210A"/>
    <w:rsid w:val="00E822C9"/>
    <w:rsid w:val="00E8237F"/>
    <w:rsid w:val="00E8298D"/>
    <w:rsid w:val="00E90CC2"/>
    <w:rsid w:val="00E91C9F"/>
    <w:rsid w:val="00E9548B"/>
    <w:rsid w:val="00E959B6"/>
    <w:rsid w:val="00E95D75"/>
    <w:rsid w:val="00E9638B"/>
    <w:rsid w:val="00EA5ADE"/>
    <w:rsid w:val="00EB2E0D"/>
    <w:rsid w:val="00EC0B0D"/>
    <w:rsid w:val="00EC14F9"/>
    <w:rsid w:val="00EC1F1A"/>
    <w:rsid w:val="00EC212E"/>
    <w:rsid w:val="00EC4191"/>
    <w:rsid w:val="00ED2CB7"/>
    <w:rsid w:val="00ED5E89"/>
    <w:rsid w:val="00EE2AE9"/>
    <w:rsid w:val="00EE36AF"/>
    <w:rsid w:val="00EE6BFD"/>
    <w:rsid w:val="00EE7959"/>
    <w:rsid w:val="00EE7A9D"/>
    <w:rsid w:val="00F01AA7"/>
    <w:rsid w:val="00F02149"/>
    <w:rsid w:val="00F134E8"/>
    <w:rsid w:val="00F20671"/>
    <w:rsid w:val="00F35D3E"/>
    <w:rsid w:val="00F41249"/>
    <w:rsid w:val="00F44031"/>
    <w:rsid w:val="00F60FCA"/>
    <w:rsid w:val="00F61311"/>
    <w:rsid w:val="00F65174"/>
    <w:rsid w:val="00F7054B"/>
    <w:rsid w:val="00F77598"/>
    <w:rsid w:val="00F81FD6"/>
    <w:rsid w:val="00F851AC"/>
    <w:rsid w:val="00F85D29"/>
    <w:rsid w:val="00F8628A"/>
    <w:rsid w:val="00F8667F"/>
    <w:rsid w:val="00F866A9"/>
    <w:rsid w:val="00F91A86"/>
    <w:rsid w:val="00F94A34"/>
    <w:rsid w:val="00F95571"/>
    <w:rsid w:val="00F96602"/>
    <w:rsid w:val="00FA370C"/>
    <w:rsid w:val="00FA5982"/>
    <w:rsid w:val="00FB328F"/>
    <w:rsid w:val="00FB5947"/>
    <w:rsid w:val="00FC3A47"/>
    <w:rsid w:val="00FC4097"/>
    <w:rsid w:val="00FD46E8"/>
    <w:rsid w:val="00FD5612"/>
    <w:rsid w:val="00FD5B6D"/>
    <w:rsid w:val="00FD7747"/>
    <w:rsid w:val="00FF1CA8"/>
    <w:rsid w:val="00FF7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5C072"/>
  <w15:chartTrackingRefBased/>
  <w15:docId w15:val="{5B81F7DC-6019-482D-B0A3-2E41D6837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02B"/>
    <w:rPr>
      <w:sz w:val="24"/>
      <w:szCs w:val="24"/>
      <w:lang w:val="el-GR" w:eastAsia="el-G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955C3F"/>
    <w:pPr>
      <w:tabs>
        <w:tab w:val="center" w:pos="4153"/>
        <w:tab w:val="right" w:pos="8306"/>
      </w:tabs>
    </w:pPr>
  </w:style>
  <w:style w:type="character" w:styleId="PageNumber">
    <w:name w:val="page number"/>
    <w:basedOn w:val="DefaultParagraphFont"/>
    <w:rsid w:val="00955C3F"/>
  </w:style>
  <w:style w:type="paragraph" w:styleId="Header">
    <w:name w:val="header"/>
    <w:basedOn w:val="Normal"/>
    <w:rsid w:val="00955C3F"/>
    <w:pPr>
      <w:tabs>
        <w:tab w:val="center" w:pos="4153"/>
        <w:tab w:val="right" w:pos="8306"/>
      </w:tabs>
    </w:pPr>
  </w:style>
  <w:style w:type="character" w:styleId="Hyperlink">
    <w:name w:val="Hyperlink"/>
    <w:uiPriority w:val="99"/>
    <w:unhideWhenUsed/>
    <w:rsid w:val="00F02149"/>
    <w:rPr>
      <w:color w:val="0000FF"/>
      <w:u w:val="single"/>
    </w:rPr>
  </w:style>
  <w:style w:type="character" w:styleId="FollowedHyperlink">
    <w:name w:val="FollowedHyperlink"/>
    <w:rsid w:val="00034DCB"/>
    <w:rPr>
      <w:color w:val="800080"/>
      <w:u w:val="single"/>
    </w:rPr>
  </w:style>
  <w:style w:type="table" w:styleId="TableGrid">
    <w:name w:val="Table Grid"/>
    <w:basedOn w:val="TableNormal"/>
    <w:uiPriority w:val="39"/>
    <w:rsid w:val="00471BB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567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3"/>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athanasd@ece.auth.gr"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4</Pages>
  <Words>1685</Words>
  <Characters>9610</Characters>
  <Application>Microsoft Office Word</Application>
  <DocSecurity>0</DocSecurity>
  <Lines>80</Lines>
  <Paragraphs>22</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ΕΙΔΙΚΕΣ ΚΕΡΑΙΕΣ – ΣΥΝΘΕΣΗ ΚΕΡΑΙΩΝ</vt:lpstr>
      <vt:lpstr>ΕΙΔΙΚΕΣ ΚΕΡΑΙΕΣ – ΣΥΝΘΕΣΗ ΚΕΡΑΙΩΝ</vt:lpstr>
    </vt:vector>
  </TitlesOfParts>
  <Company>A.U.Th.</Company>
  <LinksUpToDate>false</LinksUpToDate>
  <CharactersWithSpaces>11273</CharactersWithSpaces>
  <SharedDoc>false</SharedDoc>
  <HLinks>
    <vt:vector size="6" baseType="variant">
      <vt:variant>
        <vt:i4>3670041</vt:i4>
      </vt:variant>
      <vt:variant>
        <vt:i4>0</vt:i4>
      </vt:variant>
      <vt:variant>
        <vt:i4>0</vt:i4>
      </vt:variant>
      <vt:variant>
        <vt:i4>5</vt:i4>
      </vt:variant>
      <vt:variant>
        <vt:lpwstr>mailto:zaharis@auth.gr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ΕΙΔΙΚΕΣ ΚΕΡΑΙΕΣ – ΣΥΝΘΕΣΗ ΚΕΡΑΙΩΝ</dc:title>
  <dc:subject/>
  <dc:creator>Zaharias Zaharis</dc:creator>
  <cp:keywords/>
  <dc:description/>
  <cp:lastModifiedBy>Athanasios Chouklis</cp:lastModifiedBy>
  <cp:revision>19</cp:revision>
  <cp:lastPrinted>2019-05-05T18:35:00Z</cp:lastPrinted>
  <dcterms:created xsi:type="dcterms:W3CDTF">2026-07-06T01:30:00Z</dcterms:created>
  <dcterms:modified xsi:type="dcterms:W3CDTF">2026-07-06T20:45:00Z</dcterms:modified>
</cp:coreProperties>
</file>