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C71A" w14:textId="0EC77889" w:rsidR="00F768CC" w:rsidRPr="00AA2316" w:rsidRDefault="00AA2316" w:rsidP="00AA2316">
      <w:pPr>
        <w:spacing w:after="0" w:line="240" w:lineRule="auto"/>
        <w:rPr>
          <w:b/>
          <w:bCs/>
          <w:sz w:val="32"/>
          <w:szCs w:val="32"/>
        </w:rPr>
      </w:pPr>
      <w:r w:rsidRPr="00AA2316">
        <w:rPr>
          <w:b/>
          <w:bCs/>
          <w:sz w:val="32"/>
          <w:szCs w:val="32"/>
        </w:rPr>
        <w:t>Regression Assumptions</w:t>
      </w:r>
    </w:p>
    <w:p w14:paraId="1567E3E2" w14:textId="5B192F1B" w:rsidR="00AA2316" w:rsidRDefault="00AA2316" w:rsidP="00AA2316">
      <w:pPr>
        <w:pStyle w:val="ListParagraph"/>
        <w:numPr>
          <w:ilvl w:val="0"/>
          <w:numId w:val="1"/>
        </w:numPr>
        <w:spacing w:after="0" w:line="240" w:lineRule="auto"/>
      </w:pPr>
      <w:r w:rsidRPr="00AA2316">
        <w:rPr>
          <w:b/>
          <w:bCs/>
        </w:rPr>
        <w:t>Linearity</w:t>
      </w:r>
      <w:r>
        <w:t xml:space="preserve"> – data is linear</w:t>
      </w:r>
    </w:p>
    <w:p w14:paraId="51D7C80B" w14:textId="188EE78E" w:rsidR="00AA2316" w:rsidRDefault="00AA2316" w:rsidP="00AA2316">
      <w:pPr>
        <w:pStyle w:val="ListParagraph"/>
        <w:numPr>
          <w:ilvl w:val="0"/>
          <w:numId w:val="1"/>
        </w:numPr>
        <w:spacing w:after="0" w:line="240" w:lineRule="auto"/>
      </w:pPr>
      <w:r w:rsidRPr="00AA2316">
        <w:rPr>
          <w:b/>
          <w:bCs/>
        </w:rPr>
        <w:t>Independence of Errors</w:t>
      </w:r>
      <w:r>
        <w:t xml:space="preserve"> – there is no pattern of residuals</w:t>
      </w:r>
    </w:p>
    <w:p w14:paraId="3D560169" w14:textId="44F2DDE6" w:rsidR="00AA2316" w:rsidRDefault="00AA2316" w:rsidP="00AA2316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3437906E" wp14:editId="49EFE9AF">
            <wp:extent cx="2777490" cy="172696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768" cy="17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C645" w14:textId="77777777" w:rsidR="00AA2316" w:rsidRPr="00AA2316" w:rsidRDefault="00AA2316" w:rsidP="00AA2316">
      <w:pPr>
        <w:pStyle w:val="ListParagraph"/>
        <w:spacing w:after="0" w:line="240" w:lineRule="auto"/>
      </w:pPr>
    </w:p>
    <w:p w14:paraId="667ECD35" w14:textId="7FEBFF86" w:rsidR="00AA2316" w:rsidRDefault="00AA2316" w:rsidP="00AA2316">
      <w:pPr>
        <w:pStyle w:val="ListParagraph"/>
        <w:numPr>
          <w:ilvl w:val="0"/>
          <w:numId w:val="1"/>
        </w:numPr>
        <w:spacing w:after="0" w:line="240" w:lineRule="auto"/>
      </w:pPr>
      <w:r w:rsidRPr="00AA2316">
        <w:rPr>
          <w:b/>
          <w:bCs/>
        </w:rPr>
        <w:t>Homoscedasticity</w:t>
      </w:r>
      <w:r>
        <w:t xml:space="preserve"> – there is no trend in the size of the residuals; constant variance</w:t>
      </w:r>
    </w:p>
    <w:p w14:paraId="282DF790" w14:textId="25FB2848" w:rsidR="00AA2316" w:rsidRDefault="00AA2316" w:rsidP="00AA2316">
      <w:pPr>
        <w:spacing w:after="0" w:line="240" w:lineRule="auto"/>
        <w:ind w:left="1440"/>
      </w:pPr>
      <w:r>
        <w:rPr>
          <w:noProof/>
        </w:rPr>
        <w:drawing>
          <wp:inline distT="0" distB="0" distL="0" distR="0" wp14:anchorId="7C7870F4" wp14:editId="588DE714">
            <wp:extent cx="2766060" cy="18234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328" cy="18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974" w14:textId="77777777" w:rsidR="00AA2316" w:rsidRDefault="00AA2316" w:rsidP="00AA2316">
      <w:pPr>
        <w:spacing w:after="0" w:line="240" w:lineRule="auto"/>
        <w:ind w:left="1440"/>
      </w:pPr>
    </w:p>
    <w:p w14:paraId="6EC4688E" w14:textId="63691FA9" w:rsidR="00AA2316" w:rsidRDefault="00AA2316" w:rsidP="00AA2316">
      <w:pPr>
        <w:pStyle w:val="ListParagraph"/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52F08F1A" wp14:editId="6A6E568C">
            <wp:extent cx="2849880" cy="160395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63" cy="16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836" w14:textId="77777777" w:rsidR="00AA2316" w:rsidRDefault="00AA2316" w:rsidP="00AA2316">
      <w:pPr>
        <w:pStyle w:val="ListParagraph"/>
        <w:spacing w:after="0" w:line="240" w:lineRule="auto"/>
      </w:pPr>
    </w:p>
    <w:p w14:paraId="219033B0" w14:textId="02E30999" w:rsidR="00AA2316" w:rsidRDefault="00AA2316" w:rsidP="00AA2316">
      <w:pPr>
        <w:pStyle w:val="ListParagraph"/>
        <w:numPr>
          <w:ilvl w:val="0"/>
          <w:numId w:val="1"/>
        </w:numPr>
        <w:spacing w:after="0" w:line="240" w:lineRule="auto"/>
      </w:pPr>
      <w:r w:rsidRPr="00AA2316">
        <w:rPr>
          <w:b/>
          <w:bCs/>
        </w:rPr>
        <w:t>Normality of Error Distributions</w:t>
      </w:r>
      <w:r>
        <w:t xml:space="preserve"> – </w:t>
      </w:r>
      <w:r w:rsidR="00896490">
        <w:t>errors are normally distributed</w:t>
      </w:r>
      <w:bookmarkStart w:id="0" w:name="_GoBack"/>
      <w:bookmarkEnd w:id="0"/>
    </w:p>
    <w:p w14:paraId="39B61B99" w14:textId="0DDAC09D" w:rsidR="00AA2316" w:rsidRDefault="00AA2316" w:rsidP="00AA2316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1C1C0D3F" wp14:editId="6F165530">
            <wp:extent cx="2499360" cy="146123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001" cy="146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70EF0"/>
    <w:multiLevelType w:val="hybridMultilevel"/>
    <w:tmpl w:val="8D9C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16"/>
    <w:rsid w:val="00896490"/>
    <w:rsid w:val="00AA2316"/>
    <w:rsid w:val="00F7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3163"/>
  <w15:chartTrackingRefBased/>
  <w15:docId w15:val="{CBA413A8-CF66-4741-8A67-F6423755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>HealthNow New York Inc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Ferger,Amber Leigh</dc:creator>
  <cp:keywords/>
  <dc:description/>
  <cp:lastModifiedBy>Ferger,Amber Leigh</cp:lastModifiedBy>
  <cp:revision>2</cp:revision>
  <dcterms:created xsi:type="dcterms:W3CDTF">2020-08-27T18:48:00Z</dcterms:created>
  <dcterms:modified xsi:type="dcterms:W3CDTF">2020-08-27T18:56:00Z</dcterms:modified>
</cp:coreProperties>
</file>