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2F" w:rsidRPr="00E06EE1" w:rsidRDefault="004C68BA">
      <w:pPr>
        <w:pStyle w:val="Nombre"/>
        <w:rPr>
          <w:sz w:val="42"/>
          <w:szCs w:val="42"/>
        </w:rPr>
      </w:pPr>
      <w:r w:rsidRPr="00E06EE1">
        <w:rPr>
          <w:sz w:val="42"/>
          <w:szCs w:val="42"/>
        </w:rPr>
        <w:t>Simon schultz f</w:t>
      </w:r>
      <w:r w:rsidR="00F1581C">
        <w:rPr>
          <w:sz w:val="42"/>
          <w:szCs w:val="42"/>
        </w:rPr>
        <w:t>RIAS</w:t>
      </w:r>
      <w:bookmarkStart w:id="0" w:name="_GoBack"/>
      <w:bookmarkEnd w:id="0"/>
    </w:p>
    <w:tbl>
      <w:tblPr>
        <w:tblW w:w="5000" w:type="pct"/>
        <w:tblLook w:val="0000"/>
      </w:tblPr>
      <w:tblGrid>
        <w:gridCol w:w="2164"/>
        <w:gridCol w:w="6683"/>
        <w:gridCol w:w="7"/>
      </w:tblGrid>
      <w:tr w:rsidR="00BE382F" w:rsidRPr="00E06EE1">
        <w:trPr>
          <w:cantSplit/>
        </w:trPr>
        <w:tc>
          <w:tcPr>
            <w:tcW w:w="5000" w:type="pct"/>
            <w:gridSpan w:val="3"/>
          </w:tcPr>
          <w:p w:rsidR="00BE382F" w:rsidRPr="00E06EE1" w:rsidRDefault="00845679" w:rsidP="005C4E71">
            <w:pPr>
              <w:pStyle w:val="Ttulodeseccin"/>
              <w:spacing w:before="0"/>
            </w:pPr>
            <w:r w:rsidRPr="00E06EE1">
              <w:t>GOALS</w:t>
            </w:r>
          </w:p>
        </w:tc>
      </w:tr>
      <w:tr w:rsidR="00BE382F" w:rsidRPr="00E06EE1" w:rsidTr="00A43A4E">
        <w:trPr>
          <w:gridAfter w:val="1"/>
          <w:wAfter w:w="4" w:type="pct"/>
          <w:trHeight w:val="449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4C68BA" w:rsidRPr="00E06EE1" w:rsidRDefault="00845679" w:rsidP="005C4E71">
            <w:pPr>
              <w:pStyle w:val="Objetivo"/>
              <w:spacing w:before="0" w:after="0"/>
            </w:pPr>
            <w:r w:rsidRPr="00E06EE1">
              <w:t>To develop in an environment that allows my personal and professional growth</w:t>
            </w:r>
            <w:r w:rsidR="004C68BA" w:rsidRPr="00E06EE1">
              <w:t>.</w:t>
            </w:r>
            <w:r w:rsidR="000C69A8" w:rsidRPr="00E06EE1">
              <w:t xml:space="preserve"> </w:t>
            </w:r>
          </w:p>
        </w:tc>
      </w:tr>
      <w:tr w:rsidR="00BE382F" w:rsidRPr="00E06EE1">
        <w:trPr>
          <w:cantSplit/>
        </w:trPr>
        <w:tc>
          <w:tcPr>
            <w:tcW w:w="5000" w:type="pct"/>
            <w:gridSpan w:val="3"/>
          </w:tcPr>
          <w:p w:rsidR="00BE382F" w:rsidRPr="00E06EE1" w:rsidRDefault="00845679" w:rsidP="00F1581C">
            <w:pPr>
              <w:pStyle w:val="Ttulodeseccin"/>
              <w:spacing w:before="0"/>
            </w:pPr>
            <w:r w:rsidRPr="00E06EE1">
              <w:t>EXPERIENCE</w:t>
            </w:r>
          </w:p>
        </w:tc>
      </w:tr>
      <w:tr w:rsidR="00BE382F" w:rsidRPr="00E06EE1" w:rsidTr="005C4E71">
        <w:trPr>
          <w:gridAfter w:val="1"/>
          <w:wAfter w:w="4" w:type="pct"/>
          <w:trHeight w:val="5794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5C4E71" w:rsidRDefault="005C4E71" w:rsidP="005C4E71">
            <w:pPr>
              <w:pStyle w:val="OrganizacinUno"/>
              <w:tabs>
                <w:tab w:val="right" w:pos="-12412"/>
              </w:tabs>
              <w:spacing w:before="0"/>
              <w:rPr>
                <w:b/>
              </w:rPr>
            </w:pPr>
            <w:r>
              <w:t xml:space="preserve">2015 – Current day </w:t>
            </w:r>
            <w:proofErr w:type="spellStart"/>
            <w:r w:rsidRPr="005C4E71">
              <w:rPr>
                <w:b/>
              </w:rPr>
              <w:t>Corporación</w:t>
            </w:r>
            <w:proofErr w:type="spellEnd"/>
            <w:r w:rsidRPr="005C4E71">
              <w:rPr>
                <w:b/>
              </w:rPr>
              <w:t xml:space="preserve"> </w:t>
            </w:r>
            <w:proofErr w:type="spellStart"/>
            <w:r w:rsidRPr="005C4E71">
              <w:rPr>
                <w:b/>
              </w:rPr>
              <w:t>Digitel</w:t>
            </w:r>
            <w:proofErr w:type="spellEnd"/>
          </w:p>
          <w:p w:rsidR="005C4E71" w:rsidRPr="005C4E71" w:rsidRDefault="005C4E71" w:rsidP="005C4E71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>Human Resource Senior Specialist</w:t>
            </w:r>
          </w:p>
          <w:p w:rsidR="005C4E71" w:rsidRPr="005C4E71" w:rsidRDefault="005C4E71" w:rsidP="005C4E71">
            <w:pPr>
              <w:pStyle w:val="Logro"/>
            </w:pPr>
            <w:r w:rsidRPr="00F14970">
              <w:t xml:space="preserve">Deliver human resources (HR) services in all functional areas, including orientation, employee communications, </w:t>
            </w:r>
            <w:r>
              <w:t>training and d</w:t>
            </w:r>
            <w:r w:rsidRPr="00F14970">
              <w:t xml:space="preserve">evelopment, </w:t>
            </w:r>
            <w:r>
              <w:t>employee relations and</w:t>
            </w:r>
            <w:r w:rsidRPr="00F14970">
              <w:t xml:space="preserve"> benefits.</w:t>
            </w:r>
          </w:p>
          <w:p w:rsidR="00F14970" w:rsidRDefault="00F14970">
            <w:pPr>
              <w:pStyle w:val="OrganizacinUno"/>
              <w:tabs>
                <w:tab w:val="right" w:pos="-12412"/>
              </w:tabs>
            </w:pPr>
            <w:r>
              <w:t xml:space="preserve">2010 – </w:t>
            </w:r>
            <w:r w:rsidR="005C4E71">
              <w:t>2015</w:t>
            </w:r>
            <w:r>
              <w:t xml:space="preserve"> </w:t>
            </w:r>
            <w:proofErr w:type="spellStart"/>
            <w:r w:rsidRPr="00F14970">
              <w:rPr>
                <w:b/>
              </w:rPr>
              <w:t>Pentech</w:t>
            </w:r>
            <w:proofErr w:type="spellEnd"/>
            <w:r w:rsidRPr="00F14970">
              <w:rPr>
                <w:b/>
              </w:rPr>
              <w:t xml:space="preserve"> </w:t>
            </w:r>
            <w:proofErr w:type="spellStart"/>
            <w:r w:rsidRPr="00F14970">
              <w:rPr>
                <w:b/>
              </w:rPr>
              <w:t>Ingenieros</w:t>
            </w:r>
            <w:proofErr w:type="spellEnd"/>
          </w:p>
          <w:p w:rsidR="00F14970" w:rsidRDefault="00F14970" w:rsidP="00F14970">
            <w:pPr>
              <w:pStyle w:val="Puesto"/>
              <w:rPr>
                <w:lang w:val="en-US"/>
              </w:rPr>
            </w:pPr>
            <w:r>
              <w:rPr>
                <w:lang w:val="en-US"/>
              </w:rPr>
              <w:t>Human resource analyst</w:t>
            </w:r>
          </w:p>
          <w:p w:rsidR="00F14970" w:rsidRPr="00F14970" w:rsidRDefault="00F14970" w:rsidP="00F14970">
            <w:pPr>
              <w:pStyle w:val="Logro"/>
            </w:pPr>
            <w:r w:rsidRPr="00F14970">
              <w:t xml:space="preserve">Deliver human resources (HR) services in all functional areas, including orientation, employee communications, </w:t>
            </w:r>
            <w:r>
              <w:t>training and d</w:t>
            </w:r>
            <w:r w:rsidRPr="00F14970">
              <w:t xml:space="preserve">evelopment, </w:t>
            </w:r>
            <w:r>
              <w:t>employee relations and</w:t>
            </w:r>
            <w:r w:rsidRPr="00F14970">
              <w:t xml:space="preserve"> benefits.</w:t>
            </w:r>
          </w:p>
          <w:p w:rsidR="00BE382F" w:rsidRPr="00E06EE1" w:rsidRDefault="002C12C1">
            <w:pPr>
              <w:pStyle w:val="OrganizacinUno"/>
              <w:tabs>
                <w:tab w:val="right" w:pos="-12412"/>
              </w:tabs>
            </w:pPr>
            <w:r w:rsidRPr="00E06EE1">
              <w:t>2006–</w:t>
            </w:r>
            <w:r w:rsidR="00F14970">
              <w:t>2010</w:t>
            </w:r>
            <w:r w:rsidR="00845679" w:rsidRPr="00E06EE1">
              <w:t xml:space="preserve">  </w:t>
            </w:r>
            <w:proofErr w:type="spellStart"/>
            <w:r w:rsidRPr="00E06EE1">
              <w:rPr>
                <w:b/>
              </w:rPr>
              <w:t>Inelectra</w:t>
            </w:r>
            <w:proofErr w:type="spellEnd"/>
            <w:r w:rsidR="00BE382F" w:rsidRPr="00E06EE1">
              <w:tab/>
            </w:r>
          </w:p>
          <w:p w:rsidR="00BE382F" w:rsidRPr="00E06EE1" w:rsidRDefault="00845679">
            <w:pPr>
              <w:pStyle w:val="Puesto"/>
              <w:rPr>
                <w:lang w:val="en-US"/>
              </w:rPr>
            </w:pPr>
            <w:r w:rsidRPr="00E06EE1">
              <w:rPr>
                <w:lang w:val="en-US"/>
              </w:rPr>
              <w:t>Training and development analyst</w:t>
            </w:r>
          </w:p>
          <w:p w:rsidR="00BE382F" w:rsidRPr="00E06EE1" w:rsidRDefault="00845679">
            <w:pPr>
              <w:pStyle w:val="Logro"/>
            </w:pPr>
            <w:r w:rsidRPr="00E06EE1">
              <w:t>Coordination of training and development programs for all company personnel</w:t>
            </w:r>
            <w:r w:rsidR="002C12C1" w:rsidRPr="00E06EE1">
              <w:t>.</w:t>
            </w:r>
          </w:p>
          <w:p w:rsidR="00B10B78" w:rsidRPr="00E06EE1" w:rsidRDefault="00845679" w:rsidP="00B10B78">
            <w:pPr>
              <w:pStyle w:val="Puesto"/>
              <w:numPr>
                <w:ilvl w:val="0"/>
                <w:numId w:val="34"/>
              </w:numPr>
              <w:tabs>
                <w:tab w:val="left" w:pos="246"/>
              </w:tabs>
              <w:ind w:left="246" w:hanging="218"/>
              <w:rPr>
                <w:i w:val="0"/>
                <w:spacing w:val="0"/>
                <w:sz w:val="22"/>
                <w:lang w:val="en-US"/>
              </w:rPr>
            </w:pPr>
            <w:r w:rsidRPr="00E06EE1">
              <w:rPr>
                <w:i w:val="0"/>
                <w:spacing w:val="0"/>
                <w:sz w:val="22"/>
                <w:lang w:val="en-US"/>
              </w:rPr>
              <w:t xml:space="preserve">Currently implementing the training </w:t>
            </w:r>
            <w:r w:rsidR="001D3BFE" w:rsidRPr="00E06EE1">
              <w:rPr>
                <w:i w:val="0"/>
                <w:spacing w:val="0"/>
                <w:sz w:val="22"/>
                <w:lang w:val="en-US"/>
              </w:rPr>
              <w:t xml:space="preserve">and development </w:t>
            </w:r>
            <w:r w:rsidRPr="00E06EE1">
              <w:rPr>
                <w:i w:val="0"/>
                <w:spacing w:val="0"/>
                <w:sz w:val="22"/>
                <w:lang w:val="en-US"/>
              </w:rPr>
              <w:t>module in SAP</w:t>
            </w:r>
            <w:r w:rsidR="00B10B78" w:rsidRPr="00E06EE1">
              <w:rPr>
                <w:i w:val="0"/>
                <w:spacing w:val="0"/>
                <w:sz w:val="22"/>
                <w:lang w:val="en-US"/>
              </w:rPr>
              <w:t xml:space="preserve">. </w:t>
            </w:r>
          </w:p>
          <w:p w:rsidR="002C12C1" w:rsidRPr="00E06EE1" w:rsidRDefault="001D3BFE" w:rsidP="002C12C1">
            <w:pPr>
              <w:pStyle w:val="Puesto"/>
              <w:rPr>
                <w:lang w:val="en-US"/>
              </w:rPr>
            </w:pPr>
            <w:r w:rsidRPr="00E06EE1">
              <w:rPr>
                <w:lang w:val="en-US"/>
              </w:rPr>
              <w:t>Personnel management analyst</w:t>
            </w:r>
          </w:p>
          <w:p w:rsidR="002C12C1" w:rsidRPr="00E06EE1" w:rsidRDefault="001D3BFE">
            <w:pPr>
              <w:pStyle w:val="Logro"/>
            </w:pPr>
            <w:r w:rsidRPr="00E06EE1">
              <w:t>Registry of new personnel in SAP</w:t>
            </w:r>
            <w:r w:rsidR="002E7A28" w:rsidRPr="00E06EE1">
              <w:t>.</w:t>
            </w:r>
          </w:p>
          <w:p w:rsidR="002C12C1" w:rsidRPr="00E06EE1" w:rsidRDefault="001D3BFE">
            <w:pPr>
              <w:pStyle w:val="Logro"/>
            </w:pPr>
            <w:r w:rsidRPr="00E06EE1">
              <w:t>Promotion/Transfer of personnel Administration in SAP</w:t>
            </w:r>
            <w:r w:rsidR="002E7A28" w:rsidRPr="00E06EE1">
              <w:t>.</w:t>
            </w:r>
          </w:p>
          <w:p w:rsidR="000C69A8" w:rsidRPr="00E06EE1" w:rsidRDefault="001D3BFE">
            <w:pPr>
              <w:pStyle w:val="Logro"/>
            </w:pPr>
            <w:r w:rsidRPr="00E06EE1">
              <w:t>Organizational Management Administration in SAP</w:t>
            </w:r>
          </w:p>
          <w:p w:rsidR="002C12C1" w:rsidRPr="00E06EE1" w:rsidRDefault="001D3BFE">
            <w:pPr>
              <w:pStyle w:val="Logro"/>
            </w:pPr>
            <w:r w:rsidRPr="00E06EE1">
              <w:t>Leave Administration Control</w:t>
            </w:r>
            <w:r w:rsidR="002E7A28" w:rsidRPr="00E06EE1">
              <w:t>.</w:t>
            </w:r>
          </w:p>
          <w:p w:rsidR="002C12C1" w:rsidRPr="00E06EE1" w:rsidRDefault="001D3BFE" w:rsidP="001D3BFE">
            <w:pPr>
              <w:pStyle w:val="Logro"/>
            </w:pPr>
            <w:r w:rsidRPr="00E06EE1">
              <w:t>SAP Power User (HR module) providing support and solutions on a day to day basis to all members of the department</w:t>
            </w:r>
            <w:r w:rsidR="002E7A28" w:rsidRPr="00E06EE1">
              <w:t>.</w:t>
            </w:r>
          </w:p>
        </w:tc>
      </w:tr>
      <w:tr w:rsidR="00BE382F" w:rsidRPr="00E06EE1">
        <w:trPr>
          <w:gridAfter w:val="1"/>
          <w:wAfter w:w="4" w:type="pct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BE382F" w:rsidRPr="00E06EE1" w:rsidRDefault="004C68BA" w:rsidP="005C4E71">
            <w:pPr>
              <w:pStyle w:val="Organizacin"/>
              <w:spacing w:before="0"/>
            </w:pPr>
            <w:r w:rsidRPr="00E06EE1">
              <w:t>2005</w:t>
            </w:r>
            <w:r w:rsidR="00BE382F" w:rsidRPr="00E06EE1">
              <w:t>–</w:t>
            </w:r>
            <w:r w:rsidRPr="00E06EE1">
              <w:t>20</w:t>
            </w:r>
            <w:r w:rsidR="00BE382F" w:rsidRPr="00E06EE1">
              <w:t>0</w:t>
            </w:r>
            <w:r w:rsidRPr="00E06EE1">
              <w:t>6</w:t>
            </w:r>
            <w:r w:rsidR="00BE382F" w:rsidRPr="00E06EE1">
              <w:tab/>
            </w:r>
            <w:proofErr w:type="spellStart"/>
            <w:r w:rsidRPr="00E06EE1">
              <w:rPr>
                <w:b/>
              </w:rPr>
              <w:t>Alimentos</w:t>
            </w:r>
            <w:proofErr w:type="spellEnd"/>
            <w:r w:rsidRPr="00E06EE1">
              <w:rPr>
                <w:b/>
              </w:rPr>
              <w:t xml:space="preserve"> Polar</w:t>
            </w:r>
            <w:r w:rsidRPr="00E06EE1">
              <w:tab/>
            </w:r>
          </w:p>
          <w:p w:rsidR="00BE382F" w:rsidRPr="00E06EE1" w:rsidRDefault="00876DF7">
            <w:pPr>
              <w:pStyle w:val="Puesto"/>
              <w:rPr>
                <w:lang w:val="en-US"/>
              </w:rPr>
            </w:pPr>
            <w:r w:rsidRPr="00E06EE1">
              <w:rPr>
                <w:lang w:val="en-US"/>
              </w:rPr>
              <w:t>Intern</w:t>
            </w:r>
          </w:p>
          <w:p w:rsidR="00BE382F" w:rsidRPr="00E06EE1" w:rsidRDefault="00876DF7">
            <w:pPr>
              <w:pStyle w:val="Logro"/>
            </w:pPr>
            <w:r w:rsidRPr="00E06EE1">
              <w:t>Updating database for prospective new recruits</w:t>
            </w:r>
            <w:r w:rsidR="004C68BA" w:rsidRPr="00E06EE1">
              <w:t xml:space="preserve">. </w:t>
            </w:r>
          </w:p>
          <w:p w:rsidR="00BE382F" w:rsidRPr="00E06EE1" w:rsidRDefault="00E06EE1" w:rsidP="005C4E71">
            <w:pPr>
              <w:pStyle w:val="Logro"/>
              <w:spacing w:after="0"/>
            </w:pPr>
            <w:r w:rsidRPr="00E06EE1">
              <w:t>Assigned to Change Management Team (new Sales Force platform)</w:t>
            </w:r>
            <w:r w:rsidR="002E7A28" w:rsidRPr="00E06EE1">
              <w:t>.</w:t>
            </w:r>
            <w:r w:rsidR="004C68BA" w:rsidRPr="00E06EE1">
              <w:t xml:space="preserve">  </w:t>
            </w:r>
          </w:p>
        </w:tc>
      </w:tr>
      <w:tr w:rsidR="00BE382F" w:rsidRPr="00E06EE1">
        <w:trPr>
          <w:cantSplit/>
        </w:trPr>
        <w:tc>
          <w:tcPr>
            <w:tcW w:w="5000" w:type="pct"/>
            <w:gridSpan w:val="3"/>
          </w:tcPr>
          <w:p w:rsidR="00BE382F" w:rsidRPr="00E06EE1" w:rsidRDefault="00E06EE1" w:rsidP="005C4E71">
            <w:pPr>
              <w:pStyle w:val="Ttulodeseccin"/>
              <w:spacing w:before="0"/>
            </w:pPr>
            <w:r w:rsidRPr="00E06EE1">
              <w:t>EDUCATION</w:t>
            </w:r>
          </w:p>
        </w:tc>
      </w:tr>
      <w:tr w:rsidR="00BE382F" w:rsidRPr="00E06EE1">
        <w:trPr>
          <w:gridAfter w:val="1"/>
          <w:wAfter w:w="4" w:type="pct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BE382F" w:rsidRPr="00E06EE1" w:rsidRDefault="002C12C1" w:rsidP="005C4E71">
            <w:pPr>
              <w:pStyle w:val="Institucin"/>
              <w:spacing w:before="0"/>
            </w:pPr>
            <w:r w:rsidRPr="00E06EE1">
              <w:t>2001–200</w:t>
            </w:r>
            <w:r w:rsidR="000C69A8" w:rsidRPr="00E06EE1">
              <w:t>6</w:t>
            </w:r>
            <w:r w:rsidR="00BE382F" w:rsidRPr="00E06EE1">
              <w:tab/>
            </w:r>
            <w:r w:rsidR="00BE382F" w:rsidRPr="00E06EE1">
              <w:rPr>
                <w:b/>
              </w:rPr>
              <w:t xml:space="preserve">Universidad </w:t>
            </w:r>
            <w:r w:rsidRPr="00E06EE1">
              <w:rPr>
                <w:b/>
              </w:rPr>
              <w:t>Central de Venezuela</w:t>
            </w:r>
            <w:r w:rsidRPr="00E06EE1">
              <w:t xml:space="preserve"> </w:t>
            </w:r>
          </w:p>
          <w:p w:rsidR="00BE382F" w:rsidRPr="00E06EE1" w:rsidRDefault="00E06EE1">
            <w:pPr>
              <w:pStyle w:val="Logro"/>
            </w:pPr>
            <w:r w:rsidRPr="00E06EE1">
              <w:t xml:space="preserve">Bachelor’s Degree - </w:t>
            </w:r>
            <w:r w:rsidR="002C12C1" w:rsidRPr="00E06EE1">
              <w:t>Educa</w:t>
            </w:r>
            <w:r w:rsidRPr="00E06EE1">
              <w:t>tion</w:t>
            </w:r>
            <w:r w:rsidR="002C12C1" w:rsidRPr="00E06EE1">
              <w:t>, M</w:t>
            </w:r>
            <w:r w:rsidRPr="00E06EE1">
              <w:t>ajor</w:t>
            </w:r>
            <w:r w:rsidR="002C12C1" w:rsidRPr="00E06EE1">
              <w:t xml:space="preserve">: </w:t>
            </w:r>
            <w:r w:rsidRPr="00E06EE1">
              <w:t>Human Resource Devel</w:t>
            </w:r>
            <w:r>
              <w:t>o</w:t>
            </w:r>
            <w:r w:rsidRPr="00E06EE1">
              <w:t>pment</w:t>
            </w:r>
            <w:r w:rsidR="002E7A28" w:rsidRPr="00E06EE1">
              <w:t>.</w:t>
            </w:r>
          </w:p>
          <w:p w:rsidR="00A43A4E" w:rsidRPr="00E06EE1" w:rsidRDefault="00A43A4E" w:rsidP="00A43A4E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 w:rsidRPr="00E06EE1">
              <w:t xml:space="preserve">2007         </w:t>
            </w:r>
            <w:r w:rsidR="00E06EE1">
              <w:t xml:space="preserve">          </w:t>
            </w:r>
            <w:proofErr w:type="spellStart"/>
            <w:r w:rsidRPr="00E06EE1">
              <w:rPr>
                <w:b/>
              </w:rPr>
              <w:t>Codado</w:t>
            </w:r>
            <w:proofErr w:type="spellEnd"/>
            <w:r w:rsidR="00E06EE1">
              <w:rPr>
                <w:b/>
              </w:rPr>
              <w:t xml:space="preserve"> (SAP training institute – Caracas)</w:t>
            </w:r>
          </w:p>
          <w:p w:rsidR="00A43A4E" w:rsidRDefault="00A43A4E" w:rsidP="00E06EE1">
            <w:pPr>
              <w:pStyle w:val="Logro"/>
              <w:numPr>
                <w:ilvl w:val="0"/>
                <w:numId w:val="35"/>
              </w:numPr>
              <w:ind w:left="388"/>
            </w:pPr>
            <w:r w:rsidRPr="00E06EE1">
              <w:t>SAP HR</w:t>
            </w:r>
            <w:r w:rsidR="00E06EE1">
              <w:t xml:space="preserve"> Course (“Academy”)</w:t>
            </w:r>
          </w:p>
          <w:p w:rsidR="00F1581C" w:rsidRDefault="00F1581C" w:rsidP="00F1581C">
            <w:pPr>
              <w:pStyle w:val="Logro"/>
              <w:numPr>
                <w:ilvl w:val="0"/>
                <w:numId w:val="0"/>
              </w:numPr>
              <w:ind w:left="28"/>
              <w:rPr>
                <w:b/>
              </w:rPr>
            </w:pPr>
            <w:r>
              <w:t xml:space="preserve">2012-2014         </w:t>
            </w:r>
            <w:r w:rsidRPr="00F1581C">
              <w:rPr>
                <w:b/>
              </w:rPr>
              <w:t>FUNIBER</w:t>
            </w:r>
          </w:p>
          <w:p w:rsidR="00F1581C" w:rsidRPr="00E06EE1" w:rsidRDefault="00F1581C" w:rsidP="005C4E71">
            <w:pPr>
              <w:pStyle w:val="Logro"/>
              <w:numPr>
                <w:ilvl w:val="0"/>
                <w:numId w:val="35"/>
              </w:numPr>
              <w:spacing w:after="0"/>
              <w:ind w:left="388"/>
            </w:pPr>
            <w:r>
              <w:t xml:space="preserve">Master’s Degree in HR and </w:t>
            </w:r>
            <w:proofErr w:type="spellStart"/>
            <w:r>
              <w:t>Knowledgement</w:t>
            </w:r>
            <w:proofErr w:type="spellEnd"/>
            <w:r>
              <w:t xml:space="preserve"> Management</w:t>
            </w:r>
          </w:p>
        </w:tc>
      </w:tr>
      <w:tr w:rsidR="00BE382F" w:rsidRPr="00E06EE1">
        <w:trPr>
          <w:cantSplit/>
        </w:trPr>
        <w:tc>
          <w:tcPr>
            <w:tcW w:w="5000" w:type="pct"/>
            <w:gridSpan w:val="3"/>
          </w:tcPr>
          <w:p w:rsidR="00BE382F" w:rsidRPr="00E06EE1" w:rsidRDefault="00E06EE1" w:rsidP="00F1581C">
            <w:pPr>
              <w:pStyle w:val="Ttulodeseccin"/>
              <w:spacing w:before="0"/>
            </w:pPr>
            <w:r>
              <w:t>Skills</w:t>
            </w:r>
          </w:p>
        </w:tc>
      </w:tr>
      <w:tr w:rsidR="00BE382F" w:rsidRPr="00E06EE1" w:rsidTr="005C4E71">
        <w:trPr>
          <w:gridAfter w:val="1"/>
          <w:wAfter w:w="4" w:type="pct"/>
          <w:trHeight w:val="1134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2E7A28" w:rsidRPr="00E06EE1" w:rsidRDefault="00E06EE1" w:rsidP="005C4E71">
            <w:pPr>
              <w:pStyle w:val="Objetivo"/>
              <w:numPr>
                <w:ilvl w:val="0"/>
                <w:numId w:val="31"/>
              </w:numPr>
              <w:tabs>
                <w:tab w:val="left" w:pos="246"/>
              </w:tabs>
              <w:spacing w:before="0" w:after="0"/>
              <w:ind w:left="385" w:hanging="357"/>
              <w:jc w:val="left"/>
            </w:pPr>
            <w:r w:rsidRPr="00E06EE1">
              <w:t>English</w:t>
            </w:r>
            <w:r w:rsidR="00A43A4E" w:rsidRPr="00E06EE1">
              <w:t xml:space="preserve"> (oral </w:t>
            </w:r>
            <w:r w:rsidRPr="00E06EE1">
              <w:t>and written - Fluent</w:t>
            </w:r>
            <w:r w:rsidR="00A43A4E" w:rsidRPr="00E06EE1">
              <w:t>)</w:t>
            </w:r>
            <w:r w:rsidR="002E7A28" w:rsidRPr="00E06EE1">
              <w:t>.</w:t>
            </w:r>
          </w:p>
          <w:p w:rsidR="002C12C1" w:rsidRPr="00E06EE1" w:rsidRDefault="002E7A28" w:rsidP="00F14970">
            <w:pPr>
              <w:pStyle w:val="Objetivo"/>
              <w:numPr>
                <w:ilvl w:val="0"/>
                <w:numId w:val="31"/>
              </w:numPr>
              <w:tabs>
                <w:tab w:val="left" w:pos="246"/>
              </w:tabs>
              <w:spacing w:after="0"/>
              <w:ind w:left="385" w:hanging="357"/>
              <w:jc w:val="left"/>
            </w:pPr>
            <w:r w:rsidRPr="00E06EE1">
              <w:t>SAP HR (</w:t>
            </w:r>
            <w:r w:rsidR="00E06EE1" w:rsidRPr="00E06EE1">
              <w:t>Personnel Administration</w:t>
            </w:r>
            <w:r w:rsidRPr="00E06EE1">
              <w:t xml:space="preserve">, </w:t>
            </w:r>
            <w:r w:rsidR="00E06EE1" w:rsidRPr="00E06EE1">
              <w:t>Organiz</w:t>
            </w:r>
            <w:r w:rsidR="00E06EE1">
              <w:t>ational M</w:t>
            </w:r>
            <w:r w:rsidR="00E06EE1" w:rsidRPr="00E06EE1">
              <w:t>anagement</w:t>
            </w:r>
            <w:r w:rsidRPr="00E06EE1">
              <w:t xml:space="preserve">, </w:t>
            </w:r>
            <w:r w:rsidR="00E06EE1">
              <w:t>R</w:t>
            </w:r>
            <w:r w:rsidRPr="00E06EE1">
              <w:t xml:space="preserve">eporting, </w:t>
            </w:r>
            <w:r w:rsidR="00E06EE1">
              <w:t>Payroll</w:t>
            </w:r>
            <w:r w:rsidRPr="00E06EE1">
              <w:t xml:space="preserve"> </w:t>
            </w:r>
            <w:r w:rsidR="00E06EE1">
              <w:t xml:space="preserve">and </w:t>
            </w:r>
            <w:proofErr w:type="spellStart"/>
            <w:r w:rsidR="00B2187D">
              <w:t>and</w:t>
            </w:r>
            <w:proofErr w:type="spellEnd"/>
            <w:r w:rsidRPr="00E06EE1">
              <w:t xml:space="preserve"> </w:t>
            </w:r>
            <w:r w:rsidR="00B2187D">
              <w:t>Time Management</w:t>
            </w:r>
            <w:r w:rsidRPr="00E06EE1">
              <w:t>)</w:t>
            </w:r>
          </w:p>
          <w:p w:rsidR="00494900" w:rsidRPr="00E06EE1" w:rsidRDefault="002E7A28" w:rsidP="00F14970">
            <w:pPr>
              <w:pStyle w:val="Textoindependiente"/>
              <w:numPr>
                <w:ilvl w:val="0"/>
                <w:numId w:val="31"/>
              </w:numPr>
              <w:tabs>
                <w:tab w:val="left" w:pos="246"/>
              </w:tabs>
              <w:spacing w:after="0"/>
              <w:ind w:left="385" w:hanging="357"/>
            </w:pPr>
            <w:r w:rsidRPr="00E06EE1">
              <w:t xml:space="preserve">Office (Word, Excel, </w:t>
            </w:r>
            <w:proofErr w:type="spellStart"/>
            <w:r w:rsidRPr="00E06EE1">
              <w:t>Powerpoint</w:t>
            </w:r>
            <w:proofErr w:type="spellEnd"/>
            <w:r w:rsidRPr="00E06EE1">
              <w:t>)</w:t>
            </w:r>
          </w:p>
        </w:tc>
      </w:tr>
      <w:tr w:rsidR="00BE382F" w:rsidRPr="00E06EE1" w:rsidTr="00A43A4E">
        <w:trPr>
          <w:cantSplit/>
          <w:trHeight w:val="293"/>
        </w:trPr>
        <w:tc>
          <w:tcPr>
            <w:tcW w:w="5000" w:type="pct"/>
            <w:gridSpan w:val="3"/>
          </w:tcPr>
          <w:p w:rsidR="00BE382F" w:rsidRPr="00E06EE1" w:rsidRDefault="00B2187D" w:rsidP="00F1581C">
            <w:pPr>
              <w:pStyle w:val="Ttulodeseccin"/>
              <w:spacing w:before="0"/>
            </w:pPr>
            <w:r>
              <w:t>Competencies</w:t>
            </w:r>
          </w:p>
        </w:tc>
      </w:tr>
      <w:tr w:rsidR="00BE382F" w:rsidRPr="00E06EE1">
        <w:trPr>
          <w:gridAfter w:val="1"/>
          <w:wAfter w:w="4" w:type="pct"/>
        </w:trPr>
        <w:tc>
          <w:tcPr>
            <w:tcW w:w="1222" w:type="pct"/>
          </w:tcPr>
          <w:p w:rsidR="00BE382F" w:rsidRPr="00E06EE1" w:rsidRDefault="00BE382F">
            <w:pPr>
              <w:pStyle w:val="Sinttulo"/>
            </w:pPr>
          </w:p>
        </w:tc>
        <w:tc>
          <w:tcPr>
            <w:tcW w:w="3774" w:type="pct"/>
          </w:tcPr>
          <w:p w:rsidR="002E7A28" w:rsidRPr="00E06EE1" w:rsidRDefault="00B2187D" w:rsidP="00F14970">
            <w:pPr>
              <w:pStyle w:val="Textoindependiente"/>
              <w:numPr>
                <w:ilvl w:val="0"/>
                <w:numId w:val="33"/>
              </w:numPr>
              <w:tabs>
                <w:tab w:val="left" w:pos="246"/>
              </w:tabs>
              <w:spacing w:after="0" w:line="240" w:lineRule="auto"/>
              <w:ind w:left="385" w:hanging="357"/>
              <w:jc w:val="left"/>
            </w:pPr>
            <w:r>
              <w:t>Pro – active / Goal - driven</w:t>
            </w:r>
            <w:r w:rsidR="002E7A28" w:rsidRPr="00E06EE1">
              <w:t>.</w:t>
            </w:r>
          </w:p>
          <w:p w:rsidR="002E7A28" w:rsidRPr="00E06EE1" w:rsidRDefault="00B2187D" w:rsidP="00F14970">
            <w:pPr>
              <w:pStyle w:val="Textoindependiente"/>
              <w:numPr>
                <w:ilvl w:val="0"/>
                <w:numId w:val="33"/>
              </w:numPr>
              <w:tabs>
                <w:tab w:val="left" w:pos="246"/>
              </w:tabs>
              <w:spacing w:after="0" w:line="240" w:lineRule="auto"/>
              <w:ind w:left="385" w:hanging="357"/>
              <w:jc w:val="left"/>
            </w:pPr>
            <w:r>
              <w:t>Ability to work under pressure</w:t>
            </w:r>
            <w:r w:rsidR="002E7A28" w:rsidRPr="00E06EE1">
              <w:t>.</w:t>
            </w:r>
          </w:p>
          <w:p w:rsidR="00BE382F" w:rsidRPr="00E06EE1" w:rsidRDefault="002E7A28" w:rsidP="00F14970">
            <w:pPr>
              <w:pStyle w:val="Objetivo"/>
              <w:numPr>
                <w:ilvl w:val="0"/>
                <w:numId w:val="33"/>
              </w:numPr>
              <w:tabs>
                <w:tab w:val="left" w:pos="246"/>
              </w:tabs>
              <w:spacing w:after="0" w:line="240" w:lineRule="auto"/>
              <w:ind w:left="385" w:hanging="357"/>
            </w:pPr>
            <w:r w:rsidRPr="00E06EE1">
              <w:t>T</w:t>
            </w:r>
            <w:r w:rsidR="00B2187D">
              <w:t>eam worker</w:t>
            </w:r>
            <w:r w:rsidRPr="00E06EE1">
              <w:t>.</w:t>
            </w:r>
          </w:p>
        </w:tc>
      </w:tr>
    </w:tbl>
    <w:tbl>
      <w:tblPr>
        <w:tblpPr w:leftFromText="187" w:rightFromText="187" w:vertAnchor="page" w:horzAnchor="margin" w:tblpY="15077"/>
        <w:tblOverlap w:val="never"/>
        <w:tblW w:w="5043" w:type="pct"/>
        <w:tblLook w:val="0000"/>
      </w:tblPr>
      <w:tblGrid>
        <w:gridCol w:w="8930"/>
      </w:tblGrid>
      <w:tr w:rsidR="00A43A4E" w:rsidRPr="00E06EE1" w:rsidTr="00A43A4E">
        <w:trPr>
          <w:trHeight w:val="181"/>
        </w:trPr>
        <w:tc>
          <w:tcPr>
            <w:tcW w:w="5000" w:type="pct"/>
          </w:tcPr>
          <w:p w:rsidR="00A43A4E" w:rsidRPr="00E06EE1" w:rsidRDefault="00F14970" w:rsidP="00F14970">
            <w:pPr>
              <w:pStyle w:val="Direccin1"/>
            </w:pPr>
            <w:r>
              <w:t>Tlf: 58-</w:t>
            </w:r>
            <w:r w:rsidR="00A43A4E" w:rsidRPr="00E06EE1">
              <w:t xml:space="preserve">212-2861573 Cel: </w:t>
            </w:r>
            <w:r>
              <w:t>58</w:t>
            </w:r>
            <w:r w:rsidR="00A43A4E" w:rsidRPr="00E06EE1">
              <w:t>4129265649 • Simon.schultz@gmail.com</w:t>
            </w:r>
          </w:p>
        </w:tc>
      </w:tr>
      <w:tr w:rsidR="00A43A4E" w:rsidRPr="006C0DB1" w:rsidTr="00A43A4E">
        <w:trPr>
          <w:trHeight w:val="784"/>
        </w:trPr>
        <w:tc>
          <w:tcPr>
            <w:tcW w:w="5000" w:type="pct"/>
          </w:tcPr>
          <w:p w:rsidR="00A43A4E" w:rsidRPr="00F14970" w:rsidRDefault="00A43A4E" w:rsidP="00A43A4E">
            <w:pPr>
              <w:pStyle w:val="Direccin2"/>
              <w:rPr>
                <w:lang w:val="es-VE"/>
              </w:rPr>
            </w:pPr>
            <w:r w:rsidRPr="00F14970">
              <w:rPr>
                <w:lang w:val="es-VE"/>
              </w:rPr>
              <w:t>Av. Luis Roche, Edf. Univers, Piso 2, apto. 209, Altamira • Caracas, Venezuela</w:t>
            </w:r>
          </w:p>
        </w:tc>
      </w:tr>
    </w:tbl>
    <w:p w:rsidR="00BE382F" w:rsidRPr="00F14970" w:rsidRDefault="00BE382F" w:rsidP="005C4E71">
      <w:pPr>
        <w:rPr>
          <w:lang w:val="es-VE"/>
        </w:rPr>
      </w:pPr>
    </w:p>
    <w:sectPr w:rsidR="00BE382F" w:rsidRPr="00F14970" w:rsidSect="00A43A4E">
      <w:headerReference w:type="default" r:id="rId7"/>
      <w:footerReference w:type="default" r:id="rId8"/>
      <w:pgSz w:w="11907" w:h="16839"/>
      <w:pgMar w:top="709" w:right="1627" w:bottom="709" w:left="1642" w:header="965" w:footer="965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864" w:rsidRDefault="00180864">
      <w:r>
        <w:separator/>
      </w:r>
    </w:p>
  </w:endnote>
  <w:endnote w:type="continuationSeparator" w:id="0">
    <w:p w:rsidR="00180864" w:rsidRDefault="00180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82F" w:rsidRDefault="00BE382F">
    <w:pPr>
      <w:pStyle w:val="Piedepgina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864" w:rsidRDefault="00180864">
      <w:r>
        <w:separator/>
      </w:r>
    </w:p>
  </w:footnote>
  <w:footnote w:type="continuationSeparator" w:id="0">
    <w:p w:rsidR="00180864" w:rsidRDefault="00180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82F" w:rsidRDefault="00BE382F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2C70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61CE90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A0F3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C17E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C0001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DC412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626CD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D8863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A812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60A2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7C215AC"/>
    <w:multiLevelType w:val="hybridMultilevel"/>
    <w:tmpl w:val="432664A8"/>
    <w:lvl w:ilvl="0" w:tplc="0B6EB7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2D927045"/>
    <w:multiLevelType w:val="hybridMultilevel"/>
    <w:tmpl w:val="42A4FFB6"/>
    <w:lvl w:ilvl="0" w:tplc="0B6EB7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E41482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0">
    <w:nsid w:val="5B837F89"/>
    <w:multiLevelType w:val="hybridMultilevel"/>
    <w:tmpl w:val="EF74CCA4"/>
    <w:lvl w:ilvl="0" w:tplc="0B6EB7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>
    <w:nsid w:val="6D162DE8"/>
    <w:multiLevelType w:val="hybridMultilevel"/>
    <w:tmpl w:val="7EA28BE8"/>
    <w:lvl w:ilvl="0" w:tplc="E24E6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1F1587"/>
    <w:multiLevelType w:val="hybridMultilevel"/>
    <w:tmpl w:val="A04039FA"/>
    <w:lvl w:ilvl="0" w:tplc="E292895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21"/>
  </w:num>
  <w:num w:numId="11">
    <w:abstractNumId w:val="11"/>
  </w:num>
  <w:num w:numId="12">
    <w:abstractNumId w:val="14"/>
  </w:num>
  <w:num w:numId="13">
    <w:abstractNumId w:val="17"/>
  </w:num>
  <w:num w:numId="14">
    <w:abstractNumId w:val="19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23"/>
  </w:num>
  <w:num w:numId="31">
    <w:abstractNumId w:val="15"/>
  </w:num>
  <w:num w:numId="32">
    <w:abstractNumId w:val="18"/>
  </w:num>
  <w:num w:numId="33">
    <w:abstractNumId w:val="20"/>
  </w:num>
  <w:num w:numId="34">
    <w:abstractNumId w:val="13"/>
  </w:num>
  <w:num w:numId="35">
    <w:abstractNumId w:val="22"/>
  </w:num>
  <w:num w:numId="36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708"/>
  <w:hyphenationZone w:val="425"/>
  <w:drawingGridHorizontalSpacing w:val="110"/>
  <w:drawingGridVerticalSpacing w:val="299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12C1"/>
    <w:rsid w:val="000C69A8"/>
    <w:rsid w:val="00180864"/>
    <w:rsid w:val="001D3BFE"/>
    <w:rsid w:val="00205AC5"/>
    <w:rsid w:val="00244BFA"/>
    <w:rsid w:val="00253E6F"/>
    <w:rsid w:val="002735DB"/>
    <w:rsid w:val="00292210"/>
    <w:rsid w:val="002C12C1"/>
    <w:rsid w:val="002E7A28"/>
    <w:rsid w:val="00372E86"/>
    <w:rsid w:val="003D5F17"/>
    <w:rsid w:val="00494900"/>
    <w:rsid w:val="004C68BA"/>
    <w:rsid w:val="004D0700"/>
    <w:rsid w:val="00502ABD"/>
    <w:rsid w:val="005C4E71"/>
    <w:rsid w:val="00652335"/>
    <w:rsid w:val="006C0DB1"/>
    <w:rsid w:val="007B3E50"/>
    <w:rsid w:val="00845679"/>
    <w:rsid w:val="008478D4"/>
    <w:rsid w:val="00876DF7"/>
    <w:rsid w:val="009528E4"/>
    <w:rsid w:val="00966074"/>
    <w:rsid w:val="00A43A4E"/>
    <w:rsid w:val="00B10B78"/>
    <w:rsid w:val="00B2187D"/>
    <w:rsid w:val="00BA2D35"/>
    <w:rsid w:val="00BE382F"/>
    <w:rsid w:val="00D16BFB"/>
    <w:rsid w:val="00D742B7"/>
    <w:rsid w:val="00E06EE1"/>
    <w:rsid w:val="00E900D2"/>
    <w:rsid w:val="00EC6EB6"/>
    <w:rsid w:val="00F14970"/>
    <w:rsid w:val="00F1581C"/>
    <w:rsid w:val="00F67C93"/>
    <w:rsid w:val="00FD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86"/>
    <w:pPr>
      <w:jc w:val="both"/>
    </w:pPr>
    <w:rPr>
      <w:rFonts w:ascii="Garamond" w:eastAsia="Times New Roman" w:hAnsi="Garamond"/>
      <w:sz w:val="22"/>
      <w:lang w:val="en-US" w:eastAsia="en-US"/>
    </w:rPr>
  </w:style>
  <w:style w:type="paragraph" w:styleId="Ttulo1">
    <w:name w:val="heading 1"/>
    <w:basedOn w:val="Ttulo-base"/>
    <w:next w:val="Textoindependiente"/>
    <w:qFormat/>
    <w:rsid w:val="00372E86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372E86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372E86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372E86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372E86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372E86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72E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372E8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372E8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rsid w:val="00372E86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372E86"/>
    <w:pPr>
      <w:spacing w:after="220" w:line="240" w:lineRule="atLeast"/>
    </w:pPr>
  </w:style>
  <w:style w:type="paragraph" w:customStyle="1" w:styleId="Encabezado-base">
    <w:name w:val="Encabezado - base"/>
    <w:basedOn w:val="Normal"/>
    <w:rsid w:val="00372E86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372E86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rsid w:val="00372E8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372E86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rsid w:val="00372E86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Puesto">
    <w:name w:val="Puesto"/>
    <w:next w:val="Logro"/>
    <w:rsid w:val="00372E86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372E86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rsid w:val="00372E86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372E86"/>
    <w:pPr>
      <w:keepNext/>
    </w:pPr>
  </w:style>
  <w:style w:type="paragraph" w:customStyle="1" w:styleId="Ciudadyprovincia">
    <w:name w:val="Ciudad y provincia"/>
    <w:basedOn w:val="Textoindependiente"/>
    <w:next w:val="Textoindependiente"/>
    <w:rsid w:val="00372E86"/>
    <w:pPr>
      <w:keepNext/>
    </w:pPr>
  </w:style>
  <w:style w:type="paragraph" w:customStyle="1" w:styleId="Institucin">
    <w:name w:val="Institución"/>
    <w:basedOn w:val="Normal"/>
    <w:next w:val="Logro"/>
    <w:rsid w:val="00372E86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sid w:val="00372E86"/>
    <w:rPr>
      <w:rFonts w:ascii="Arial Black" w:hAnsi="Arial Black"/>
      <w:spacing w:val="-6"/>
      <w:sz w:val="18"/>
      <w:lang w:bidi="ar-SA"/>
    </w:rPr>
  </w:style>
  <w:style w:type="paragraph" w:styleId="Encabezado">
    <w:name w:val="header"/>
    <w:basedOn w:val="Encabezado-base"/>
    <w:rsid w:val="00372E86"/>
  </w:style>
  <w:style w:type="paragraph" w:styleId="Piedepgina">
    <w:name w:val="footer"/>
    <w:basedOn w:val="Encabezado-base"/>
    <w:rsid w:val="00372E86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rsid w:val="00372E8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sid w:val="00372E86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rsid w:val="00372E86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372E86"/>
    <w:rPr>
      <w:sz w:val="24"/>
      <w:lang w:bidi="ar-SA"/>
    </w:rPr>
  </w:style>
  <w:style w:type="character" w:styleId="nfasis">
    <w:name w:val="Emphasis"/>
    <w:qFormat/>
    <w:rsid w:val="00372E86"/>
    <w:rPr>
      <w:rFonts w:ascii="Garamond" w:hAnsi="Garamond"/>
      <w:caps/>
      <w:spacing w:val="0"/>
      <w:sz w:val="18"/>
      <w:lang w:bidi="ar-SA"/>
    </w:rPr>
  </w:style>
  <w:style w:type="paragraph" w:styleId="Sangradetextonormal">
    <w:name w:val="Body Text Indent"/>
    <w:basedOn w:val="Textoindependiente"/>
    <w:rsid w:val="00372E86"/>
    <w:pPr>
      <w:ind w:left="720"/>
    </w:pPr>
  </w:style>
  <w:style w:type="character" w:customStyle="1" w:styleId="Profesin">
    <w:name w:val="Profesión"/>
    <w:basedOn w:val="Fuentedeprrafopredeter"/>
    <w:rsid w:val="00372E86"/>
  </w:style>
  <w:style w:type="paragraph" w:customStyle="1" w:styleId="Datospersonales">
    <w:name w:val="Datos personales"/>
    <w:basedOn w:val="Textoindependiente"/>
    <w:rsid w:val="00372E86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OrganizacinUno">
    <w:name w:val="Organización Uno"/>
    <w:basedOn w:val="Organizacin"/>
    <w:next w:val="Puesto"/>
    <w:rsid w:val="00372E86"/>
    <w:pPr>
      <w:spacing w:before="60"/>
    </w:pPr>
  </w:style>
  <w:style w:type="paragraph" w:customStyle="1" w:styleId="Sinttulo">
    <w:name w:val="Sin título"/>
    <w:basedOn w:val="Ttulodeseccin"/>
    <w:rsid w:val="00372E86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372E86"/>
    <w:pPr>
      <w:spacing w:before="220"/>
      <w:ind w:left="245" w:hanging="245"/>
    </w:pPr>
  </w:style>
  <w:style w:type="character" w:styleId="AcrnimoHTML">
    <w:name w:val="HTML Acronym"/>
    <w:basedOn w:val="Fuentedeprrafopredeter"/>
    <w:rsid w:val="00372E86"/>
  </w:style>
  <w:style w:type="paragraph" w:styleId="Cierre">
    <w:name w:val="Closing"/>
    <w:basedOn w:val="Normal"/>
    <w:rsid w:val="00372E86"/>
    <w:pPr>
      <w:ind w:left="4252"/>
    </w:pPr>
  </w:style>
  <w:style w:type="character" w:styleId="CitaHTML">
    <w:name w:val="HTML Cite"/>
    <w:basedOn w:val="Fuentedeprrafopredeter"/>
    <w:rsid w:val="00372E86"/>
    <w:rPr>
      <w:i/>
      <w:iCs/>
    </w:rPr>
  </w:style>
  <w:style w:type="character" w:styleId="CdigoHTML">
    <w:name w:val="HTML Code"/>
    <w:basedOn w:val="Fuentedeprrafopredeter"/>
    <w:rsid w:val="00372E86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372E86"/>
    <w:pPr>
      <w:spacing w:after="120"/>
      <w:ind w:left="283"/>
    </w:pPr>
  </w:style>
  <w:style w:type="paragraph" w:styleId="Continuarlista2">
    <w:name w:val="List Continue 2"/>
    <w:basedOn w:val="Normal"/>
    <w:rsid w:val="00372E86"/>
    <w:pPr>
      <w:spacing w:after="120"/>
      <w:ind w:left="566"/>
    </w:pPr>
  </w:style>
  <w:style w:type="paragraph" w:styleId="Continuarlista3">
    <w:name w:val="List Continue 3"/>
    <w:basedOn w:val="Normal"/>
    <w:rsid w:val="00372E86"/>
    <w:pPr>
      <w:spacing w:after="120"/>
      <w:ind w:left="849"/>
    </w:pPr>
  </w:style>
  <w:style w:type="paragraph" w:styleId="Continuarlista4">
    <w:name w:val="List Continue 4"/>
    <w:basedOn w:val="Normal"/>
    <w:rsid w:val="00372E86"/>
    <w:pPr>
      <w:spacing w:after="120"/>
      <w:ind w:left="1132"/>
    </w:pPr>
  </w:style>
  <w:style w:type="paragraph" w:styleId="Continuarlista5">
    <w:name w:val="List Continue 5"/>
    <w:basedOn w:val="Normal"/>
    <w:rsid w:val="00372E86"/>
    <w:pPr>
      <w:spacing w:after="120"/>
      <w:ind w:left="1415"/>
    </w:pPr>
  </w:style>
  <w:style w:type="character" w:styleId="DefinicinHTML">
    <w:name w:val="HTML Definition"/>
    <w:basedOn w:val="Fuentedeprrafopredeter"/>
    <w:rsid w:val="00372E86"/>
    <w:rPr>
      <w:i/>
      <w:iCs/>
    </w:rPr>
  </w:style>
  <w:style w:type="paragraph" w:styleId="DireccinHTML">
    <w:name w:val="HTML Address"/>
    <w:basedOn w:val="Normal"/>
    <w:rsid w:val="00372E86"/>
    <w:rPr>
      <w:i/>
      <w:iCs/>
    </w:rPr>
  </w:style>
  <w:style w:type="paragraph" w:styleId="Direccinsobre">
    <w:name w:val="envelope address"/>
    <w:basedOn w:val="Normal"/>
    <w:rsid w:val="00372E8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372E86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372E8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372E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372E86"/>
  </w:style>
  <w:style w:type="paragraph" w:styleId="Epgrafe">
    <w:name w:val="caption"/>
    <w:basedOn w:val="Normal"/>
    <w:next w:val="Normal"/>
    <w:qFormat/>
    <w:rsid w:val="00372E86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rsid w:val="00372E86"/>
    <w:pPr>
      <w:ind w:left="4252"/>
    </w:pPr>
  </w:style>
  <w:style w:type="paragraph" w:styleId="Firmadecorreoelectrnico">
    <w:name w:val="E-mail Signature"/>
    <w:basedOn w:val="Normal"/>
    <w:rsid w:val="00372E86"/>
  </w:style>
  <w:style w:type="character" w:styleId="Hipervnculo">
    <w:name w:val="Hyperlink"/>
    <w:basedOn w:val="Fuentedeprrafopredeter"/>
    <w:rsid w:val="00372E86"/>
    <w:rPr>
      <w:color w:val="0000FF"/>
      <w:u w:val="single"/>
    </w:rPr>
  </w:style>
  <w:style w:type="character" w:styleId="Hipervnculovisitado">
    <w:name w:val="FollowedHyperlink"/>
    <w:basedOn w:val="Fuentedeprrafopredeter"/>
    <w:rsid w:val="00372E86"/>
    <w:rPr>
      <w:color w:val="800080"/>
      <w:u w:val="single"/>
    </w:rPr>
  </w:style>
  <w:style w:type="paragraph" w:styleId="HTMLconformatoprevio">
    <w:name w:val="HTML Preformatted"/>
    <w:basedOn w:val="Normal"/>
    <w:rsid w:val="00372E86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372E86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372E86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372E86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372E86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372E86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372E86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372E86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372E86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372E86"/>
    <w:pPr>
      <w:ind w:left="1980" w:hanging="220"/>
    </w:pPr>
  </w:style>
  <w:style w:type="paragraph" w:styleId="Lista">
    <w:name w:val="List"/>
    <w:basedOn w:val="Normal"/>
    <w:rsid w:val="00372E86"/>
    <w:pPr>
      <w:ind w:left="283" w:hanging="283"/>
    </w:pPr>
  </w:style>
  <w:style w:type="paragraph" w:styleId="Lista2">
    <w:name w:val="List 2"/>
    <w:basedOn w:val="Normal"/>
    <w:rsid w:val="00372E86"/>
    <w:pPr>
      <w:ind w:left="566" w:hanging="283"/>
    </w:pPr>
  </w:style>
  <w:style w:type="paragraph" w:styleId="Lista3">
    <w:name w:val="List 3"/>
    <w:basedOn w:val="Normal"/>
    <w:rsid w:val="00372E86"/>
    <w:pPr>
      <w:ind w:left="849" w:hanging="283"/>
    </w:pPr>
  </w:style>
  <w:style w:type="paragraph" w:styleId="Lista4">
    <w:name w:val="List 4"/>
    <w:basedOn w:val="Normal"/>
    <w:rsid w:val="00372E86"/>
    <w:pPr>
      <w:ind w:left="1132" w:hanging="283"/>
    </w:pPr>
  </w:style>
  <w:style w:type="paragraph" w:styleId="Lista5">
    <w:name w:val="List 5"/>
    <w:basedOn w:val="Normal"/>
    <w:rsid w:val="00372E86"/>
    <w:pPr>
      <w:ind w:left="1415" w:hanging="283"/>
    </w:pPr>
  </w:style>
  <w:style w:type="paragraph" w:styleId="Listaconnmeros">
    <w:name w:val="List Number"/>
    <w:basedOn w:val="Normal"/>
    <w:rsid w:val="00372E86"/>
    <w:pPr>
      <w:numPr>
        <w:numId w:val="20"/>
      </w:numPr>
    </w:pPr>
  </w:style>
  <w:style w:type="paragraph" w:styleId="Listaconnmeros2">
    <w:name w:val="List Number 2"/>
    <w:basedOn w:val="Normal"/>
    <w:rsid w:val="00372E86"/>
    <w:pPr>
      <w:numPr>
        <w:numId w:val="21"/>
      </w:numPr>
    </w:pPr>
  </w:style>
  <w:style w:type="paragraph" w:styleId="Listaconnmeros3">
    <w:name w:val="List Number 3"/>
    <w:basedOn w:val="Normal"/>
    <w:rsid w:val="00372E86"/>
    <w:pPr>
      <w:numPr>
        <w:numId w:val="22"/>
      </w:numPr>
    </w:pPr>
  </w:style>
  <w:style w:type="paragraph" w:styleId="Listaconnmeros4">
    <w:name w:val="List Number 4"/>
    <w:basedOn w:val="Normal"/>
    <w:rsid w:val="00372E86"/>
    <w:pPr>
      <w:numPr>
        <w:numId w:val="23"/>
      </w:numPr>
    </w:pPr>
  </w:style>
  <w:style w:type="paragraph" w:styleId="Listaconnmeros5">
    <w:name w:val="List Number 5"/>
    <w:basedOn w:val="Normal"/>
    <w:rsid w:val="00372E86"/>
    <w:pPr>
      <w:numPr>
        <w:numId w:val="24"/>
      </w:numPr>
    </w:pPr>
  </w:style>
  <w:style w:type="paragraph" w:styleId="Listaconvietas">
    <w:name w:val="List Bullet"/>
    <w:basedOn w:val="Normal"/>
    <w:autoRedefine/>
    <w:rsid w:val="00372E86"/>
    <w:pPr>
      <w:numPr>
        <w:numId w:val="25"/>
      </w:numPr>
    </w:pPr>
  </w:style>
  <w:style w:type="paragraph" w:styleId="Listaconvietas2">
    <w:name w:val="List Bullet 2"/>
    <w:basedOn w:val="Normal"/>
    <w:autoRedefine/>
    <w:rsid w:val="00372E86"/>
    <w:pPr>
      <w:numPr>
        <w:numId w:val="26"/>
      </w:numPr>
    </w:pPr>
  </w:style>
  <w:style w:type="paragraph" w:styleId="Listaconvietas3">
    <w:name w:val="List Bullet 3"/>
    <w:basedOn w:val="Normal"/>
    <w:autoRedefine/>
    <w:rsid w:val="00372E86"/>
    <w:pPr>
      <w:numPr>
        <w:numId w:val="27"/>
      </w:numPr>
    </w:pPr>
  </w:style>
  <w:style w:type="paragraph" w:styleId="Listaconvietas4">
    <w:name w:val="List Bullet 4"/>
    <w:basedOn w:val="Normal"/>
    <w:autoRedefine/>
    <w:rsid w:val="00372E86"/>
    <w:pPr>
      <w:numPr>
        <w:numId w:val="28"/>
      </w:numPr>
    </w:pPr>
  </w:style>
  <w:style w:type="paragraph" w:styleId="Listaconvietas5">
    <w:name w:val="List Bullet 5"/>
    <w:basedOn w:val="Normal"/>
    <w:autoRedefine/>
    <w:rsid w:val="00372E86"/>
    <w:pPr>
      <w:numPr>
        <w:numId w:val="29"/>
      </w:numPr>
    </w:pPr>
  </w:style>
  <w:style w:type="paragraph" w:styleId="Mapadeldocumento">
    <w:name w:val="Document Map"/>
    <w:basedOn w:val="Normal"/>
    <w:semiHidden/>
    <w:rsid w:val="00372E86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372E86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372E86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372E86"/>
  </w:style>
  <w:style w:type="character" w:styleId="Refdecomentario">
    <w:name w:val="annotation reference"/>
    <w:basedOn w:val="Fuentedeprrafopredeter"/>
    <w:semiHidden/>
    <w:rsid w:val="00372E86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372E86"/>
    <w:rPr>
      <w:vertAlign w:val="superscript"/>
    </w:rPr>
  </w:style>
  <w:style w:type="character" w:styleId="Refdenotaalpie">
    <w:name w:val="footnote reference"/>
    <w:basedOn w:val="Fuentedeprrafopredeter"/>
    <w:semiHidden/>
    <w:rsid w:val="00372E86"/>
    <w:rPr>
      <w:vertAlign w:val="superscript"/>
    </w:rPr>
  </w:style>
  <w:style w:type="paragraph" w:styleId="Remitedesobre">
    <w:name w:val="envelope return"/>
    <w:basedOn w:val="Normal"/>
    <w:rsid w:val="00372E86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372E86"/>
  </w:style>
  <w:style w:type="paragraph" w:styleId="Sangra2detindependiente">
    <w:name w:val="Body Text Indent 2"/>
    <w:basedOn w:val="Normal"/>
    <w:rsid w:val="00372E86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72E86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372E86"/>
    <w:pPr>
      <w:ind w:left="708"/>
    </w:pPr>
  </w:style>
  <w:style w:type="paragraph" w:styleId="Subttulo">
    <w:name w:val="Subtitle"/>
    <w:basedOn w:val="Normal"/>
    <w:qFormat/>
    <w:rsid w:val="00372E8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372E86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372E86"/>
  </w:style>
  <w:style w:type="paragraph" w:styleId="TDC2">
    <w:name w:val="toc 2"/>
    <w:basedOn w:val="Normal"/>
    <w:next w:val="Normal"/>
    <w:autoRedefine/>
    <w:semiHidden/>
    <w:rsid w:val="00372E86"/>
    <w:pPr>
      <w:ind w:left="220"/>
    </w:pPr>
  </w:style>
  <w:style w:type="paragraph" w:styleId="TDC3">
    <w:name w:val="toc 3"/>
    <w:basedOn w:val="Normal"/>
    <w:next w:val="Normal"/>
    <w:autoRedefine/>
    <w:semiHidden/>
    <w:rsid w:val="00372E86"/>
    <w:pPr>
      <w:ind w:left="440"/>
    </w:pPr>
  </w:style>
  <w:style w:type="paragraph" w:styleId="TDC4">
    <w:name w:val="toc 4"/>
    <w:basedOn w:val="Normal"/>
    <w:next w:val="Normal"/>
    <w:autoRedefine/>
    <w:semiHidden/>
    <w:rsid w:val="00372E86"/>
    <w:pPr>
      <w:ind w:left="660"/>
    </w:pPr>
  </w:style>
  <w:style w:type="paragraph" w:styleId="TDC5">
    <w:name w:val="toc 5"/>
    <w:basedOn w:val="Normal"/>
    <w:next w:val="Normal"/>
    <w:autoRedefine/>
    <w:semiHidden/>
    <w:rsid w:val="00372E86"/>
    <w:pPr>
      <w:ind w:left="880"/>
    </w:pPr>
  </w:style>
  <w:style w:type="paragraph" w:styleId="TDC6">
    <w:name w:val="toc 6"/>
    <w:basedOn w:val="Normal"/>
    <w:next w:val="Normal"/>
    <w:autoRedefine/>
    <w:semiHidden/>
    <w:rsid w:val="00372E86"/>
    <w:pPr>
      <w:ind w:left="1100"/>
    </w:pPr>
  </w:style>
  <w:style w:type="paragraph" w:styleId="TDC7">
    <w:name w:val="toc 7"/>
    <w:basedOn w:val="Normal"/>
    <w:next w:val="Normal"/>
    <w:autoRedefine/>
    <w:semiHidden/>
    <w:rsid w:val="00372E86"/>
    <w:pPr>
      <w:ind w:left="1320"/>
    </w:pPr>
  </w:style>
  <w:style w:type="paragraph" w:styleId="TDC8">
    <w:name w:val="toc 8"/>
    <w:basedOn w:val="Normal"/>
    <w:next w:val="Normal"/>
    <w:autoRedefine/>
    <w:semiHidden/>
    <w:rsid w:val="00372E86"/>
    <w:pPr>
      <w:ind w:left="1540"/>
    </w:pPr>
  </w:style>
  <w:style w:type="paragraph" w:styleId="TDC9">
    <w:name w:val="toc 9"/>
    <w:basedOn w:val="Normal"/>
    <w:next w:val="Normal"/>
    <w:autoRedefine/>
    <w:semiHidden/>
    <w:rsid w:val="00372E86"/>
    <w:pPr>
      <w:ind w:left="1760"/>
    </w:pPr>
  </w:style>
  <w:style w:type="character" w:styleId="TecladoHTML">
    <w:name w:val="HTML Keyboard"/>
    <w:basedOn w:val="Fuentedeprrafopredeter"/>
    <w:rsid w:val="00372E86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372E86"/>
    <w:rPr>
      <w:sz w:val="20"/>
    </w:rPr>
  </w:style>
  <w:style w:type="paragraph" w:styleId="Textoconsangra">
    <w:name w:val="table of authorities"/>
    <w:basedOn w:val="Normal"/>
    <w:next w:val="Normal"/>
    <w:semiHidden/>
    <w:rsid w:val="00372E86"/>
    <w:pPr>
      <w:ind w:left="220" w:hanging="220"/>
    </w:pPr>
  </w:style>
  <w:style w:type="paragraph" w:styleId="Textodebloque">
    <w:name w:val="Block Text"/>
    <w:basedOn w:val="Normal"/>
    <w:rsid w:val="00372E86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372E86"/>
    <w:rPr>
      <w:b/>
      <w:bCs/>
    </w:rPr>
  </w:style>
  <w:style w:type="paragraph" w:styleId="Textoindependiente2">
    <w:name w:val="Body Text 2"/>
    <w:basedOn w:val="Normal"/>
    <w:rsid w:val="00372E86"/>
    <w:pPr>
      <w:spacing w:after="120" w:line="480" w:lineRule="auto"/>
    </w:pPr>
  </w:style>
  <w:style w:type="paragraph" w:styleId="Textoindependiente3">
    <w:name w:val="Body Text 3"/>
    <w:basedOn w:val="Normal"/>
    <w:rsid w:val="00372E86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372E86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372E86"/>
    <w:pPr>
      <w:spacing w:after="120" w:line="240" w:lineRule="auto"/>
      <w:ind w:left="283" w:firstLine="210"/>
    </w:pPr>
  </w:style>
  <w:style w:type="paragraph" w:styleId="Textomacro">
    <w:name w:val="macro"/>
    <w:semiHidden/>
    <w:rsid w:val="00372E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372E86"/>
    <w:rPr>
      <w:sz w:val="20"/>
    </w:rPr>
  </w:style>
  <w:style w:type="paragraph" w:styleId="Textonotapie">
    <w:name w:val="footnote text"/>
    <w:basedOn w:val="Normal"/>
    <w:semiHidden/>
    <w:rsid w:val="00372E86"/>
    <w:rPr>
      <w:sz w:val="20"/>
    </w:rPr>
  </w:style>
  <w:style w:type="paragraph" w:styleId="Textosinformato">
    <w:name w:val="Plain Text"/>
    <w:basedOn w:val="Normal"/>
    <w:rsid w:val="00372E86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372E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372E86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372E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Curriculum%20vita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17</TotalTime>
  <Pages>1</Pages>
  <Words>301</Words>
  <Characters>1661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dcterms:created xsi:type="dcterms:W3CDTF">2010-08-27T00:59:00Z</dcterms:created>
  <dcterms:modified xsi:type="dcterms:W3CDTF">2016-01-20T03:15:00Z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TC010456153082</vt:lpwstr>
  </property>
</Properties>
</file>