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267" w:rsidRPr="005931E4" w:rsidRDefault="005944DE" w:rsidP="005944DE">
      <w:pPr>
        <w:jc w:val="center"/>
        <w:rPr>
          <w:rFonts w:ascii="Century Gothic" w:hAnsi="Century Gothic" w:cs="Arial"/>
          <w:b/>
          <w:bCs/>
          <w:color w:val="548DD4"/>
          <w:sz w:val="21"/>
          <w:szCs w:val="21"/>
        </w:rPr>
      </w:pPr>
      <w:proofErr w:type="spellStart"/>
      <w:r w:rsidRPr="005931E4">
        <w:rPr>
          <w:rFonts w:ascii="Century Gothic" w:hAnsi="Century Gothic" w:cs="Arial"/>
          <w:b/>
          <w:bCs/>
          <w:color w:val="548DD4"/>
          <w:sz w:val="21"/>
          <w:szCs w:val="21"/>
        </w:rPr>
        <w:t>Self driven</w:t>
      </w:r>
      <w:proofErr w:type="spellEnd"/>
      <w:r w:rsidRPr="005931E4">
        <w:rPr>
          <w:rFonts w:ascii="Century Gothic" w:hAnsi="Century Gothic" w:cs="Arial"/>
          <w:b/>
          <w:bCs/>
          <w:color w:val="548DD4"/>
          <w:sz w:val="21"/>
          <w:szCs w:val="21"/>
        </w:rPr>
        <w:t xml:space="preserve">, motivated, </w:t>
      </w:r>
      <w:r w:rsidR="0077759A" w:rsidRPr="005931E4">
        <w:rPr>
          <w:rFonts w:ascii="Century Gothic" w:hAnsi="Century Gothic" w:cs="Arial"/>
          <w:b/>
          <w:bCs/>
          <w:color w:val="548DD4"/>
          <w:sz w:val="21"/>
          <w:szCs w:val="21"/>
        </w:rPr>
        <w:t>prepared</w:t>
      </w:r>
      <w:r w:rsidRPr="005931E4">
        <w:rPr>
          <w:rFonts w:ascii="Century Gothic" w:hAnsi="Century Gothic" w:cs="Arial"/>
          <w:b/>
          <w:bCs/>
          <w:color w:val="548DD4"/>
          <w:sz w:val="21"/>
          <w:szCs w:val="21"/>
        </w:rPr>
        <w:t xml:space="preserve"> to drive changes even in most difficult of situations!</w:t>
      </w:r>
    </w:p>
    <w:p w:rsidR="005944DE" w:rsidRPr="005931E4" w:rsidRDefault="005944DE" w:rsidP="005944DE">
      <w:pPr>
        <w:pStyle w:val="Heading1"/>
        <w:rPr>
          <w:rFonts w:ascii="Century Gothic" w:hAnsi="Century Gothic" w:cs="Arial"/>
          <w:color w:val="808080"/>
          <w:sz w:val="21"/>
          <w:szCs w:val="21"/>
        </w:rPr>
      </w:pPr>
      <w:r w:rsidRPr="005931E4">
        <w:rPr>
          <w:rFonts w:ascii="Century Gothic" w:hAnsi="Century Gothic" w:cs="Arial"/>
          <w:b w:val="0"/>
          <w:bCs w:val="0"/>
          <w:sz w:val="21"/>
          <w:szCs w:val="21"/>
        </w:rPr>
        <w:pict>
          <v:rect id="_x0000_i1025" style="width:0;height:1.5pt" o:hralign="center" o:hrstd="t" o:hr="t" fillcolor="gray" stroked="f"/>
        </w:pict>
      </w:r>
    </w:p>
    <w:p w:rsidR="005944DE" w:rsidRPr="005931E4" w:rsidRDefault="005931E4" w:rsidP="005944DE">
      <w:pPr>
        <w:pStyle w:val="Heading1"/>
        <w:rPr>
          <w:rFonts w:ascii="Century Gothic" w:hAnsi="Century Gothic" w:cs="Arial"/>
          <w:color w:val="808080"/>
          <w:sz w:val="21"/>
          <w:szCs w:val="21"/>
          <w:vertAlign w:val="subscript"/>
        </w:rPr>
      </w:pPr>
      <w:r w:rsidRPr="005931E4">
        <w:rPr>
          <w:rFonts w:ascii="Century Gothic" w:hAnsi="Century Gothic" w:cs="Arial"/>
          <w:color w:val="808080"/>
          <w:sz w:val="21"/>
          <w:szCs w:val="21"/>
        </w:rPr>
        <w:t>Asma Siddiqui</w:t>
      </w:r>
    </w:p>
    <w:p w:rsidR="006C20A5" w:rsidRPr="005931E4" w:rsidRDefault="005931E4" w:rsidP="005944DE">
      <w:pPr>
        <w:rPr>
          <w:rFonts w:ascii="Century Gothic" w:hAnsi="Century Gothic" w:cs="Arial"/>
          <w:color w:val="808080"/>
          <w:sz w:val="21"/>
          <w:szCs w:val="21"/>
        </w:rPr>
      </w:pPr>
      <w:r w:rsidRPr="005931E4">
        <w:rPr>
          <w:rFonts w:ascii="Century Gothic" w:hAnsi="Century Gothic" w:cs="Arial"/>
          <w:color w:val="808080"/>
          <w:sz w:val="21"/>
          <w:szCs w:val="21"/>
        </w:rPr>
        <w:t>Asmasaleem_12@hotmail.com</w:t>
      </w:r>
    </w:p>
    <w:p w:rsidR="00FD1822" w:rsidRPr="005931E4" w:rsidRDefault="005944DE" w:rsidP="00FD1822">
      <w:pPr>
        <w:rPr>
          <w:rFonts w:ascii="Century Gothic" w:hAnsi="Century Gothic" w:cs="Arial"/>
          <w:color w:val="808080"/>
          <w:sz w:val="21"/>
          <w:szCs w:val="21"/>
        </w:rPr>
      </w:pPr>
      <w:r w:rsidRPr="005931E4">
        <w:rPr>
          <w:rFonts w:ascii="Century Gothic" w:hAnsi="Century Gothic" w:cs="Arial"/>
          <w:color w:val="808080"/>
          <w:sz w:val="21"/>
          <w:szCs w:val="21"/>
        </w:rPr>
        <w:sym w:font="Webdings" w:char="F0C5"/>
      </w:r>
      <w:r w:rsidRPr="005931E4">
        <w:rPr>
          <w:rFonts w:ascii="Century Gothic" w:hAnsi="Century Gothic" w:cs="Arial"/>
          <w:color w:val="808080"/>
          <w:sz w:val="21"/>
          <w:szCs w:val="21"/>
        </w:rPr>
        <w:t xml:space="preserve"> </w:t>
      </w:r>
      <w:r w:rsidR="005931E4" w:rsidRPr="005931E4">
        <w:rPr>
          <w:rFonts w:ascii="Century Gothic" w:hAnsi="Century Gothic" w:cs="Arial"/>
          <w:color w:val="808080"/>
          <w:sz w:val="21"/>
          <w:szCs w:val="21"/>
        </w:rPr>
        <w:t>033</w:t>
      </w:r>
      <w:r w:rsidR="00D16CA4">
        <w:rPr>
          <w:rFonts w:ascii="Century Gothic" w:hAnsi="Century Gothic" w:cs="Arial"/>
          <w:color w:val="808080"/>
          <w:sz w:val="21"/>
          <w:szCs w:val="21"/>
        </w:rPr>
        <w:t>3-</w:t>
      </w:r>
      <w:r w:rsidR="005931E4" w:rsidRPr="005931E4">
        <w:rPr>
          <w:rFonts w:ascii="Century Gothic" w:hAnsi="Century Gothic" w:cs="Arial"/>
          <w:color w:val="808080"/>
          <w:sz w:val="21"/>
          <w:szCs w:val="21"/>
        </w:rPr>
        <w:t xml:space="preserve"> 260 9617</w:t>
      </w:r>
    </w:p>
    <w:p w:rsidR="000B111A" w:rsidRPr="005931E4" w:rsidRDefault="00BA575A" w:rsidP="000B111A">
      <w:pPr>
        <w:rPr>
          <w:rFonts w:ascii="Century Gothic" w:hAnsi="Century Gothic" w:cs="Arial"/>
          <w:b/>
          <w:bCs/>
          <w:color w:val="595959"/>
          <w:sz w:val="21"/>
          <w:szCs w:val="21"/>
        </w:rPr>
      </w:pPr>
      <w:r w:rsidRPr="005931E4">
        <w:rPr>
          <w:rFonts w:ascii="Century Gothic" w:hAnsi="Century Gothic" w:cs="Arial"/>
          <w:b/>
          <w:bCs/>
          <w:sz w:val="21"/>
          <w:szCs w:val="21"/>
        </w:rPr>
        <w:pict>
          <v:rect id="_x0000_i1026" style="width:0;height:1.5pt" o:hralign="center" o:hrstd="t" o:hr="t" fillcolor="gray" stroked="f"/>
        </w:pict>
      </w:r>
    </w:p>
    <w:p w:rsidR="000B111A" w:rsidRPr="005931E4" w:rsidRDefault="000B111A" w:rsidP="00EC76E1">
      <w:pPr>
        <w:pStyle w:val="InsideAddress"/>
        <w:shd w:val="clear" w:color="auto" w:fill="A6A6A6"/>
        <w:tabs>
          <w:tab w:val="left" w:pos="720"/>
          <w:tab w:val="left" w:pos="2160"/>
          <w:tab w:val="left" w:pos="3600"/>
          <w:tab w:val="center" w:pos="10080"/>
        </w:tabs>
        <w:ind w:left="0"/>
        <w:rPr>
          <w:rFonts w:ascii="Century Gothic" w:hAnsi="Century Gothic"/>
          <w:b/>
          <w:sz w:val="21"/>
          <w:szCs w:val="21"/>
        </w:rPr>
      </w:pPr>
      <w:r w:rsidRPr="005931E4">
        <w:rPr>
          <w:rFonts w:ascii="Century Gothic" w:hAnsi="Century Gothic"/>
          <w:b/>
          <w:sz w:val="21"/>
          <w:szCs w:val="21"/>
        </w:rPr>
        <w:t>Objective</w:t>
      </w:r>
    </w:p>
    <w:p w:rsidR="00C412C6" w:rsidRPr="005931E4" w:rsidRDefault="00C412C6" w:rsidP="00FD1822">
      <w:pPr>
        <w:rPr>
          <w:rFonts w:ascii="Century Gothic" w:hAnsi="Century Gothic" w:cs="Arial"/>
          <w:sz w:val="21"/>
          <w:szCs w:val="21"/>
        </w:rPr>
      </w:pPr>
      <w:r w:rsidRPr="005931E4">
        <w:rPr>
          <w:rFonts w:ascii="Century Gothic" w:hAnsi="Century Gothic" w:cs="Arial"/>
          <w:sz w:val="21"/>
          <w:szCs w:val="21"/>
        </w:rPr>
        <w:t xml:space="preserve">Seeking a challenging and </w:t>
      </w:r>
      <w:r w:rsidR="00F41294" w:rsidRPr="005931E4">
        <w:rPr>
          <w:rFonts w:ascii="Century Gothic" w:hAnsi="Century Gothic" w:cs="Arial"/>
          <w:sz w:val="21"/>
          <w:szCs w:val="21"/>
        </w:rPr>
        <w:t>exciting role</w:t>
      </w:r>
      <w:r w:rsidRPr="005931E4">
        <w:rPr>
          <w:rFonts w:ascii="Century Gothic" w:hAnsi="Century Gothic" w:cs="Arial"/>
          <w:sz w:val="21"/>
          <w:szCs w:val="21"/>
        </w:rPr>
        <w:t xml:space="preserve"> in dynamic and stimulating organizations that offers opportunities for advancement using my sk</w:t>
      </w:r>
      <w:r w:rsidR="00904F8F" w:rsidRPr="005931E4">
        <w:rPr>
          <w:rFonts w:ascii="Century Gothic" w:hAnsi="Century Gothic" w:cs="Arial"/>
          <w:sz w:val="21"/>
          <w:szCs w:val="21"/>
        </w:rPr>
        <w:t>ills. My</w:t>
      </w:r>
      <w:r w:rsidR="005931E4" w:rsidRPr="005931E4">
        <w:rPr>
          <w:rFonts w:ascii="Century Gothic" w:hAnsi="Century Gothic" w:cs="Arial"/>
          <w:sz w:val="21"/>
          <w:szCs w:val="21"/>
        </w:rPr>
        <w:t xml:space="preserve"> diversified</w:t>
      </w:r>
      <w:r w:rsidR="00904F8F" w:rsidRPr="005931E4">
        <w:rPr>
          <w:rFonts w:ascii="Century Gothic" w:hAnsi="Century Gothic" w:cs="Arial"/>
          <w:sz w:val="21"/>
          <w:szCs w:val="21"/>
        </w:rPr>
        <w:t xml:space="preserve"> experience in</w:t>
      </w:r>
      <w:r w:rsidR="005931E4" w:rsidRPr="005931E4">
        <w:rPr>
          <w:rFonts w:ascii="Century Gothic" w:hAnsi="Century Gothic" w:cs="Arial"/>
          <w:sz w:val="21"/>
          <w:szCs w:val="21"/>
        </w:rPr>
        <w:t xml:space="preserve"> Software Engineering, Recruitment, HR, and Management &amp; Customer Services</w:t>
      </w:r>
      <w:r w:rsidRPr="005931E4">
        <w:rPr>
          <w:rFonts w:ascii="Century Gothic" w:hAnsi="Century Gothic" w:cs="Arial"/>
          <w:sz w:val="21"/>
          <w:szCs w:val="21"/>
        </w:rPr>
        <w:t xml:space="preserve"> in</w:t>
      </w:r>
      <w:r w:rsidR="005931E4" w:rsidRPr="005931E4">
        <w:rPr>
          <w:rFonts w:ascii="Century Gothic" w:hAnsi="Century Gothic" w:cs="Arial"/>
          <w:sz w:val="21"/>
          <w:szCs w:val="21"/>
        </w:rPr>
        <w:t xml:space="preserve"> ICT industry</w:t>
      </w:r>
      <w:r w:rsidRPr="005931E4">
        <w:rPr>
          <w:rFonts w:ascii="Century Gothic" w:hAnsi="Century Gothic" w:cs="Arial"/>
          <w:sz w:val="21"/>
          <w:szCs w:val="21"/>
        </w:rPr>
        <w:t xml:space="preserve"> will add value and will help in accelerating achievement of business goals.</w:t>
      </w:r>
    </w:p>
    <w:p w:rsidR="001E2857" w:rsidRPr="005931E4" w:rsidRDefault="001E2857" w:rsidP="005944DE">
      <w:pPr>
        <w:rPr>
          <w:rFonts w:ascii="Century Gothic" w:hAnsi="Century Gothic" w:cs="Arial"/>
          <w:sz w:val="21"/>
          <w:szCs w:val="21"/>
        </w:rPr>
      </w:pPr>
    </w:p>
    <w:tbl>
      <w:tblPr>
        <w:tblpPr w:leftFromText="180" w:rightFromText="180" w:vertAnchor="text" w:horzAnchor="margin" w:tblpY="119"/>
        <w:tblW w:w="11330" w:type="dxa"/>
        <w:tblLayout w:type="fixed"/>
        <w:tblLook w:val="0000" w:firstRow="0" w:lastRow="0" w:firstColumn="0" w:lastColumn="0" w:noHBand="0" w:noVBand="0"/>
      </w:tblPr>
      <w:tblGrid>
        <w:gridCol w:w="11330"/>
      </w:tblGrid>
      <w:tr w:rsidR="00CD5214" w:rsidRPr="005931E4" w:rsidTr="00CD5214">
        <w:trPr>
          <w:cantSplit/>
          <w:trHeight w:val="96"/>
        </w:trPr>
        <w:tc>
          <w:tcPr>
            <w:tcW w:w="11330" w:type="dxa"/>
            <w:shd w:val="clear" w:color="auto" w:fill="A6A6A6"/>
          </w:tcPr>
          <w:p w:rsidR="00CD5214" w:rsidRPr="005931E4" w:rsidRDefault="00CD5214" w:rsidP="00CD5214">
            <w:pPr>
              <w:pStyle w:val="InsideAddress"/>
              <w:shd w:val="clear" w:color="auto" w:fill="A6A6A6"/>
              <w:tabs>
                <w:tab w:val="left" w:pos="720"/>
                <w:tab w:val="left" w:pos="2160"/>
                <w:tab w:val="left" w:pos="3600"/>
                <w:tab w:val="center" w:pos="10080"/>
              </w:tabs>
              <w:ind w:left="0"/>
              <w:rPr>
                <w:rFonts w:ascii="Century Gothic" w:hAnsi="Century Gothic"/>
                <w:b/>
                <w:sz w:val="21"/>
                <w:szCs w:val="21"/>
              </w:rPr>
            </w:pPr>
            <w:r w:rsidRPr="005931E4">
              <w:rPr>
                <w:rFonts w:ascii="Century Gothic" w:hAnsi="Century Gothic"/>
                <w:b/>
                <w:sz w:val="21"/>
                <w:szCs w:val="21"/>
              </w:rPr>
              <w:t>KEY SKILLS &amp; STREGTHS</w:t>
            </w:r>
          </w:p>
        </w:tc>
      </w:tr>
      <w:tr w:rsidR="00CD5214" w:rsidRPr="005931E4" w:rsidTr="00CD5214">
        <w:trPr>
          <w:cantSplit/>
          <w:trHeight w:val="83"/>
        </w:trPr>
        <w:tc>
          <w:tcPr>
            <w:tcW w:w="11330" w:type="dxa"/>
            <w:shd w:val="clear" w:color="auto" w:fill="auto"/>
          </w:tcPr>
          <w:p w:rsidR="00CD5214" w:rsidRPr="005931E4" w:rsidRDefault="00CD5214" w:rsidP="00CD5214">
            <w:pPr>
              <w:rPr>
                <w:rFonts w:ascii="Century Gothic" w:hAnsi="Century Gothic" w:cs="Arial"/>
                <w:bCs/>
                <w:sz w:val="21"/>
                <w:szCs w:val="21"/>
              </w:rPr>
            </w:pPr>
          </w:p>
        </w:tc>
      </w:tr>
      <w:tr w:rsidR="00CD5214" w:rsidRPr="005931E4" w:rsidTr="00CD5214">
        <w:trPr>
          <w:cantSplit/>
          <w:trHeight w:val="53"/>
        </w:trPr>
        <w:tc>
          <w:tcPr>
            <w:tcW w:w="11330" w:type="dxa"/>
            <w:shd w:val="clear" w:color="auto" w:fill="auto"/>
          </w:tcPr>
          <w:p w:rsidR="00CD5214" w:rsidRPr="005931E4" w:rsidRDefault="00CD5214" w:rsidP="006833DB">
            <w:pPr>
              <w:numPr>
                <w:ilvl w:val="0"/>
                <w:numId w:val="2"/>
              </w:numPr>
              <w:rPr>
                <w:rFonts w:ascii="Century Gothic" w:hAnsi="Century Gothic" w:cs="Arial"/>
                <w:bCs/>
                <w:sz w:val="21"/>
                <w:szCs w:val="21"/>
              </w:rPr>
            </w:pPr>
            <w:r w:rsidRPr="005931E4">
              <w:rPr>
                <w:rFonts w:ascii="Century Gothic" w:hAnsi="Century Gothic" w:cs="Arial"/>
                <w:b/>
                <w:sz w:val="21"/>
                <w:szCs w:val="21"/>
              </w:rPr>
              <w:t>COMMUNICATION SKILLS</w:t>
            </w:r>
            <w:r w:rsidRPr="005931E4">
              <w:rPr>
                <w:rFonts w:ascii="Century Gothic" w:hAnsi="Century Gothic" w:cs="Arial"/>
                <w:bCs/>
                <w:sz w:val="21"/>
                <w:szCs w:val="21"/>
              </w:rPr>
              <w:t>: Effective written and verbal communication skills with ability to clearly understand and communicate to technical and non-technical stakeholders appropriately.</w:t>
            </w:r>
          </w:p>
        </w:tc>
      </w:tr>
      <w:tr w:rsidR="00CD5214" w:rsidRPr="005931E4" w:rsidTr="00CD5214">
        <w:trPr>
          <w:cantSplit/>
          <w:trHeight w:val="92"/>
        </w:trPr>
        <w:tc>
          <w:tcPr>
            <w:tcW w:w="11330" w:type="dxa"/>
            <w:shd w:val="clear" w:color="auto" w:fill="auto"/>
          </w:tcPr>
          <w:p w:rsidR="00CD5214" w:rsidRPr="005931E4" w:rsidRDefault="00CD5214" w:rsidP="00CD5214">
            <w:pPr>
              <w:rPr>
                <w:rFonts w:ascii="Century Gothic" w:hAnsi="Century Gothic" w:cs="Arial"/>
                <w:bCs/>
                <w:sz w:val="21"/>
                <w:szCs w:val="21"/>
              </w:rPr>
            </w:pPr>
          </w:p>
        </w:tc>
      </w:tr>
      <w:tr w:rsidR="00CD5214" w:rsidRPr="005931E4" w:rsidTr="00CD5214">
        <w:trPr>
          <w:cantSplit/>
          <w:trHeight w:val="83"/>
        </w:trPr>
        <w:tc>
          <w:tcPr>
            <w:tcW w:w="11330" w:type="dxa"/>
            <w:shd w:val="clear" w:color="auto" w:fill="auto"/>
          </w:tcPr>
          <w:p w:rsidR="00CD5214" w:rsidRPr="005931E4" w:rsidRDefault="00CD5214" w:rsidP="006833DB">
            <w:pPr>
              <w:numPr>
                <w:ilvl w:val="0"/>
                <w:numId w:val="2"/>
              </w:numPr>
              <w:rPr>
                <w:rFonts w:ascii="Century Gothic" w:hAnsi="Century Gothic" w:cs="Arial"/>
                <w:bCs/>
                <w:sz w:val="21"/>
                <w:szCs w:val="21"/>
              </w:rPr>
            </w:pPr>
            <w:r w:rsidRPr="005931E4">
              <w:rPr>
                <w:rFonts w:ascii="Century Gothic" w:hAnsi="Century Gothic" w:cs="Arial"/>
                <w:b/>
                <w:sz w:val="21"/>
                <w:szCs w:val="21"/>
              </w:rPr>
              <w:t>ORGANIZING &amp; PLANNING SKILLS</w:t>
            </w:r>
            <w:r w:rsidRPr="005931E4">
              <w:rPr>
                <w:rFonts w:ascii="Century Gothic" w:hAnsi="Century Gothic" w:cs="Arial"/>
                <w:bCs/>
                <w:sz w:val="21"/>
                <w:szCs w:val="21"/>
              </w:rPr>
              <w:t>: Excellent organizer and planner with ability to distinguish organize and plan based on the importance and urgency of tasks.</w:t>
            </w:r>
          </w:p>
        </w:tc>
      </w:tr>
      <w:tr w:rsidR="00CD5214" w:rsidRPr="005931E4" w:rsidTr="00CD5214">
        <w:trPr>
          <w:cantSplit/>
          <w:trHeight w:val="23"/>
        </w:trPr>
        <w:tc>
          <w:tcPr>
            <w:tcW w:w="11330" w:type="dxa"/>
            <w:shd w:val="clear" w:color="auto" w:fill="auto"/>
          </w:tcPr>
          <w:p w:rsidR="00CD5214" w:rsidRPr="005931E4" w:rsidRDefault="00CD5214" w:rsidP="00CD5214">
            <w:pPr>
              <w:rPr>
                <w:rFonts w:ascii="Century Gothic" w:hAnsi="Century Gothic" w:cs="Arial"/>
                <w:bCs/>
                <w:sz w:val="21"/>
                <w:szCs w:val="21"/>
              </w:rPr>
            </w:pPr>
          </w:p>
        </w:tc>
      </w:tr>
      <w:tr w:rsidR="00CD5214" w:rsidRPr="005931E4" w:rsidTr="00CD5214">
        <w:trPr>
          <w:trHeight w:val="140"/>
        </w:trPr>
        <w:tc>
          <w:tcPr>
            <w:tcW w:w="11330" w:type="dxa"/>
          </w:tcPr>
          <w:p w:rsidR="00CD5214" w:rsidRPr="005931E4" w:rsidRDefault="00CD5214" w:rsidP="006833DB">
            <w:pPr>
              <w:numPr>
                <w:ilvl w:val="0"/>
                <w:numId w:val="2"/>
              </w:numPr>
              <w:rPr>
                <w:rFonts w:ascii="Century Gothic" w:hAnsi="Century Gothic" w:cs="Arial"/>
                <w:bCs/>
                <w:sz w:val="21"/>
                <w:szCs w:val="21"/>
              </w:rPr>
            </w:pPr>
            <w:r w:rsidRPr="005931E4">
              <w:rPr>
                <w:rFonts w:ascii="Century Gothic" w:hAnsi="Century Gothic" w:cs="Arial"/>
                <w:b/>
                <w:sz w:val="21"/>
                <w:szCs w:val="21"/>
              </w:rPr>
              <w:t>RELATIONSHIP BUILDING</w:t>
            </w:r>
            <w:r w:rsidRPr="005931E4">
              <w:rPr>
                <w:rFonts w:ascii="Century Gothic" w:hAnsi="Century Gothic" w:cs="Arial"/>
                <w:bCs/>
                <w:sz w:val="21"/>
                <w:szCs w:val="21"/>
              </w:rPr>
              <w:t>: Excellent interpersonal and relationship building skills with ability to build strong and healthy relationship with stakeholders (internal &amp; external).</w:t>
            </w:r>
          </w:p>
        </w:tc>
      </w:tr>
      <w:tr w:rsidR="00CD5214" w:rsidRPr="005931E4" w:rsidTr="00CD5214">
        <w:trPr>
          <w:cantSplit/>
          <w:trHeight w:val="23"/>
        </w:trPr>
        <w:tc>
          <w:tcPr>
            <w:tcW w:w="11330" w:type="dxa"/>
            <w:shd w:val="clear" w:color="auto" w:fill="auto"/>
          </w:tcPr>
          <w:p w:rsidR="00CD5214" w:rsidRPr="005931E4" w:rsidRDefault="00CD5214" w:rsidP="00CD5214">
            <w:pPr>
              <w:rPr>
                <w:rFonts w:ascii="Century Gothic" w:hAnsi="Century Gothic" w:cs="Arial"/>
                <w:bCs/>
                <w:sz w:val="21"/>
                <w:szCs w:val="21"/>
              </w:rPr>
            </w:pPr>
          </w:p>
        </w:tc>
      </w:tr>
      <w:tr w:rsidR="00CD5214" w:rsidRPr="005931E4" w:rsidTr="00CD5214">
        <w:trPr>
          <w:cantSplit/>
          <w:trHeight w:val="83"/>
        </w:trPr>
        <w:tc>
          <w:tcPr>
            <w:tcW w:w="11330" w:type="dxa"/>
            <w:shd w:val="clear" w:color="auto" w:fill="auto"/>
          </w:tcPr>
          <w:p w:rsidR="00CD5214" w:rsidRPr="005931E4" w:rsidRDefault="00CD5214" w:rsidP="006833DB">
            <w:pPr>
              <w:numPr>
                <w:ilvl w:val="0"/>
                <w:numId w:val="2"/>
              </w:numPr>
              <w:rPr>
                <w:rFonts w:ascii="Century Gothic" w:hAnsi="Century Gothic" w:cs="Arial"/>
                <w:bCs/>
                <w:sz w:val="21"/>
                <w:szCs w:val="21"/>
              </w:rPr>
            </w:pPr>
            <w:r w:rsidRPr="005931E4">
              <w:rPr>
                <w:rFonts w:ascii="Century Gothic" w:hAnsi="Century Gothic" w:cs="Arial"/>
                <w:b/>
                <w:sz w:val="21"/>
                <w:szCs w:val="21"/>
              </w:rPr>
              <w:t>PROBLEM SOLVING &amp; CONFLICT MANAGEMENT</w:t>
            </w:r>
            <w:r w:rsidRPr="005931E4">
              <w:rPr>
                <w:rFonts w:ascii="Century Gothic" w:hAnsi="Century Gothic" w:cs="Arial"/>
                <w:bCs/>
                <w:sz w:val="21"/>
                <w:szCs w:val="21"/>
              </w:rPr>
              <w:t>: As a believer of win-win situation I always emphasize on resolving conflicts and problems at the lowest level and come up with multiple solutions.</w:t>
            </w:r>
          </w:p>
        </w:tc>
      </w:tr>
      <w:tr w:rsidR="00CD5214" w:rsidRPr="005931E4" w:rsidTr="00CD5214">
        <w:trPr>
          <w:cantSplit/>
          <w:trHeight w:val="92"/>
        </w:trPr>
        <w:tc>
          <w:tcPr>
            <w:tcW w:w="11330" w:type="dxa"/>
            <w:shd w:val="clear" w:color="auto" w:fill="auto"/>
          </w:tcPr>
          <w:p w:rsidR="00CD5214" w:rsidRPr="005931E4" w:rsidRDefault="00CD5214" w:rsidP="00CD5214">
            <w:pPr>
              <w:rPr>
                <w:rFonts w:ascii="Century Gothic" w:hAnsi="Century Gothic" w:cs="Arial"/>
                <w:bCs/>
                <w:sz w:val="21"/>
                <w:szCs w:val="21"/>
              </w:rPr>
            </w:pPr>
          </w:p>
        </w:tc>
      </w:tr>
      <w:tr w:rsidR="00CD5214" w:rsidRPr="005931E4" w:rsidTr="00CD5214">
        <w:trPr>
          <w:cantSplit/>
          <w:trHeight w:val="92"/>
        </w:trPr>
        <w:tc>
          <w:tcPr>
            <w:tcW w:w="11330" w:type="dxa"/>
            <w:shd w:val="clear" w:color="auto" w:fill="auto"/>
          </w:tcPr>
          <w:p w:rsidR="00CD5214" w:rsidRPr="005931E4" w:rsidRDefault="00CD5214" w:rsidP="006833DB">
            <w:pPr>
              <w:numPr>
                <w:ilvl w:val="0"/>
                <w:numId w:val="2"/>
              </w:numPr>
              <w:rPr>
                <w:rFonts w:ascii="Century Gothic" w:hAnsi="Century Gothic" w:cs="Arial"/>
                <w:bCs/>
                <w:sz w:val="21"/>
                <w:szCs w:val="21"/>
              </w:rPr>
            </w:pPr>
            <w:r w:rsidRPr="005931E4">
              <w:rPr>
                <w:rFonts w:ascii="Century Gothic" w:hAnsi="Century Gothic" w:cs="Arial"/>
                <w:b/>
                <w:sz w:val="21"/>
                <w:szCs w:val="21"/>
              </w:rPr>
              <w:t>COMPUTER SKILLS &amp; TOOLS</w:t>
            </w:r>
            <w:r w:rsidRPr="005931E4">
              <w:rPr>
                <w:rFonts w:ascii="Century Gothic" w:hAnsi="Century Gothic" w:cs="Arial"/>
                <w:bCs/>
                <w:sz w:val="21"/>
                <w:szCs w:val="21"/>
              </w:rPr>
              <w:t xml:space="preserve">: Experienced user of MS Office, </w:t>
            </w:r>
          </w:p>
        </w:tc>
      </w:tr>
      <w:tr w:rsidR="00CD5214" w:rsidRPr="005931E4" w:rsidTr="00CD5214">
        <w:trPr>
          <w:cantSplit/>
          <w:trHeight w:val="23"/>
        </w:trPr>
        <w:tc>
          <w:tcPr>
            <w:tcW w:w="11330" w:type="dxa"/>
            <w:shd w:val="clear" w:color="auto" w:fill="auto"/>
          </w:tcPr>
          <w:p w:rsidR="00CD5214" w:rsidRPr="005931E4" w:rsidRDefault="00CD5214" w:rsidP="00CD5214">
            <w:pPr>
              <w:rPr>
                <w:rFonts w:ascii="Century Gothic" w:hAnsi="Century Gothic" w:cs="Arial"/>
                <w:bCs/>
                <w:sz w:val="21"/>
                <w:szCs w:val="21"/>
              </w:rPr>
            </w:pPr>
          </w:p>
        </w:tc>
      </w:tr>
      <w:tr w:rsidR="00CD5214" w:rsidRPr="005931E4" w:rsidTr="00CD5214">
        <w:trPr>
          <w:cantSplit/>
          <w:trHeight w:val="1027"/>
        </w:trPr>
        <w:tc>
          <w:tcPr>
            <w:tcW w:w="11330" w:type="dxa"/>
            <w:shd w:val="clear" w:color="auto" w:fill="auto"/>
          </w:tcPr>
          <w:p w:rsidR="00CD5214" w:rsidRPr="005931E4" w:rsidRDefault="00CD5214" w:rsidP="006833DB">
            <w:pPr>
              <w:numPr>
                <w:ilvl w:val="0"/>
                <w:numId w:val="2"/>
              </w:numPr>
              <w:rPr>
                <w:rFonts w:ascii="Century Gothic" w:hAnsi="Century Gothic" w:cs="Arial"/>
                <w:bCs/>
                <w:sz w:val="21"/>
                <w:szCs w:val="21"/>
              </w:rPr>
            </w:pPr>
            <w:r w:rsidRPr="005931E4">
              <w:rPr>
                <w:rFonts w:ascii="Century Gothic" w:hAnsi="Century Gothic" w:cs="Arial"/>
                <w:b/>
                <w:sz w:val="21"/>
                <w:szCs w:val="21"/>
              </w:rPr>
              <w:t>ADHERENCE TO POLICIES &amp; PROCEDURES</w:t>
            </w:r>
            <w:r w:rsidRPr="005931E4">
              <w:rPr>
                <w:rFonts w:ascii="Century Gothic" w:hAnsi="Century Gothic" w:cs="Arial"/>
                <w:bCs/>
                <w:sz w:val="21"/>
                <w:szCs w:val="21"/>
              </w:rPr>
              <w:t>: Actively supporting, at all times, company policies &amp; procedures and also best practices in the areas of Safety, Health, Environment and protection of sensitive internal &amp; external information.</w:t>
            </w:r>
          </w:p>
          <w:p w:rsidR="00CD5214" w:rsidRPr="005931E4" w:rsidRDefault="00CD5214" w:rsidP="00CD5214">
            <w:pPr>
              <w:rPr>
                <w:rFonts w:ascii="Century Gothic" w:hAnsi="Century Gothic" w:cs="Arial"/>
                <w:bCs/>
                <w:sz w:val="21"/>
                <w:szCs w:val="21"/>
              </w:rPr>
            </w:pPr>
          </w:p>
          <w:p w:rsidR="00CD5214" w:rsidRPr="005931E4" w:rsidRDefault="005931E4" w:rsidP="00CD5214">
            <w:pPr>
              <w:pStyle w:val="InsideAddress"/>
              <w:shd w:val="clear" w:color="auto" w:fill="A6A6A6"/>
              <w:tabs>
                <w:tab w:val="left" w:pos="720"/>
                <w:tab w:val="left" w:pos="2160"/>
                <w:tab w:val="left" w:pos="3600"/>
                <w:tab w:val="center" w:pos="10080"/>
              </w:tabs>
              <w:ind w:hanging="835"/>
              <w:rPr>
                <w:rFonts w:ascii="Century Gothic" w:hAnsi="Century Gothic" w:cs="Arial"/>
                <w:b/>
                <w:sz w:val="21"/>
                <w:szCs w:val="21"/>
              </w:rPr>
            </w:pPr>
            <w:r w:rsidRPr="005931E4">
              <w:rPr>
                <w:rFonts w:ascii="Century Gothic" w:hAnsi="Century Gothic" w:cs="Arial"/>
                <w:b/>
                <w:sz w:val="21"/>
                <w:szCs w:val="21"/>
              </w:rPr>
              <w:t>AREA OF EXPERTISE</w:t>
            </w:r>
          </w:p>
          <w:p w:rsidR="00CD5214" w:rsidRPr="005931E4" w:rsidRDefault="00CD5214" w:rsidP="00CD5214">
            <w:pPr>
              <w:rPr>
                <w:rFonts w:ascii="Century Gothic" w:hAnsi="Century Gothic" w:cs="Arial"/>
                <w:bCs/>
                <w:sz w:val="21"/>
                <w:szCs w:val="21"/>
              </w:rPr>
            </w:pPr>
          </w:p>
        </w:tc>
      </w:tr>
    </w:tbl>
    <w:p w:rsidR="005931E4" w:rsidRPr="005931E4" w:rsidRDefault="005931E4" w:rsidP="00D023D5">
      <w:pPr>
        <w:rPr>
          <w:rFonts w:ascii="Century Gothic" w:hAnsi="Century Gothic" w:cs="Arial"/>
          <w:bCs/>
          <w:sz w:val="21"/>
          <w:szCs w:val="21"/>
        </w:rPr>
      </w:pPr>
      <w:r w:rsidRPr="005931E4">
        <w:rPr>
          <w:rFonts w:ascii="Century Gothic" w:hAnsi="Century Gothic" w:cs="Arial"/>
          <w:b/>
          <w:sz w:val="21"/>
          <w:szCs w:val="21"/>
        </w:rPr>
        <w:t xml:space="preserve">Sourcing </w:t>
      </w:r>
      <w:r w:rsidRPr="005931E4">
        <w:rPr>
          <w:rFonts w:ascii="Century Gothic" w:hAnsi="Century Gothic" w:cs="Arial"/>
          <w:sz w:val="21"/>
          <w:szCs w:val="21"/>
        </w:rPr>
        <w:t xml:space="preserve">- </w:t>
      </w:r>
      <w:r w:rsidRPr="005931E4">
        <w:rPr>
          <w:rFonts w:ascii="Century Gothic" w:hAnsi="Century Gothic" w:cs="Arial"/>
          <w:bCs/>
          <w:sz w:val="21"/>
          <w:szCs w:val="21"/>
        </w:rPr>
        <w:t>Develop the sourcing plan to meet the unit/ regional targets within the overall budgets. Identify most effective sourcing channels, monitor effectiveness of the channels and optimize cost per hire. Develop and maintain a network of potential candidates and industry contac</w:t>
      </w:r>
      <w:r>
        <w:rPr>
          <w:rFonts w:ascii="Century Gothic" w:hAnsi="Century Gothic" w:cs="Arial"/>
          <w:bCs/>
          <w:sz w:val="21"/>
          <w:szCs w:val="21"/>
        </w:rPr>
        <w:t xml:space="preserve">ts; build a healthy pipeline of </w:t>
      </w:r>
      <w:r w:rsidRPr="005931E4">
        <w:rPr>
          <w:rFonts w:ascii="Century Gothic" w:hAnsi="Century Gothic" w:cs="Arial"/>
          <w:bCs/>
          <w:sz w:val="21"/>
          <w:szCs w:val="21"/>
        </w:rPr>
        <w:t>qualified candidates with relevant skills.</w:t>
      </w:r>
      <w:r w:rsidRPr="005931E4">
        <w:rPr>
          <w:rFonts w:ascii="Century Gothic" w:hAnsi="Century Gothic" w:cs="Arial"/>
          <w:bCs/>
          <w:sz w:val="21"/>
          <w:szCs w:val="21"/>
        </w:rPr>
        <w:br/>
      </w:r>
    </w:p>
    <w:p w:rsidR="005931E4" w:rsidRPr="005931E4" w:rsidRDefault="005931E4" w:rsidP="005931E4">
      <w:pPr>
        <w:rPr>
          <w:rFonts w:ascii="Century Gothic" w:hAnsi="Century Gothic" w:cs="Arial"/>
          <w:bCs/>
          <w:sz w:val="21"/>
          <w:szCs w:val="21"/>
        </w:rPr>
      </w:pPr>
      <w:r w:rsidRPr="005931E4">
        <w:rPr>
          <w:rFonts w:ascii="Century Gothic" w:hAnsi="Century Gothic" w:cs="Arial"/>
          <w:b/>
          <w:sz w:val="21"/>
          <w:szCs w:val="21"/>
        </w:rPr>
        <w:t>Assessment</w:t>
      </w:r>
      <w:r w:rsidRPr="005931E4">
        <w:rPr>
          <w:rFonts w:ascii="Century Gothic" w:hAnsi="Century Gothic" w:cs="Arial"/>
          <w:sz w:val="21"/>
          <w:szCs w:val="21"/>
        </w:rPr>
        <w:t xml:space="preserve"> - </w:t>
      </w:r>
      <w:r w:rsidRPr="005931E4">
        <w:rPr>
          <w:rFonts w:ascii="Century Gothic" w:hAnsi="Century Gothic" w:cs="Arial"/>
          <w:bCs/>
          <w:sz w:val="21"/>
          <w:szCs w:val="21"/>
        </w:rPr>
        <w:t>Anchor the selection process and ensure consistency and quality in the selection process. Ensure compliance to the regulatory requirements, and to the process guidelines.</w:t>
      </w:r>
      <w:r w:rsidRPr="005931E4">
        <w:rPr>
          <w:rFonts w:ascii="Century Gothic" w:hAnsi="Century Gothic" w:cs="Arial"/>
          <w:bCs/>
          <w:sz w:val="21"/>
          <w:szCs w:val="21"/>
        </w:rPr>
        <w:br/>
      </w:r>
    </w:p>
    <w:p w:rsidR="005931E4" w:rsidRPr="005931E4" w:rsidRDefault="005931E4" w:rsidP="005931E4">
      <w:pPr>
        <w:rPr>
          <w:rFonts w:ascii="Century Gothic" w:hAnsi="Century Gothic" w:cs="Arial"/>
          <w:b/>
          <w:sz w:val="21"/>
          <w:szCs w:val="21"/>
        </w:rPr>
      </w:pPr>
      <w:r w:rsidRPr="005931E4">
        <w:rPr>
          <w:rFonts w:ascii="Century Gothic" w:hAnsi="Century Gothic" w:cs="Arial"/>
          <w:b/>
          <w:sz w:val="21"/>
          <w:szCs w:val="21"/>
        </w:rPr>
        <w:t>Candidate Management &amp; On boarding</w:t>
      </w:r>
      <w:r w:rsidRPr="005931E4">
        <w:rPr>
          <w:rFonts w:ascii="Century Gothic" w:hAnsi="Century Gothic" w:cs="Arial"/>
          <w:sz w:val="21"/>
          <w:szCs w:val="21"/>
        </w:rPr>
        <w:t xml:space="preserve"> -</w:t>
      </w:r>
      <w:r w:rsidR="00D023D5">
        <w:rPr>
          <w:rFonts w:ascii="Century Gothic" w:hAnsi="Century Gothic" w:cs="Arial"/>
          <w:sz w:val="21"/>
          <w:szCs w:val="21"/>
        </w:rPr>
        <w:t xml:space="preserve"> </w:t>
      </w:r>
      <w:r w:rsidRPr="005931E4">
        <w:rPr>
          <w:rFonts w:ascii="Century Gothic" w:hAnsi="Century Gothic" w:cs="Arial"/>
          <w:sz w:val="21"/>
          <w:szCs w:val="21"/>
        </w:rPr>
        <w:t>Position the role appropriately to the candidate. Keep the candidate engaged at all stages of the recruitment process and give them a great candidate experience. Drive the offer negotiation and manage the on boarding process.</w:t>
      </w:r>
      <w:r w:rsidRPr="005931E4">
        <w:rPr>
          <w:rFonts w:ascii="Century Gothic" w:hAnsi="Century Gothic" w:cs="Arial"/>
          <w:sz w:val="21"/>
          <w:szCs w:val="21"/>
        </w:rPr>
        <w:br/>
      </w:r>
    </w:p>
    <w:p w:rsidR="005931E4" w:rsidRPr="005931E4" w:rsidRDefault="005931E4" w:rsidP="005931E4">
      <w:pPr>
        <w:rPr>
          <w:rFonts w:ascii="Century Gothic" w:hAnsi="Century Gothic" w:cs="Arial"/>
          <w:sz w:val="21"/>
          <w:szCs w:val="21"/>
        </w:rPr>
      </w:pPr>
      <w:r w:rsidRPr="005931E4">
        <w:rPr>
          <w:rFonts w:ascii="Century Gothic" w:hAnsi="Century Gothic" w:cs="Arial"/>
          <w:b/>
          <w:sz w:val="21"/>
          <w:szCs w:val="21"/>
        </w:rPr>
        <w:t>Research &amp; Analytics -</w:t>
      </w:r>
      <w:r w:rsidRPr="005931E4">
        <w:rPr>
          <w:rFonts w:ascii="Century Gothic" w:hAnsi="Century Gothic" w:cs="Arial"/>
          <w:sz w:val="21"/>
          <w:szCs w:val="21"/>
        </w:rPr>
        <w:t xml:space="preserve"> Partner with the planning &amp; research team to analyze hiring trends. Recommend best in class practices for talent acquisition and generate insights into competitor/market landscape.</w:t>
      </w:r>
    </w:p>
    <w:p w:rsidR="005931E4" w:rsidRPr="005931E4" w:rsidRDefault="005931E4" w:rsidP="005931E4">
      <w:pPr>
        <w:jc w:val="both"/>
        <w:rPr>
          <w:rFonts w:ascii="Century Gothic" w:hAnsi="Century Gothic" w:cs="Arial"/>
          <w:b/>
          <w:sz w:val="21"/>
          <w:szCs w:val="21"/>
        </w:rPr>
      </w:pPr>
    </w:p>
    <w:p w:rsidR="005931E4" w:rsidRPr="005931E4" w:rsidRDefault="005931E4" w:rsidP="005931E4">
      <w:pPr>
        <w:rPr>
          <w:rFonts w:ascii="Century Gothic" w:hAnsi="Century Gothic" w:cs="Arial"/>
          <w:sz w:val="22"/>
          <w:szCs w:val="22"/>
        </w:rPr>
      </w:pPr>
      <w:r w:rsidRPr="005931E4">
        <w:rPr>
          <w:rFonts w:ascii="Century Gothic" w:hAnsi="Century Gothic" w:cs="Arial"/>
          <w:b/>
          <w:sz w:val="21"/>
          <w:szCs w:val="21"/>
        </w:rPr>
        <w:t>Vendor Management</w:t>
      </w:r>
      <w:r w:rsidRPr="005931E4">
        <w:rPr>
          <w:rFonts w:ascii="Century Gothic" w:hAnsi="Century Gothic" w:cs="Arial"/>
          <w:sz w:val="21"/>
          <w:szCs w:val="21"/>
        </w:rPr>
        <w:t xml:space="preserve"> - Partner with vendors to leverage their expertise. Enable the vendors and monitor their performance</w:t>
      </w:r>
      <w:r w:rsidRPr="005931E4">
        <w:rPr>
          <w:rFonts w:ascii="Century Gothic" w:hAnsi="Century Gothic" w:cs="Arial"/>
          <w:sz w:val="22"/>
          <w:szCs w:val="22"/>
        </w:rPr>
        <w:t>.</w:t>
      </w:r>
    </w:p>
    <w:p w:rsidR="00CD5214" w:rsidRPr="005931E4" w:rsidRDefault="00CD5214" w:rsidP="00612653">
      <w:pPr>
        <w:rPr>
          <w:rFonts w:ascii="Century Gothic" w:hAnsi="Century Gothic" w:cs="Arial"/>
          <w:sz w:val="22"/>
          <w:szCs w:val="22"/>
        </w:rPr>
      </w:pPr>
    </w:p>
    <w:p w:rsidR="003227A9" w:rsidRPr="005931E4" w:rsidRDefault="003227A9" w:rsidP="007C6369">
      <w:pPr>
        <w:rPr>
          <w:rFonts w:ascii="Century Gothic" w:hAnsi="Century Gothic" w:cs="Arial"/>
          <w:sz w:val="20"/>
          <w:szCs w:val="20"/>
        </w:rPr>
      </w:pPr>
    </w:p>
    <w:p w:rsidR="00CD5214" w:rsidRPr="00E96E37" w:rsidRDefault="00CD5214" w:rsidP="007C6369">
      <w:pPr>
        <w:rPr>
          <w:rFonts w:ascii="Century Gothic" w:hAnsi="Century Gothic" w:cs="Arial"/>
          <w:sz w:val="22"/>
          <w:szCs w:val="22"/>
        </w:rPr>
      </w:pPr>
    </w:p>
    <w:p w:rsidR="00AD10D3" w:rsidRPr="00AD10D3" w:rsidRDefault="005931E4" w:rsidP="00AD10D3">
      <w:pPr>
        <w:pStyle w:val="InsideAddress"/>
        <w:shd w:val="clear" w:color="auto" w:fill="D9D9D9"/>
        <w:tabs>
          <w:tab w:val="left" w:pos="720"/>
          <w:tab w:val="left" w:pos="2160"/>
          <w:tab w:val="left" w:pos="3600"/>
          <w:tab w:val="center" w:pos="10080"/>
        </w:tabs>
        <w:ind w:hanging="835"/>
        <w:rPr>
          <w:rFonts w:ascii="Century Gothic" w:hAnsi="Century Gothic" w:cs="Arial"/>
          <w:b/>
          <w:sz w:val="22"/>
          <w:szCs w:val="22"/>
        </w:rPr>
      </w:pPr>
      <w:r>
        <w:rPr>
          <w:rFonts w:ascii="Century Gothic" w:hAnsi="Century Gothic" w:cs="Arial"/>
          <w:b/>
          <w:sz w:val="22"/>
          <w:szCs w:val="22"/>
        </w:rPr>
        <w:t>PROFESSIONAL EXPERIENCE</w:t>
      </w:r>
    </w:p>
    <w:p w:rsidR="00AD10D3" w:rsidRDefault="00AD10D3" w:rsidP="00AD10D3">
      <w:pPr>
        <w:rPr>
          <w:rFonts w:ascii="Century Gothic" w:hAnsi="Century Gothic" w:cs="Arial"/>
          <w:b/>
          <w:sz w:val="20"/>
          <w:szCs w:val="20"/>
          <w:u w:val="single"/>
        </w:rPr>
      </w:pPr>
    </w:p>
    <w:p w:rsidR="00BA62F3" w:rsidRPr="005931E4" w:rsidRDefault="00BA62F3" w:rsidP="00BA62F3">
      <w:pPr>
        <w:pStyle w:val="InsideAddress"/>
        <w:shd w:val="clear" w:color="auto" w:fill="A6A6A6"/>
        <w:tabs>
          <w:tab w:val="left" w:pos="720"/>
          <w:tab w:val="left" w:pos="2160"/>
          <w:tab w:val="left" w:pos="3600"/>
          <w:tab w:val="center" w:pos="10080"/>
        </w:tabs>
        <w:ind w:hanging="835"/>
        <w:rPr>
          <w:rFonts w:ascii="Century Gothic" w:hAnsi="Century Gothic" w:cs="Arial"/>
          <w:b/>
          <w:sz w:val="21"/>
          <w:szCs w:val="21"/>
        </w:rPr>
      </w:pPr>
      <w:r>
        <w:rPr>
          <w:rFonts w:ascii="Century Gothic" w:hAnsi="Century Gothic" w:cs="Arial"/>
          <w:b/>
          <w:sz w:val="21"/>
          <w:szCs w:val="21"/>
        </w:rPr>
        <w:t xml:space="preserve">IT Technical Recruiter           </w:t>
      </w:r>
      <w:proofErr w:type="spellStart"/>
      <w:r>
        <w:rPr>
          <w:rFonts w:ascii="Century Gothic" w:hAnsi="Century Gothic" w:cs="Arial"/>
          <w:b/>
          <w:sz w:val="21"/>
          <w:szCs w:val="21"/>
        </w:rPr>
        <w:t>Softsource</w:t>
      </w:r>
      <w:proofErr w:type="spellEnd"/>
      <w:r>
        <w:rPr>
          <w:rFonts w:ascii="Century Gothic" w:hAnsi="Century Gothic" w:cs="Arial"/>
          <w:b/>
          <w:sz w:val="21"/>
          <w:szCs w:val="21"/>
        </w:rPr>
        <w:t xml:space="preserve"> Inc                  </w:t>
      </w:r>
      <w:r w:rsidR="001F1A13">
        <w:rPr>
          <w:rFonts w:ascii="Century Gothic" w:hAnsi="Century Gothic" w:cs="Arial"/>
          <w:b/>
          <w:sz w:val="21"/>
          <w:szCs w:val="21"/>
        </w:rPr>
        <w:t>May 2015</w:t>
      </w:r>
      <w:r>
        <w:rPr>
          <w:rFonts w:ascii="Century Gothic" w:hAnsi="Century Gothic" w:cs="Arial"/>
          <w:b/>
          <w:sz w:val="21"/>
          <w:szCs w:val="21"/>
        </w:rPr>
        <w:t>-Present                                         Lahore, Pakistan</w:t>
      </w:r>
    </w:p>
    <w:p w:rsidR="00BA62F3" w:rsidRDefault="00BA62F3" w:rsidP="00BA62F3">
      <w:pPr>
        <w:jc w:val="both"/>
        <w:rPr>
          <w:rFonts w:ascii="Century Gothic" w:hAnsi="Century Gothic" w:cs="Arial"/>
          <w:b/>
          <w:sz w:val="20"/>
          <w:szCs w:val="20"/>
          <w:u w:val="single"/>
        </w:rPr>
      </w:pPr>
    </w:p>
    <w:p w:rsidR="00657E6A" w:rsidRPr="00D74D9F" w:rsidRDefault="00657E6A" w:rsidP="00657E6A">
      <w:pPr>
        <w:numPr>
          <w:ilvl w:val="0"/>
          <w:numId w:val="7"/>
        </w:numPr>
        <w:rPr>
          <w:rFonts w:ascii="Century Gothic" w:hAnsi="Century Gothic" w:cs="Arial"/>
          <w:color w:val="333333"/>
          <w:sz w:val="21"/>
          <w:szCs w:val="21"/>
          <w:shd w:val="clear" w:color="auto" w:fill="FFFFFF"/>
        </w:rPr>
      </w:pPr>
      <w:r w:rsidRPr="000208D6">
        <w:rPr>
          <w:rFonts w:ascii="Century Gothic" w:hAnsi="Century Gothic" w:cs="Arial"/>
          <w:color w:val="333333"/>
          <w:sz w:val="21"/>
          <w:szCs w:val="21"/>
          <w:shd w:val="clear" w:color="auto" w:fill="FFFFFF"/>
        </w:rPr>
        <w:t xml:space="preserve">Involved in Full Life Cycle of Recruitment. Sourcing, screening, identifying, interviewing and place IT Professional with our clients, searching for dynamic, independent, self-motivated professional to be part of </w:t>
      </w:r>
      <w:r w:rsidRPr="00D74D9F">
        <w:rPr>
          <w:rFonts w:ascii="Century Gothic" w:hAnsi="Century Gothic" w:cs="Arial"/>
          <w:color w:val="333333"/>
          <w:sz w:val="21"/>
          <w:szCs w:val="21"/>
          <w:shd w:val="clear" w:color="auto" w:fill="FFFFFF"/>
        </w:rPr>
        <w:t xml:space="preserve">our growth initiative. </w:t>
      </w:r>
    </w:p>
    <w:p w:rsidR="00657E6A" w:rsidRPr="000208D6" w:rsidRDefault="00657E6A" w:rsidP="00657E6A">
      <w:pPr>
        <w:numPr>
          <w:ilvl w:val="1"/>
          <w:numId w:val="7"/>
        </w:numPr>
        <w:rPr>
          <w:rFonts w:ascii="Century Gothic" w:hAnsi="Century Gothic" w:cs="Arial"/>
          <w:color w:val="333333"/>
          <w:sz w:val="21"/>
          <w:szCs w:val="21"/>
          <w:shd w:val="clear" w:color="auto" w:fill="FFFFFF"/>
        </w:rPr>
      </w:pPr>
      <w:r w:rsidRPr="00D74D9F">
        <w:rPr>
          <w:rFonts w:ascii="Century Gothic" w:hAnsi="Century Gothic" w:cs="Arial"/>
          <w:color w:val="333333"/>
          <w:sz w:val="21"/>
          <w:szCs w:val="21"/>
          <w:shd w:val="clear" w:color="auto" w:fill="FFFFFF"/>
        </w:rPr>
        <w:t>Made initial contacts, scheduled and conducted full cycle interview submitted for the matching position. Filtered through and reviewed completed candidate profile/resume and evaluated applicants work history, education and training, job skills, desired salary/hourly rate, and personal qualifications</w:t>
      </w:r>
      <w:r w:rsidRPr="000208D6">
        <w:rPr>
          <w:rFonts w:ascii="Century Gothic" w:hAnsi="Century Gothic" w:cs="Arial"/>
          <w:color w:val="333333"/>
          <w:sz w:val="21"/>
          <w:szCs w:val="21"/>
          <w:shd w:val="clear" w:color="auto" w:fill="FFFFFF"/>
        </w:rPr>
        <w:t xml:space="preserve"> against open requirements.</w:t>
      </w:r>
    </w:p>
    <w:p w:rsidR="00657E6A" w:rsidRPr="000208D6" w:rsidRDefault="00657E6A" w:rsidP="00657E6A">
      <w:pPr>
        <w:numPr>
          <w:ilvl w:val="1"/>
          <w:numId w:val="7"/>
        </w:numPr>
        <w:rPr>
          <w:rFonts w:ascii="Century Gothic" w:hAnsi="Century Gothic" w:cs="Arial"/>
          <w:color w:val="333333"/>
          <w:sz w:val="21"/>
          <w:szCs w:val="21"/>
          <w:shd w:val="clear" w:color="auto" w:fill="FFFFFF"/>
        </w:rPr>
      </w:pPr>
      <w:r w:rsidRPr="000208D6">
        <w:rPr>
          <w:rFonts w:ascii="Century Gothic" w:hAnsi="Century Gothic" w:cs="Arial"/>
          <w:color w:val="333333"/>
          <w:sz w:val="21"/>
          <w:szCs w:val="21"/>
          <w:shd w:val="clear" w:color="auto" w:fill="FFFFFF"/>
        </w:rPr>
        <w:t>Make sure the resumes appropriately identifies and detail your experience with the required skills and software.</w:t>
      </w:r>
    </w:p>
    <w:p w:rsidR="00657E6A" w:rsidRPr="000208D6" w:rsidRDefault="00657E6A" w:rsidP="00657E6A">
      <w:pPr>
        <w:numPr>
          <w:ilvl w:val="1"/>
          <w:numId w:val="7"/>
        </w:numPr>
        <w:rPr>
          <w:rFonts w:ascii="Century Gothic" w:hAnsi="Century Gothic" w:cs="Arial"/>
          <w:color w:val="333333"/>
          <w:sz w:val="21"/>
          <w:szCs w:val="21"/>
          <w:shd w:val="clear" w:color="auto" w:fill="FFFFFF"/>
        </w:rPr>
      </w:pPr>
      <w:r w:rsidRPr="000208D6">
        <w:rPr>
          <w:rFonts w:ascii="Century Gothic" w:hAnsi="Century Gothic" w:cs="Arial"/>
          <w:color w:val="333333"/>
          <w:sz w:val="21"/>
          <w:szCs w:val="21"/>
          <w:shd w:val="clear" w:color="auto" w:fill="FFFFFF"/>
        </w:rPr>
        <w:t xml:space="preserve">Sourcing </w:t>
      </w:r>
      <w:r w:rsidR="008F45B6">
        <w:rPr>
          <w:rFonts w:ascii="Century Gothic" w:hAnsi="Century Gothic" w:cs="Arial"/>
          <w:color w:val="333333"/>
          <w:sz w:val="21"/>
          <w:szCs w:val="21"/>
          <w:shd w:val="clear" w:color="auto" w:fill="FFFFFF"/>
        </w:rPr>
        <w:t>and screening the</w:t>
      </w:r>
      <w:r w:rsidRPr="000208D6">
        <w:rPr>
          <w:rFonts w:ascii="Century Gothic" w:hAnsi="Century Gothic" w:cs="Arial"/>
          <w:color w:val="333333"/>
          <w:sz w:val="21"/>
          <w:szCs w:val="21"/>
          <w:shd w:val="clear" w:color="auto" w:fill="FFFFFF"/>
        </w:rPr>
        <w:t xml:space="preserve"> candidates via Intern</w:t>
      </w:r>
      <w:r w:rsidR="008A2AD9">
        <w:rPr>
          <w:rFonts w:ascii="Century Gothic" w:hAnsi="Century Gothic" w:cs="Arial"/>
          <w:color w:val="333333"/>
          <w:sz w:val="21"/>
          <w:szCs w:val="21"/>
          <w:shd w:val="clear" w:color="auto" w:fill="FFFFFF"/>
        </w:rPr>
        <w:t xml:space="preserve">et search </w:t>
      </w:r>
      <w:r w:rsidR="008A2AD9" w:rsidRPr="008A2AD9">
        <w:rPr>
          <w:rFonts w:ascii="Century Gothic" w:hAnsi="Century Gothic" w:cs="Arial"/>
          <w:b/>
          <w:color w:val="333333"/>
          <w:sz w:val="21"/>
          <w:szCs w:val="21"/>
          <w:shd w:val="clear" w:color="auto" w:fill="FFFFFF"/>
        </w:rPr>
        <w:t xml:space="preserve">(Monster, </w:t>
      </w:r>
      <w:proofErr w:type="spellStart"/>
      <w:r w:rsidR="008A2AD9" w:rsidRPr="008A2AD9">
        <w:rPr>
          <w:rFonts w:ascii="Century Gothic" w:hAnsi="Century Gothic" w:cs="Arial"/>
          <w:b/>
          <w:color w:val="333333"/>
          <w:sz w:val="21"/>
          <w:szCs w:val="21"/>
          <w:shd w:val="clear" w:color="auto" w:fill="FFFFFF"/>
        </w:rPr>
        <w:t>DICE,Career</w:t>
      </w:r>
      <w:proofErr w:type="spellEnd"/>
      <w:r w:rsidR="008A2AD9" w:rsidRPr="008A2AD9">
        <w:rPr>
          <w:rFonts w:ascii="Century Gothic" w:hAnsi="Century Gothic" w:cs="Arial"/>
          <w:b/>
          <w:color w:val="333333"/>
          <w:sz w:val="21"/>
          <w:szCs w:val="21"/>
          <w:shd w:val="clear" w:color="auto" w:fill="FFFFFF"/>
        </w:rPr>
        <w:t xml:space="preserve"> </w:t>
      </w:r>
      <w:proofErr w:type="spellStart"/>
      <w:r w:rsidR="008A2AD9" w:rsidRPr="008A2AD9">
        <w:rPr>
          <w:rFonts w:ascii="Century Gothic" w:hAnsi="Century Gothic" w:cs="Arial"/>
          <w:b/>
          <w:color w:val="333333"/>
          <w:sz w:val="21"/>
          <w:szCs w:val="21"/>
          <w:shd w:val="clear" w:color="auto" w:fill="FFFFFF"/>
        </w:rPr>
        <w:t>Builder,indeed</w:t>
      </w:r>
      <w:proofErr w:type="spellEnd"/>
      <w:r w:rsidR="008A2AD9">
        <w:rPr>
          <w:rFonts w:ascii="Century Gothic" w:hAnsi="Century Gothic" w:cs="Arial"/>
          <w:b/>
          <w:color w:val="333333"/>
          <w:sz w:val="21"/>
          <w:szCs w:val="21"/>
          <w:shd w:val="clear" w:color="auto" w:fill="FFFFFF"/>
        </w:rPr>
        <w:t xml:space="preserve"> and </w:t>
      </w:r>
      <w:proofErr w:type="spellStart"/>
      <w:r w:rsidR="008A2AD9">
        <w:rPr>
          <w:rFonts w:ascii="Century Gothic" w:hAnsi="Century Gothic" w:cs="Arial"/>
          <w:b/>
          <w:color w:val="333333"/>
          <w:sz w:val="21"/>
          <w:szCs w:val="21"/>
          <w:shd w:val="clear" w:color="auto" w:fill="FFFFFF"/>
        </w:rPr>
        <w:t>etc</w:t>
      </w:r>
      <w:proofErr w:type="spellEnd"/>
      <w:r w:rsidRPr="000208D6">
        <w:rPr>
          <w:rFonts w:ascii="Century Gothic" w:hAnsi="Century Gothic" w:cs="Arial"/>
          <w:color w:val="333333"/>
          <w:sz w:val="21"/>
          <w:szCs w:val="21"/>
          <w:shd w:val="clear" w:color="auto" w:fill="FFFFFF"/>
        </w:rPr>
        <w:t xml:space="preserve">), candidate referrals, internal resume bank, personal networking and through 3rd Party Vendors. </w:t>
      </w:r>
    </w:p>
    <w:p w:rsidR="00BA62F3" w:rsidRPr="00D74D9F" w:rsidRDefault="00657E6A" w:rsidP="00657E6A">
      <w:pPr>
        <w:ind w:left="720"/>
        <w:rPr>
          <w:rFonts w:ascii="Century Gothic" w:hAnsi="Century Gothic" w:cs="Arial"/>
          <w:color w:val="333333"/>
          <w:sz w:val="21"/>
          <w:szCs w:val="21"/>
          <w:shd w:val="clear" w:color="auto" w:fill="FFFFFF"/>
        </w:rPr>
      </w:pPr>
      <w:r w:rsidRPr="00D74D9F">
        <w:rPr>
          <w:rFonts w:ascii="Century Gothic" w:hAnsi="Century Gothic" w:cs="Arial"/>
          <w:color w:val="333333"/>
          <w:sz w:val="21"/>
          <w:szCs w:val="21"/>
          <w:shd w:val="clear" w:color="auto" w:fill="FFFFFF"/>
        </w:rPr>
        <w:t>•Working experience with W2, 1099 and C2C (US Citizens, Green Card, TN, EAD, OPT, CPT and H1-B).</w:t>
      </w:r>
    </w:p>
    <w:p w:rsidR="00D74D9F" w:rsidRPr="00652F11" w:rsidRDefault="00D74D9F" w:rsidP="00D74D9F">
      <w:pPr>
        <w:numPr>
          <w:ilvl w:val="0"/>
          <w:numId w:val="7"/>
        </w:numPr>
        <w:rPr>
          <w:rFonts w:ascii="Century Gothic" w:hAnsi="Century Gothic" w:cs="Arial"/>
          <w:b/>
          <w:sz w:val="21"/>
          <w:szCs w:val="21"/>
          <w:u w:val="single"/>
        </w:rPr>
      </w:pPr>
      <w:r w:rsidRPr="00D74D9F">
        <w:rPr>
          <w:rFonts w:ascii="Century Gothic" w:hAnsi="Century Gothic" w:cs="Arial"/>
          <w:color w:val="333333"/>
          <w:sz w:val="21"/>
          <w:szCs w:val="21"/>
        </w:rPr>
        <w:t>Worked on Contract, Contract to Hire and full time positions.</w:t>
      </w:r>
    </w:p>
    <w:p w:rsidR="00652F11" w:rsidRPr="009B380F" w:rsidRDefault="00652F11" w:rsidP="00D74D9F">
      <w:pPr>
        <w:numPr>
          <w:ilvl w:val="0"/>
          <w:numId w:val="7"/>
        </w:numPr>
        <w:rPr>
          <w:rFonts w:ascii="Century Gothic" w:hAnsi="Century Gothic" w:cs="Arial"/>
          <w:b/>
          <w:sz w:val="21"/>
          <w:szCs w:val="21"/>
          <w:u w:val="single"/>
        </w:rPr>
      </w:pPr>
      <w:r>
        <w:rPr>
          <w:rFonts w:ascii="Century Gothic" w:hAnsi="Century Gothic" w:cs="Arial"/>
          <w:color w:val="333333"/>
          <w:sz w:val="21"/>
          <w:szCs w:val="21"/>
        </w:rPr>
        <w:t xml:space="preserve">Post the job position on different job boards like </w:t>
      </w:r>
      <w:proofErr w:type="spellStart"/>
      <w:r>
        <w:rPr>
          <w:rFonts w:ascii="Century Gothic" w:hAnsi="Century Gothic" w:cs="Arial"/>
          <w:color w:val="333333"/>
          <w:sz w:val="21"/>
          <w:szCs w:val="21"/>
        </w:rPr>
        <w:t>indeed,linkedin</w:t>
      </w:r>
      <w:proofErr w:type="spellEnd"/>
      <w:r>
        <w:rPr>
          <w:rFonts w:ascii="Century Gothic" w:hAnsi="Century Gothic" w:cs="Arial"/>
          <w:color w:val="333333"/>
          <w:sz w:val="21"/>
          <w:szCs w:val="21"/>
        </w:rPr>
        <w:t xml:space="preserve"> etc.</w:t>
      </w:r>
    </w:p>
    <w:p w:rsidR="009B380F" w:rsidRPr="00C511D7" w:rsidRDefault="009B380F" w:rsidP="00D74D9F">
      <w:pPr>
        <w:numPr>
          <w:ilvl w:val="0"/>
          <w:numId w:val="7"/>
        </w:numPr>
        <w:rPr>
          <w:rFonts w:ascii="Century Gothic" w:hAnsi="Century Gothic" w:cs="Arial"/>
          <w:b/>
          <w:sz w:val="21"/>
          <w:szCs w:val="21"/>
          <w:u w:val="single"/>
        </w:rPr>
      </w:pPr>
      <w:r>
        <w:rPr>
          <w:rFonts w:ascii="Century Gothic" w:hAnsi="Century Gothic" w:cs="Arial"/>
          <w:color w:val="333333"/>
          <w:sz w:val="21"/>
          <w:szCs w:val="21"/>
        </w:rPr>
        <w:t xml:space="preserve">Identifying the target candidates through various </w:t>
      </w:r>
      <w:r w:rsidR="00E679AB">
        <w:rPr>
          <w:rFonts w:ascii="Century Gothic" w:hAnsi="Century Gothic" w:cs="Arial"/>
          <w:color w:val="333333"/>
          <w:sz w:val="21"/>
          <w:szCs w:val="21"/>
        </w:rPr>
        <w:t xml:space="preserve">job </w:t>
      </w:r>
      <w:r w:rsidR="00AA7A56">
        <w:rPr>
          <w:rFonts w:ascii="Century Gothic" w:hAnsi="Century Gothic" w:cs="Arial"/>
          <w:color w:val="333333"/>
          <w:sz w:val="21"/>
          <w:szCs w:val="21"/>
        </w:rPr>
        <w:t>sourcing</w:t>
      </w:r>
      <w:r>
        <w:rPr>
          <w:rFonts w:ascii="Century Gothic" w:hAnsi="Century Gothic" w:cs="Arial"/>
          <w:color w:val="333333"/>
          <w:sz w:val="21"/>
          <w:szCs w:val="21"/>
        </w:rPr>
        <w:t xml:space="preserve"> techniques.</w:t>
      </w:r>
    </w:p>
    <w:p w:rsidR="00C511D7" w:rsidRPr="00D74D9F" w:rsidRDefault="00C511D7" w:rsidP="00D74D9F">
      <w:pPr>
        <w:numPr>
          <w:ilvl w:val="0"/>
          <w:numId w:val="7"/>
        </w:numPr>
        <w:rPr>
          <w:rFonts w:ascii="Century Gothic" w:hAnsi="Century Gothic" w:cs="Arial"/>
          <w:b/>
          <w:sz w:val="21"/>
          <w:szCs w:val="21"/>
          <w:u w:val="single"/>
        </w:rPr>
      </w:pPr>
      <w:r>
        <w:rPr>
          <w:rFonts w:ascii="Century Gothic" w:hAnsi="Century Gothic" w:cs="Arial"/>
          <w:color w:val="333333"/>
          <w:sz w:val="21"/>
          <w:szCs w:val="21"/>
        </w:rPr>
        <w:t>Maintaining or organizing job description for local recruitment.</w:t>
      </w:r>
      <w:bookmarkStart w:id="0" w:name="_GoBack"/>
      <w:bookmarkEnd w:id="0"/>
    </w:p>
    <w:p w:rsidR="00BA62F3" w:rsidRDefault="00BA62F3" w:rsidP="00AD10D3">
      <w:pPr>
        <w:rPr>
          <w:rFonts w:ascii="Century Gothic" w:hAnsi="Century Gothic" w:cs="Arial"/>
          <w:b/>
          <w:sz w:val="20"/>
          <w:szCs w:val="20"/>
          <w:u w:val="single"/>
        </w:rPr>
      </w:pPr>
    </w:p>
    <w:p w:rsidR="001D1E45" w:rsidRPr="005931E4" w:rsidRDefault="009D6325" w:rsidP="001D1E45">
      <w:pPr>
        <w:pStyle w:val="InsideAddress"/>
        <w:shd w:val="clear" w:color="auto" w:fill="A6A6A6"/>
        <w:tabs>
          <w:tab w:val="left" w:pos="720"/>
          <w:tab w:val="left" w:pos="2160"/>
          <w:tab w:val="left" w:pos="3600"/>
          <w:tab w:val="center" w:pos="10080"/>
        </w:tabs>
        <w:ind w:hanging="835"/>
        <w:rPr>
          <w:rFonts w:ascii="Century Gothic" w:hAnsi="Century Gothic" w:cs="Arial"/>
          <w:b/>
          <w:sz w:val="21"/>
          <w:szCs w:val="21"/>
        </w:rPr>
      </w:pPr>
      <w:r>
        <w:rPr>
          <w:rFonts w:ascii="Century Gothic" w:hAnsi="Century Gothic" w:cs="Arial"/>
          <w:b/>
          <w:sz w:val="21"/>
          <w:szCs w:val="21"/>
        </w:rPr>
        <w:t>Recruiter</w:t>
      </w:r>
      <w:r w:rsidR="001D1E45">
        <w:rPr>
          <w:rFonts w:ascii="Century Gothic" w:hAnsi="Century Gothic" w:cs="Arial"/>
          <w:b/>
          <w:sz w:val="21"/>
          <w:szCs w:val="21"/>
        </w:rPr>
        <w:t xml:space="preserve">     </w:t>
      </w:r>
      <w:r w:rsidR="00144AB9">
        <w:rPr>
          <w:rFonts w:ascii="Century Gothic" w:hAnsi="Century Gothic" w:cs="Arial"/>
          <w:b/>
          <w:sz w:val="21"/>
          <w:szCs w:val="21"/>
        </w:rPr>
        <w:t xml:space="preserve">                 </w:t>
      </w:r>
      <w:r w:rsidR="00357D9E">
        <w:rPr>
          <w:rFonts w:ascii="Century Gothic" w:hAnsi="Century Gothic" w:cs="Arial"/>
          <w:b/>
          <w:sz w:val="21"/>
          <w:szCs w:val="21"/>
        </w:rPr>
        <w:t xml:space="preserve"> </w:t>
      </w:r>
      <w:r w:rsidR="00144AB9">
        <w:rPr>
          <w:rFonts w:ascii="Century Gothic" w:hAnsi="Century Gothic" w:cs="Arial"/>
          <w:b/>
          <w:sz w:val="21"/>
          <w:szCs w:val="21"/>
        </w:rPr>
        <w:t xml:space="preserve">Kaya Systems </w:t>
      </w:r>
      <w:proofErr w:type="spellStart"/>
      <w:r w:rsidR="00144AB9">
        <w:rPr>
          <w:rFonts w:ascii="Century Gothic" w:hAnsi="Century Gothic" w:cs="Arial"/>
          <w:b/>
          <w:sz w:val="21"/>
          <w:szCs w:val="21"/>
        </w:rPr>
        <w:t>Pvt</w:t>
      </w:r>
      <w:proofErr w:type="spellEnd"/>
      <w:r w:rsidR="00144AB9">
        <w:rPr>
          <w:rFonts w:ascii="Century Gothic" w:hAnsi="Century Gothic" w:cs="Arial"/>
          <w:b/>
          <w:sz w:val="21"/>
          <w:szCs w:val="21"/>
        </w:rPr>
        <w:t xml:space="preserve"> Ltd</w:t>
      </w:r>
      <w:r w:rsidR="001D1E45">
        <w:rPr>
          <w:rFonts w:ascii="Century Gothic" w:hAnsi="Century Gothic" w:cs="Arial"/>
          <w:b/>
          <w:sz w:val="21"/>
          <w:szCs w:val="21"/>
        </w:rPr>
        <w:t xml:space="preserve">        </w:t>
      </w:r>
      <w:r w:rsidR="00D023D5">
        <w:rPr>
          <w:rFonts w:ascii="Century Gothic" w:hAnsi="Century Gothic" w:cs="Arial"/>
          <w:b/>
          <w:sz w:val="21"/>
          <w:szCs w:val="21"/>
        </w:rPr>
        <w:t>Jan-2015 to Apr-</w:t>
      </w:r>
      <w:r w:rsidR="00357D9E">
        <w:rPr>
          <w:rFonts w:ascii="Century Gothic" w:hAnsi="Century Gothic" w:cs="Arial"/>
          <w:b/>
          <w:sz w:val="21"/>
          <w:szCs w:val="21"/>
        </w:rPr>
        <w:t>2015</w:t>
      </w:r>
      <w:r w:rsidR="001D1E45">
        <w:rPr>
          <w:rFonts w:ascii="Century Gothic" w:hAnsi="Century Gothic" w:cs="Arial"/>
          <w:b/>
          <w:sz w:val="21"/>
          <w:szCs w:val="21"/>
        </w:rPr>
        <w:t xml:space="preserve">                                         Lahore, Pakistan</w:t>
      </w:r>
    </w:p>
    <w:p w:rsidR="001D1E45" w:rsidRDefault="001D1E45" w:rsidP="0039053B">
      <w:pPr>
        <w:jc w:val="both"/>
        <w:rPr>
          <w:rFonts w:ascii="Century Gothic" w:hAnsi="Century Gothic" w:cs="Arial"/>
          <w:b/>
          <w:sz w:val="20"/>
          <w:szCs w:val="20"/>
          <w:u w:val="single"/>
        </w:rPr>
      </w:pPr>
    </w:p>
    <w:p w:rsidR="0039053B" w:rsidRPr="00060559" w:rsidRDefault="0039053B" w:rsidP="006833DB">
      <w:pPr>
        <w:numPr>
          <w:ilvl w:val="0"/>
          <w:numId w:val="5"/>
        </w:numPr>
        <w:jc w:val="both"/>
        <w:rPr>
          <w:rFonts w:ascii="Century Gothic" w:hAnsi="Century Gothic" w:cs="Arial"/>
          <w:color w:val="333333"/>
          <w:sz w:val="21"/>
          <w:szCs w:val="21"/>
          <w:shd w:val="clear" w:color="auto" w:fill="FFFFFF"/>
        </w:rPr>
      </w:pPr>
      <w:r w:rsidRPr="00060559">
        <w:rPr>
          <w:rFonts w:ascii="Century Gothic" w:hAnsi="Century Gothic" w:cs="Arial"/>
          <w:color w:val="333333"/>
          <w:sz w:val="21"/>
          <w:szCs w:val="21"/>
          <w:shd w:val="clear" w:color="auto" w:fill="FFFFFF"/>
        </w:rPr>
        <w:t>In Kaya Systems I'm</w:t>
      </w:r>
      <w:r w:rsidR="009D6325" w:rsidRPr="00060559">
        <w:rPr>
          <w:rFonts w:ascii="Century Gothic" w:hAnsi="Century Gothic" w:cs="Arial"/>
          <w:color w:val="333333"/>
          <w:sz w:val="21"/>
          <w:szCs w:val="21"/>
          <w:shd w:val="clear" w:color="auto" w:fill="FFFFFF"/>
        </w:rPr>
        <w:t xml:space="preserve"> </w:t>
      </w:r>
      <w:r w:rsidRPr="00060559">
        <w:rPr>
          <w:rFonts w:ascii="Century Gothic" w:hAnsi="Century Gothic" w:cs="Arial"/>
          <w:color w:val="333333"/>
          <w:sz w:val="21"/>
          <w:szCs w:val="21"/>
          <w:shd w:val="clear" w:color="auto" w:fill="FFFFFF"/>
        </w:rPr>
        <w:t>responsible</w:t>
      </w:r>
      <w:r w:rsidR="009D6325" w:rsidRPr="00060559">
        <w:rPr>
          <w:rFonts w:ascii="Century Gothic" w:hAnsi="Century Gothic" w:cs="Arial"/>
          <w:color w:val="333333"/>
          <w:sz w:val="21"/>
          <w:szCs w:val="21"/>
          <w:shd w:val="clear" w:color="auto" w:fill="FFFFFF"/>
        </w:rPr>
        <w:t xml:space="preserve"> for RPO (Recruitment Process Outsourcing) for US based clients. </w:t>
      </w:r>
    </w:p>
    <w:p w:rsidR="00046644" w:rsidRPr="00060559" w:rsidRDefault="009D6325" w:rsidP="006833DB">
      <w:pPr>
        <w:numPr>
          <w:ilvl w:val="0"/>
          <w:numId w:val="5"/>
        </w:numPr>
        <w:jc w:val="both"/>
        <w:rPr>
          <w:rFonts w:ascii="Century Gothic" w:hAnsi="Century Gothic" w:cs="Arial"/>
          <w:color w:val="333333"/>
          <w:sz w:val="21"/>
          <w:szCs w:val="21"/>
          <w:shd w:val="clear" w:color="auto" w:fill="FFFFFF"/>
        </w:rPr>
      </w:pPr>
      <w:r w:rsidRPr="00060559">
        <w:rPr>
          <w:rFonts w:ascii="Century Gothic" w:hAnsi="Century Gothic" w:cs="Arial"/>
          <w:color w:val="333333"/>
          <w:sz w:val="21"/>
          <w:szCs w:val="21"/>
          <w:shd w:val="clear" w:color="auto" w:fill="FFFFFF"/>
        </w:rPr>
        <w:t xml:space="preserve">My responsibility is to provide the right talent at the right time conforming to the needs of the clients. </w:t>
      </w:r>
    </w:p>
    <w:p w:rsidR="001D1E45" w:rsidRPr="00060559" w:rsidRDefault="009D6325" w:rsidP="006833DB">
      <w:pPr>
        <w:numPr>
          <w:ilvl w:val="0"/>
          <w:numId w:val="5"/>
        </w:numPr>
        <w:jc w:val="both"/>
        <w:rPr>
          <w:rFonts w:ascii="Century Gothic" w:hAnsi="Century Gothic" w:cs="Arial"/>
          <w:color w:val="333333"/>
          <w:sz w:val="21"/>
          <w:szCs w:val="21"/>
          <w:shd w:val="clear" w:color="auto" w:fill="FFFFFF"/>
        </w:rPr>
      </w:pPr>
      <w:r w:rsidRPr="00060559">
        <w:rPr>
          <w:rFonts w:ascii="Century Gothic" w:hAnsi="Century Gothic" w:cs="Arial"/>
          <w:color w:val="333333"/>
          <w:sz w:val="21"/>
          <w:szCs w:val="21"/>
          <w:shd w:val="clear" w:color="auto" w:fill="FFFFFF"/>
        </w:rPr>
        <w:t>I have expertise in providing top notch RPO services</w:t>
      </w:r>
      <w:r w:rsidR="0039053B" w:rsidRPr="00060559">
        <w:rPr>
          <w:rFonts w:ascii="Century Gothic" w:hAnsi="Century Gothic" w:cs="Arial"/>
          <w:color w:val="333333"/>
          <w:sz w:val="21"/>
          <w:szCs w:val="21"/>
          <w:shd w:val="clear" w:color="auto" w:fill="FFFFFF"/>
        </w:rPr>
        <w:t>.</w:t>
      </w:r>
    </w:p>
    <w:p w:rsidR="0039053B" w:rsidRPr="00060559" w:rsidRDefault="0039053B" w:rsidP="00046644">
      <w:pPr>
        <w:jc w:val="both"/>
        <w:rPr>
          <w:rFonts w:ascii="Century Gothic" w:hAnsi="Century Gothic" w:cs="Arial"/>
          <w:color w:val="333333"/>
          <w:sz w:val="21"/>
          <w:szCs w:val="21"/>
          <w:shd w:val="clear" w:color="auto" w:fill="FFFFFF"/>
        </w:rPr>
      </w:pPr>
    </w:p>
    <w:p w:rsidR="0039053B" w:rsidRPr="00060559" w:rsidRDefault="0039053B" w:rsidP="006833DB">
      <w:pPr>
        <w:numPr>
          <w:ilvl w:val="0"/>
          <w:numId w:val="5"/>
        </w:numPr>
        <w:jc w:val="both"/>
        <w:rPr>
          <w:rFonts w:ascii="Century Gothic" w:hAnsi="Century Gothic" w:cs="Arial"/>
          <w:color w:val="333333"/>
          <w:sz w:val="21"/>
          <w:szCs w:val="21"/>
          <w:shd w:val="clear" w:color="auto" w:fill="FFFFFF"/>
        </w:rPr>
      </w:pPr>
      <w:r w:rsidRPr="00060559">
        <w:rPr>
          <w:rFonts w:ascii="Century Gothic" w:hAnsi="Century Gothic" w:cs="Arial"/>
          <w:color w:val="333333"/>
          <w:sz w:val="21"/>
          <w:szCs w:val="21"/>
          <w:shd w:val="clear" w:color="auto" w:fill="FFFFFF"/>
        </w:rPr>
        <w:t>The employers provide the job descriptions to search for the candidates. These descriptions contain the criteria such as the job location, job title or designation, field of expertise, years of experience, qualification etc. The job description provides the keywords which are rightly chosen to screen and shortlist search for the right candidates.</w:t>
      </w:r>
    </w:p>
    <w:p w:rsidR="00046644" w:rsidRPr="00060559" w:rsidRDefault="00046644" w:rsidP="00046644">
      <w:pPr>
        <w:jc w:val="both"/>
        <w:rPr>
          <w:rFonts w:ascii="Century Gothic" w:hAnsi="Century Gothic" w:cs="Arial"/>
          <w:color w:val="333333"/>
          <w:sz w:val="21"/>
          <w:szCs w:val="21"/>
          <w:shd w:val="clear" w:color="auto" w:fill="FFFFFF"/>
        </w:rPr>
      </w:pPr>
    </w:p>
    <w:p w:rsidR="00046644" w:rsidRPr="00060559" w:rsidRDefault="00046644" w:rsidP="006833DB">
      <w:pPr>
        <w:numPr>
          <w:ilvl w:val="0"/>
          <w:numId w:val="5"/>
        </w:numPr>
        <w:jc w:val="both"/>
        <w:rPr>
          <w:rFonts w:ascii="Century Gothic" w:hAnsi="Century Gothic" w:cs="Arial"/>
          <w:color w:val="333333"/>
          <w:sz w:val="21"/>
          <w:szCs w:val="21"/>
          <w:shd w:val="clear" w:color="auto" w:fill="FFFFFF"/>
        </w:rPr>
      </w:pPr>
      <w:r w:rsidRPr="00060559">
        <w:rPr>
          <w:rFonts w:ascii="Century Gothic" w:hAnsi="Century Gothic" w:cs="Arial"/>
          <w:color w:val="333333"/>
          <w:sz w:val="21"/>
          <w:szCs w:val="21"/>
          <w:shd w:val="clear" w:color="auto" w:fill="FFFFFF"/>
        </w:rPr>
        <w:t>Conduct research on different topics to support client needs.</w:t>
      </w:r>
      <w:r w:rsidRPr="00060559">
        <w:rPr>
          <w:rFonts w:ascii="Century Gothic" w:hAnsi="Century Gothic" w:cs="Arial"/>
          <w:color w:val="333333"/>
          <w:sz w:val="21"/>
          <w:szCs w:val="21"/>
          <w:shd w:val="clear" w:color="auto" w:fill="F7F7F7"/>
        </w:rPr>
        <w:t xml:space="preserve"> Works closely with job candidates, external recruiters and agencies, headhunters and other human resource professionals in support of a business’s hiring needs</w:t>
      </w:r>
    </w:p>
    <w:p w:rsidR="001D1E45" w:rsidRDefault="001D1E45" w:rsidP="00AD10D3">
      <w:pPr>
        <w:rPr>
          <w:rFonts w:ascii="Century Gothic" w:hAnsi="Century Gothic" w:cs="Arial"/>
          <w:b/>
          <w:sz w:val="20"/>
          <w:szCs w:val="20"/>
          <w:u w:val="single"/>
        </w:rPr>
      </w:pPr>
    </w:p>
    <w:p w:rsidR="005931E4" w:rsidRPr="005931E4" w:rsidRDefault="00E21842" w:rsidP="005931E4">
      <w:pPr>
        <w:pStyle w:val="InsideAddress"/>
        <w:shd w:val="clear" w:color="auto" w:fill="A6A6A6"/>
        <w:tabs>
          <w:tab w:val="left" w:pos="720"/>
          <w:tab w:val="left" w:pos="2160"/>
          <w:tab w:val="left" w:pos="3600"/>
          <w:tab w:val="center" w:pos="10080"/>
        </w:tabs>
        <w:ind w:hanging="835"/>
        <w:rPr>
          <w:rFonts w:ascii="Century Gothic" w:hAnsi="Century Gothic" w:cs="Arial"/>
          <w:b/>
          <w:sz w:val="21"/>
          <w:szCs w:val="21"/>
        </w:rPr>
      </w:pPr>
      <w:r>
        <w:rPr>
          <w:rFonts w:ascii="Century Gothic" w:hAnsi="Century Gothic" w:cs="Arial"/>
          <w:b/>
          <w:sz w:val="21"/>
          <w:szCs w:val="21"/>
        </w:rPr>
        <w:t xml:space="preserve">Software Engineer         </w:t>
      </w:r>
      <w:r w:rsidR="004318B3">
        <w:rPr>
          <w:rFonts w:ascii="Century Gothic" w:hAnsi="Century Gothic" w:cs="Arial"/>
          <w:b/>
          <w:sz w:val="21"/>
          <w:szCs w:val="21"/>
        </w:rPr>
        <w:t>Amigo</w:t>
      </w:r>
      <w:r w:rsidR="00C56C30">
        <w:rPr>
          <w:rFonts w:ascii="Century Gothic" w:hAnsi="Century Gothic" w:cs="Arial"/>
          <w:b/>
          <w:sz w:val="21"/>
          <w:szCs w:val="21"/>
        </w:rPr>
        <w:t xml:space="preserve"> Software </w:t>
      </w:r>
      <w:r w:rsidR="005931E4">
        <w:rPr>
          <w:rFonts w:ascii="Century Gothic" w:hAnsi="Century Gothic" w:cs="Arial"/>
          <w:b/>
          <w:sz w:val="21"/>
          <w:szCs w:val="21"/>
        </w:rPr>
        <w:t xml:space="preserve">        Nov</w:t>
      </w:r>
      <w:r w:rsidR="00D023D5">
        <w:rPr>
          <w:rFonts w:ascii="Century Gothic" w:hAnsi="Century Gothic" w:cs="Arial"/>
          <w:b/>
          <w:sz w:val="21"/>
          <w:szCs w:val="21"/>
        </w:rPr>
        <w:t xml:space="preserve">-2008 to </w:t>
      </w:r>
      <w:r w:rsidR="005931E4">
        <w:rPr>
          <w:rFonts w:ascii="Century Gothic" w:hAnsi="Century Gothic" w:cs="Arial"/>
          <w:b/>
          <w:sz w:val="21"/>
          <w:szCs w:val="21"/>
        </w:rPr>
        <w:t>March</w:t>
      </w:r>
      <w:r w:rsidR="00D023D5">
        <w:rPr>
          <w:rFonts w:ascii="Century Gothic" w:hAnsi="Century Gothic" w:cs="Arial"/>
          <w:b/>
          <w:sz w:val="21"/>
          <w:szCs w:val="21"/>
        </w:rPr>
        <w:t>-</w:t>
      </w:r>
      <w:r w:rsidR="005931E4">
        <w:rPr>
          <w:rFonts w:ascii="Century Gothic" w:hAnsi="Century Gothic" w:cs="Arial"/>
          <w:b/>
          <w:sz w:val="21"/>
          <w:szCs w:val="21"/>
        </w:rPr>
        <w:t>2010                                         Lahore, Pakistan</w:t>
      </w:r>
    </w:p>
    <w:p w:rsidR="005931E4" w:rsidRDefault="005931E4" w:rsidP="005931E4">
      <w:pPr>
        <w:jc w:val="both"/>
        <w:rPr>
          <w:rFonts w:ascii="Palatino" w:hAnsi="Palatino"/>
          <w:bCs/>
          <w:iCs/>
        </w:rPr>
      </w:pPr>
    </w:p>
    <w:p w:rsidR="005931E4" w:rsidRPr="00C85050" w:rsidRDefault="005931E4" w:rsidP="005931E4">
      <w:pPr>
        <w:jc w:val="both"/>
        <w:rPr>
          <w:rFonts w:ascii="Century Gothic" w:hAnsi="Century Gothic" w:cs="Arial"/>
          <w:bCs/>
          <w:sz w:val="21"/>
          <w:szCs w:val="21"/>
        </w:rPr>
      </w:pPr>
      <w:r w:rsidRPr="00C85050">
        <w:rPr>
          <w:rFonts w:ascii="Century Gothic" w:hAnsi="Century Gothic" w:cs="Arial"/>
          <w:bCs/>
          <w:sz w:val="21"/>
          <w:szCs w:val="21"/>
        </w:rPr>
        <w:t xml:space="preserve">I was responsible for Software developing, Designing and Execution of applications and also building, maintaining and supporting a number of new legacy applications for a client who is looking to undergo a major overhaul of their technology systems.  </w:t>
      </w:r>
    </w:p>
    <w:p w:rsidR="005931E4" w:rsidRPr="00C85050" w:rsidRDefault="005931E4" w:rsidP="005931E4">
      <w:pPr>
        <w:jc w:val="both"/>
        <w:rPr>
          <w:rFonts w:ascii="Century Gothic" w:hAnsi="Century Gothic" w:cs="Arial"/>
          <w:bCs/>
          <w:sz w:val="21"/>
          <w:szCs w:val="21"/>
        </w:rPr>
      </w:pPr>
    </w:p>
    <w:p w:rsidR="005931E4" w:rsidRPr="00C85050" w:rsidRDefault="005931E4" w:rsidP="005931E4">
      <w:pPr>
        <w:widowControl w:val="0"/>
        <w:autoSpaceDE w:val="0"/>
        <w:autoSpaceDN w:val="0"/>
        <w:adjustRightInd w:val="0"/>
        <w:rPr>
          <w:rFonts w:ascii="Century Gothic" w:hAnsi="Century Gothic" w:cs="Arial"/>
          <w:bCs/>
          <w:sz w:val="21"/>
          <w:szCs w:val="21"/>
        </w:rPr>
      </w:pPr>
      <w:r w:rsidRPr="00C85050">
        <w:rPr>
          <w:rFonts w:ascii="Century Gothic" w:hAnsi="Century Gothic" w:cs="Arial"/>
          <w:bCs/>
          <w:sz w:val="21"/>
          <w:szCs w:val="21"/>
        </w:rPr>
        <w:t>Skyline-Plaza-Berkeley Homes</w:t>
      </w:r>
    </w:p>
    <w:p w:rsidR="005931E4" w:rsidRPr="00C85050" w:rsidRDefault="005931E4" w:rsidP="005931E4">
      <w:pPr>
        <w:widowControl w:val="0"/>
        <w:autoSpaceDE w:val="0"/>
        <w:autoSpaceDN w:val="0"/>
        <w:adjustRightInd w:val="0"/>
        <w:rPr>
          <w:rFonts w:ascii="Century Gothic" w:hAnsi="Century Gothic" w:cs="Arial"/>
          <w:bCs/>
          <w:sz w:val="21"/>
          <w:szCs w:val="21"/>
        </w:rPr>
      </w:pPr>
      <w:hyperlink r:id="rId7" w:history="1">
        <w:r w:rsidRPr="00C85050">
          <w:rPr>
            <w:rFonts w:ascii="Century Gothic" w:hAnsi="Century Gothic" w:cs="Arial"/>
            <w:bCs/>
            <w:sz w:val="21"/>
            <w:szCs w:val="21"/>
          </w:rPr>
          <w:t>http://www.skyline-plaza.co.uk</w:t>
        </w:r>
      </w:hyperlink>
    </w:p>
    <w:p w:rsidR="005931E4" w:rsidRPr="00C85050" w:rsidRDefault="005931E4" w:rsidP="005931E4">
      <w:pPr>
        <w:widowControl w:val="0"/>
        <w:autoSpaceDE w:val="0"/>
        <w:autoSpaceDN w:val="0"/>
        <w:adjustRightInd w:val="0"/>
        <w:rPr>
          <w:rFonts w:ascii="Century Gothic" w:hAnsi="Century Gothic" w:cs="Arial"/>
          <w:bCs/>
          <w:sz w:val="21"/>
          <w:szCs w:val="21"/>
        </w:rPr>
      </w:pPr>
    </w:p>
    <w:p w:rsidR="005931E4" w:rsidRPr="00C85050" w:rsidRDefault="005931E4" w:rsidP="006833DB">
      <w:pPr>
        <w:widowControl w:val="0"/>
        <w:numPr>
          <w:ilvl w:val="0"/>
          <w:numId w:val="3"/>
        </w:numPr>
        <w:autoSpaceDE w:val="0"/>
        <w:autoSpaceDN w:val="0"/>
        <w:adjustRightInd w:val="0"/>
        <w:rPr>
          <w:rFonts w:ascii="Century Gothic" w:hAnsi="Century Gothic" w:cs="Arial"/>
          <w:bCs/>
          <w:sz w:val="21"/>
          <w:szCs w:val="21"/>
        </w:rPr>
      </w:pPr>
      <w:r w:rsidRPr="00C85050">
        <w:rPr>
          <w:rFonts w:ascii="Century Gothic" w:hAnsi="Century Gothic" w:cs="Arial"/>
          <w:bCs/>
          <w:sz w:val="21"/>
          <w:szCs w:val="21"/>
        </w:rPr>
        <w:t>Using abode spry for java script functionality</w:t>
      </w:r>
    </w:p>
    <w:p w:rsidR="005931E4" w:rsidRPr="00C85050" w:rsidRDefault="005931E4" w:rsidP="006833DB">
      <w:pPr>
        <w:widowControl w:val="0"/>
        <w:numPr>
          <w:ilvl w:val="0"/>
          <w:numId w:val="3"/>
        </w:numPr>
        <w:autoSpaceDE w:val="0"/>
        <w:autoSpaceDN w:val="0"/>
        <w:adjustRightInd w:val="0"/>
        <w:rPr>
          <w:rFonts w:ascii="Century Gothic" w:hAnsi="Century Gothic" w:cs="Arial"/>
          <w:bCs/>
          <w:sz w:val="21"/>
          <w:szCs w:val="21"/>
        </w:rPr>
      </w:pPr>
      <w:r w:rsidRPr="00C85050">
        <w:rPr>
          <w:rFonts w:ascii="Century Gothic" w:hAnsi="Century Gothic" w:cs="Arial"/>
          <w:bCs/>
          <w:sz w:val="21"/>
          <w:szCs w:val="21"/>
        </w:rPr>
        <w:t>Embedding virtual Maps and Image Gallery.</w:t>
      </w:r>
    </w:p>
    <w:p w:rsidR="005931E4" w:rsidRPr="00C85050" w:rsidRDefault="005931E4" w:rsidP="006833DB">
      <w:pPr>
        <w:widowControl w:val="0"/>
        <w:numPr>
          <w:ilvl w:val="0"/>
          <w:numId w:val="3"/>
        </w:numPr>
        <w:autoSpaceDE w:val="0"/>
        <w:autoSpaceDN w:val="0"/>
        <w:adjustRightInd w:val="0"/>
        <w:rPr>
          <w:rFonts w:ascii="Century Gothic" w:hAnsi="Century Gothic" w:cs="Arial"/>
          <w:bCs/>
          <w:sz w:val="21"/>
          <w:szCs w:val="21"/>
        </w:rPr>
      </w:pPr>
      <w:r w:rsidRPr="00C85050">
        <w:rPr>
          <w:rFonts w:ascii="Century Gothic" w:hAnsi="Century Gothic" w:cs="Arial"/>
          <w:bCs/>
          <w:sz w:val="21"/>
          <w:szCs w:val="21"/>
        </w:rPr>
        <w:t>Embedding the Google Map API.</w:t>
      </w:r>
    </w:p>
    <w:p w:rsidR="005931E4" w:rsidRPr="00C85050" w:rsidRDefault="005931E4" w:rsidP="006833DB">
      <w:pPr>
        <w:widowControl w:val="0"/>
        <w:numPr>
          <w:ilvl w:val="0"/>
          <w:numId w:val="3"/>
        </w:numPr>
        <w:autoSpaceDE w:val="0"/>
        <w:autoSpaceDN w:val="0"/>
        <w:adjustRightInd w:val="0"/>
        <w:rPr>
          <w:rFonts w:ascii="Century Gothic" w:hAnsi="Century Gothic" w:cs="Arial"/>
          <w:bCs/>
          <w:sz w:val="21"/>
          <w:szCs w:val="21"/>
        </w:rPr>
      </w:pPr>
      <w:r w:rsidRPr="00C85050">
        <w:rPr>
          <w:rFonts w:ascii="Century Gothic" w:hAnsi="Century Gothic" w:cs="Arial"/>
          <w:bCs/>
          <w:sz w:val="21"/>
          <w:szCs w:val="21"/>
        </w:rPr>
        <w:t>ICM Management</w:t>
      </w:r>
    </w:p>
    <w:p w:rsidR="005931E4" w:rsidRPr="00C85050" w:rsidRDefault="005931E4" w:rsidP="005931E4">
      <w:pPr>
        <w:widowControl w:val="0"/>
        <w:autoSpaceDE w:val="0"/>
        <w:autoSpaceDN w:val="0"/>
        <w:adjustRightInd w:val="0"/>
        <w:ind w:left="720"/>
        <w:rPr>
          <w:rFonts w:ascii="Century Gothic" w:hAnsi="Century Gothic" w:cs="Arial"/>
          <w:bCs/>
          <w:sz w:val="21"/>
          <w:szCs w:val="21"/>
        </w:rPr>
      </w:pPr>
    </w:p>
    <w:p w:rsidR="005931E4" w:rsidRPr="00C85050" w:rsidRDefault="005931E4" w:rsidP="005931E4">
      <w:pPr>
        <w:widowControl w:val="0"/>
        <w:autoSpaceDE w:val="0"/>
        <w:autoSpaceDN w:val="0"/>
        <w:adjustRightInd w:val="0"/>
        <w:rPr>
          <w:rFonts w:ascii="Century Gothic" w:hAnsi="Century Gothic" w:cs="Arial"/>
          <w:bCs/>
          <w:sz w:val="21"/>
          <w:szCs w:val="21"/>
        </w:rPr>
      </w:pPr>
      <w:r w:rsidRPr="00C85050">
        <w:rPr>
          <w:rFonts w:ascii="Century Gothic" w:hAnsi="Century Gothic" w:cs="Arial"/>
          <w:bCs/>
          <w:sz w:val="21"/>
          <w:szCs w:val="21"/>
        </w:rPr>
        <w:t>Holboroughlakes-Berkeley Homes</w:t>
      </w:r>
    </w:p>
    <w:p w:rsidR="005931E4" w:rsidRPr="00C85050" w:rsidRDefault="005931E4" w:rsidP="005931E4">
      <w:pPr>
        <w:widowControl w:val="0"/>
        <w:autoSpaceDE w:val="0"/>
        <w:autoSpaceDN w:val="0"/>
        <w:adjustRightInd w:val="0"/>
        <w:rPr>
          <w:rFonts w:ascii="Century Gothic" w:hAnsi="Century Gothic" w:cs="Arial"/>
          <w:bCs/>
          <w:sz w:val="21"/>
          <w:szCs w:val="21"/>
        </w:rPr>
      </w:pPr>
      <w:hyperlink r:id="rId8" w:history="1">
        <w:r w:rsidRPr="00C85050">
          <w:rPr>
            <w:rFonts w:ascii="Century Gothic" w:hAnsi="Century Gothic" w:cs="Arial"/>
            <w:bCs/>
            <w:sz w:val="21"/>
            <w:szCs w:val="21"/>
          </w:rPr>
          <w:t>http://www.holboroughlakes.co.uk</w:t>
        </w:r>
      </w:hyperlink>
    </w:p>
    <w:p w:rsidR="005931E4" w:rsidRPr="00C85050" w:rsidRDefault="005931E4" w:rsidP="005931E4">
      <w:pPr>
        <w:widowControl w:val="0"/>
        <w:autoSpaceDE w:val="0"/>
        <w:autoSpaceDN w:val="0"/>
        <w:adjustRightInd w:val="0"/>
        <w:rPr>
          <w:rFonts w:ascii="Century Gothic" w:hAnsi="Century Gothic" w:cs="Arial"/>
          <w:bCs/>
          <w:sz w:val="21"/>
          <w:szCs w:val="21"/>
        </w:rPr>
      </w:pPr>
    </w:p>
    <w:p w:rsidR="005931E4" w:rsidRPr="00C85050" w:rsidRDefault="005931E4" w:rsidP="006833DB">
      <w:pPr>
        <w:widowControl w:val="0"/>
        <w:numPr>
          <w:ilvl w:val="0"/>
          <w:numId w:val="4"/>
        </w:numPr>
        <w:tabs>
          <w:tab w:val="left" w:pos="720"/>
        </w:tabs>
        <w:autoSpaceDE w:val="0"/>
        <w:autoSpaceDN w:val="0"/>
        <w:adjustRightInd w:val="0"/>
        <w:rPr>
          <w:rFonts w:ascii="Century Gothic" w:hAnsi="Century Gothic" w:cs="Arial"/>
          <w:bCs/>
          <w:sz w:val="21"/>
          <w:szCs w:val="21"/>
        </w:rPr>
      </w:pPr>
      <w:r w:rsidRPr="00C85050">
        <w:rPr>
          <w:rFonts w:ascii="Century Gothic" w:hAnsi="Century Gothic" w:cs="Arial"/>
          <w:bCs/>
          <w:sz w:val="21"/>
          <w:szCs w:val="21"/>
        </w:rPr>
        <w:t>Embedding virtual Maps and Image Gallery.</w:t>
      </w:r>
    </w:p>
    <w:p w:rsidR="005931E4" w:rsidRPr="00C85050" w:rsidRDefault="005931E4" w:rsidP="006833DB">
      <w:pPr>
        <w:widowControl w:val="0"/>
        <w:numPr>
          <w:ilvl w:val="0"/>
          <w:numId w:val="4"/>
        </w:numPr>
        <w:tabs>
          <w:tab w:val="left" w:pos="720"/>
        </w:tabs>
        <w:autoSpaceDE w:val="0"/>
        <w:autoSpaceDN w:val="0"/>
        <w:adjustRightInd w:val="0"/>
        <w:rPr>
          <w:rFonts w:ascii="Century Gothic" w:hAnsi="Century Gothic" w:cs="Arial"/>
          <w:bCs/>
          <w:sz w:val="21"/>
          <w:szCs w:val="21"/>
        </w:rPr>
      </w:pPr>
      <w:r w:rsidRPr="00C85050">
        <w:rPr>
          <w:rFonts w:ascii="Century Gothic" w:hAnsi="Century Gothic" w:cs="Arial"/>
          <w:bCs/>
          <w:sz w:val="21"/>
          <w:szCs w:val="21"/>
        </w:rPr>
        <w:t>Embedding the Google Map API.</w:t>
      </w:r>
    </w:p>
    <w:p w:rsidR="005931E4" w:rsidRPr="00C85050" w:rsidRDefault="005931E4" w:rsidP="006833DB">
      <w:pPr>
        <w:widowControl w:val="0"/>
        <w:numPr>
          <w:ilvl w:val="0"/>
          <w:numId w:val="4"/>
        </w:numPr>
        <w:tabs>
          <w:tab w:val="left" w:pos="720"/>
        </w:tabs>
        <w:autoSpaceDE w:val="0"/>
        <w:autoSpaceDN w:val="0"/>
        <w:adjustRightInd w:val="0"/>
        <w:rPr>
          <w:rFonts w:ascii="Century Gothic" w:hAnsi="Century Gothic" w:cs="Arial"/>
          <w:bCs/>
          <w:sz w:val="21"/>
          <w:szCs w:val="21"/>
        </w:rPr>
      </w:pPr>
      <w:r w:rsidRPr="00C85050">
        <w:rPr>
          <w:rFonts w:ascii="Century Gothic" w:hAnsi="Century Gothic" w:cs="Arial"/>
          <w:bCs/>
          <w:sz w:val="21"/>
          <w:szCs w:val="21"/>
        </w:rPr>
        <w:t>ICM Management</w:t>
      </w:r>
    </w:p>
    <w:p w:rsidR="005931E4" w:rsidRDefault="005931E4" w:rsidP="005931E4">
      <w:pPr>
        <w:widowControl w:val="0"/>
        <w:tabs>
          <w:tab w:val="left" w:pos="720"/>
        </w:tabs>
        <w:autoSpaceDE w:val="0"/>
        <w:autoSpaceDN w:val="0"/>
        <w:adjustRightInd w:val="0"/>
        <w:rPr>
          <w:rFonts w:ascii="Century Gothic" w:hAnsi="Century Gothic" w:cs="Arial"/>
          <w:sz w:val="21"/>
          <w:szCs w:val="21"/>
        </w:rPr>
      </w:pPr>
    </w:p>
    <w:p w:rsidR="00C85050" w:rsidRPr="00AD10D3" w:rsidRDefault="00172017" w:rsidP="00C85050">
      <w:pPr>
        <w:pStyle w:val="InsideAddress"/>
        <w:shd w:val="clear" w:color="auto" w:fill="D9D9D9"/>
        <w:tabs>
          <w:tab w:val="left" w:pos="720"/>
          <w:tab w:val="left" w:pos="2160"/>
          <w:tab w:val="left" w:pos="3600"/>
          <w:tab w:val="center" w:pos="10080"/>
        </w:tabs>
        <w:ind w:hanging="835"/>
        <w:rPr>
          <w:rFonts w:ascii="Century Gothic" w:hAnsi="Century Gothic" w:cs="Arial"/>
          <w:b/>
          <w:sz w:val="22"/>
          <w:szCs w:val="22"/>
        </w:rPr>
      </w:pPr>
      <w:r>
        <w:rPr>
          <w:rFonts w:ascii="Century Gothic" w:hAnsi="Century Gothic" w:cs="Arial"/>
          <w:b/>
          <w:sz w:val="22"/>
          <w:szCs w:val="22"/>
        </w:rPr>
        <w:t>RESEARCH EXPERIENCE</w:t>
      </w:r>
    </w:p>
    <w:p w:rsidR="005931E4" w:rsidRPr="005931E4" w:rsidRDefault="00696771" w:rsidP="005931E4">
      <w:pPr>
        <w:pStyle w:val="InsideAddress"/>
        <w:shd w:val="clear" w:color="auto" w:fill="A6A6A6"/>
        <w:tabs>
          <w:tab w:val="left" w:pos="720"/>
          <w:tab w:val="left" w:pos="2160"/>
          <w:tab w:val="left" w:pos="3600"/>
          <w:tab w:val="center" w:pos="10080"/>
        </w:tabs>
        <w:ind w:hanging="835"/>
        <w:rPr>
          <w:rFonts w:ascii="Century Gothic" w:hAnsi="Century Gothic" w:cs="Arial"/>
          <w:b/>
          <w:sz w:val="21"/>
          <w:szCs w:val="21"/>
        </w:rPr>
      </w:pPr>
      <w:r>
        <w:rPr>
          <w:rFonts w:ascii="Century Gothic" w:hAnsi="Century Gothic" w:cs="Arial"/>
          <w:b/>
          <w:sz w:val="21"/>
          <w:szCs w:val="21"/>
        </w:rPr>
        <w:t xml:space="preserve">Research Volunteer - </w:t>
      </w:r>
      <w:r w:rsidR="005931E4">
        <w:rPr>
          <w:rFonts w:ascii="Century Gothic" w:hAnsi="Century Gothic" w:cs="Arial"/>
          <w:b/>
          <w:sz w:val="21"/>
          <w:szCs w:val="21"/>
        </w:rPr>
        <w:t xml:space="preserve">MUET, </w:t>
      </w:r>
      <w:proofErr w:type="spellStart"/>
      <w:r w:rsidR="005931E4">
        <w:rPr>
          <w:rFonts w:ascii="Century Gothic" w:hAnsi="Century Gothic" w:cs="Arial"/>
          <w:b/>
          <w:sz w:val="21"/>
          <w:szCs w:val="21"/>
        </w:rPr>
        <w:t>Jamshoro</w:t>
      </w:r>
      <w:proofErr w:type="spellEnd"/>
      <w:r w:rsidR="005931E4">
        <w:rPr>
          <w:rFonts w:ascii="Century Gothic" w:hAnsi="Century Gothic" w:cs="Arial"/>
          <w:b/>
          <w:sz w:val="21"/>
          <w:szCs w:val="21"/>
        </w:rPr>
        <w:t xml:space="preserve">      </w:t>
      </w:r>
      <w:r>
        <w:rPr>
          <w:rFonts w:ascii="Century Gothic" w:hAnsi="Century Gothic" w:cs="Arial"/>
          <w:b/>
          <w:sz w:val="21"/>
          <w:szCs w:val="21"/>
        </w:rPr>
        <w:t xml:space="preserve">        Jan-</w:t>
      </w:r>
      <w:r w:rsidR="00FC2457">
        <w:rPr>
          <w:rFonts w:ascii="Century Gothic" w:hAnsi="Century Gothic" w:cs="Arial"/>
          <w:b/>
          <w:sz w:val="21"/>
          <w:szCs w:val="21"/>
        </w:rPr>
        <w:t>2013</w:t>
      </w:r>
      <w:r w:rsidR="0003270D">
        <w:rPr>
          <w:rFonts w:ascii="Century Gothic" w:hAnsi="Century Gothic" w:cs="Arial"/>
          <w:b/>
          <w:sz w:val="21"/>
          <w:szCs w:val="21"/>
        </w:rPr>
        <w:t xml:space="preserve"> to</w:t>
      </w:r>
      <w:r>
        <w:rPr>
          <w:rFonts w:ascii="Century Gothic" w:hAnsi="Century Gothic" w:cs="Arial"/>
          <w:b/>
          <w:sz w:val="21"/>
          <w:szCs w:val="21"/>
        </w:rPr>
        <w:t xml:space="preserve"> October-2013</w:t>
      </w:r>
      <w:r w:rsidR="00C85050">
        <w:rPr>
          <w:rFonts w:ascii="Century Gothic" w:hAnsi="Century Gothic" w:cs="Arial"/>
          <w:b/>
          <w:sz w:val="21"/>
          <w:szCs w:val="21"/>
        </w:rPr>
        <w:t xml:space="preserve">        </w:t>
      </w:r>
      <w:r w:rsidR="005931E4">
        <w:rPr>
          <w:rFonts w:ascii="Century Gothic" w:hAnsi="Century Gothic" w:cs="Arial"/>
          <w:b/>
          <w:sz w:val="21"/>
          <w:szCs w:val="21"/>
        </w:rPr>
        <w:t xml:space="preserve">                          </w:t>
      </w:r>
      <w:r w:rsidR="00C85050">
        <w:rPr>
          <w:rFonts w:ascii="Century Gothic" w:hAnsi="Century Gothic" w:cs="Arial"/>
          <w:b/>
          <w:sz w:val="21"/>
          <w:szCs w:val="21"/>
        </w:rPr>
        <w:t xml:space="preserve">   </w:t>
      </w:r>
      <w:r w:rsidR="005931E4">
        <w:rPr>
          <w:rFonts w:ascii="Century Gothic" w:hAnsi="Century Gothic" w:cs="Arial"/>
          <w:b/>
          <w:sz w:val="21"/>
          <w:szCs w:val="21"/>
        </w:rPr>
        <w:t xml:space="preserve"> </w:t>
      </w:r>
      <w:r w:rsidR="00C85050">
        <w:rPr>
          <w:rFonts w:ascii="Century Gothic" w:hAnsi="Century Gothic" w:cs="Arial"/>
          <w:b/>
          <w:sz w:val="21"/>
          <w:szCs w:val="21"/>
        </w:rPr>
        <w:t xml:space="preserve">            </w:t>
      </w:r>
      <w:r w:rsidR="005931E4">
        <w:rPr>
          <w:rFonts w:ascii="Century Gothic" w:hAnsi="Century Gothic" w:cs="Arial"/>
          <w:b/>
          <w:sz w:val="21"/>
          <w:szCs w:val="21"/>
        </w:rPr>
        <w:t xml:space="preserve"> Pakistan</w:t>
      </w:r>
    </w:p>
    <w:p w:rsidR="00C85050" w:rsidRDefault="00C85050" w:rsidP="005931E4">
      <w:pPr>
        <w:widowControl w:val="0"/>
        <w:tabs>
          <w:tab w:val="left" w:pos="720"/>
        </w:tabs>
        <w:autoSpaceDE w:val="0"/>
        <w:autoSpaceDN w:val="0"/>
        <w:adjustRightInd w:val="0"/>
        <w:rPr>
          <w:rFonts w:ascii="Century Gothic" w:hAnsi="Century Gothic" w:cs="Arial"/>
          <w:sz w:val="21"/>
          <w:szCs w:val="21"/>
        </w:rPr>
      </w:pPr>
    </w:p>
    <w:p w:rsidR="00C85050" w:rsidRPr="00C85050" w:rsidRDefault="00C85050" w:rsidP="00C85050">
      <w:pPr>
        <w:jc w:val="both"/>
        <w:rPr>
          <w:rFonts w:ascii="Century Gothic" w:hAnsi="Century Gothic" w:cs="Arial"/>
          <w:sz w:val="21"/>
          <w:szCs w:val="21"/>
        </w:rPr>
      </w:pPr>
      <w:r w:rsidRPr="00C85050">
        <w:rPr>
          <w:rFonts w:ascii="Century Gothic" w:hAnsi="Century Gothic" w:cs="Arial"/>
          <w:sz w:val="21"/>
          <w:szCs w:val="21"/>
        </w:rPr>
        <w:t xml:space="preserve">I have completed my research on the topic of </w:t>
      </w:r>
      <w:r w:rsidRPr="006171F0">
        <w:rPr>
          <w:rFonts w:ascii="Century Gothic" w:hAnsi="Century Gothic" w:cs="Arial"/>
          <w:b/>
          <w:sz w:val="21"/>
          <w:szCs w:val="21"/>
        </w:rPr>
        <w:t>"Triple Helix Model”.</w:t>
      </w:r>
      <w:r w:rsidRPr="00C85050">
        <w:rPr>
          <w:rFonts w:ascii="Century Gothic" w:hAnsi="Century Gothic" w:cs="Arial"/>
          <w:sz w:val="21"/>
          <w:szCs w:val="21"/>
        </w:rPr>
        <w:t xml:space="preserve"> This model particularly based of three liaisons among academia, industries, and government that share their resources in an effective and efficient way to compete globally, for enhancing technological advancement, and for the economic development.</w:t>
      </w:r>
    </w:p>
    <w:p w:rsidR="00C85050" w:rsidRDefault="00C85050" w:rsidP="00C85050">
      <w:pPr>
        <w:jc w:val="both"/>
        <w:rPr>
          <w:rFonts w:ascii="Century Gothic" w:hAnsi="Century Gothic" w:cs="Arial"/>
          <w:sz w:val="21"/>
          <w:szCs w:val="21"/>
        </w:rPr>
      </w:pPr>
      <w:r w:rsidRPr="00C85050">
        <w:rPr>
          <w:rFonts w:ascii="Century Gothic" w:hAnsi="Century Gothic" w:cs="Arial"/>
          <w:sz w:val="21"/>
          <w:szCs w:val="21"/>
        </w:rPr>
        <w:t>Research competencies:</w:t>
      </w:r>
    </w:p>
    <w:p w:rsidR="00C85050" w:rsidRPr="00C85050" w:rsidRDefault="00C85050" w:rsidP="00C85050">
      <w:pPr>
        <w:jc w:val="both"/>
        <w:rPr>
          <w:rFonts w:ascii="Century Gothic" w:hAnsi="Century Gothic" w:cs="Arial"/>
          <w:sz w:val="21"/>
          <w:szCs w:val="21"/>
        </w:rPr>
      </w:pPr>
    </w:p>
    <w:p w:rsidR="00C85050" w:rsidRPr="00C85050" w:rsidRDefault="00C85050" w:rsidP="006833DB">
      <w:pPr>
        <w:widowControl w:val="0"/>
        <w:numPr>
          <w:ilvl w:val="0"/>
          <w:numId w:val="4"/>
        </w:numPr>
        <w:tabs>
          <w:tab w:val="left" w:pos="720"/>
        </w:tabs>
        <w:autoSpaceDE w:val="0"/>
        <w:autoSpaceDN w:val="0"/>
        <w:adjustRightInd w:val="0"/>
        <w:rPr>
          <w:rFonts w:ascii="Century Gothic" w:hAnsi="Century Gothic" w:cs="Arial"/>
          <w:sz w:val="21"/>
          <w:szCs w:val="21"/>
        </w:rPr>
      </w:pPr>
      <w:r w:rsidRPr="00C85050">
        <w:rPr>
          <w:rFonts w:ascii="Century Gothic" w:hAnsi="Century Gothic" w:cs="Arial"/>
          <w:sz w:val="21"/>
          <w:szCs w:val="21"/>
        </w:rPr>
        <w:t>Having strong IT skills, along with proven administrative and organizational abilities.</w:t>
      </w:r>
    </w:p>
    <w:p w:rsidR="00C85050" w:rsidRPr="00C85050" w:rsidRDefault="00C85050" w:rsidP="006833DB">
      <w:pPr>
        <w:widowControl w:val="0"/>
        <w:numPr>
          <w:ilvl w:val="0"/>
          <w:numId w:val="4"/>
        </w:numPr>
        <w:tabs>
          <w:tab w:val="left" w:pos="720"/>
        </w:tabs>
        <w:autoSpaceDE w:val="0"/>
        <w:autoSpaceDN w:val="0"/>
        <w:adjustRightInd w:val="0"/>
        <w:rPr>
          <w:rFonts w:ascii="Century Gothic" w:hAnsi="Century Gothic" w:cs="Arial"/>
          <w:sz w:val="21"/>
          <w:szCs w:val="21"/>
        </w:rPr>
      </w:pPr>
      <w:r w:rsidRPr="00C85050">
        <w:rPr>
          <w:rFonts w:ascii="Century Gothic" w:hAnsi="Century Gothic" w:cs="Arial"/>
          <w:sz w:val="21"/>
          <w:szCs w:val="21"/>
        </w:rPr>
        <w:t>Can build effective working relationships with stakeholders</w:t>
      </w:r>
    </w:p>
    <w:p w:rsidR="00C85050" w:rsidRPr="00C85050" w:rsidRDefault="00C85050" w:rsidP="006833DB">
      <w:pPr>
        <w:widowControl w:val="0"/>
        <w:numPr>
          <w:ilvl w:val="0"/>
          <w:numId w:val="4"/>
        </w:numPr>
        <w:tabs>
          <w:tab w:val="left" w:pos="720"/>
        </w:tabs>
        <w:autoSpaceDE w:val="0"/>
        <w:autoSpaceDN w:val="0"/>
        <w:adjustRightInd w:val="0"/>
        <w:rPr>
          <w:rFonts w:ascii="Century Gothic" w:hAnsi="Century Gothic" w:cs="Arial"/>
          <w:sz w:val="21"/>
          <w:szCs w:val="21"/>
        </w:rPr>
      </w:pPr>
      <w:r w:rsidRPr="00C85050">
        <w:rPr>
          <w:rFonts w:ascii="Century Gothic" w:hAnsi="Century Gothic" w:cs="Arial"/>
          <w:sz w:val="21"/>
          <w:szCs w:val="21"/>
        </w:rPr>
        <w:t>Performing telephone and face to face research to agreed standards and specific briefs.</w:t>
      </w:r>
    </w:p>
    <w:p w:rsidR="00C85050" w:rsidRPr="00C85050" w:rsidRDefault="00C85050" w:rsidP="006833DB">
      <w:pPr>
        <w:widowControl w:val="0"/>
        <w:numPr>
          <w:ilvl w:val="0"/>
          <w:numId w:val="4"/>
        </w:numPr>
        <w:tabs>
          <w:tab w:val="left" w:pos="720"/>
        </w:tabs>
        <w:autoSpaceDE w:val="0"/>
        <w:autoSpaceDN w:val="0"/>
        <w:adjustRightInd w:val="0"/>
        <w:rPr>
          <w:rFonts w:ascii="Century Gothic" w:hAnsi="Century Gothic" w:cs="Arial"/>
          <w:sz w:val="21"/>
          <w:szCs w:val="21"/>
        </w:rPr>
      </w:pPr>
      <w:r w:rsidRPr="00C85050">
        <w:rPr>
          <w:rFonts w:ascii="Century Gothic" w:hAnsi="Century Gothic" w:cs="Arial"/>
          <w:sz w:val="21"/>
          <w:szCs w:val="21"/>
        </w:rPr>
        <w:t>Keeping supervisor and associate researchers updated with progress of highlighting problems to them.</w:t>
      </w:r>
    </w:p>
    <w:p w:rsidR="00C85050" w:rsidRPr="00C85050" w:rsidRDefault="00C85050" w:rsidP="006833DB">
      <w:pPr>
        <w:widowControl w:val="0"/>
        <w:numPr>
          <w:ilvl w:val="0"/>
          <w:numId w:val="4"/>
        </w:numPr>
        <w:tabs>
          <w:tab w:val="left" w:pos="720"/>
        </w:tabs>
        <w:autoSpaceDE w:val="0"/>
        <w:autoSpaceDN w:val="0"/>
        <w:adjustRightInd w:val="0"/>
        <w:rPr>
          <w:rFonts w:ascii="Century Gothic" w:hAnsi="Century Gothic" w:cs="Arial"/>
          <w:sz w:val="21"/>
          <w:szCs w:val="21"/>
        </w:rPr>
      </w:pPr>
      <w:r w:rsidRPr="00C85050">
        <w:rPr>
          <w:rFonts w:ascii="Century Gothic" w:hAnsi="Century Gothic" w:cs="Arial"/>
          <w:sz w:val="21"/>
          <w:szCs w:val="21"/>
        </w:rPr>
        <w:t>Knowledge of qualitative and quantitative database management systems.</w:t>
      </w:r>
    </w:p>
    <w:p w:rsidR="00C85050" w:rsidRPr="00C85050" w:rsidRDefault="00C85050" w:rsidP="006833DB">
      <w:pPr>
        <w:widowControl w:val="0"/>
        <w:numPr>
          <w:ilvl w:val="0"/>
          <w:numId w:val="4"/>
        </w:numPr>
        <w:tabs>
          <w:tab w:val="left" w:pos="720"/>
        </w:tabs>
        <w:autoSpaceDE w:val="0"/>
        <w:autoSpaceDN w:val="0"/>
        <w:adjustRightInd w:val="0"/>
        <w:rPr>
          <w:rFonts w:ascii="Century Gothic" w:hAnsi="Century Gothic" w:cs="Arial"/>
          <w:sz w:val="21"/>
          <w:szCs w:val="21"/>
        </w:rPr>
      </w:pPr>
      <w:r w:rsidRPr="00C85050">
        <w:rPr>
          <w:rFonts w:ascii="Century Gothic" w:hAnsi="Century Gothic" w:cs="Arial"/>
          <w:sz w:val="21"/>
          <w:szCs w:val="21"/>
        </w:rPr>
        <w:t>Ability to identify and thoroughly investigate key issues.</w:t>
      </w:r>
    </w:p>
    <w:p w:rsidR="00C85050" w:rsidRPr="00C85050" w:rsidRDefault="00C85050" w:rsidP="006833DB">
      <w:pPr>
        <w:widowControl w:val="0"/>
        <w:numPr>
          <w:ilvl w:val="0"/>
          <w:numId w:val="4"/>
        </w:numPr>
        <w:tabs>
          <w:tab w:val="left" w:pos="720"/>
        </w:tabs>
        <w:autoSpaceDE w:val="0"/>
        <w:autoSpaceDN w:val="0"/>
        <w:adjustRightInd w:val="0"/>
        <w:rPr>
          <w:rFonts w:ascii="Century Gothic" w:hAnsi="Century Gothic" w:cs="Arial"/>
          <w:sz w:val="21"/>
          <w:szCs w:val="21"/>
        </w:rPr>
      </w:pPr>
      <w:r w:rsidRPr="00C85050">
        <w:rPr>
          <w:rFonts w:ascii="Century Gothic" w:hAnsi="Century Gothic" w:cs="Arial"/>
          <w:sz w:val="21"/>
          <w:szCs w:val="21"/>
        </w:rPr>
        <w:t>Extensive knowledge of MS Excel and various other statistical software</w:t>
      </w:r>
    </w:p>
    <w:p w:rsidR="00C85050" w:rsidRPr="00C85050" w:rsidRDefault="00C85050" w:rsidP="006833DB">
      <w:pPr>
        <w:widowControl w:val="0"/>
        <w:numPr>
          <w:ilvl w:val="0"/>
          <w:numId w:val="4"/>
        </w:numPr>
        <w:tabs>
          <w:tab w:val="left" w:pos="720"/>
        </w:tabs>
        <w:autoSpaceDE w:val="0"/>
        <w:autoSpaceDN w:val="0"/>
        <w:adjustRightInd w:val="0"/>
        <w:rPr>
          <w:rFonts w:ascii="Century Gothic" w:hAnsi="Century Gothic" w:cs="Arial"/>
          <w:sz w:val="21"/>
          <w:szCs w:val="21"/>
        </w:rPr>
      </w:pPr>
      <w:r w:rsidRPr="00C85050">
        <w:rPr>
          <w:rFonts w:ascii="Century Gothic" w:hAnsi="Century Gothic" w:cs="Arial"/>
          <w:sz w:val="21"/>
          <w:szCs w:val="21"/>
        </w:rPr>
        <w:t>High level of numeracy and accuracy in data inputting.</w:t>
      </w:r>
    </w:p>
    <w:p w:rsidR="00C85050" w:rsidRDefault="00C85050" w:rsidP="00C85050">
      <w:pPr>
        <w:widowControl w:val="0"/>
        <w:tabs>
          <w:tab w:val="left" w:pos="720"/>
        </w:tabs>
        <w:autoSpaceDE w:val="0"/>
        <w:autoSpaceDN w:val="0"/>
        <w:adjustRightInd w:val="0"/>
        <w:ind w:left="720"/>
        <w:rPr>
          <w:rFonts w:ascii="Century Gothic" w:hAnsi="Century Gothic" w:cs="Arial"/>
          <w:sz w:val="21"/>
          <w:szCs w:val="21"/>
        </w:rPr>
      </w:pPr>
    </w:p>
    <w:p w:rsidR="00C85050" w:rsidRDefault="00C85050" w:rsidP="00C85050">
      <w:pPr>
        <w:widowControl w:val="0"/>
        <w:tabs>
          <w:tab w:val="left" w:pos="720"/>
        </w:tabs>
        <w:autoSpaceDE w:val="0"/>
        <w:autoSpaceDN w:val="0"/>
        <w:adjustRightInd w:val="0"/>
        <w:ind w:left="720"/>
        <w:rPr>
          <w:rFonts w:ascii="Century Gothic" w:hAnsi="Century Gothic" w:cs="Arial"/>
          <w:sz w:val="21"/>
          <w:szCs w:val="21"/>
        </w:rPr>
      </w:pPr>
    </w:p>
    <w:p w:rsidR="00C85050" w:rsidRPr="00AD10D3" w:rsidRDefault="00C85050" w:rsidP="00C85050">
      <w:pPr>
        <w:pStyle w:val="InsideAddress"/>
        <w:shd w:val="clear" w:color="auto" w:fill="D9D9D9"/>
        <w:tabs>
          <w:tab w:val="left" w:pos="720"/>
          <w:tab w:val="left" w:pos="2160"/>
          <w:tab w:val="left" w:pos="3600"/>
          <w:tab w:val="center" w:pos="10080"/>
        </w:tabs>
        <w:ind w:hanging="835"/>
        <w:rPr>
          <w:rFonts w:ascii="Century Gothic" w:hAnsi="Century Gothic" w:cs="Arial"/>
          <w:b/>
          <w:sz w:val="22"/>
          <w:szCs w:val="22"/>
        </w:rPr>
      </w:pPr>
      <w:r>
        <w:rPr>
          <w:rFonts w:ascii="Century Gothic" w:hAnsi="Century Gothic" w:cs="Arial"/>
          <w:b/>
          <w:sz w:val="22"/>
          <w:szCs w:val="22"/>
        </w:rPr>
        <w:t>TRAININGS &amp; QUALIFICATIONS</w:t>
      </w:r>
    </w:p>
    <w:p w:rsidR="00C85050" w:rsidRDefault="00C85050" w:rsidP="00C85050">
      <w:pPr>
        <w:widowControl w:val="0"/>
        <w:tabs>
          <w:tab w:val="left" w:pos="720"/>
        </w:tabs>
        <w:autoSpaceDE w:val="0"/>
        <w:autoSpaceDN w:val="0"/>
        <w:adjustRightInd w:val="0"/>
        <w:ind w:left="720"/>
        <w:rPr>
          <w:rFonts w:ascii="Century Gothic" w:hAnsi="Century Gothic" w:cs="Arial"/>
          <w:sz w:val="21"/>
          <w:szCs w:val="21"/>
        </w:rPr>
      </w:pPr>
    </w:p>
    <w:p w:rsidR="00C85050" w:rsidRDefault="00794987" w:rsidP="006833DB">
      <w:pPr>
        <w:widowControl w:val="0"/>
        <w:numPr>
          <w:ilvl w:val="0"/>
          <w:numId w:val="4"/>
        </w:numPr>
        <w:tabs>
          <w:tab w:val="left" w:pos="720"/>
        </w:tabs>
        <w:autoSpaceDE w:val="0"/>
        <w:autoSpaceDN w:val="0"/>
        <w:adjustRightInd w:val="0"/>
        <w:rPr>
          <w:rFonts w:ascii="Century Gothic" w:hAnsi="Century Gothic" w:cs="Arial"/>
          <w:sz w:val="21"/>
          <w:szCs w:val="21"/>
        </w:rPr>
      </w:pPr>
      <w:r>
        <w:rPr>
          <w:rFonts w:ascii="Century Gothic" w:hAnsi="Century Gothic" w:cs="Arial"/>
          <w:sz w:val="21"/>
          <w:szCs w:val="21"/>
        </w:rPr>
        <w:t>MS (</w:t>
      </w:r>
      <w:r w:rsidRPr="006C79CF">
        <w:rPr>
          <w:rFonts w:ascii="Century Gothic" w:hAnsi="Century Gothic" w:cs="Arial"/>
          <w:b/>
          <w:sz w:val="21"/>
          <w:szCs w:val="21"/>
        </w:rPr>
        <w:t>Human Resources Management</w:t>
      </w:r>
      <w:r>
        <w:rPr>
          <w:rFonts w:ascii="Century Gothic" w:hAnsi="Century Gothic" w:cs="Arial"/>
          <w:sz w:val="21"/>
          <w:szCs w:val="21"/>
        </w:rPr>
        <w:t>)</w:t>
      </w:r>
      <w:r w:rsidR="00C85050">
        <w:rPr>
          <w:rFonts w:ascii="Century Gothic" w:hAnsi="Century Gothic" w:cs="Arial"/>
          <w:sz w:val="21"/>
          <w:szCs w:val="21"/>
        </w:rPr>
        <w:t xml:space="preserve"> from Mehran University of Engineering &amp; Technology, Jamshoro, 2013</w:t>
      </w:r>
    </w:p>
    <w:p w:rsidR="00C85050" w:rsidRDefault="00C85050" w:rsidP="006833DB">
      <w:pPr>
        <w:widowControl w:val="0"/>
        <w:numPr>
          <w:ilvl w:val="0"/>
          <w:numId w:val="4"/>
        </w:numPr>
        <w:tabs>
          <w:tab w:val="left" w:pos="720"/>
        </w:tabs>
        <w:autoSpaceDE w:val="0"/>
        <w:autoSpaceDN w:val="0"/>
        <w:adjustRightInd w:val="0"/>
        <w:rPr>
          <w:rFonts w:ascii="Century Gothic" w:hAnsi="Century Gothic" w:cs="Arial"/>
          <w:sz w:val="21"/>
          <w:szCs w:val="21"/>
        </w:rPr>
      </w:pPr>
      <w:r>
        <w:rPr>
          <w:rFonts w:ascii="Century Gothic" w:hAnsi="Century Gothic" w:cs="Arial"/>
          <w:sz w:val="21"/>
          <w:szCs w:val="21"/>
        </w:rPr>
        <w:t xml:space="preserve">BS </w:t>
      </w:r>
      <w:r w:rsidRPr="006C79CF">
        <w:rPr>
          <w:rFonts w:ascii="Century Gothic" w:hAnsi="Century Gothic" w:cs="Arial"/>
          <w:b/>
          <w:sz w:val="21"/>
          <w:szCs w:val="21"/>
        </w:rPr>
        <w:t>Software Engineering</w:t>
      </w:r>
      <w:r>
        <w:rPr>
          <w:rFonts w:ascii="Century Gothic" w:hAnsi="Century Gothic" w:cs="Arial"/>
          <w:sz w:val="21"/>
          <w:szCs w:val="21"/>
        </w:rPr>
        <w:t>, University of Sindh, Jamshoro, 2008</w:t>
      </w:r>
    </w:p>
    <w:p w:rsidR="00C85050" w:rsidRDefault="00C85050" w:rsidP="00C85050">
      <w:pPr>
        <w:widowControl w:val="0"/>
        <w:tabs>
          <w:tab w:val="left" w:pos="720"/>
        </w:tabs>
        <w:autoSpaceDE w:val="0"/>
        <w:autoSpaceDN w:val="0"/>
        <w:adjustRightInd w:val="0"/>
        <w:ind w:left="720"/>
        <w:rPr>
          <w:rFonts w:ascii="Century Gothic" w:hAnsi="Century Gothic" w:cs="Arial"/>
          <w:sz w:val="21"/>
          <w:szCs w:val="21"/>
        </w:rPr>
      </w:pPr>
    </w:p>
    <w:p w:rsidR="00C85050" w:rsidRPr="00AD10D3" w:rsidRDefault="00C85050" w:rsidP="00C85050">
      <w:pPr>
        <w:pStyle w:val="InsideAddress"/>
        <w:shd w:val="clear" w:color="auto" w:fill="D9D9D9"/>
        <w:tabs>
          <w:tab w:val="left" w:pos="720"/>
          <w:tab w:val="left" w:pos="2160"/>
          <w:tab w:val="left" w:pos="3600"/>
          <w:tab w:val="center" w:pos="10080"/>
        </w:tabs>
        <w:ind w:hanging="835"/>
        <w:rPr>
          <w:rFonts w:ascii="Century Gothic" w:hAnsi="Century Gothic" w:cs="Arial"/>
          <w:b/>
          <w:sz w:val="22"/>
          <w:szCs w:val="22"/>
        </w:rPr>
      </w:pPr>
      <w:r>
        <w:rPr>
          <w:rFonts w:ascii="Century Gothic" w:hAnsi="Century Gothic" w:cs="Arial"/>
          <w:b/>
          <w:sz w:val="22"/>
          <w:szCs w:val="22"/>
        </w:rPr>
        <w:t>REFERENCE</w:t>
      </w:r>
    </w:p>
    <w:p w:rsidR="00C85050" w:rsidRDefault="00C85050" w:rsidP="00C85050">
      <w:pPr>
        <w:widowControl w:val="0"/>
        <w:tabs>
          <w:tab w:val="left" w:pos="720"/>
        </w:tabs>
        <w:autoSpaceDE w:val="0"/>
        <w:autoSpaceDN w:val="0"/>
        <w:adjustRightInd w:val="0"/>
        <w:ind w:left="720"/>
        <w:rPr>
          <w:rFonts w:ascii="Century Gothic" w:hAnsi="Century Gothic" w:cs="Arial"/>
          <w:sz w:val="21"/>
          <w:szCs w:val="21"/>
        </w:rPr>
      </w:pPr>
    </w:p>
    <w:p w:rsidR="00C85050" w:rsidRDefault="00C85050" w:rsidP="00C85050">
      <w:pPr>
        <w:widowControl w:val="0"/>
        <w:tabs>
          <w:tab w:val="left" w:pos="720"/>
        </w:tabs>
        <w:autoSpaceDE w:val="0"/>
        <w:autoSpaceDN w:val="0"/>
        <w:adjustRightInd w:val="0"/>
        <w:ind w:left="720"/>
        <w:rPr>
          <w:rFonts w:ascii="Century Gothic" w:hAnsi="Century Gothic" w:cs="Arial"/>
          <w:sz w:val="21"/>
          <w:szCs w:val="21"/>
        </w:rPr>
      </w:pPr>
      <w:r>
        <w:rPr>
          <w:rFonts w:ascii="Century Gothic" w:hAnsi="Century Gothic" w:cs="Arial"/>
          <w:sz w:val="21"/>
          <w:szCs w:val="21"/>
        </w:rPr>
        <w:t>Reference will be available upon request</w:t>
      </w:r>
    </w:p>
    <w:sectPr w:rsidR="00C85050" w:rsidSect="005944DE">
      <w:headerReference w:type="even" r:id="rId9"/>
      <w:footerReference w:type="default" r:id="rId10"/>
      <w:headerReference w:type="first" r:id="rId11"/>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D0D" w:rsidRDefault="00847D0D">
      <w:r>
        <w:separator/>
      </w:r>
    </w:p>
  </w:endnote>
  <w:endnote w:type="continuationSeparator" w:id="0">
    <w:p w:rsidR="00847D0D" w:rsidRDefault="0084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ebdings">
    <w:panose1 w:val="05030102010509060703"/>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3B9" w:rsidRDefault="003A6A06">
    <w:pPr>
      <w:pStyle w:val="Footer"/>
    </w:pPr>
    <w:r>
      <w:rPr>
        <w:noProof/>
        <w:lang w:eastAsia="ja-JP"/>
      </w:rPr>
      <mc:AlternateContent>
        <mc:Choice Requires="wps">
          <w:drawing>
            <wp:anchor distT="0" distB="0" distL="114300" distR="114300" simplePos="0" relativeHeight="251658752" behindDoc="0" locked="0" layoutInCell="1" allowOverlap="1">
              <wp:simplePos x="0" y="0"/>
              <wp:positionH relativeFrom="page">
                <wp:posOffset>7031355</wp:posOffset>
              </wp:positionH>
              <wp:positionV relativeFrom="page">
                <wp:posOffset>9425940</wp:posOffset>
              </wp:positionV>
              <wp:extent cx="762000" cy="895350"/>
              <wp:effectExtent l="1905" t="0" r="0" b="3810"/>
              <wp:wrapNone/>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5288" w:rsidRPr="000353B9" w:rsidRDefault="00A65288" w:rsidP="00A65288">
                          <w:pPr>
                            <w:jc w:val="center"/>
                            <w:rPr>
                              <w:rFonts w:ascii="Cambria" w:hAnsi="Cambria"/>
                              <w:sz w:val="48"/>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553.65pt;margin-top:742.2pt;width:60pt;height:7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" stroked="f">
              <v:textbox>
                <w:txbxContent>
                  <w:p w:rsidR="00A65288" w:rsidRPr="000353B9" w:rsidRDefault="00A65288" w:rsidP="00A65288">
                    <w:pPr>
                      <w:jc w:val="center"/>
                      <w:rPr>
                        <w:rFonts w:ascii="Cambria" w:hAnsi="Cambria"/>
                        <w:sz w:val="48"/>
                        <w:szCs w:val="44"/>
                      </w:rPr>
                    </w:pP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D0D" w:rsidRDefault="00847D0D">
      <w:r>
        <w:separator/>
      </w:r>
    </w:p>
  </w:footnote>
  <w:footnote w:type="continuationSeparator" w:id="0">
    <w:p w:rsidR="00847D0D" w:rsidRDefault="0084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931" w:rsidRDefault="00DC293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77" type="#_x0000_t75" style="position:absolute;margin-left:0;margin-top:0;width:431.9pt;height:259.15pt;z-index:-251658752;mso-position-horizontal:center;mso-position-horizontal-relative:margin;mso-position-vertical:center;mso-position-vertical-relative:margin" wrapcoords="-38 0 -38 21538 21600 21538 21600 0 -38 0">
          <v:imagedata r:id="rId1" o:title="a_recruitmentcol"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931" w:rsidRDefault="00DC293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6" type="#_x0000_t75" style="position:absolute;margin-left:0;margin-top:0;width:431.9pt;height:259.15pt;z-index:-251659776;mso-position-horizontal:center;mso-position-horizontal-relative:margin;mso-position-vertical:center;mso-position-vertical-relative:margin" wrapcoords="-38 0 -38 21538 21600 21538 21600 0 -38 0">
          <v:imagedata r:id="rId1" o:title="a_recruitmentcol"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4DE"/>
    <w:multiLevelType w:val="hybridMultilevel"/>
    <w:tmpl w:val="C606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61EDA"/>
    <w:multiLevelType w:val="hybridMultilevel"/>
    <w:tmpl w:val="842E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F0C84"/>
    <w:multiLevelType w:val="hybridMultilevel"/>
    <w:tmpl w:val="A57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E0368"/>
    <w:multiLevelType w:val="hybridMultilevel"/>
    <w:tmpl w:val="1F5EC050"/>
    <w:lvl w:ilvl="0" w:tplc="14090001">
      <w:start w:val="1"/>
      <w:numFmt w:val="bullet"/>
      <w:lvlText w:val=""/>
      <w:lvlJc w:val="left"/>
      <w:pPr>
        <w:ind w:left="360" w:hanging="360"/>
      </w:pPr>
      <w:rPr>
        <w:rFonts w:ascii="Symbol" w:hAnsi="Symbol" w:hint="default"/>
        <w:i w:val="0"/>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FC44A2"/>
    <w:multiLevelType w:val="hybridMultilevel"/>
    <w:tmpl w:val="4AE0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06389"/>
    <w:multiLevelType w:val="hybridMultilevel"/>
    <w:tmpl w:val="1BEA4DEE"/>
    <w:lvl w:ilvl="0">
      <w:start w:val="1"/>
      <w:numFmt w:val="bullet"/>
      <w:pStyle w:val="Normal10p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F616DC1"/>
    <w:multiLevelType w:val="hybridMultilevel"/>
    <w:tmpl w:val="E92AB516"/>
    <w:lvl w:ilvl="0" w:tplc="04090001">
      <w:start w:val="1"/>
      <w:numFmt w:val="bullet"/>
      <w:lvlText w:val=""/>
      <w:lvlJc w:val="left"/>
      <w:pPr>
        <w:ind w:left="720" w:hanging="360"/>
      </w:pPr>
      <w:rPr>
        <w:rFonts w:ascii="Symbol" w:hAnsi="Symbol" w:hint="default"/>
      </w:rPr>
    </w:lvl>
    <w:lvl w:ilvl="1" w:tplc="4BC2D5EC">
      <w:numFmt w:val="bullet"/>
      <w:lvlText w:val="•"/>
      <w:lvlJc w:val="left"/>
      <w:pPr>
        <w:ind w:left="1440" w:hanging="360"/>
      </w:pPr>
      <w:rPr>
        <w:rFonts w:ascii="Century Gothic" w:eastAsia="Times New Roman" w:hAnsi="Century Gothic"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CA"/>
    <w:rsid w:val="00000945"/>
    <w:rsid w:val="000020A1"/>
    <w:rsid w:val="00004757"/>
    <w:rsid w:val="00007F17"/>
    <w:rsid w:val="00010651"/>
    <w:rsid w:val="000208D6"/>
    <w:rsid w:val="00025135"/>
    <w:rsid w:val="0002524A"/>
    <w:rsid w:val="0003270D"/>
    <w:rsid w:val="000333E6"/>
    <w:rsid w:val="000353B9"/>
    <w:rsid w:val="0004448C"/>
    <w:rsid w:val="00046644"/>
    <w:rsid w:val="00050E3C"/>
    <w:rsid w:val="00060559"/>
    <w:rsid w:val="00075DED"/>
    <w:rsid w:val="000810B4"/>
    <w:rsid w:val="00083E58"/>
    <w:rsid w:val="00090EE2"/>
    <w:rsid w:val="000910F6"/>
    <w:rsid w:val="00091F03"/>
    <w:rsid w:val="00094CB6"/>
    <w:rsid w:val="000A24CC"/>
    <w:rsid w:val="000A4569"/>
    <w:rsid w:val="000A7EC7"/>
    <w:rsid w:val="000B111A"/>
    <w:rsid w:val="000B6B1E"/>
    <w:rsid w:val="000C1FAC"/>
    <w:rsid w:val="000D11C7"/>
    <w:rsid w:val="000E3097"/>
    <w:rsid w:val="000E4628"/>
    <w:rsid w:val="000F0C40"/>
    <w:rsid w:val="000F2B2B"/>
    <w:rsid w:val="000F344C"/>
    <w:rsid w:val="001052AA"/>
    <w:rsid w:val="00105314"/>
    <w:rsid w:val="00105411"/>
    <w:rsid w:val="0010764D"/>
    <w:rsid w:val="001159F8"/>
    <w:rsid w:val="00122773"/>
    <w:rsid w:val="00123408"/>
    <w:rsid w:val="00134EE0"/>
    <w:rsid w:val="0013615D"/>
    <w:rsid w:val="001412DC"/>
    <w:rsid w:val="0014168A"/>
    <w:rsid w:val="00144AB9"/>
    <w:rsid w:val="00150E96"/>
    <w:rsid w:val="00156AD1"/>
    <w:rsid w:val="00160960"/>
    <w:rsid w:val="00162F10"/>
    <w:rsid w:val="00164934"/>
    <w:rsid w:val="00167F0C"/>
    <w:rsid w:val="00171BED"/>
    <w:rsid w:val="00171E05"/>
    <w:rsid w:val="00172017"/>
    <w:rsid w:val="00173966"/>
    <w:rsid w:val="00173D2B"/>
    <w:rsid w:val="00175D3C"/>
    <w:rsid w:val="001862FF"/>
    <w:rsid w:val="00190870"/>
    <w:rsid w:val="00191BA8"/>
    <w:rsid w:val="00193557"/>
    <w:rsid w:val="00193C88"/>
    <w:rsid w:val="001A1BA4"/>
    <w:rsid w:val="001A2B48"/>
    <w:rsid w:val="001A69F6"/>
    <w:rsid w:val="001B527F"/>
    <w:rsid w:val="001C1679"/>
    <w:rsid w:val="001C5F2B"/>
    <w:rsid w:val="001C741C"/>
    <w:rsid w:val="001D1E45"/>
    <w:rsid w:val="001D63C3"/>
    <w:rsid w:val="001E14D7"/>
    <w:rsid w:val="001E2857"/>
    <w:rsid w:val="001E58DA"/>
    <w:rsid w:val="001E7AC9"/>
    <w:rsid w:val="001F1A13"/>
    <w:rsid w:val="0020440A"/>
    <w:rsid w:val="002163CA"/>
    <w:rsid w:val="002200B0"/>
    <w:rsid w:val="002230CC"/>
    <w:rsid w:val="00223745"/>
    <w:rsid w:val="00223E87"/>
    <w:rsid w:val="002405E9"/>
    <w:rsid w:val="00242B5E"/>
    <w:rsid w:val="00246A09"/>
    <w:rsid w:val="00246FFB"/>
    <w:rsid w:val="00251C30"/>
    <w:rsid w:val="0025462D"/>
    <w:rsid w:val="0025582F"/>
    <w:rsid w:val="00262B79"/>
    <w:rsid w:val="002753A4"/>
    <w:rsid w:val="002802DD"/>
    <w:rsid w:val="002838BB"/>
    <w:rsid w:val="002848BB"/>
    <w:rsid w:val="00285B4E"/>
    <w:rsid w:val="00286169"/>
    <w:rsid w:val="002A11E5"/>
    <w:rsid w:val="002A3AA9"/>
    <w:rsid w:val="002B1284"/>
    <w:rsid w:val="002B36D1"/>
    <w:rsid w:val="002C030C"/>
    <w:rsid w:val="002C1185"/>
    <w:rsid w:val="002C4332"/>
    <w:rsid w:val="002C7648"/>
    <w:rsid w:val="002D2956"/>
    <w:rsid w:val="002D762B"/>
    <w:rsid w:val="002E3BF2"/>
    <w:rsid w:val="002F349B"/>
    <w:rsid w:val="002F567B"/>
    <w:rsid w:val="00303720"/>
    <w:rsid w:val="00305B9A"/>
    <w:rsid w:val="003064CB"/>
    <w:rsid w:val="003205D9"/>
    <w:rsid w:val="003227A9"/>
    <w:rsid w:val="003240D6"/>
    <w:rsid w:val="00324BE8"/>
    <w:rsid w:val="003270E3"/>
    <w:rsid w:val="0033248B"/>
    <w:rsid w:val="0033342C"/>
    <w:rsid w:val="00336A31"/>
    <w:rsid w:val="00340C7E"/>
    <w:rsid w:val="00341F48"/>
    <w:rsid w:val="00344C4D"/>
    <w:rsid w:val="00346158"/>
    <w:rsid w:val="00346891"/>
    <w:rsid w:val="00346CC4"/>
    <w:rsid w:val="00353188"/>
    <w:rsid w:val="00354490"/>
    <w:rsid w:val="00357D9E"/>
    <w:rsid w:val="00362FBB"/>
    <w:rsid w:val="003631C4"/>
    <w:rsid w:val="00364562"/>
    <w:rsid w:val="003662C3"/>
    <w:rsid w:val="00371E70"/>
    <w:rsid w:val="00372DAF"/>
    <w:rsid w:val="003732F0"/>
    <w:rsid w:val="00373C11"/>
    <w:rsid w:val="00375086"/>
    <w:rsid w:val="0039053B"/>
    <w:rsid w:val="0039672E"/>
    <w:rsid w:val="003A09B4"/>
    <w:rsid w:val="003A483A"/>
    <w:rsid w:val="003A6A06"/>
    <w:rsid w:val="003B5C35"/>
    <w:rsid w:val="003C6A96"/>
    <w:rsid w:val="003C7B2A"/>
    <w:rsid w:val="003D399C"/>
    <w:rsid w:val="003E0211"/>
    <w:rsid w:val="003E683D"/>
    <w:rsid w:val="003F0409"/>
    <w:rsid w:val="00400421"/>
    <w:rsid w:val="0040171A"/>
    <w:rsid w:val="00406DB8"/>
    <w:rsid w:val="00410497"/>
    <w:rsid w:val="0041058F"/>
    <w:rsid w:val="004112FD"/>
    <w:rsid w:val="00414554"/>
    <w:rsid w:val="00420652"/>
    <w:rsid w:val="00420D1A"/>
    <w:rsid w:val="004212FB"/>
    <w:rsid w:val="004215A3"/>
    <w:rsid w:val="004250B4"/>
    <w:rsid w:val="004258E7"/>
    <w:rsid w:val="0043183B"/>
    <w:rsid w:val="004318B3"/>
    <w:rsid w:val="004378CD"/>
    <w:rsid w:val="00442345"/>
    <w:rsid w:val="0045250F"/>
    <w:rsid w:val="004643E1"/>
    <w:rsid w:val="00465102"/>
    <w:rsid w:val="00472ACF"/>
    <w:rsid w:val="004756D3"/>
    <w:rsid w:val="00476DC5"/>
    <w:rsid w:val="004847CD"/>
    <w:rsid w:val="00493847"/>
    <w:rsid w:val="00495D2F"/>
    <w:rsid w:val="004A026B"/>
    <w:rsid w:val="004A0D3D"/>
    <w:rsid w:val="004A196E"/>
    <w:rsid w:val="004A4F19"/>
    <w:rsid w:val="004B2C05"/>
    <w:rsid w:val="004B3EFC"/>
    <w:rsid w:val="004B6AB0"/>
    <w:rsid w:val="004C5020"/>
    <w:rsid w:val="004C57ED"/>
    <w:rsid w:val="004D0AA9"/>
    <w:rsid w:val="004E00F1"/>
    <w:rsid w:val="004E09AD"/>
    <w:rsid w:val="004F04F5"/>
    <w:rsid w:val="004F231C"/>
    <w:rsid w:val="004F2AE3"/>
    <w:rsid w:val="0050326F"/>
    <w:rsid w:val="0052560D"/>
    <w:rsid w:val="005308ED"/>
    <w:rsid w:val="005332E2"/>
    <w:rsid w:val="00533FFE"/>
    <w:rsid w:val="005349BC"/>
    <w:rsid w:val="0053662C"/>
    <w:rsid w:val="005442D0"/>
    <w:rsid w:val="005464AA"/>
    <w:rsid w:val="00556DA8"/>
    <w:rsid w:val="005620F3"/>
    <w:rsid w:val="00562B4A"/>
    <w:rsid w:val="005670BA"/>
    <w:rsid w:val="0057661F"/>
    <w:rsid w:val="00581C48"/>
    <w:rsid w:val="00590B53"/>
    <w:rsid w:val="005931E4"/>
    <w:rsid w:val="005944DE"/>
    <w:rsid w:val="00594EAE"/>
    <w:rsid w:val="005A0138"/>
    <w:rsid w:val="005A036D"/>
    <w:rsid w:val="005A53DE"/>
    <w:rsid w:val="005B0EA1"/>
    <w:rsid w:val="005B4BA9"/>
    <w:rsid w:val="005C06CA"/>
    <w:rsid w:val="005D2BEC"/>
    <w:rsid w:val="005E0ABB"/>
    <w:rsid w:val="005E6B2B"/>
    <w:rsid w:val="005F09D8"/>
    <w:rsid w:val="005F261F"/>
    <w:rsid w:val="005F2DFF"/>
    <w:rsid w:val="005F52EC"/>
    <w:rsid w:val="005F73E1"/>
    <w:rsid w:val="005F7D7A"/>
    <w:rsid w:val="00600678"/>
    <w:rsid w:val="00600A3D"/>
    <w:rsid w:val="00601FA1"/>
    <w:rsid w:val="00603071"/>
    <w:rsid w:val="00603D8D"/>
    <w:rsid w:val="00612653"/>
    <w:rsid w:val="006171F0"/>
    <w:rsid w:val="0062106F"/>
    <w:rsid w:val="00623402"/>
    <w:rsid w:val="00630070"/>
    <w:rsid w:val="006322FB"/>
    <w:rsid w:val="0063490F"/>
    <w:rsid w:val="00637921"/>
    <w:rsid w:val="00652F11"/>
    <w:rsid w:val="00654BCB"/>
    <w:rsid w:val="006555DF"/>
    <w:rsid w:val="00657E6A"/>
    <w:rsid w:val="006641F3"/>
    <w:rsid w:val="0066712B"/>
    <w:rsid w:val="00667D8C"/>
    <w:rsid w:val="00671553"/>
    <w:rsid w:val="00674D47"/>
    <w:rsid w:val="00680FDA"/>
    <w:rsid w:val="006833DB"/>
    <w:rsid w:val="00691E2A"/>
    <w:rsid w:val="00696771"/>
    <w:rsid w:val="006A1AEE"/>
    <w:rsid w:val="006A1B64"/>
    <w:rsid w:val="006A3C91"/>
    <w:rsid w:val="006C09A1"/>
    <w:rsid w:val="006C0A9D"/>
    <w:rsid w:val="006C20A5"/>
    <w:rsid w:val="006C79CF"/>
    <w:rsid w:val="006D2A86"/>
    <w:rsid w:val="006D4FCA"/>
    <w:rsid w:val="006D5199"/>
    <w:rsid w:val="006E0B24"/>
    <w:rsid w:val="006E3E69"/>
    <w:rsid w:val="006E62B4"/>
    <w:rsid w:val="006F15C7"/>
    <w:rsid w:val="006F5EF0"/>
    <w:rsid w:val="007009D8"/>
    <w:rsid w:val="0070373E"/>
    <w:rsid w:val="0070495C"/>
    <w:rsid w:val="00711975"/>
    <w:rsid w:val="00725CBC"/>
    <w:rsid w:val="00732A2C"/>
    <w:rsid w:val="00733C3B"/>
    <w:rsid w:val="0073494C"/>
    <w:rsid w:val="00740930"/>
    <w:rsid w:val="00741089"/>
    <w:rsid w:val="007427D2"/>
    <w:rsid w:val="007428AB"/>
    <w:rsid w:val="00745385"/>
    <w:rsid w:val="0074631C"/>
    <w:rsid w:val="00750437"/>
    <w:rsid w:val="0075138E"/>
    <w:rsid w:val="0075264A"/>
    <w:rsid w:val="00756259"/>
    <w:rsid w:val="007569E2"/>
    <w:rsid w:val="0075796B"/>
    <w:rsid w:val="00760EF6"/>
    <w:rsid w:val="00765E4A"/>
    <w:rsid w:val="0077759A"/>
    <w:rsid w:val="007948F8"/>
    <w:rsid w:val="00794987"/>
    <w:rsid w:val="007A2386"/>
    <w:rsid w:val="007A4CE0"/>
    <w:rsid w:val="007B1485"/>
    <w:rsid w:val="007B63B7"/>
    <w:rsid w:val="007B6522"/>
    <w:rsid w:val="007C23FD"/>
    <w:rsid w:val="007C3ABD"/>
    <w:rsid w:val="007C3F16"/>
    <w:rsid w:val="007C6369"/>
    <w:rsid w:val="007D3F59"/>
    <w:rsid w:val="007E01EA"/>
    <w:rsid w:val="007F0BCE"/>
    <w:rsid w:val="007F46AE"/>
    <w:rsid w:val="00801B9B"/>
    <w:rsid w:val="00802A7B"/>
    <w:rsid w:val="00807A73"/>
    <w:rsid w:val="008133E3"/>
    <w:rsid w:val="0081415D"/>
    <w:rsid w:val="00815D85"/>
    <w:rsid w:val="008217DD"/>
    <w:rsid w:val="00824F70"/>
    <w:rsid w:val="008312EF"/>
    <w:rsid w:val="00831362"/>
    <w:rsid w:val="008315EF"/>
    <w:rsid w:val="008320DC"/>
    <w:rsid w:val="0083264F"/>
    <w:rsid w:val="0083498D"/>
    <w:rsid w:val="00835621"/>
    <w:rsid w:val="008405AA"/>
    <w:rsid w:val="008439F3"/>
    <w:rsid w:val="00845836"/>
    <w:rsid w:val="00847D0D"/>
    <w:rsid w:val="00851DF2"/>
    <w:rsid w:val="00856262"/>
    <w:rsid w:val="0085789A"/>
    <w:rsid w:val="00857E85"/>
    <w:rsid w:val="00864D5A"/>
    <w:rsid w:val="0086700A"/>
    <w:rsid w:val="00877CF0"/>
    <w:rsid w:val="00887A63"/>
    <w:rsid w:val="008915F7"/>
    <w:rsid w:val="008A0A62"/>
    <w:rsid w:val="008A2AD9"/>
    <w:rsid w:val="008A73F6"/>
    <w:rsid w:val="008B49F4"/>
    <w:rsid w:val="008B7698"/>
    <w:rsid w:val="008E5866"/>
    <w:rsid w:val="008E6B1E"/>
    <w:rsid w:val="008E7B94"/>
    <w:rsid w:val="008F2A56"/>
    <w:rsid w:val="008F45B6"/>
    <w:rsid w:val="008F473A"/>
    <w:rsid w:val="008F4A17"/>
    <w:rsid w:val="00904F8F"/>
    <w:rsid w:val="00920BDE"/>
    <w:rsid w:val="00921267"/>
    <w:rsid w:val="0093467A"/>
    <w:rsid w:val="0095525A"/>
    <w:rsid w:val="0096559B"/>
    <w:rsid w:val="00966129"/>
    <w:rsid w:val="00967631"/>
    <w:rsid w:val="00971950"/>
    <w:rsid w:val="00980232"/>
    <w:rsid w:val="00980F5C"/>
    <w:rsid w:val="009819C0"/>
    <w:rsid w:val="00984955"/>
    <w:rsid w:val="00984D15"/>
    <w:rsid w:val="00986902"/>
    <w:rsid w:val="00987EB2"/>
    <w:rsid w:val="00991580"/>
    <w:rsid w:val="00991FE9"/>
    <w:rsid w:val="00994EBE"/>
    <w:rsid w:val="009B380F"/>
    <w:rsid w:val="009C0810"/>
    <w:rsid w:val="009C08BD"/>
    <w:rsid w:val="009C5123"/>
    <w:rsid w:val="009C547A"/>
    <w:rsid w:val="009D2518"/>
    <w:rsid w:val="009D6325"/>
    <w:rsid w:val="009F409C"/>
    <w:rsid w:val="009F78DB"/>
    <w:rsid w:val="00A0461E"/>
    <w:rsid w:val="00A0744F"/>
    <w:rsid w:val="00A16F7D"/>
    <w:rsid w:val="00A172DE"/>
    <w:rsid w:val="00A23EE9"/>
    <w:rsid w:val="00A34409"/>
    <w:rsid w:val="00A37C01"/>
    <w:rsid w:val="00A5062B"/>
    <w:rsid w:val="00A552A5"/>
    <w:rsid w:val="00A642D0"/>
    <w:rsid w:val="00A65288"/>
    <w:rsid w:val="00A66FFF"/>
    <w:rsid w:val="00A74467"/>
    <w:rsid w:val="00A92AF8"/>
    <w:rsid w:val="00AA3602"/>
    <w:rsid w:val="00AA3CD3"/>
    <w:rsid w:val="00AA7A56"/>
    <w:rsid w:val="00AB6826"/>
    <w:rsid w:val="00AC521B"/>
    <w:rsid w:val="00AC5718"/>
    <w:rsid w:val="00AD10D3"/>
    <w:rsid w:val="00AD3679"/>
    <w:rsid w:val="00AD6312"/>
    <w:rsid w:val="00AE5D9E"/>
    <w:rsid w:val="00AF64CA"/>
    <w:rsid w:val="00B00B27"/>
    <w:rsid w:val="00B02A01"/>
    <w:rsid w:val="00B05D15"/>
    <w:rsid w:val="00B061BF"/>
    <w:rsid w:val="00B12F8B"/>
    <w:rsid w:val="00B13DCE"/>
    <w:rsid w:val="00B15A3D"/>
    <w:rsid w:val="00B2736E"/>
    <w:rsid w:val="00B27DD9"/>
    <w:rsid w:val="00B30B42"/>
    <w:rsid w:val="00B34731"/>
    <w:rsid w:val="00B36FF6"/>
    <w:rsid w:val="00B40D81"/>
    <w:rsid w:val="00B42988"/>
    <w:rsid w:val="00B54A42"/>
    <w:rsid w:val="00B54C7C"/>
    <w:rsid w:val="00B60FFB"/>
    <w:rsid w:val="00B6308A"/>
    <w:rsid w:val="00B65A76"/>
    <w:rsid w:val="00B770EE"/>
    <w:rsid w:val="00B851ED"/>
    <w:rsid w:val="00BA0C23"/>
    <w:rsid w:val="00BA575A"/>
    <w:rsid w:val="00BA62F3"/>
    <w:rsid w:val="00BB1742"/>
    <w:rsid w:val="00BB2B9B"/>
    <w:rsid w:val="00BB2E7C"/>
    <w:rsid w:val="00BD51F8"/>
    <w:rsid w:val="00BD7284"/>
    <w:rsid w:val="00BD75B4"/>
    <w:rsid w:val="00BE6954"/>
    <w:rsid w:val="00BF3778"/>
    <w:rsid w:val="00BF3C6E"/>
    <w:rsid w:val="00C029CD"/>
    <w:rsid w:val="00C169A8"/>
    <w:rsid w:val="00C170A3"/>
    <w:rsid w:val="00C23842"/>
    <w:rsid w:val="00C412C6"/>
    <w:rsid w:val="00C413C8"/>
    <w:rsid w:val="00C4659F"/>
    <w:rsid w:val="00C47C65"/>
    <w:rsid w:val="00C511D7"/>
    <w:rsid w:val="00C53A95"/>
    <w:rsid w:val="00C564D7"/>
    <w:rsid w:val="00C56C30"/>
    <w:rsid w:val="00C85050"/>
    <w:rsid w:val="00C9007B"/>
    <w:rsid w:val="00C92C2E"/>
    <w:rsid w:val="00CA6595"/>
    <w:rsid w:val="00CA7CA4"/>
    <w:rsid w:val="00CB3DD6"/>
    <w:rsid w:val="00CC62B2"/>
    <w:rsid w:val="00CC79AB"/>
    <w:rsid w:val="00CC7AB9"/>
    <w:rsid w:val="00CD031D"/>
    <w:rsid w:val="00CD16DC"/>
    <w:rsid w:val="00CD5214"/>
    <w:rsid w:val="00CE1AAA"/>
    <w:rsid w:val="00D00703"/>
    <w:rsid w:val="00D023D5"/>
    <w:rsid w:val="00D02A53"/>
    <w:rsid w:val="00D0334B"/>
    <w:rsid w:val="00D03F29"/>
    <w:rsid w:val="00D156C4"/>
    <w:rsid w:val="00D1589F"/>
    <w:rsid w:val="00D16CA4"/>
    <w:rsid w:val="00D1715F"/>
    <w:rsid w:val="00D23ED1"/>
    <w:rsid w:val="00D3071D"/>
    <w:rsid w:val="00D3505A"/>
    <w:rsid w:val="00D36BE3"/>
    <w:rsid w:val="00D41D86"/>
    <w:rsid w:val="00D6330A"/>
    <w:rsid w:val="00D643B6"/>
    <w:rsid w:val="00D64D6D"/>
    <w:rsid w:val="00D65406"/>
    <w:rsid w:val="00D7379B"/>
    <w:rsid w:val="00D74D9F"/>
    <w:rsid w:val="00D76EE5"/>
    <w:rsid w:val="00D80EA9"/>
    <w:rsid w:val="00D9015C"/>
    <w:rsid w:val="00D9179F"/>
    <w:rsid w:val="00D91C62"/>
    <w:rsid w:val="00D95649"/>
    <w:rsid w:val="00D96A1F"/>
    <w:rsid w:val="00DA1C33"/>
    <w:rsid w:val="00DA2BDD"/>
    <w:rsid w:val="00DA4C88"/>
    <w:rsid w:val="00DA535C"/>
    <w:rsid w:val="00DB0BF0"/>
    <w:rsid w:val="00DB7CEB"/>
    <w:rsid w:val="00DC2931"/>
    <w:rsid w:val="00DC2D6F"/>
    <w:rsid w:val="00DE5955"/>
    <w:rsid w:val="00DE7B00"/>
    <w:rsid w:val="00DF7C71"/>
    <w:rsid w:val="00E069CB"/>
    <w:rsid w:val="00E1030B"/>
    <w:rsid w:val="00E11B81"/>
    <w:rsid w:val="00E1484A"/>
    <w:rsid w:val="00E157A2"/>
    <w:rsid w:val="00E1664B"/>
    <w:rsid w:val="00E21842"/>
    <w:rsid w:val="00E2682A"/>
    <w:rsid w:val="00E2734A"/>
    <w:rsid w:val="00E30026"/>
    <w:rsid w:val="00E35141"/>
    <w:rsid w:val="00E36750"/>
    <w:rsid w:val="00E44294"/>
    <w:rsid w:val="00E501C8"/>
    <w:rsid w:val="00E5218C"/>
    <w:rsid w:val="00E52FAA"/>
    <w:rsid w:val="00E56E21"/>
    <w:rsid w:val="00E57207"/>
    <w:rsid w:val="00E63610"/>
    <w:rsid w:val="00E679AB"/>
    <w:rsid w:val="00E87DB6"/>
    <w:rsid w:val="00E96198"/>
    <w:rsid w:val="00E96E37"/>
    <w:rsid w:val="00EA40CD"/>
    <w:rsid w:val="00EB0787"/>
    <w:rsid w:val="00EB0B8A"/>
    <w:rsid w:val="00EB31DE"/>
    <w:rsid w:val="00EB40B3"/>
    <w:rsid w:val="00EC109E"/>
    <w:rsid w:val="00EC4492"/>
    <w:rsid w:val="00EC476D"/>
    <w:rsid w:val="00EC5B69"/>
    <w:rsid w:val="00EC76E1"/>
    <w:rsid w:val="00ED18E4"/>
    <w:rsid w:val="00ED6ABD"/>
    <w:rsid w:val="00EE0ABC"/>
    <w:rsid w:val="00EE35B8"/>
    <w:rsid w:val="00EE6CA1"/>
    <w:rsid w:val="00EF030B"/>
    <w:rsid w:val="00EF06B3"/>
    <w:rsid w:val="00EF2F0C"/>
    <w:rsid w:val="00EF42AA"/>
    <w:rsid w:val="00F02A3C"/>
    <w:rsid w:val="00F02F2A"/>
    <w:rsid w:val="00F14591"/>
    <w:rsid w:val="00F17582"/>
    <w:rsid w:val="00F262C0"/>
    <w:rsid w:val="00F35160"/>
    <w:rsid w:val="00F41294"/>
    <w:rsid w:val="00F4379A"/>
    <w:rsid w:val="00F47A01"/>
    <w:rsid w:val="00F50EBF"/>
    <w:rsid w:val="00F536DC"/>
    <w:rsid w:val="00F64364"/>
    <w:rsid w:val="00F6452C"/>
    <w:rsid w:val="00F706E4"/>
    <w:rsid w:val="00F70FF4"/>
    <w:rsid w:val="00F740FB"/>
    <w:rsid w:val="00F7540A"/>
    <w:rsid w:val="00F768A3"/>
    <w:rsid w:val="00FA09F5"/>
    <w:rsid w:val="00FA10FB"/>
    <w:rsid w:val="00FA4D47"/>
    <w:rsid w:val="00FB5AEE"/>
    <w:rsid w:val="00FC2457"/>
    <w:rsid w:val="00FC303D"/>
    <w:rsid w:val="00FC61C1"/>
    <w:rsid w:val="00FD1822"/>
    <w:rsid w:val="00FD6A61"/>
    <w:rsid w:val="00FE4A0C"/>
    <w:rsid w:val="00FE5D34"/>
    <w:rsid w:val="00FF1469"/>
    <w:rsid w:val="00FF3BFB"/>
    <w:rsid w:val="00FF58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4896D32-5BAF-4BEB-BF09-E483B05F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link w:val="Heading2Char"/>
    <w:semiHidden/>
    <w:unhideWhenUsed/>
    <w:qFormat/>
    <w:rsid w:val="00986902"/>
    <w:pPr>
      <w:keepNext/>
      <w:spacing w:before="240" w:after="60"/>
      <w:outlineLvl w:val="1"/>
    </w:pPr>
    <w:rPr>
      <w:rFonts w:ascii="Cambria" w:hAnsi="Cambria"/>
      <w:b/>
      <w:bCs/>
      <w:i/>
      <w:iCs/>
      <w:sz w:val="28"/>
      <w:szCs w:val="28"/>
      <w:lang w:val="x-none" w:eastAsia="x-none"/>
    </w:rPr>
  </w:style>
  <w:style w:type="paragraph" w:styleId="Heading4">
    <w:name w:val="heading 4"/>
    <w:basedOn w:val="Normal"/>
    <w:next w:val="Normal"/>
    <w:qFormat/>
    <w:rsid w:val="0002513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ate">
    <w:name w:val="Date"/>
    <w:basedOn w:val="Normal"/>
    <w:next w:val="InsideAddressName"/>
    <w:pPr>
      <w:spacing w:after="260" w:line="220" w:lineRule="atLeast"/>
      <w:ind w:left="835" w:right="-360"/>
    </w:pPr>
    <w:rPr>
      <w:sz w:val="20"/>
      <w:szCs w:val="20"/>
    </w:rPr>
  </w:style>
  <w:style w:type="paragraph" w:customStyle="1" w:styleId="InsideAddress">
    <w:name w:val="Inside Address"/>
    <w:basedOn w:val="Normal"/>
    <w:pPr>
      <w:ind w:left="835" w:right="-360"/>
    </w:pPr>
    <w:rPr>
      <w:sz w:val="20"/>
      <w:szCs w:val="20"/>
    </w:rPr>
  </w:style>
  <w:style w:type="paragraph" w:customStyle="1" w:styleId="InsideAddressName">
    <w:name w:val="Inside Address Name"/>
    <w:basedOn w:val="InsideAddress"/>
    <w:next w:val="InsideAddress"/>
    <w:pPr>
      <w:spacing w:before="220"/>
    </w:p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ectionTitle">
    <w:name w:val="Section Title"/>
    <w:basedOn w:val="Normal"/>
    <w:next w:val="Normal"/>
    <w:autoRedefine/>
    <w:pPr>
      <w:spacing w:before="220" w:line="220" w:lineRule="atLeast"/>
    </w:pPr>
    <w:rPr>
      <w:rFonts w:eastAsia="Batang"/>
      <w:b/>
      <w:spacing w:val="-10"/>
      <w:u w:val="single"/>
    </w:rPr>
  </w:style>
  <w:style w:type="paragraph" w:styleId="BodyTextIndent">
    <w:name w:val="Body Text Indent"/>
    <w:basedOn w:val="Normal"/>
    <w:pPr>
      <w:ind w:left="720"/>
      <w:jc w:val="both"/>
    </w:pPr>
  </w:style>
  <w:style w:type="paragraph" w:styleId="BodyTextIndent2">
    <w:name w:val="Body Text Indent 2"/>
    <w:basedOn w:val="Normal"/>
    <w:pPr>
      <w:tabs>
        <w:tab w:val="left" w:pos="0"/>
      </w:tabs>
      <w:ind w:left="-180"/>
    </w:pPr>
  </w:style>
  <w:style w:type="character" w:styleId="FollowedHyperlink">
    <w:name w:val="FollowedHyperlink"/>
    <w:rPr>
      <w:color w:val="800080"/>
      <w:u w:val="single"/>
    </w:rPr>
  </w:style>
  <w:style w:type="paragraph" w:customStyle="1" w:styleId="Achievement">
    <w:name w:val="Achievement"/>
    <w:basedOn w:val="BodyText"/>
    <w:link w:val="AchievementChar"/>
    <w:rsid w:val="00025135"/>
    <w:pPr>
      <w:spacing w:after="60" w:line="240" w:lineRule="atLeast"/>
      <w:jc w:val="both"/>
    </w:pPr>
    <w:rPr>
      <w:rFonts w:ascii="Garamond" w:hAnsi="Garamond"/>
      <w:sz w:val="22"/>
      <w:szCs w:val="20"/>
      <w:lang w:val="x-none" w:eastAsia="x-none"/>
    </w:rPr>
  </w:style>
  <w:style w:type="paragraph" w:styleId="BodyText">
    <w:name w:val="Body Text"/>
    <w:basedOn w:val="Normal"/>
    <w:rsid w:val="00025135"/>
    <w:pPr>
      <w:spacing w:after="120"/>
    </w:pPr>
  </w:style>
  <w:style w:type="paragraph" w:customStyle="1" w:styleId="Normal10pt">
    <w:name w:val="Normal + 10 pt"/>
    <w:basedOn w:val="Normal"/>
    <w:rsid w:val="004B6AB0"/>
    <w:pPr>
      <w:numPr>
        <w:numId w:val="1"/>
      </w:numPr>
    </w:pPr>
    <w:rPr>
      <w:sz w:val="22"/>
      <w:szCs w:val="20"/>
    </w:rPr>
  </w:style>
  <w:style w:type="paragraph" w:styleId="ListParagraph">
    <w:name w:val="List Paragraph"/>
    <w:basedOn w:val="Normal"/>
    <w:uiPriority w:val="34"/>
    <w:qFormat/>
    <w:rsid w:val="00DC2D6F"/>
    <w:pPr>
      <w:spacing w:after="200" w:line="276" w:lineRule="auto"/>
      <w:ind w:left="720"/>
      <w:contextualSpacing/>
    </w:pPr>
    <w:rPr>
      <w:rFonts w:ascii="Calibri" w:eastAsia="SimSun" w:hAnsi="Calibri" w:cs="Arial"/>
      <w:sz w:val="22"/>
      <w:szCs w:val="22"/>
      <w:lang w:eastAsia="zh-CN"/>
    </w:rPr>
  </w:style>
  <w:style w:type="table" w:styleId="TableGrid">
    <w:name w:val="Table Grid"/>
    <w:basedOn w:val="TableNormal"/>
    <w:rsid w:val="00164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semiHidden/>
    <w:rsid w:val="00986902"/>
    <w:rPr>
      <w:rFonts w:ascii="Cambria" w:eastAsia="Times New Roman" w:hAnsi="Cambria" w:cs="Times New Roman"/>
      <w:b/>
      <w:bCs/>
      <w:i/>
      <w:iCs/>
      <w:sz w:val="28"/>
      <w:szCs w:val="28"/>
    </w:rPr>
  </w:style>
  <w:style w:type="paragraph" w:customStyle="1" w:styleId="Default">
    <w:name w:val="Default"/>
    <w:rsid w:val="005349BC"/>
    <w:pPr>
      <w:autoSpaceDE w:val="0"/>
      <w:autoSpaceDN w:val="0"/>
      <w:adjustRightInd w:val="0"/>
    </w:pPr>
    <w:rPr>
      <w:rFonts w:ascii="Calibri" w:eastAsia="Calibri" w:hAnsi="Calibri" w:cs="Calibri"/>
      <w:color w:val="000000"/>
      <w:sz w:val="24"/>
      <w:szCs w:val="24"/>
      <w:lang w:eastAsia="en-US" w:bidi="km-KH"/>
    </w:rPr>
  </w:style>
  <w:style w:type="paragraph" w:customStyle="1" w:styleId="CompanyName">
    <w:name w:val="Company Name"/>
    <w:basedOn w:val="Normal"/>
    <w:next w:val="Normal"/>
    <w:autoRedefine/>
    <w:rsid w:val="002802DD"/>
    <w:pPr>
      <w:tabs>
        <w:tab w:val="left" w:pos="3732"/>
        <w:tab w:val="right" w:pos="9147"/>
      </w:tabs>
    </w:pPr>
    <w:rPr>
      <w:rFonts w:ascii="Arial" w:hAnsi="Arial"/>
      <w:b/>
      <w:sz w:val="20"/>
      <w:szCs w:val="20"/>
    </w:rPr>
  </w:style>
  <w:style w:type="character" w:customStyle="1" w:styleId="AchievementChar">
    <w:name w:val="Achievement Char"/>
    <w:link w:val="Achievement"/>
    <w:rsid w:val="002802DD"/>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23578">
      <w:bodyDiv w:val="1"/>
      <w:marLeft w:val="0"/>
      <w:marRight w:val="0"/>
      <w:marTop w:val="0"/>
      <w:marBottom w:val="0"/>
      <w:divBdr>
        <w:top w:val="none" w:sz="0" w:space="0" w:color="auto"/>
        <w:left w:val="none" w:sz="0" w:space="0" w:color="auto"/>
        <w:bottom w:val="none" w:sz="0" w:space="0" w:color="auto"/>
        <w:right w:val="none" w:sz="0" w:space="0" w:color="auto"/>
      </w:divBdr>
      <w:divsChild>
        <w:div w:id="449394662">
          <w:marLeft w:val="0"/>
          <w:marRight w:val="0"/>
          <w:marTop w:val="0"/>
          <w:marBottom w:val="0"/>
          <w:divBdr>
            <w:top w:val="none" w:sz="0" w:space="0" w:color="auto"/>
            <w:left w:val="none" w:sz="0" w:space="0" w:color="auto"/>
            <w:bottom w:val="none" w:sz="0" w:space="0" w:color="auto"/>
            <w:right w:val="none" w:sz="0" w:space="0" w:color="auto"/>
          </w:divBdr>
          <w:divsChild>
            <w:div w:id="1901211255">
              <w:marLeft w:val="0"/>
              <w:marRight w:val="0"/>
              <w:marTop w:val="0"/>
              <w:marBottom w:val="0"/>
              <w:divBdr>
                <w:top w:val="none" w:sz="0" w:space="0" w:color="auto"/>
                <w:left w:val="none" w:sz="0" w:space="0" w:color="auto"/>
                <w:bottom w:val="none" w:sz="0" w:space="0" w:color="auto"/>
                <w:right w:val="none" w:sz="0" w:space="0" w:color="auto"/>
              </w:divBdr>
              <w:divsChild>
                <w:div w:id="736634105">
                  <w:marLeft w:val="0"/>
                  <w:marRight w:val="0"/>
                  <w:marTop w:val="0"/>
                  <w:marBottom w:val="0"/>
                  <w:divBdr>
                    <w:top w:val="none" w:sz="0" w:space="0" w:color="auto"/>
                    <w:left w:val="none" w:sz="0" w:space="0" w:color="auto"/>
                    <w:bottom w:val="none" w:sz="0" w:space="0" w:color="auto"/>
                    <w:right w:val="none" w:sz="0" w:space="0" w:color="auto"/>
                  </w:divBdr>
                  <w:divsChild>
                    <w:div w:id="1334920024">
                      <w:marLeft w:val="0"/>
                      <w:marRight w:val="0"/>
                      <w:marTop w:val="0"/>
                      <w:marBottom w:val="0"/>
                      <w:divBdr>
                        <w:top w:val="none" w:sz="0" w:space="0" w:color="auto"/>
                        <w:left w:val="none" w:sz="0" w:space="0" w:color="auto"/>
                        <w:bottom w:val="none" w:sz="0" w:space="0" w:color="auto"/>
                        <w:right w:val="none" w:sz="0" w:space="0" w:color="auto"/>
                      </w:divBdr>
                      <w:divsChild>
                        <w:div w:id="675427974">
                          <w:marLeft w:val="0"/>
                          <w:marRight w:val="0"/>
                          <w:marTop w:val="0"/>
                          <w:marBottom w:val="0"/>
                          <w:divBdr>
                            <w:top w:val="none" w:sz="0" w:space="0" w:color="auto"/>
                            <w:left w:val="none" w:sz="0" w:space="0" w:color="auto"/>
                            <w:bottom w:val="none" w:sz="0" w:space="0" w:color="auto"/>
                            <w:right w:val="none" w:sz="0" w:space="0" w:color="auto"/>
                          </w:divBdr>
                          <w:divsChild>
                            <w:div w:id="268582841">
                              <w:marLeft w:val="0"/>
                              <w:marRight w:val="0"/>
                              <w:marTop w:val="0"/>
                              <w:marBottom w:val="0"/>
                              <w:divBdr>
                                <w:top w:val="none" w:sz="0" w:space="0" w:color="auto"/>
                                <w:left w:val="none" w:sz="0" w:space="0" w:color="auto"/>
                                <w:bottom w:val="none" w:sz="0" w:space="0" w:color="auto"/>
                                <w:right w:val="none" w:sz="0" w:space="0" w:color="auto"/>
                              </w:divBdr>
                              <w:divsChild>
                                <w:div w:id="1948273840">
                                  <w:marLeft w:val="0"/>
                                  <w:marRight w:val="0"/>
                                  <w:marTop w:val="0"/>
                                  <w:marBottom w:val="0"/>
                                  <w:divBdr>
                                    <w:top w:val="none" w:sz="0" w:space="0" w:color="auto"/>
                                    <w:left w:val="none" w:sz="0" w:space="0" w:color="auto"/>
                                    <w:bottom w:val="none" w:sz="0" w:space="0" w:color="auto"/>
                                    <w:right w:val="none" w:sz="0" w:space="0" w:color="auto"/>
                                  </w:divBdr>
                                  <w:divsChild>
                                    <w:div w:id="332686843">
                                      <w:marLeft w:val="0"/>
                                      <w:marRight w:val="0"/>
                                      <w:marTop w:val="0"/>
                                      <w:marBottom w:val="0"/>
                                      <w:divBdr>
                                        <w:top w:val="none" w:sz="0" w:space="0" w:color="auto"/>
                                        <w:left w:val="none" w:sz="0" w:space="0" w:color="auto"/>
                                        <w:bottom w:val="none" w:sz="0" w:space="0" w:color="auto"/>
                                        <w:right w:val="none" w:sz="0" w:space="0" w:color="auto"/>
                                      </w:divBdr>
                                      <w:divsChild>
                                        <w:div w:id="6067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holboroughlakes.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kyline-plaza.co.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lpstr>
    </vt:vector>
  </TitlesOfParts>
  <Company>Huawei Technologies Co.,Ltd.</Company>
  <LinksUpToDate>false</LinksUpToDate>
  <CharactersWithSpaces>7206</CharactersWithSpaces>
  <SharedDoc>false</SharedDoc>
  <HLinks>
    <vt:vector size="12" baseType="variant">
      <vt:variant>
        <vt:i4>1703938</vt:i4>
      </vt:variant>
      <vt:variant>
        <vt:i4>3</vt:i4>
      </vt:variant>
      <vt:variant>
        <vt:i4>0</vt:i4>
      </vt:variant>
      <vt:variant>
        <vt:i4>5</vt:i4>
      </vt:variant>
      <vt:variant>
        <vt:lpwstr>http://www.holboroughlakes.co.uk/</vt:lpwstr>
      </vt:variant>
      <vt:variant>
        <vt:lpwstr/>
      </vt:variant>
      <vt:variant>
        <vt:i4>8060982</vt:i4>
      </vt:variant>
      <vt:variant>
        <vt:i4>0</vt:i4>
      </vt:variant>
      <vt:variant>
        <vt:i4>0</vt:i4>
      </vt:variant>
      <vt:variant>
        <vt:i4>5</vt:i4>
      </vt:variant>
      <vt:variant>
        <vt:lpwstr>http://www.skyline-plaza.co.uk/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Arsalan Ali</dc:creator>
  <cp:keywords/>
  <cp:lastModifiedBy>softsource</cp:lastModifiedBy>
  <cp:revision>34</cp:revision>
  <cp:lastPrinted>2014-04-13T12:17:00Z</cp:lastPrinted>
  <dcterms:created xsi:type="dcterms:W3CDTF">2016-02-02T08:50:00Z</dcterms:created>
  <dcterms:modified xsi:type="dcterms:W3CDTF">2016-02-02T08:50:00Z</dcterms:modified>
</cp:coreProperties>
</file>