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90" w:rsidRPr="001A78E6" w:rsidRDefault="00637121" w:rsidP="006F7EB9">
      <w:pPr>
        <w:jc w:val="center"/>
        <w:rPr>
          <w:rFonts w:ascii="黑体" w:eastAsia="黑体" w:hAnsi="黑体"/>
          <w:b/>
          <w:sz w:val="36"/>
        </w:rPr>
      </w:pPr>
      <w:bookmarkStart w:id="0" w:name="_GoBack"/>
      <w:bookmarkEnd w:id="0"/>
      <w:r w:rsidRPr="001A78E6">
        <w:rPr>
          <w:rFonts w:ascii="黑体" w:eastAsia="黑体" w:hAnsi="黑体"/>
          <w:b/>
          <w:sz w:val="36"/>
        </w:rPr>
        <w:t>关于</w:t>
      </w:r>
      <w:r w:rsidRPr="001A78E6">
        <w:rPr>
          <w:rFonts w:ascii="黑体" w:eastAsia="黑体" w:hAnsi="黑体" w:hint="eastAsia"/>
          <w:b/>
          <w:sz w:val="36"/>
        </w:rPr>
        <w:t>X</w:t>
      </w:r>
      <w:r w:rsidRPr="001A78E6">
        <w:rPr>
          <w:rFonts w:ascii="黑体" w:eastAsia="黑体" w:hAnsi="黑体"/>
          <w:b/>
          <w:sz w:val="36"/>
        </w:rPr>
        <w:t>XX同志发展有关情况说明</w:t>
      </w:r>
    </w:p>
    <w:p w:rsidR="00637121" w:rsidRPr="006F7EB9" w:rsidRDefault="006F7EB9" w:rsidP="00C50C1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>
        <w:rPr>
          <w:rFonts w:ascii="微软雅黑" w:eastAsia="微软雅黑" w:hAnsi="微软雅黑"/>
          <w:sz w:val="28"/>
          <w:szCs w:val="28"/>
        </w:rPr>
        <w:t>同志</w:t>
      </w:r>
      <w:r>
        <w:rPr>
          <w:rFonts w:ascii="微软雅黑" w:eastAsia="微软雅黑" w:hAnsi="微软雅黑" w:hint="eastAsia"/>
          <w:sz w:val="28"/>
          <w:szCs w:val="28"/>
        </w:rPr>
        <w:t>，身份证号码：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 w:rsidR="00C50C18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 w:rsidRPr="006F7EB9">
        <w:rPr>
          <w:rFonts w:ascii="微软雅黑" w:eastAsia="微软雅黑" w:hAnsi="微软雅黑"/>
          <w:sz w:val="28"/>
          <w:szCs w:val="28"/>
        </w:rPr>
        <w:t xml:space="preserve"> </w:t>
      </w:r>
      <w:r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="00637121" w:rsidRPr="006F7EB9">
        <w:rPr>
          <w:rFonts w:ascii="微软雅黑" w:eastAsia="微软雅黑" w:hAnsi="微软雅黑"/>
          <w:sz w:val="28"/>
          <w:szCs w:val="28"/>
        </w:rPr>
        <w:t>性别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C50C18"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出生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="00637121" w:rsidRPr="006F7EB9">
        <w:rPr>
          <w:rFonts w:ascii="微软雅黑" w:eastAsia="微软雅黑" w:hAnsi="微软雅黑"/>
          <w:sz w:val="28"/>
          <w:szCs w:val="28"/>
        </w:rPr>
        <w:t>于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C50C18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C50C18" w:rsidRPr="004308E5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C50C18" w:rsidRPr="00483048">
        <w:rPr>
          <w:rFonts w:ascii="微软雅黑" w:eastAsia="微软雅黑" w:hAnsi="微软雅黑"/>
          <w:color w:val="00B050"/>
          <w:sz w:val="28"/>
          <w:szCs w:val="28"/>
          <w:u w:val="single"/>
        </w:rPr>
        <w:t>(原发展的学校</w:t>
      </w:r>
      <w:r w:rsidR="00C50C18" w:rsidRPr="00483048">
        <w:rPr>
          <w:rFonts w:ascii="微软雅黑" w:eastAsia="微软雅黑" w:hAnsi="微软雅黑" w:hint="eastAsia"/>
          <w:color w:val="00B050"/>
          <w:sz w:val="28"/>
          <w:szCs w:val="28"/>
          <w:u w:val="single"/>
        </w:rPr>
        <w:t>)</w:t>
      </w:r>
      <w:r w:rsidR="00C50C18" w:rsidRPr="00C50C18">
        <w:rPr>
          <w:rFonts w:ascii="微软雅黑" w:eastAsia="微软雅黑" w:hAnsi="微软雅黑"/>
          <w:color w:val="000000" w:themeColor="text1"/>
          <w:sz w:val="28"/>
          <w:szCs w:val="28"/>
          <w:u w:val="single"/>
        </w:rPr>
        <w:t xml:space="preserve"> </w:t>
      </w:r>
      <w:r w:rsidR="00C50C18"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 w:rsidR="00A75C2E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C50C18"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 w:rsidR="00637121" w:rsidRPr="006F7EB9">
        <w:rPr>
          <w:rFonts w:ascii="微软雅黑" w:eastAsia="微软雅黑" w:hAnsi="微软雅黑"/>
          <w:sz w:val="28"/>
          <w:szCs w:val="28"/>
        </w:rPr>
        <w:t>学习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。该同志于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提出入党申请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；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确定为入党积极分子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；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确定为发展对象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；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进行政审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；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成为中共预备党员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年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 w:rsidRPr="006F7EB9">
        <w:rPr>
          <w:rFonts w:ascii="微软雅黑" w:eastAsia="微软雅黑" w:hAnsi="微软雅黑"/>
          <w:sz w:val="28"/>
          <w:szCs w:val="28"/>
        </w:rPr>
        <w:t>月</w:t>
      </w:r>
      <w:r w:rsidR="00B47F20"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 w:rsidR="00B47F20">
        <w:rPr>
          <w:rFonts w:ascii="微软雅黑" w:eastAsia="微软雅黑" w:hAnsi="微软雅黑"/>
          <w:sz w:val="28"/>
          <w:szCs w:val="28"/>
          <w:u w:val="single"/>
        </w:rPr>
        <w:t>XX</w:t>
      </w:r>
      <w:r w:rsidR="00B47F20">
        <w:rPr>
          <w:rFonts w:ascii="微软雅黑" w:eastAsia="微软雅黑" w:hAnsi="微软雅黑"/>
          <w:sz w:val="28"/>
          <w:szCs w:val="28"/>
        </w:rPr>
        <w:t>日</w:t>
      </w:r>
      <w:r w:rsidR="00637121" w:rsidRPr="006F7EB9">
        <w:rPr>
          <w:rFonts w:ascii="微软雅黑" w:eastAsia="微软雅黑" w:hAnsi="微软雅黑"/>
          <w:sz w:val="28"/>
          <w:szCs w:val="28"/>
        </w:rPr>
        <w:t>转正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="00637121" w:rsidRPr="006F7EB9">
        <w:rPr>
          <w:rFonts w:ascii="微软雅黑" w:eastAsia="微软雅黑" w:hAnsi="微软雅黑"/>
          <w:sz w:val="28"/>
          <w:szCs w:val="28"/>
        </w:rPr>
        <w:t>现为中共正式党员</w:t>
      </w:r>
      <w:r w:rsidR="00637121" w:rsidRPr="006F7EB9">
        <w:rPr>
          <w:rFonts w:ascii="微软雅黑" w:eastAsia="微软雅黑" w:hAnsi="微软雅黑" w:hint="eastAsia"/>
          <w:sz w:val="28"/>
          <w:szCs w:val="28"/>
        </w:rPr>
        <w:t>。</w:t>
      </w:r>
    </w:p>
    <w:p w:rsidR="00637121" w:rsidRPr="00483048" w:rsidRDefault="00637121" w:rsidP="00C50C18">
      <w:pPr>
        <w:ind w:firstLineChars="200" w:firstLine="560"/>
        <w:rPr>
          <w:rFonts w:ascii="微软雅黑" w:eastAsia="微软雅黑" w:hAnsi="微软雅黑"/>
          <w:color w:val="00B050"/>
          <w:sz w:val="28"/>
          <w:szCs w:val="28"/>
        </w:rPr>
      </w:pPr>
      <w:r w:rsidRPr="006F7EB9">
        <w:rPr>
          <w:rFonts w:ascii="微软雅黑" w:eastAsia="微软雅黑" w:hAnsi="微软雅黑"/>
          <w:sz w:val="28"/>
          <w:szCs w:val="28"/>
        </w:rPr>
        <w:t>该同志思想上要求进步</w:t>
      </w:r>
      <w:r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Pr="006F7EB9">
        <w:rPr>
          <w:rFonts w:ascii="微软雅黑" w:eastAsia="微软雅黑" w:hAnsi="微软雅黑"/>
          <w:sz w:val="28"/>
          <w:szCs w:val="28"/>
        </w:rPr>
        <w:t>积极向党组织靠拢</w:t>
      </w:r>
      <w:r w:rsidRPr="006F7EB9">
        <w:rPr>
          <w:rFonts w:ascii="微软雅黑" w:eastAsia="微软雅黑" w:hAnsi="微软雅黑" w:hint="eastAsia"/>
          <w:sz w:val="28"/>
          <w:szCs w:val="28"/>
        </w:rPr>
        <w:t>，</w:t>
      </w:r>
      <w:r w:rsidRPr="00C50C18">
        <w:rPr>
          <w:rFonts w:ascii="微软雅黑" w:eastAsia="微软雅黑" w:hAnsi="微软雅黑"/>
          <w:color w:val="D9D9D9" w:themeColor="background1" w:themeShade="D9"/>
          <w:sz w:val="28"/>
          <w:szCs w:val="28"/>
        </w:rPr>
        <w:t>中学时期先后担任班长</w:t>
      </w:r>
      <w:r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>，</w:t>
      </w:r>
      <w:r w:rsidRPr="00C50C18">
        <w:rPr>
          <w:rFonts w:ascii="微软雅黑" w:eastAsia="微软雅黑" w:hAnsi="微软雅黑"/>
          <w:color w:val="D9D9D9" w:themeColor="background1" w:themeShade="D9"/>
          <w:sz w:val="28"/>
          <w:szCs w:val="28"/>
        </w:rPr>
        <w:t>副班长等职务</w:t>
      </w:r>
      <w:r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>，</w:t>
      </w:r>
      <w:r w:rsidRPr="00C50C18">
        <w:rPr>
          <w:rFonts w:ascii="微软雅黑" w:eastAsia="微软雅黑" w:hAnsi="微软雅黑"/>
          <w:color w:val="D9D9D9" w:themeColor="background1" w:themeShade="D9"/>
          <w:sz w:val="28"/>
          <w:szCs w:val="28"/>
        </w:rPr>
        <w:t>多次获得</w:t>
      </w:r>
      <w:r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>“三好学生”、“优秀团员”</w:t>
      </w:r>
      <w:r w:rsidRPr="00C50C18">
        <w:rPr>
          <w:rFonts w:ascii="微软雅黑" w:eastAsia="微软雅黑" w:hAnsi="微软雅黑"/>
          <w:color w:val="D9D9D9" w:themeColor="background1" w:themeShade="D9"/>
          <w:sz w:val="28"/>
          <w:szCs w:val="28"/>
        </w:rPr>
        <w:t>,</w:t>
      </w:r>
      <w:r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 xml:space="preserve"> “</w:t>
      </w:r>
      <w:r w:rsidRPr="00C50C18">
        <w:rPr>
          <w:rFonts w:ascii="微软雅黑" w:eastAsia="微软雅黑" w:hAnsi="微软雅黑"/>
          <w:color w:val="D9D9D9" w:themeColor="background1" w:themeShade="D9"/>
          <w:sz w:val="28"/>
          <w:szCs w:val="28"/>
        </w:rPr>
        <w:t>优秀学生干部</w:t>
      </w:r>
      <w:r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>”，等荣誉称号</w:t>
      </w:r>
      <w:r w:rsidR="006F7EB9" w:rsidRPr="00C50C18">
        <w:rPr>
          <w:rFonts w:ascii="微软雅黑" w:eastAsia="微软雅黑" w:hAnsi="微软雅黑" w:hint="eastAsia"/>
          <w:color w:val="D9D9D9" w:themeColor="background1" w:themeShade="D9"/>
          <w:sz w:val="28"/>
          <w:szCs w:val="28"/>
        </w:rPr>
        <w:t>；入学后成绩优异、积极参与学生工作，先后担任班长、团支书等职务，获“优秀学生干部”等荣誉称号，参加党校培训班获“优秀学员“称号。</w:t>
      </w:r>
      <w:r w:rsidR="00C50C18" w:rsidRPr="00483048">
        <w:rPr>
          <w:rFonts w:ascii="微软雅黑" w:eastAsia="微软雅黑" w:hAnsi="微软雅黑" w:hint="eastAsia"/>
          <w:color w:val="00B050"/>
          <w:sz w:val="28"/>
          <w:szCs w:val="28"/>
        </w:rPr>
        <w:t>(这段</w:t>
      </w:r>
      <w:r w:rsidR="00C50C18" w:rsidRPr="00483048">
        <w:rPr>
          <w:rFonts w:ascii="微软雅黑" w:eastAsia="微软雅黑" w:hAnsi="微软雅黑"/>
          <w:color w:val="00B050"/>
          <w:sz w:val="28"/>
          <w:szCs w:val="28"/>
        </w:rPr>
        <w:t>根据个人的真实情况填写</w:t>
      </w:r>
      <w:r w:rsidR="00C50C18" w:rsidRPr="00483048">
        <w:rPr>
          <w:rFonts w:ascii="微软雅黑" w:eastAsia="微软雅黑" w:hAnsi="微软雅黑" w:hint="eastAsia"/>
          <w:color w:val="00B050"/>
          <w:sz w:val="28"/>
          <w:szCs w:val="28"/>
        </w:rPr>
        <w:t>)</w:t>
      </w:r>
    </w:p>
    <w:p w:rsidR="001A78E6" w:rsidRPr="00483048" w:rsidRDefault="001A78E6" w:rsidP="001A78E6">
      <w:pPr>
        <w:ind w:firstLineChars="200" w:firstLine="560"/>
        <w:rPr>
          <w:rFonts w:ascii="微软雅黑" w:eastAsia="微软雅黑" w:hAnsi="微软雅黑"/>
          <w:color w:val="00B05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 w:rsidRPr="006F7EB9">
        <w:rPr>
          <w:rFonts w:ascii="微软雅黑" w:eastAsia="微软雅黑" w:hAnsi="微软雅黑"/>
          <w:sz w:val="28"/>
          <w:szCs w:val="28"/>
        </w:rPr>
        <w:t>年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 w:rsidRPr="006F7EB9">
        <w:rPr>
          <w:rFonts w:ascii="微软雅黑" w:eastAsia="微软雅黑" w:hAnsi="微软雅黑"/>
          <w:sz w:val="28"/>
          <w:szCs w:val="28"/>
        </w:rPr>
        <w:t>月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>
        <w:rPr>
          <w:rFonts w:ascii="微软雅黑" w:eastAsia="微软雅黑" w:hAnsi="微软雅黑"/>
          <w:sz w:val="28"/>
          <w:szCs w:val="28"/>
        </w:rPr>
        <w:t>日</w:t>
      </w:r>
      <w:r w:rsidRPr="001A78E6">
        <w:rPr>
          <w:rFonts w:ascii="微软雅黑" w:eastAsia="微软雅黑" w:hAnsi="微软雅黑" w:hint="eastAsia"/>
          <w:sz w:val="28"/>
          <w:szCs w:val="28"/>
        </w:rPr>
        <w:t>召开的支部大会确定该同志为预备党员，为期一年的预备期应该从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 w:rsidRPr="006F7EB9">
        <w:rPr>
          <w:rFonts w:ascii="微软雅黑" w:eastAsia="微软雅黑" w:hAnsi="微软雅黑"/>
          <w:sz w:val="28"/>
          <w:szCs w:val="28"/>
        </w:rPr>
        <w:t>年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 w:rsidRPr="006F7EB9">
        <w:rPr>
          <w:rFonts w:ascii="微软雅黑" w:eastAsia="微软雅黑" w:hAnsi="微软雅黑"/>
          <w:sz w:val="28"/>
          <w:szCs w:val="28"/>
        </w:rPr>
        <w:t>月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X</w:t>
      </w:r>
      <w:r>
        <w:rPr>
          <w:rFonts w:ascii="微软雅黑" w:eastAsia="微软雅黑" w:hAnsi="微软雅黑"/>
          <w:sz w:val="28"/>
          <w:szCs w:val="28"/>
          <w:u w:val="single"/>
        </w:rPr>
        <w:t>XX</w:t>
      </w:r>
      <w:r>
        <w:rPr>
          <w:rFonts w:ascii="微软雅黑" w:eastAsia="微软雅黑" w:hAnsi="微软雅黑"/>
          <w:sz w:val="28"/>
          <w:szCs w:val="28"/>
        </w:rPr>
        <w:t>日</w:t>
      </w:r>
      <w:r w:rsidRPr="001A78E6">
        <w:rPr>
          <w:rFonts w:ascii="微软雅黑" w:eastAsia="微软雅黑" w:hAnsi="微软雅黑" w:hint="eastAsia"/>
          <w:sz w:val="28"/>
          <w:szCs w:val="28"/>
        </w:rPr>
        <w:t>算起，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误写为X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XX年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XX月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XX日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开始预备期，该同志是按期转正，由于预备期误写导致该同志的转正时间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lastRenderedPageBreak/>
        <w:t>推后一天为X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XX年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XX月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X</w:t>
      </w:r>
      <w:r w:rsidRPr="001A78E6">
        <w:rPr>
          <w:rFonts w:ascii="微软雅黑" w:eastAsia="微软雅黑" w:hAnsi="微软雅黑"/>
          <w:i/>
          <w:color w:val="D0CECE" w:themeColor="background2" w:themeShade="E6"/>
          <w:sz w:val="28"/>
          <w:szCs w:val="28"/>
        </w:rPr>
        <w:t>XX日</w:t>
      </w:r>
      <w:r w:rsidRPr="001A78E6">
        <w:rPr>
          <w:rFonts w:ascii="微软雅黑" w:eastAsia="微软雅黑" w:hAnsi="微软雅黑" w:hint="eastAsia"/>
          <w:i/>
          <w:color w:val="D0CECE" w:themeColor="background2" w:themeShade="E6"/>
          <w:sz w:val="28"/>
          <w:szCs w:val="28"/>
        </w:rPr>
        <w:t>。</w:t>
      </w:r>
      <w:r w:rsidRPr="00483048">
        <w:rPr>
          <w:rFonts w:ascii="微软雅黑" w:eastAsia="微软雅黑" w:hAnsi="微软雅黑" w:hint="eastAsia"/>
          <w:color w:val="00B050"/>
          <w:sz w:val="28"/>
          <w:szCs w:val="28"/>
        </w:rPr>
        <w:t xml:space="preserve"> (这段</w:t>
      </w:r>
      <w:r>
        <w:rPr>
          <w:rFonts w:ascii="微软雅黑" w:eastAsia="微软雅黑" w:hAnsi="微软雅黑" w:hint="eastAsia"/>
          <w:color w:val="00B050"/>
          <w:sz w:val="28"/>
          <w:szCs w:val="28"/>
        </w:rPr>
        <w:t>写</w:t>
      </w:r>
      <w:r>
        <w:rPr>
          <w:rFonts w:ascii="微软雅黑" w:eastAsia="微软雅黑" w:hAnsi="微软雅黑"/>
          <w:color w:val="00B050"/>
          <w:sz w:val="28"/>
          <w:szCs w:val="28"/>
        </w:rPr>
        <w:t>政审提前</w:t>
      </w:r>
      <w:r w:rsidR="00B22DB1">
        <w:rPr>
          <w:rFonts w:ascii="微软雅黑" w:eastAsia="微软雅黑" w:hAnsi="微软雅黑" w:hint="eastAsia"/>
          <w:color w:val="00B050"/>
          <w:sz w:val="28"/>
          <w:szCs w:val="28"/>
        </w:rPr>
        <w:t>或</w:t>
      </w:r>
      <w:r>
        <w:rPr>
          <w:rFonts w:ascii="微软雅黑" w:eastAsia="微软雅黑" w:hAnsi="微软雅黑"/>
          <w:color w:val="00B050"/>
          <w:sz w:val="28"/>
          <w:szCs w:val="28"/>
        </w:rPr>
        <w:t>推迟转正的原因</w:t>
      </w:r>
      <w:r>
        <w:rPr>
          <w:rFonts w:ascii="微软雅黑" w:eastAsia="微软雅黑" w:hAnsi="微软雅黑" w:hint="eastAsia"/>
          <w:color w:val="00B050"/>
          <w:sz w:val="28"/>
          <w:szCs w:val="28"/>
        </w:rPr>
        <w:t>，</w:t>
      </w:r>
      <w:r>
        <w:rPr>
          <w:rFonts w:ascii="微软雅黑" w:eastAsia="微软雅黑" w:hAnsi="微软雅黑"/>
          <w:color w:val="00B050"/>
          <w:sz w:val="28"/>
          <w:szCs w:val="28"/>
        </w:rPr>
        <w:t>灰色字体为预备期推迟说明的样例供参考</w:t>
      </w:r>
      <w:r w:rsidRPr="00483048">
        <w:rPr>
          <w:rFonts w:ascii="微软雅黑" w:eastAsia="微软雅黑" w:hAnsi="微软雅黑" w:hint="eastAsia"/>
          <w:color w:val="00B050"/>
          <w:sz w:val="28"/>
          <w:szCs w:val="28"/>
        </w:rPr>
        <w:t>)</w:t>
      </w:r>
    </w:p>
    <w:p w:rsidR="0066445F" w:rsidRDefault="006F7EB9" w:rsidP="0066445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1A78E6">
        <w:rPr>
          <w:rFonts w:ascii="微软雅黑" w:eastAsia="微软雅黑" w:hAnsi="微软雅黑"/>
          <w:i/>
          <w:sz w:val="28"/>
          <w:szCs w:val="28"/>
        </w:rPr>
        <w:t xml:space="preserve"> </w:t>
      </w:r>
      <w:r w:rsidRPr="006F7EB9">
        <w:rPr>
          <w:rFonts w:ascii="微软雅黑" w:eastAsia="微软雅黑" w:hAnsi="微软雅黑"/>
          <w:sz w:val="28"/>
          <w:szCs w:val="28"/>
        </w:rPr>
        <w:t xml:space="preserve">                     </w:t>
      </w:r>
    </w:p>
    <w:p w:rsidR="006F7EB9" w:rsidRPr="006F7EB9" w:rsidRDefault="006F7EB9" w:rsidP="0066445F">
      <w:pPr>
        <w:ind w:firstLineChars="1800" w:firstLine="5040"/>
        <w:rPr>
          <w:rFonts w:ascii="微软雅黑" w:eastAsia="微软雅黑" w:hAnsi="微软雅黑"/>
          <w:sz w:val="28"/>
          <w:szCs w:val="28"/>
        </w:rPr>
      </w:pPr>
      <w:r w:rsidRPr="006F7EB9">
        <w:rPr>
          <w:rFonts w:ascii="微软雅黑" w:eastAsia="微软雅黑" w:hAnsi="微软雅黑"/>
          <w:sz w:val="28"/>
          <w:szCs w:val="28"/>
        </w:rPr>
        <w:t xml:space="preserve">       </w:t>
      </w:r>
      <w:r w:rsidR="00C50C18">
        <w:rPr>
          <w:rFonts w:ascii="微软雅黑" w:eastAsia="微软雅黑" w:hAnsi="微软雅黑"/>
          <w:sz w:val="28"/>
          <w:szCs w:val="28"/>
        </w:rPr>
        <w:t xml:space="preserve">    </w:t>
      </w:r>
      <w:r w:rsidRPr="006F7EB9">
        <w:rPr>
          <w:rFonts w:ascii="微软雅黑" w:eastAsia="微软雅黑" w:hAnsi="微软雅黑"/>
          <w:sz w:val="28"/>
          <w:szCs w:val="28"/>
        </w:rPr>
        <w:t>XXXX党委</w:t>
      </w:r>
    </w:p>
    <w:p w:rsidR="006F7EB9" w:rsidRPr="006F7EB9" w:rsidRDefault="006F7EB9">
      <w:pPr>
        <w:rPr>
          <w:rFonts w:ascii="微软雅黑" w:eastAsia="微软雅黑" w:hAnsi="微软雅黑"/>
          <w:sz w:val="28"/>
          <w:szCs w:val="28"/>
        </w:rPr>
      </w:pPr>
      <w:r w:rsidRPr="006F7E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F7EB9">
        <w:rPr>
          <w:rFonts w:ascii="微软雅黑" w:eastAsia="微软雅黑" w:hAnsi="微软雅黑"/>
          <w:sz w:val="28"/>
          <w:szCs w:val="28"/>
        </w:rPr>
        <w:t xml:space="preserve">                                       </w:t>
      </w:r>
      <w:r w:rsidR="00C50C18">
        <w:rPr>
          <w:rFonts w:ascii="微软雅黑" w:eastAsia="微软雅黑" w:hAnsi="微软雅黑"/>
          <w:sz w:val="28"/>
          <w:szCs w:val="28"/>
        </w:rPr>
        <w:t xml:space="preserve"> </w:t>
      </w:r>
      <w:r w:rsidRPr="006F7EB9">
        <w:rPr>
          <w:rFonts w:ascii="微软雅黑" w:eastAsia="微软雅黑" w:hAnsi="微软雅黑"/>
          <w:sz w:val="28"/>
          <w:szCs w:val="28"/>
        </w:rPr>
        <w:t xml:space="preserve"> 年</w:t>
      </w:r>
      <w:r w:rsidRPr="006F7E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C50C18">
        <w:rPr>
          <w:rFonts w:ascii="微软雅黑" w:eastAsia="微软雅黑" w:hAnsi="微软雅黑"/>
          <w:sz w:val="28"/>
          <w:szCs w:val="28"/>
        </w:rPr>
        <w:t xml:space="preserve">  </w:t>
      </w:r>
      <w:r w:rsidRPr="006F7EB9">
        <w:rPr>
          <w:rFonts w:ascii="微软雅黑" w:eastAsia="微软雅黑" w:hAnsi="微软雅黑"/>
          <w:sz w:val="28"/>
          <w:szCs w:val="28"/>
        </w:rPr>
        <w:t xml:space="preserve"> 月</w:t>
      </w:r>
      <w:r w:rsidRPr="006F7E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F7EB9">
        <w:rPr>
          <w:rFonts w:ascii="微软雅黑" w:eastAsia="微软雅黑" w:hAnsi="微软雅黑"/>
          <w:sz w:val="28"/>
          <w:szCs w:val="28"/>
        </w:rPr>
        <w:t xml:space="preserve"> </w:t>
      </w:r>
      <w:r w:rsidR="00C50C18">
        <w:rPr>
          <w:rFonts w:ascii="微软雅黑" w:eastAsia="微软雅黑" w:hAnsi="微软雅黑"/>
          <w:sz w:val="28"/>
          <w:szCs w:val="28"/>
        </w:rPr>
        <w:t xml:space="preserve">  </w:t>
      </w:r>
      <w:r w:rsidRPr="006F7EB9">
        <w:rPr>
          <w:rFonts w:ascii="微软雅黑" w:eastAsia="微软雅黑" w:hAnsi="微软雅黑"/>
          <w:sz w:val="28"/>
          <w:szCs w:val="28"/>
        </w:rPr>
        <w:t xml:space="preserve"> 日</w:t>
      </w:r>
    </w:p>
    <w:sectPr w:rsidR="006F7EB9" w:rsidRPr="006F7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19D" w:rsidRDefault="00A3019D"/>
  </w:endnote>
  <w:endnote w:type="continuationSeparator" w:id="0">
    <w:p w:rsidR="00A3019D" w:rsidRDefault="00A30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19D" w:rsidRDefault="00A3019D"/>
  </w:footnote>
  <w:footnote w:type="continuationSeparator" w:id="0">
    <w:p w:rsidR="00A3019D" w:rsidRDefault="00A3019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21"/>
    <w:rsid w:val="00012891"/>
    <w:rsid w:val="00044242"/>
    <w:rsid w:val="0006674F"/>
    <w:rsid w:val="0011356A"/>
    <w:rsid w:val="001242E0"/>
    <w:rsid w:val="00125796"/>
    <w:rsid w:val="00132645"/>
    <w:rsid w:val="001647F7"/>
    <w:rsid w:val="001871F3"/>
    <w:rsid w:val="001A78E6"/>
    <w:rsid w:val="001C1D8F"/>
    <w:rsid w:val="001D18FE"/>
    <w:rsid w:val="001D1EEC"/>
    <w:rsid w:val="0020453D"/>
    <w:rsid w:val="00221567"/>
    <w:rsid w:val="00226C90"/>
    <w:rsid w:val="00261D2E"/>
    <w:rsid w:val="002646BC"/>
    <w:rsid w:val="00277257"/>
    <w:rsid w:val="00286A26"/>
    <w:rsid w:val="002D0AD7"/>
    <w:rsid w:val="002D3B79"/>
    <w:rsid w:val="002E3CDC"/>
    <w:rsid w:val="00322854"/>
    <w:rsid w:val="00346E50"/>
    <w:rsid w:val="00364792"/>
    <w:rsid w:val="003A6307"/>
    <w:rsid w:val="003A7C1E"/>
    <w:rsid w:val="003C0B96"/>
    <w:rsid w:val="003D7B10"/>
    <w:rsid w:val="00401B62"/>
    <w:rsid w:val="00404698"/>
    <w:rsid w:val="00426A38"/>
    <w:rsid w:val="004308E5"/>
    <w:rsid w:val="0043494B"/>
    <w:rsid w:val="00436D4C"/>
    <w:rsid w:val="00440EB8"/>
    <w:rsid w:val="00481493"/>
    <w:rsid w:val="00483048"/>
    <w:rsid w:val="0049038C"/>
    <w:rsid w:val="00493D3C"/>
    <w:rsid w:val="004C1321"/>
    <w:rsid w:val="004D279D"/>
    <w:rsid w:val="004E1DA4"/>
    <w:rsid w:val="004F1F8D"/>
    <w:rsid w:val="004F4F19"/>
    <w:rsid w:val="00500679"/>
    <w:rsid w:val="00503FC1"/>
    <w:rsid w:val="00510A56"/>
    <w:rsid w:val="00527D8F"/>
    <w:rsid w:val="005420EE"/>
    <w:rsid w:val="00543FD8"/>
    <w:rsid w:val="00567CC6"/>
    <w:rsid w:val="00583C8E"/>
    <w:rsid w:val="0058552A"/>
    <w:rsid w:val="00603F26"/>
    <w:rsid w:val="00623AD9"/>
    <w:rsid w:val="00637121"/>
    <w:rsid w:val="006435BE"/>
    <w:rsid w:val="0066445F"/>
    <w:rsid w:val="006863E1"/>
    <w:rsid w:val="00695450"/>
    <w:rsid w:val="006A3214"/>
    <w:rsid w:val="006B48F5"/>
    <w:rsid w:val="006C3D97"/>
    <w:rsid w:val="006F55A8"/>
    <w:rsid w:val="006F7EB9"/>
    <w:rsid w:val="0072640E"/>
    <w:rsid w:val="007403F6"/>
    <w:rsid w:val="007514F0"/>
    <w:rsid w:val="007B3C61"/>
    <w:rsid w:val="007E3090"/>
    <w:rsid w:val="007F650C"/>
    <w:rsid w:val="00830F29"/>
    <w:rsid w:val="008717D2"/>
    <w:rsid w:val="00880D55"/>
    <w:rsid w:val="008824F2"/>
    <w:rsid w:val="008D6EA0"/>
    <w:rsid w:val="00915518"/>
    <w:rsid w:val="00945E4D"/>
    <w:rsid w:val="00946B90"/>
    <w:rsid w:val="00950293"/>
    <w:rsid w:val="009765E0"/>
    <w:rsid w:val="00986877"/>
    <w:rsid w:val="009945D9"/>
    <w:rsid w:val="009A1E8A"/>
    <w:rsid w:val="009F5188"/>
    <w:rsid w:val="00A008BB"/>
    <w:rsid w:val="00A3019D"/>
    <w:rsid w:val="00A47B8A"/>
    <w:rsid w:val="00A52128"/>
    <w:rsid w:val="00A60F34"/>
    <w:rsid w:val="00A75C2E"/>
    <w:rsid w:val="00A84546"/>
    <w:rsid w:val="00A90BC2"/>
    <w:rsid w:val="00A972EB"/>
    <w:rsid w:val="00AA2F3E"/>
    <w:rsid w:val="00AB21F6"/>
    <w:rsid w:val="00AB34AD"/>
    <w:rsid w:val="00AB6EB3"/>
    <w:rsid w:val="00AE5F7E"/>
    <w:rsid w:val="00AF0EDF"/>
    <w:rsid w:val="00B22DB1"/>
    <w:rsid w:val="00B26EA7"/>
    <w:rsid w:val="00B42B3C"/>
    <w:rsid w:val="00B4616B"/>
    <w:rsid w:val="00B47F20"/>
    <w:rsid w:val="00B73E1E"/>
    <w:rsid w:val="00B8309D"/>
    <w:rsid w:val="00BA08BC"/>
    <w:rsid w:val="00BC6FDD"/>
    <w:rsid w:val="00BE3EE1"/>
    <w:rsid w:val="00BF66BC"/>
    <w:rsid w:val="00C3759F"/>
    <w:rsid w:val="00C40060"/>
    <w:rsid w:val="00C50C18"/>
    <w:rsid w:val="00C64F29"/>
    <w:rsid w:val="00C86CE7"/>
    <w:rsid w:val="00CC7142"/>
    <w:rsid w:val="00CD439D"/>
    <w:rsid w:val="00CE4667"/>
    <w:rsid w:val="00CE7453"/>
    <w:rsid w:val="00D16437"/>
    <w:rsid w:val="00E01A17"/>
    <w:rsid w:val="00E049D9"/>
    <w:rsid w:val="00E07E10"/>
    <w:rsid w:val="00E17B8F"/>
    <w:rsid w:val="00E17FA9"/>
    <w:rsid w:val="00E2230D"/>
    <w:rsid w:val="00E26C82"/>
    <w:rsid w:val="00E47E58"/>
    <w:rsid w:val="00EA61B8"/>
    <w:rsid w:val="00EB6A1C"/>
    <w:rsid w:val="00F07C47"/>
    <w:rsid w:val="00F17803"/>
    <w:rsid w:val="00F3772C"/>
    <w:rsid w:val="00FC6D75"/>
    <w:rsid w:val="00FE5DD0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8B6D83-4B13-490A-8F41-D6CE62B3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 (CEC)</dc:creator>
  <cp:keywords/>
  <dc:description/>
  <cp:lastModifiedBy>xiongyangyang (D)</cp:lastModifiedBy>
  <cp:revision>2</cp:revision>
  <dcterms:created xsi:type="dcterms:W3CDTF">2021-12-13T09:56:00Z</dcterms:created>
  <dcterms:modified xsi:type="dcterms:W3CDTF">2021-12-13T09:56:00Z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(3)BJE8wtruvZslbxA/18V5weh7Y002BtGCG4ULRHRc4brIGu0wgilgUFaOQXR0olOCulNzUstN
hZ0+bahdAmhhH/9rv2h5zYVbN2J8ECoJropb/Vfkx1uOrrQS+mWvNOyq9VyZWlR96SUtABb7
u9Ld3aDqiLPVlX/RmblthDhLmzXKqRJxfBofnF/mogEy4t50H/bSjIdF7FP7qYgvVaVonINT
qiC+smk+iWSIF8TvNC</vt:lpwstr>
  </property>
  <property fmtid="{D5CDD505-2E9C-101B-9397-08002B2CF9AE}" pid="3" name="_2015_ms_pID_7253431">
    <vt:lpwstr>ajnfLICWNKYHthm4kSEhlqDoX9/BBXqVzGOKXufsNpJh11D4eMVp3R
bYoa5OsFkw5B6D8gAGRfYnR+w8FtYYbBcqDlbNp0efLnxRAYsxt54z7u8n90bUfuTska68yC
keVUWlw3nzLZ0pGVcufLmEawuo5XhC8b309aGSgHpk1OoAtTqR0JFMG2/Q1BNM/L/JUlqohZ
97CIJovWMPpi5zE3NJLS1g6eH189qa2rOmql</vt:lpwstr>
  </property>
  <property fmtid="{D5CDD505-2E9C-101B-9397-08002B2CF9AE}" pid="4" name="_2015_ms_pID_7253432">
    <vt:lpwstr>2Q==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1639376705</vt:lpwstr>
  </property>
</Properties>
</file>