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3AF0" w14:textId="3657DC86" w:rsidR="00752A8E" w:rsidRDefault="00593CF3" w:rsidP="00593CF3">
      <w:pPr>
        <w:pStyle w:val="ListParagraph"/>
        <w:numPr>
          <w:ilvl w:val="0"/>
          <w:numId w:val="1"/>
        </w:numPr>
      </w:pPr>
      <w:r>
        <w:t>Need to test if grounding the heatsink if the measured EMI would be reduced.</w:t>
      </w:r>
    </w:p>
    <w:p w14:paraId="63B3C935" w14:textId="62A90E7C" w:rsidR="00593CF3" w:rsidRDefault="00593CF3" w:rsidP="00593CF3">
      <w:pPr>
        <w:pStyle w:val="ListParagraph"/>
        <w:numPr>
          <w:ilvl w:val="0"/>
          <w:numId w:val="1"/>
        </w:numPr>
      </w:pPr>
      <w:r>
        <w:t>Need to measure the open-loop response of the converter using spectrum analyser.</w:t>
      </w:r>
    </w:p>
    <w:p w14:paraId="0A9D948D" w14:textId="58C31634" w:rsidR="00593CF3" w:rsidRDefault="00593CF3" w:rsidP="00593CF3">
      <w:pPr>
        <w:pStyle w:val="ListParagraph"/>
        <w:numPr>
          <w:ilvl w:val="0"/>
          <w:numId w:val="1"/>
        </w:numPr>
      </w:pPr>
      <w:r>
        <w:t>Test if the simulated temperature rise in the core is same as simulation. Also Need to test if the saturation</w:t>
      </w:r>
      <w:r w:rsidR="00A12796">
        <w:t xml:space="preserve"> of the simulated </w:t>
      </w:r>
      <w:r w:rsidR="00316A4F">
        <w:t>core has same saturation current as the real core.</w:t>
      </w:r>
      <w:r w:rsidR="00726E50">
        <w:t xml:space="preserve"> Can also compare with analytical solution from reference book</w:t>
      </w:r>
      <w:r w:rsidR="00676F49">
        <w:t>s.</w:t>
      </w:r>
    </w:p>
    <w:p w14:paraId="4F37AF51" w14:textId="713EF674" w:rsidR="00177F77" w:rsidRDefault="00177F77" w:rsidP="00177F77"/>
    <w:p w14:paraId="1781B6D4" w14:textId="20242169" w:rsidR="00177F77" w:rsidRDefault="00A632DA" w:rsidP="00177F77">
      <w:r>
        <w:t>Verify the magnetic design with MAXWELL</w:t>
      </w:r>
      <w:r w:rsidR="004B219B">
        <w:t>.</w:t>
      </w:r>
    </w:p>
    <w:p w14:paraId="2522808E" w14:textId="7B8BFADE" w:rsidR="004B219B" w:rsidRDefault="004B219B" w:rsidP="00177F77">
      <w:r>
        <w:t>This means verify the saturation current</w:t>
      </w:r>
      <w:r w:rsidR="00B248FC">
        <w:t xml:space="preserve"> and also verify the temperature rise is good using ICEPAK.</w:t>
      </w:r>
    </w:p>
    <w:sectPr w:rsidR="004B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5037F"/>
    <w:multiLevelType w:val="hybridMultilevel"/>
    <w:tmpl w:val="90267D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1A"/>
    <w:rsid w:val="001124FA"/>
    <w:rsid w:val="00177F77"/>
    <w:rsid w:val="0031191A"/>
    <w:rsid w:val="00316A4F"/>
    <w:rsid w:val="004B219B"/>
    <w:rsid w:val="00527C53"/>
    <w:rsid w:val="00593CF3"/>
    <w:rsid w:val="006660E4"/>
    <w:rsid w:val="00676F49"/>
    <w:rsid w:val="006973AA"/>
    <w:rsid w:val="00726E50"/>
    <w:rsid w:val="00731175"/>
    <w:rsid w:val="00A12796"/>
    <w:rsid w:val="00A632DA"/>
    <w:rsid w:val="00B2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781F"/>
  <w15:chartTrackingRefBased/>
  <w15:docId w15:val="{7C3690AB-9167-4600-A7C3-3F587222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24</cp:revision>
  <dcterms:created xsi:type="dcterms:W3CDTF">2022-11-05T01:49:00Z</dcterms:created>
  <dcterms:modified xsi:type="dcterms:W3CDTF">2022-11-05T01:53:00Z</dcterms:modified>
</cp:coreProperties>
</file>