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1487C" w14:textId="02533700" w:rsidR="002016EB" w:rsidRPr="002016EB" w:rsidRDefault="002016EB">
      <w:pPr>
        <w:rPr>
          <w:b/>
          <w:bCs/>
        </w:rPr>
      </w:pPr>
      <w:r w:rsidRPr="002016EB">
        <w:rPr>
          <w:b/>
          <w:bCs/>
        </w:rPr>
        <w:t>Pot cores</w:t>
      </w:r>
    </w:p>
    <w:p w14:paraId="05B6C2EF" w14:textId="4D71B6A4" w:rsidR="002016EB" w:rsidRDefault="008E64FD">
      <w:r>
        <w:t>Pot cores are good for low profile applications. The</w:t>
      </w:r>
      <w:r w:rsidR="00C1421F">
        <w:t xml:space="preserve">y naturally shield the “stray” H-field because of their enclosed geometry. However, </w:t>
      </w:r>
      <w:r w:rsidR="002016EB">
        <w:t>they</w:t>
      </w:r>
      <w:r w:rsidR="00C1421F">
        <w:t xml:space="preserve"> are not chea</w:t>
      </w:r>
      <w:r w:rsidR="00A025F4">
        <w:t>p</w:t>
      </w:r>
      <w:r w:rsidR="00282FEB">
        <w:t>.</w:t>
      </w:r>
    </w:p>
    <w:p w14:paraId="1E78A1E6" w14:textId="7DBB4E41" w:rsidR="002016EB" w:rsidRDefault="002016EB">
      <w:pPr>
        <w:rPr>
          <w:b/>
          <w:bCs/>
        </w:rPr>
      </w:pPr>
      <w:r>
        <w:rPr>
          <w:b/>
          <w:bCs/>
        </w:rPr>
        <w:t>E-cores</w:t>
      </w:r>
    </w:p>
    <w:p w14:paraId="15B616AA" w14:textId="5D927C40" w:rsidR="002016EB" w:rsidRDefault="002016EB">
      <w:r>
        <w:t>E co</w:t>
      </w:r>
      <w:r w:rsidR="00EB1F22">
        <w:t>res are good for high power applications because the winding around them can be cooled more effectively due to their open construction geometry.</w:t>
      </w:r>
      <w:r w:rsidR="00FD725C">
        <w:t xml:space="preserve"> They are apparently, easier to wind and have a lot of hardware support such as many options of bobbin and landing patterns.</w:t>
      </w:r>
    </w:p>
    <w:p w14:paraId="57B59A76" w14:textId="329F452C" w:rsidR="00317E4B" w:rsidRDefault="00C0325D">
      <w:r>
        <w:t>Overall,</w:t>
      </w:r>
      <w:r w:rsidR="00317E4B">
        <w:t xml:space="preserve"> this core seems to the most standardised core shape.</w:t>
      </w:r>
    </w:p>
    <w:p w14:paraId="300553FC" w14:textId="232D751D" w:rsidR="001B029E" w:rsidRDefault="001B029E">
      <w:pPr>
        <w:rPr>
          <w:b/>
          <w:bCs/>
        </w:rPr>
      </w:pPr>
      <w:r w:rsidRPr="001B029E">
        <w:rPr>
          <w:b/>
          <w:bCs/>
        </w:rPr>
        <w:t>ETD</w:t>
      </w:r>
      <w:r>
        <w:rPr>
          <w:b/>
          <w:bCs/>
        </w:rPr>
        <w:t xml:space="preserve"> cores or cores with round centre post</w:t>
      </w:r>
      <w:r w:rsidR="00C40631">
        <w:rPr>
          <w:b/>
          <w:bCs/>
        </w:rPr>
        <w:t xml:space="preserve"> (also applies for EC and EER cores)</w:t>
      </w:r>
    </w:p>
    <w:p w14:paraId="21F2A1FE" w14:textId="023268DD" w:rsidR="00C0325D" w:rsidRDefault="000417E3">
      <w:r>
        <w:t xml:space="preserve">These cores have shorter path length, which means the overall copper loss in reduced for the same </w:t>
      </w:r>
      <w:r w:rsidR="00357EFD">
        <w:t>number</w:t>
      </w:r>
      <w:r>
        <w:t xml:space="preserve"> of turns.</w:t>
      </w:r>
      <w:r w:rsidR="00B8433D">
        <w:t xml:space="preserve"> Like E-cores, they are good for high power applications since their winding can be cooled due to their wider opening construction.</w:t>
      </w:r>
    </w:p>
    <w:p w14:paraId="62ED8A53" w14:textId="0D1CED57" w:rsidR="00357EFD" w:rsidRDefault="00357EFD"/>
    <w:p w14:paraId="29C9EAC3" w14:textId="3EA3AEF4" w:rsidR="00357EFD" w:rsidRPr="00222FA5" w:rsidRDefault="00357EFD">
      <w:pPr>
        <w:rPr>
          <w:b/>
          <w:bCs/>
        </w:rPr>
      </w:pPr>
      <w:r w:rsidRPr="00222FA5">
        <w:rPr>
          <w:b/>
          <w:bCs/>
        </w:rPr>
        <w:t>Links</w:t>
      </w:r>
    </w:p>
    <w:p w14:paraId="55E9697C" w14:textId="0B220463" w:rsidR="00357EFD" w:rsidRDefault="00222FA5">
      <w:hyperlink r:id="rId4" w:history="1">
        <w:r w:rsidRPr="0038594D">
          <w:rPr>
            <w:rStyle w:val="Hyperlink"/>
          </w:rPr>
          <w:t>https://www.electronicdesign.com/technologies/passive-components/article/21192374/one-powerful-decade-keep-core-geometry-in-mind-when-designing-transformers</w:t>
        </w:r>
      </w:hyperlink>
    </w:p>
    <w:p w14:paraId="305A09D9" w14:textId="77777777" w:rsidR="00222FA5" w:rsidRPr="000417E3" w:rsidRDefault="00222FA5"/>
    <w:p w14:paraId="23FC470F" w14:textId="77777777" w:rsidR="00C40631" w:rsidRDefault="00C40631">
      <w:pPr>
        <w:rPr>
          <w:b/>
          <w:bCs/>
        </w:rPr>
      </w:pPr>
    </w:p>
    <w:p w14:paraId="751B09DD" w14:textId="77777777" w:rsidR="001B029E" w:rsidRPr="001B029E" w:rsidRDefault="001B029E">
      <w:pPr>
        <w:rPr>
          <w:b/>
          <w:bCs/>
        </w:rPr>
      </w:pPr>
    </w:p>
    <w:p w14:paraId="58F9EB45" w14:textId="77777777" w:rsidR="002016EB" w:rsidRDefault="002016EB">
      <w:r>
        <w:br w:type="page"/>
      </w:r>
    </w:p>
    <w:p w14:paraId="25CDBFF1" w14:textId="4F610B43" w:rsidR="00752A8E" w:rsidRDefault="00810967">
      <w:r>
        <w:lastRenderedPageBreak/>
        <w:t xml:space="preserve"> </w:t>
      </w:r>
    </w:p>
    <w:sectPr w:rsidR="00752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E"/>
    <w:rsid w:val="0000031F"/>
    <w:rsid w:val="000417E3"/>
    <w:rsid w:val="001B029E"/>
    <w:rsid w:val="002016EB"/>
    <w:rsid w:val="00222FA5"/>
    <w:rsid w:val="00282FEB"/>
    <w:rsid w:val="00317E4B"/>
    <w:rsid w:val="00357EFD"/>
    <w:rsid w:val="0048534E"/>
    <w:rsid w:val="00527C53"/>
    <w:rsid w:val="006660E4"/>
    <w:rsid w:val="00810967"/>
    <w:rsid w:val="008567EA"/>
    <w:rsid w:val="008E64FD"/>
    <w:rsid w:val="00A025F4"/>
    <w:rsid w:val="00B8433D"/>
    <w:rsid w:val="00C0325D"/>
    <w:rsid w:val="00C1421F"/>
    <w:rsid w:val="00C40631"/>
    <w:rsid w:val="00EB1F22"/>
    <w:rsid w:val="00FD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6A75"/>
  <w15:chartTrackingRefBased/>
  <w15:docId w15:val="{B1558602-8896-4362-B5CD-3BFF37A4C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F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lectronicdesign.com/technologies/passive-components/article/21192374/one-powerful-decade-keep-core-geometry-in-mind-when-designing-transform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Jr Bayangos</dc:creator>
  <cp:keywords/>
  <dc:description/>
  <cp:lastModifiedBy>Arturo Jr Bayangos</cp:lastModifiedBy>
  <cp:revision>42</cp:revision>
  <dcterms:created xsi:type="dcterms:W3CDTF">2022-11-27T06:10:00Z</dcterms:created>
  <dcterms:modified xsi:type="dcterms:W3CDTF">2022-11-27T06:20:00Z</dcterms:modified>
</cp:coreProperties>
</file>