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AE2" w:rsidRDefault="00143AE2" w:rsidP="00143AE2">
      <w:pPr>
        <w:spacing w:before="360" w:line="360" w:lineRule="auto"/>
        <w:rPr>
          <w:rFonts w:ascii="Tahoma" w:hAnsi="Tahoma" w:cs="Tahoma"/>
          <w:sz w:val="20"/>
          <w:szCs w:val="20"/>
        </w:rPr>
      </w:pPr>
      <w:r w:rsidRPr="00B75203">
        <w:rPr>
          <w:rFonts w:ascii="Tahoma" w:hAnsi="Tahoma" w:cs="Tahoma"/>
          <w:b/>
          <w:color w:val="800080"/>
          <w:sz w:val="20"/>
          <w:szCs w:val="20"/>
        </w:rPr>
        <w:t>Project Proposal Due Date:</w:t>
      </w:r>
      <w:r>
        <w:rPr>
          <w:rFonts w:ascii="Tahoma" w:hAnsi="Tahoma" w:cs="Tahoma"/>
          <w:sz w:val="20"/>
          <w:szCs w:val="20"/>
        </w:rPr>
        <w:t xml:space="preserve"> </w:t>
      </w:r>
      <w:r w:rsidR="006062BE">
        <w:rPr>
          <w:rFonts w:ascii="Tahoma" w:hAnsi="Tahoma" w:cs="Tahoma"/>
          <w:sz w:val="20"/>
          <w:szCs w:val="20"/>
        </w:rPr>
        <w:t>Nove</w:t>
      </w:r>
      <w:r w:rsidR="00560DBA">
        <w:rPr>
          <w:rFonts w:ascii="Tahoma" w:hAnsi="Tahoma" w:cs="Tahoma"/>
          <w:sz w:val="20"/>
          <w:szCs w:val="20"/>
        </w:rPr>
        <w:t xml:space="preserve">mber </w:t>
      </w:r>
      <w:r w:rsidR="006A63B8">
        <w:rPr>
          <w:rFonts w:ascii="Tahoma" w:hAnsi="Tahoma" w:cs="Tahoma"/>
          <w:sz w:val="20"/>
          <w:szCs w:val="20"/>
        </w:rPr>
        <w:t>01</w:t>
      </w:r>
      <w:r w:rsidR="00C449C0">
        <w:rPr>
          <w:rFonts w:ascii="Tahoma" w:hAnsi="Tahoma" w:cs="Tahoma"/>
          <w:sz w:val="20"/>
          <w:szCs w:val="20"/>
        </w:rPr>
        <w:t>, 20</w:t>
      </w:r>
      <w:r w:rsidR="00B75203">
        <w:rPr>
          <w:rFonts w:ascii="Tahoma" w:hAnsi="Tahoma" w:cs="Tahoma"/>
          <w:sz w:val="20"/>
          <w:szCs w:val="20"/>
        </w:rPr>
        <w:t>1</w:t>
      </w:r>
      <w:r w:rsidR="006A63B8">
        <w:rPr>
          <w:rFonts w:ascii="Tahoma" w:hAnsi="Tahoma" w:cs="Tahoma"/>
          <w:sz w:val="20"/>
          <w:szCs w:val="20"/>
        </w:rPr>
        <w:t>5</w:t>
      </w:r>
    </w:p>
    <w:p w:rsidR="00E83390" w:rsidRDefault="00143AE2" w:rsidP="00143AE2">
      <w:pPr>
        <w:spacing w:line="360" w:lineRule="auto"/>
        <w:rPr>
          <w:rFonts w:ascii="Tahoma" w:hAnsi="Tahoma" w:cs="Tahoma"/>
          <w:sz w:val="20"/>
          <w:szCs w:val="20"/>
        </w:rPr>
      </w:pPr>
      <w:r w:rsidRPr="00B75203">
        <w:rPr>
          <w:rFonts w:ascii="Tahoma" w:hAnsi="Tahoma" w:cs="Tahoma"/>
          <w:b/>
          <w:color w:val="800080"/>
          <w:sz w:val="20"/>
          <w:szCs w:val="20"/>
        </w:rPr>
        <w:t>Name of Application:</w:t>
      </w:r>
      <w:r w:rsidR="00C449C0">
        <w:rPr>
          <w:rFonts w:ascii="Tahoma" w:hAnsi="Tahoma" w:cs="Tahoma"/>
          <w:sz w:val="20"/>
          <w:szCs w:val="20"/>
        </w:rPr>
        <w:t xml:space="preserve">  </w:t>
      </w:r>
      <w:r w:rsidR="007D2579">
        <w:rPr>
          <w:rFonts w:ascii="Tahoma" w:hAnsi="Tahoma" w:cs="Tahoma"/>
          <w:sz w:val="20"/>
          <w:szCs w:val="20"/>
        </w:rPr>
        <w:t>Database for Malden Little League</w:t>
      </w:r>
    </w:p>
    <w:p w:rsidR="00EF66A7" w:rsidRDefault="00EF66A7" w:rsidP="00143AE2">
      <w:pPr>
        <w:spacing w:line="360" w:lineRule="auto"/>
        <w:rPr>
          <w:rFonts w:ascii="Tahoma" w:hAnsi="Tahoma" w:cs="Tahoma"/>
          <w:sz w:val="20"/>
          <w:szCs w:val="20"/>
        </w:rPr>
      </w:pPr>
      <w:r w:rsidRPr="00B75203">
        <w:rPr>
          <w:rFonts w:ascii="Tahoma" w:hAnsi="Tahoma" w:cs="Tahoma"/>
          <w:b/>
          <w:color w:val="800080"/>
          <w:sz w:val="20"/>
          <w:szCs w:val="20"/>
        </w:rPr>
        <w:t>Author:</w:t>
      </w:r>
      <w:r>
        <w:rPr>
          <w:rFonts w:ascii="Tahoma" w:hAnsi="Tahoma" w:cs="Tahoma"/>
          <w:sz w:val="20"/>
          <w:szCs w:val="20"/>
        </w:rPr>
        <w:t xml:space="preserve"> </w:t>
      </w:r>
      <w:r w:rsidR="00C449C0">
        <w:rPr>
          <w:rFonts w:ascii="Tahoma" w:hAnsi="Tahoma" w:cs="Tahoma"/>
          <w:sz w:val="20"/>
          <w:szCs w:val="20"/>
        </w:rPr>
        <w:t xml:space="preserve"> </w:t>
      </w:r>
      <w:r w:rsidR="007D2579">
        <w:rPr>
          <w:rFonts w:ascii="Tahoma" w:hAnsi="Tahoma" w:cs="Tahoma"/>
          <w:sz w:val="20"/>
          <w:szCs w:val="20"/>
        </w:rPr>
        <w:t xml:space="preserve">Andrew </w:t>
      </w:r>
      <w:proofErr w:type="spellStart"/>
      <w:r w:rsidR="007D2579">
        <w:rPr>
          <w:rFonts w:ascii="Tahoma" w:hAnsi="Tahoma" w:cs="Tahoma"/>
          <w:sz w:val="20"/>
          <w:szCs w:val="20"/>
        </w:rPr>
        <w:t>Bielecki</w:t>
      </w:r>
      <w:proofErr w:type="spellEnd"/>
    </w:p>
    <w:p w:rsidR="00796AD4" w:rsidRPr="00B75203" w:rsidRDefault="00796AD4" w:rsidP="00796AD4">
      <w:pPr>
        <w:spacing w:before="360" w:line="360" w:lineRule="auto"/>
        <w:jc w:val="center"/>
        <w:rPr>
          <w:rFonts w:ascii="Tahoma" w:hAnsi="Tahoma" w:cs="Tahoma"/>
          <w:b/>
          <w:sz w:val="22"/>
          <w:szCs w:val="22"/>
        </w:rPr>
      </w:pPr>
      <w:r w:rsidRPr="00B75203">
        <w:rPr>
          <w:rFonts w:ascii="Tahoma" w:hAnsi="Tahoma" w:cs="Tahoma"/>
          <w:b/>
          <w:sz w:val="22"/>
          <w:szCs w:val="22"/>
        </w:rPr>
        <w:t>Final Project Proposal</w:t>
      </w:r>
    </w:p>
    <w:p w:rsidR="00D84BE3" w:rsidRDefault="001C0570" w:rsidP="007D2579">
      <w:pPr>
        <w:spacing w:before="240" w:line="360" w:lineRule="auto"/>
        <w:jc w:val="both"/>
        <w:rPr>
          <w:rFonts w:ascii="Tahoma" w:hAnsi="Tahoma" w:cs="Tahoma"/>
          <w:sz w:val="20"/>
          <w:szCs w:val="20"/>
        </w:rPr>
      </w:pPr>
      <w:r w:rsidRPr="00B75203">
        <w:rPr>
          <w:rFonts w:ascii="Tahoma" w:hAnsi="Tahoma" w:cs="Tahoma"/>
          <w:b/>
          <w:color w:val="800080"/>
          <w:sz w:val="20"/>
          <w:szCs w:val="20"/>
        </w:rPr>
        <w:t>Statement of the p</w:t>
      </w:r>
      <w:r w:rsidR="00143AE2" w:rsidRPr="00B75203">
        <w:rPr>
          <w:rFonts w:ascii="Tahoma" w:hAnsi="Tahoma" w:cs="Tahoma"/>
          <w:b/>
          <w:color w:val="800080"/>
          <w:sz w:val="20"/>
          <w:szCs w:val="20"/>
        </w:rPr>
        <w:t>roblem and purpose of the Project</w:t>
      </w:r>
      <w:r w:rsidR="00F716E0" w:rsidRPr="00B75203">
        <w:rPr>
          <w:rFonts w:ascii="Tahoma" w:hAnsi="Tahoma" w:cs="Tahoma"/>
          <w:b/>
          <w:color w:val="800080"/>
          <w:sz w:val="20"/>
          <w:szCs w:val="20"/>
        </w:rPr>
        <w:t>:</w:t>
      </w:r>
      <w:r w:rsidR="00F716E0" w:rsidRPr="00B75203">
        <w:rPr>
          <w:rFonts w:ascii="Tahoma" w:hAnsi="Tahoma" w:cs="Tahoma"/>
          <w:b/>
          <w:color w:val="333333"/>
          <w:sz w:val="20"/>
          <w:szCs w:val="20"/>
        </w:rPr>
        <w:t xml:space="preserve"> </w:t>
      </w:r>
      <w:r w:rsidR="008D301A" w:rsidRPr="00B75203">
        <w:rPr>
          <w:rFonts w:ascii="Tahoma" w:hAnsi="Tahoma" w:cs="Tahoma"/>
          <w:b/>
          <w:color w:val="333333"/>
          <w:sz w:val="20"/>
          <w:szCs w:val="20"/>
        </w:rPr>
        <w:t xml:space="preserve"> </w:t>
      </w:r>
      <w:r w:rsidR="007D2579">
        <w:rPr>
          <w:rFonts w:ascii="Tahoma" w:hAnsi="Tahoma" w:cs="Tahoma"/>
          <w:sz w:val="20"/>
          <w:szCs w:val="20"/>
        </w:rPr>
        <w:t xml:space="preserve">The goal of this project is to create a database to help manage the operations of the Malden Little League. This database should provide reports to the board to help with enrollment, filling teams, and tracking players, coaches, equipment, and fields. </w:t>
      </w:r>
      <w:r w:rsidR="00A06519">
        <w:rPr>
          <w:rFonts w:ascii="Tahoma" w:hAnsi="Tahoma" w:cs="Tahoma"/>
          <w:sz w:val="20"/>
          <w:szCs w:val="20"/>
        </w:rPr>
        <w:t>I have been volunteered for the role of Information Officer on the league board, so this information would be of great value to me</w:t>
      </w:r>
    </w:p>
    <w:p w:rsidR="00883E6E" w:rsidRDefault="00EF66A7" w:rsidP="00796AD4">
      <w:pPr>
        <w:spacing w:before="240" w:line="360" w:lineRule="auto"/>
        <w:jc w:val="both"/>
        <w:rPr>
          <w:rFonts w:ascii="Tahoma" w:hAnsi="Tahoma" w:cs="Tahoma"/>
          <w:sz w:val="20"/>
          <w:szCs w:val="20"/>
        </w:rPr>
      </w:pPr>
      <w:r w:rsidRPr="00B75203">
        <w:rPr>
          <w:rFonts w:ascii="Tahoma" w:hAnsi="Tahoma" w:cs="Tahoma"/>
          <w:b/>
          <w:color w:val="800080"/>
          <w:sz w:val="20"/>
          <w:szCs w:val="20"/>
        </w:rPr>
        <w:t>Scope of the study</w:t>
      </w:r>
      <w:r w:rsidR="00F716E0" w:rsidRPr="00B75203">
        <w:rPr>
          <w:rFonts w:ascii="Tahoma" w:hAnsi="Tahoma" w:cs="Tahoma"/>
          <w:b/>
          <w:color w:val="800080"/>
          <w:sz w:val="20"/>
          <w:szCs w:val="20"/>
        </w:rPr>
        <w:t>:</w:t>
      </w:r>
      <w:r w:rsidR="00F716E0" w:rsidRPr="00B75203">
        <w:rPr>
          <w:rFonts w:ascii="Tahoma" w:hAnsi="Tahoma" w:cs="Tahoma"/>
          <w:b/>
          <w:color w:val="333333"/>
          <w:sz w:val="20"/>
          <w:szCs w:val="20"/>
        </w:rPr>
        <w:t xml:space="preserve"> </w:t>
      </w:r>
      <w:r w:rsidR="008E58EE" w:rsidRPr="00B75203">
        <w:rPr>
          <w:rFonts w:ascii="Tahoma" w:hAnsi="Tahoma" w:cs="Tahoma"/>
          <w:b/>
          <w:color w:val="333333"/>
          <w:sz w:val="20"/>
          <w:szCs w:val="20"/>
        </w:rPr>
        <w:t xml:space="preserve"> </w:t>
      </w:r>
      <w:r w:rsidR="00322E8E">
        <w:rPr>
          <w:rFonts w:ascii="Tahoma" w:hAnsi="Tahoma" w:cs="Tahoma"/>
          <w:sz w:val="20"/>
          <w:szCs w:val="20"/>
        </w:rPr>
        <w:t>The application will include f</w:t>
      </w:r>
      <w:r w:rsidR="005B0BB5">
        <w:rPr>
          <w:rFonts w:ascii="Tahoma" w:hAnsi="Tahoma" w:cs="Tahoma"/>
          <w:sz w:val="20"/>
          <w:szCs w:val="20"/>
        </w:rPr>
        <w:t xml:space="preserve">orms and reports to both enter information in the database and </w:t>
      </w:r>
      <w:r w:rsidR="00322E8E">
        <w:rPr>
          <w:rFonts w:ascii="Tahoma" w:hAnsi="Tahoma" w:cs="Tahoma"/>
          <w:sz w:val="20"/>
          <w:szCs w:val="20"/>
        </w:rPr>
        <w:t xml:space="preserve">to </w:t>
      </w:r>
      <w:r w:rsidR="005B0BB5">
        <w:rPr>
          <w:rFonts w:ascii="Tahoma" w:hAnsi="Tahoma" w:cs="Tahoma"/>
          <w:sz w:val="20"/>
          <w:szCs w:val="20"/>
        </w:rPr>
        <w:t xml:space="preserve">allow </w:t>
      </w:r>
      <w:r w:rsidR="00322E8E">
        <w:rPr>
          <w:rFonts w:ascii="Tahoma" w:hAnsi="Tahoma" w:cs="Tahoma"/>
          <w:sz w:val="20"/>
          <w:szCs w:val="20"/>
        </w:rPr>
        <w:t>reporting</w:t>
      </w:r>
      <w:r w:rsidR="005B0BB5">
        <w:rPr>
          <w:rFonts w:ascii="Tahoma" w:hAnsi="Tahoma" w:cs="Tahoma"/>
          <w:sz w:val="20"/>
          <w:szCs w:val="20"/>
        </w:rPr>
        <w:t>.</w:t>
      </w:r>
    </w:p>
    <w:p w:rsidR="00883E6E" w:rsidRDefault="00D55CC5" w:rsidP="00796AD4">
      <w:pPr>
        <w:spacing w:before="240" w:line="360" w:lineRule="auto"/>
        <w:jc w:val="both"/>
        <w:rPr>
          <w:rFonts w:ascii="Tahoma" w:hAnsi="Tahoma" w:cs="Tahoma"/>
          <w:sz w:val="20"/>
          <w:szCs w:val="20"/>
        </w:rPr>
      </w:pPr>
      <w:r>
        <w:rPr>
          <w:rFonts w:ascii="Tahoma" w:hAnsi="Tahoma" w:cs="Tahoma"/>
          <w:sz w:val="20"/>
          <w:szCs w:val="20"/>
        </w:rPr>
        <w:t xml:space="preserve">The </w:t>
      </w:r>
      <w:r w:rsidR="00560DBA">
        <w:rPr>
          <w:rFonts w:ascii="Tahoma" w:hAnsi="Tahoma" w:cs="Tahoma"/>
          <w:sz w:val="20"/>
          <w:szCs w:val="20"/>
        </w:rPr>
        <w:t>following is a list of tentative forms:</w:t>
      </w:r>
    </w:p>
    <w:p w:rsidR="00883E6E" w:rsidRDefault="00A06519"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Player</w:t>
      </w:r>
      <w:r w:rsidR="00D55CC5">
        <w:rPr>
          <w:rFonts w:ascii="Tahoma" w:hAnsi="Tahoma" w:cs="Tahoma"/>
          <w:sz w:val="20"/>
          <w:szCs w:val="20"/>
        </w:rPr>
        <w:t xml:space="preserve"> (add and update).</w:t>
      </w:r>
    </w:p>
    <w:p w:rsidR="00883E6E" w:rsidRDefault="00A06519"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Adult (add, update, and delete[we don't want to stay in touch with a parent removed from a child's life]</w:t>
      </w:r>
      <w:r w:rsidR="00D55CC5">
        <w:rPr>
          <w:rFonts w:ascii="Tahoma" w:hAnsi="Tahoma" w:cs="Tahoma"/>
          <w:sz w:val="20"/>
          <w:szCs w:val="20"/>
        </w:rPr>
        <w:t>).</w:t>
      </w:r>
    </w:p>
    <w:p w:rsidR="009B58A7" w:rsidRDefault="00A06519"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Games (add, update</w:t>
      </w:r>
      <w:r w:rsidR="00D55CC5">
        <w:rPr>
          <w:rFonts w:ascii="Tahoma" w:hAnsi="Tahoma" w:cs="Tahoma"/>
          <w:sz w:val="20"/>
          <w:szCs w:val="20"/>
        </w:rPr>
        <w:t>).</w:t>
      </w:r>
    </w:p>
    <w:p w:rsidR="00A06519" w:rsidRDefault="00A06519" w:rsidP="00796AD4">
      <w:pPr>
        <w:numPr>
          <w:ilvl w:val="0"/>
          <w:numId w:val="1"/>
        </w:numPr>
        <w:spacing w:before="240" w:line="360" w:lineRule="auto"/>
        <w:jc w:val="both"/>
        <w:rPr>
          <w:rFonts w:ascii="Tahoma" w:hAnsi="Tahoma" w:cs="Tahoma"/>
          <w:sz w:val="20"/>
          <w:szCs w:val="20"/>
        </w:rPr>
      </w:pPr>
      <w:r>
        <w:rPr>
          <w:rFonts w:ascii="Tahoma" w:hAnsi="Tahoma" w:cs="Tahoma"/>
          <w:sz w:val="20"/>
          <w:szCs w:val="20"/>
        </w:rPr>
        <w:t>Location(fields) (add, update).</w:t>
      </w:r>
    </w:p>
    <w:p w:rsidR="00BA1109" w:rsidRDefault="00BA1109" w:rsidP="00BA1109">
      <w:pPr>
        <w:spacing w:before="240" w:line="360" w:lineRule="auto"/>
        <w:jc w:val="both"/>
        <w:rPr>
          <w:rFonts w:ascii="Tahoma" w:hAnsi="Tahoma" w:cs="Tahoma"/>
          <w:sz w:val="20"/>
          <w:szCs w:val="20"/>
        </w:rPr>
      </w:pPr>
      <w:r>
        <w:rPr>
          <w:rFonts w:ascii="Tahoma" w:hAnsi="Tahoma" w:cs="Tahoma"/>
          <w:sz w:val="20"/>
          <w:szCs w:val="20"/>
        </w:rPr>
        <w:t>The application will include the following reports:</w:t>
      </w:r>
    </w:p>
    <w:p w:rsidR="00BA1109" w:rsidRDefault="00A06519"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Email lists for all adults, email lists for current players, email lists for eligible but non-enrolled players (players from last year that have not enrolled yet - important for keeping enrollment up)</w:t>
      </w:r>
      <w:r w:rsidR="00BA1109">
        <w:rPr>
          <w:rFonts w:ascii="Tahoma" w:hAnsi="Tahoma" w:cs="Tahoma"/>
          <w:sz w:val="20"/>
          <w:szCs w:val="20"/>
        </w:rPr>
        <w:t>.</w:t>
      </w:r>
    </w:p>
    <w:p w:rsidR="00BA1109" w:rsidRDefault="00A06519"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Team rosters</w:t>
      </w:r>
      <w:r w:rsidR="00BA1109">
        <w:rPr>
          <w:rFonts w:ascii="Tahoma" w:hAnsi="Tahoma" w:cs="Tahoma"/>
          <w:sz w:val="20"/>
          <w:szCs w:val="20"/>
        </w:rPr>
        <w:t>.</w:t>
      </w:r>
    </w:p>
    <w:p w:rsidR="00BA1109" w:rsidRDefault="00A06519"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Schedule (sort by division, week, all year etc)</w:t>
      </w:r>
      <w:r w:rsidR="00BA1109">
        <w:rPr>
          <w:rFonts w:ascii="Tahoma" w:hAnsi="Tahoma" w:cs="Tahoma"/>
          <w:sz w:val="20"/>
          <w:szCs w:val="20"/>
        </w:rPr>
        <w:t>.</w:t>
      </w:r>
    </w:p>
    <w:p w:rsidR="00A06519" w:rsidRDefault="006A29EF" w:rsidP="00BA1109">
      <w:pPr>
        <w:numPr>
          <w:ilvl w:val="0"/>
          <w:numId w:val="4"/>
        </w:numPr>
        <w:spacing w:before="240" w:line="360" w:lineRule="auto"/>
        <w:jc w:val="both"/>
        <w:rPr>
          <w:rFonts w:ascii="Tahoma" w:hAnsi="Tahoma" w:cs="Tahoma"/>
          <w:sz w:val="20"/>
          <w:szCs w:val="20"/>
        </w:rPr>
      </w:pPr>
      <w:r>
        <w:rPr>
          <w:rFonts w:ascii="Tahoma" w:hAnsi="Tahoma" w:cs="Tahoma"/>
          <w:sz w:val="20"/>
          <w:szCs w:val="20"/>
        </w:rPr>
        <w:t>Coach CORI status (need to see who hasn't been approved yet).</w:t>
      </w:r>
    </w:p>
    <w:p w:rsidR="00F008B3" w:rsidRDefault="00D55CC5" w:rsidP="00796AD4">
      <w:pPr>
        <w:spacing w:before="240" w:line="360" w:lineRule="auto"/>
        <w:jc w:val="both"/>
        <w:rPr>
          <w:rFonts w:ascii="Tahoma" w:hAnsi="Tahoma" w:cs="Tahoma"/>
          <w:sz w:val="20"/>
          <w:szCs w:val="20"/>
        </w:rPr>
      </w:pPr>
      <w:r>
        <w:rPr>
          <w:rFonts w:ascii="Tahoma" w:hAnsi="Tahoma" w:cs="Tahoma"/>
          <w:sz w:val="20"/>
          <w:szCs w:val="20"/>
        </w:rPr>
        <w:t xml:space="preserve">Other reports </w:t>
      </w:r>
      <w:r w:rsidR="000F2082">
        <w:rPr>
          <w:rFonts w:ascii="Tahoma" w:hAnsi="Tahoma" w:cs="Tahoma"/>
          <w:sz w:val="20"/>
          <w:szCs w:val="20"/>
        </w:rPr>
        <w:t>include a main menu for the application, with all available options, and a search functionality.</w:t>
      </w:r>
      <w:r w:rsidR="009B6B60">
        <w:rPr>
          <w:rFonts w:ascii="Tahoma" w:hAnsi="Tahoma" w:cs="Tahoma"/>
          <w:sz w:val="20"/>
          <w:szCs w:val="20"/>
        </w:rPr>
        <w:t xml:space="preserve"> There should be more to come as well, still evaluating needs a little bit.</w:t>
      </w:r>
    </w:p>
    <w:p w:rsidR="000F2082" w:rsidRDefault="00EF66A7" w:rsidP="00796AD4">
      <w:pPr>
        <w:spacing w:before="240" w:line="360" w:lineRule="auto"/>
        <w:jc w:val="both"/>
        <w:rPr>
          <w:rFonts w:ascii="Tahoma" w:hAnsi="Tahoma" w:cs="Tahoma"/>
          <w:sz w:val="20"/>
          <w:szCs w:val="20"/>
        </w:rPr>
      </w:pPr>
      <w:r w:rsidRPr="00B75203">
        <w:rPr>
          <w:rFonts w:ascii="Tahoma" w:hAnsi="Tahoma" w:cs="Tahoma"/>
          <w:b/>
          <w:color w:val="800080"/>
          <w:sz w:val="20"/>
          <w:szCs w:val="20"/>
        </w:rPr>
        <w:lastRenderedPageBreak/>
        <w:t>Methodology</w:t>
      </w:r>
      <w:r w:rsidR="00F716E0" w:rsidRPr="00B75203">
        <w:rPr>
          <w:rFonts w:ascii="Tahoma" w:hAnsi="Tahoma" w:cs="Tahoma"/>
          <w:b/>
          <w:color w:val="800080"/>
          <w:sz w:val="20"/>
          <w:szCs w:val="20"/>
        </w:rPr>
        <w:t>:</w:t>
      </w:r>
      <w:r w:rsidR="005E2536" w:rsidRPr="00B75203">
        <w:rPr>
          <w:rFonts w:ascii="Tahoma" w:hAnsi="Tahoma" w:cs="Tahoma"/>
          <w:b/>
          <w:color w:val="800080"/>
          <w:sz w:val="20"/>
          <w:szCs w:val="20"/>
        </w:rPr>
        <w:t xml:space="preserve"> </w:t>
      </w:r>
      <w:r w:rsidR="00F716E0" w:rsidRPr="00B75203">
        <w:rPr>
          <w:rFonts w:ascii="Tahoma" w:hAnsi="Tahoma" w:cs="Tahoma"/>
          <w:b/>
          <w:color w:val="333333"/>
          <w:sz w:val="20"/>
          <w:szCs w:val="20"/>
        </w:rPr>
        <w:t xml:space="preserve"> </w:t>
      </w:r>
      <w:r w:rsidR="000F2082">
        <w:rPr>
          <w:rFonts w:ascii="Tahoma" w:hAnsi="Tahoma" w:cs="Tahoma"/>
          <w:sz w:val="20"/>
          <w:szCs w:val="20"/>
        </w:rPr>
        <w:t xml:space="preserve">The data </w:t>
      </w:r>
      <w:r w:rsidR="006A29EF">
        <w:rPr>
          <w:rFonts w:ascii="Tahoma" w:hAnsi="Tahoma" w:cs="Tahoma"/>
          <w:sz w:val="20"/>
          <w:szCs w:val="20"/>
        </w:rPr>
        <w:t xml:space="preserve">structure </w:t>
      </w:r>
      <w:r w:rsidR="000F2082">
        <w:rPr>
          <w:rFonts w:ascii="Tahoma" w:hAnsi="Tahoma" w:cs="Tahoma"/>
          <w:sz w:val="20"/>
          <w:szCs w:val="20"/>
        </w:rPr>
        <w:t xml:space="preserve">required for this project is </w:t>
      </w:r>
      <w:r w:rsidR="006A29EF">
        <w:rPr>
          <w:rFonts w:ascii="Tahoma" w:hAnsi="Tahoma" w:cs="Tahoma"/>
          <w:sz w:val="20"/>
          <w:szCs w:val="20"/>
        </w:rPr>
        <w:t>known</w:t>
      </w:r>
      <w:r w:rsidR="000F2082">
        <w:rPr>
          <w:rFonts w:ascii="Tahoma" w:hAnsi="Tahoma" w:cs="Tahoma"/>
          <w:sz w:val="20"/>
          <w:szCs w:val="20"/>
        </w:rPr>
        <w:t xml:space="preserve"> to me as </w:t>
      </w:r>
      <w:r w:rsidR="006A29EF">
        <w:rPr>
          <w:rFonts w:ascii="Tahoma" w:hAnsi="Tahoma" w:cs="Tahoma"/>
          <w:sz w:val="20"/>
          <w:szCs w:val="20"/>
        </w:rPr>
        <w:t>member of the Little League board</w:t>
      </w:r>
      <w:r w:rsidR="000F2082">
        <w:rPr>
          <w:rFonts w:ascii="Tahoma" w:hAnsi="Tahoma" w:cs="Tahoma"/>
          <w:sz w:val="20"/>
          <w:szCs w:val="20"/>
        </w:rPr>
        <w:t>.  I will use the infor</w:t>
      </w:r>
      <w:r w:rsidR="006A29EF">
        <w:rPr>
          <w:rFonts w:ascii="Tahoma" w:hAnsi="Tahoma" w:cs="Tahoma"/>
          <w:sz w:val="20"/>
          <w:szCs w:val="20"/>
        </w:rPr>
        <w:t>mation to design the database. Actual names, phone numbers, and addresses will be generated through a random data generator</w:t>
      </w:r>
    </w:p>
    <w:p w:rsidR="00F71766" w:rsidRDefault="00F71766" w:rsidP="00F71766">
      <w:pPr>
        <w:spacing w:before="240" w:line="360" w:lineRule="auto"/>
        <w:jc w:val="both"/>
        <w:rPr>
          <w:rFonts w:ascii="Tahoma" w:hAnsi="Tahoma" w:cs="Tahoma"/>
          <w:sz w:val="20"/>
          <w:szCs w:val="20"/>
        </w:rPr>
      </w:pPr>
      <w:r w:rsidRPr="00B75203">
        <w:rPr>
          <w:rFonts w:ascii="Tahoma" w:hAnsi="Tahoma" w:cs="Tahoma"/>
          <w:b/>
          <w:color w:val="800080"/>
          <w:sz w:val="20"/>
          <w:szCs w:val="20"/>
        </w:rPr>
        <w:t>Original Work:</w:t>
      </w:r>
      <w:r w:rsidRPr="00B75203">
        <w:rPr>
          <w:rFonts w:ascii="Tahoma" w:hAnsi="Tahoma" w:cs="Tahoma"/>
          <w:b/>
          <w:color w:val="333333"/>
          <w:sz w:val="20"/>
          <w:szCs w:val="20"/>
        </w:rPr>
        <w:t xml:space="preserve"> </w:t>
      </w:r>
      <w:r w:rsidR="00BA1109" w:rsidRPr="00B75203">
        <w:rPr>
          <w:rFonts w:ascii="Tahoma" w:hAnsi="Tahoma" w:cs="Tahoma"/>
          <w:b/>
          <w:color w:val="333333"/>
          <w:sz w:val="20"/>
          <w:szCs w:val="20"/>
        </w:rPr>
        <w:t xml:space="preserve"> </w:t>
      </w:r>
      <w:r w:rsidR="00B75203" w:rsidRPr="00B75203">
        <w:rPr>
          <w:rFonts w:ascii="Tahoma" w:hAnsi="Tahoma" w:cs="Tahoma"/>
          <w:sz w:val="20"/>
          <w:szCs w:val="20"/>
        </w:rPr>
        <w:t>I hereby certify that this project was prepared especially for this course</w:t>
      </w:r>
      <w:r w:rsidR="006A29EF">
        <w:rPr>
          <w:rFonts w:ascii="Tahoma" w:hAnsi="Tahoma" w:cs="Tahoma"/>
          <w:sz w:val="20"/>
          <w:szCs w:val="20"/>
        </w:rPr>
        <w:t>. I will be submitting a related project for CSCI E-15 this semester. The CSCI E-15 project will be a redesign of the public facing webpage for the League. That project will use some similar tables to populate pages on the site (team rosters, schedule information)</w:t>
      </w:r>
      <w:r w:rsidR="004666C8">
        <w:rPr>
          <w:rFonts w:ascii="Tahoma" w:hAnsi="Tahoma" w:cs="Tahoma"/>
          <w:sz w:val="20"/>
          <w:szCs w:val="20"/>
        </w:rPr>
        <w:t xml:space="preserve"> but will be rewritten in </w:t>
      </w:r>
      <w:proofErr w:type="spellStart"/>
      <w:r w:rsidR="004666C8">
        <w:rPr>
          <w:rFonts w:ascii="Tahoma" w:hAnsi="Tahoma" w:cs="Tahoma"/>
          <w:sz w:val="20"/>
          <w:szCs w:val="20"/>
        </w:rPr>
        <w:t>MySQL</w:t>
      </w:r>
      <w:proofErr w:type="spellEnd"/>
      <w:r w:rsidR="004666C8">
        <w:rPr>
          <w:rFonts w:ascii="Tahoma" w:hAnsi="Tahoma" w:cs="Tahoma"/>
          <w:sz w:val="20"/>
          <w:szCs w:val="20"/>
        </w:rPr>
        <w:t xml:space="preserve"> with a website written using </w:t>
      </w:r>
      <w:proofErr w:type="spellStart"/>
      <w:r w:rsidR="004666C8">
        <w:rPr>
          <w:rFonts w:ascii="Tahoma" w:hAnsi="Tahoma" w:cs="Tahoma"/>
          <w:sz w:val="20"/>
          <w:szCs w:val="20"/>
        </w:rPr>
        <w:t>Laravel</w:t>
      </w:r>
      <w:proofErr w:type="spellEnd"/>
      <w:r w:rsidR="004666C8">
        <w:rPr>
          <w:rFonts w:ascii="Tahoma" w:hAnsi="Tahoma" w:cs="Tahoma"/>
          <w:sz w:val="20"/>
          <w:szCs w:val="20"/>
        </w:rPr>
        <w:t>. This project will be written for Oracle and ColdFusion and will contain backend information for use by the league and would not be public facing.</w:t>
      </w:r>
    </w:p>
    <w:p w:rsidR="004666C8" w:rsidRPr="001679AF" w:rsidRDefault="004666C8" w:rsidP="00F71766">
      <w:pPr>
        <w:spacing w:before="240" w:line="360" w:lineRule="auto"/>
        <w:jc w:val="both"/>
        <w:rPr>
          <w:rFonts w:ascii="Tahoma" w:hAnsi="Tahoma" w:cs="Tahoma"/>
          <w:sz w:val="20"/>
          <w:szCs w:val="20"/>
        </w:rPr>
      </w:pPr>
      <w:r>
        <w:rPr>
          <w:rFonts w:ascii="Tahoma" w:hAnsi="Tahoma" w:cs="Tahoma"/>
          <w:sz w:val="20"/>
          <w:szCs w:val="20"/>
        </w:rPr>
        <w:t>I have cleared this with both my CSCI E-15 instructor and the instructor for CSCI E-60. Please see attached emails.</w:t>
      </w:r>
    </w:p>
    <w:p w:rsidR="000F2082" w:rsidRDefault="00253303" w:rsidP="00796AD4">
      <w:pPr>
        <w:spacing w:before="240" w:line="360" w:lineRule="auto"/>
        <w:jc w:val="both"/>
        <w:rPr>
          <w:rFonts w:ascii="Tahoma" w:hAnsi="Tahoma" w:cs="Tahoma"/>
          <w:sz w:val="20"/>
          <w:szCs w:val="20"/>
        </w:rPr>
      </w:pPr>
      <w:r w:rsidRPr="00B75203">
        <w:rPr>
          <w:rFonts w:ascii="Tahoma" w:hAnsi="Tahoma" w:cs="Tahoma"/>
          <w:b/>
          <w:color w:val="800080"/>
          <w:sz w:val="20"/>
          <w:szCs w:val="20"/>
        </w:rPr>
        <w:t>Prototype</w:t>
      </w:r>
      <w:r w:rsidR="00F716E0" w:rsidRPr="00B75203">
        <w:rPr>
          <w:rFonts w:ascii="Tahoma" w:hAnsi="Tahoma" w:cs="Tahoma"/>
          <w:b/>
          <w:color w:val="800080"/>
          <w:sz w:val="20"/>
          <w:szCs w:val="20"/>
        </w:rPr>
        <w:t>:</w:t>
      </w:r>
      <w:r w:rsidR="000F2082" w:rsidRPr="00B75203">
        <w:rPr>
          <w:rFonts w:ascii="Tahoma" w:hAnsi="Tahoma" w:cs="Tahoma"/>
          <w:b/>
          <w:color w:val="333333"/>
          <w:sz w:val="20"/>
          <w:szCs w:val="20"/>
        </w:rPr>
        <w:t xml:space="preserve"> </w:t>
      </w:r>
      <w:r w:rsidR="00F716E0" w:rsidRPr="00B75203">
        <w:rPr>
          <w:rFonts w:ascii="Tahoma" w:hAnsi="Tahoma" w:cs="Tahoma"/>
          <w:b/>
          <w:color w:val="333333"/>
          <w:sz w:val="20"/>
          <w:szCs w:val="20"/>
        </w:rPr>
        <w:t xml:space="preserve"> </w:t>
      </w:r>
      <w:r w:rsidR="000F2082">
        <w:rPr>
          <w:rFonts w:ascii="Tahoma" w:hAnsi="Tahoma" w:cs="Tahoma"/>
          <w:sz w:val="20"/>
          <w:szCs w:val="20"/>
        </w:rPr>
        <w:t>Enclosed to this report the reader will find the data model and the record diagrams.</w:t>
      </w:r>
    </w:p>
    <w:p w:rsidR="00425024" w:rsidRPr="00425024" w:rsidRDefault="00425024" w:rsidP="00425024">
      <w:pPr>
        <w:pStyle w:val="Heading2"/>
        <w:spacing w:before="360" w:after="120"/>
        <w:jc w:val="center"/>
        <w:rPr>
          <w:i w:val="0"/>
          <w:smallCaps/>
        </w:rPr>
      </w:pPr>
      <w:r w:rsidRPr="00425024">
        <w:rPr>
          <w:i w:val="0"/>
          <w:smallCaps/>
        </w:rPr>
        <w:lastRenderedPageBreak/>
        <w:t>FULL DATA MODEL</w:t>
      </w:r>
    </w:p>
    <w:p w:rsidR="00425024" w:rsidRDefault="00F452A2" w:rsidP="00425024">
      <w:pPr>
        <w:jc w:val="center"/>
        <w:rPr>
          <w:rFonts w:ascii="Tahoma" w:hAnsi="Tahoma" w:cs="Tahoma"/>
        </w:rPr>
      </w:pPr>
      <w:r>
        <w:rPr>
          <w:rFonts w:ascii="Tahoma" w:hAnsi="Tahoma" w:cs="Tahoma"/>
          <w:noProof/>
        </w:rPr>
        <w:drawing>
          <wp:inline distT="0" distB="0" distL="0" distR="0">
            <wp:extent cx="5943600" cy="5603875"/>
            <wp:effectExtent l="19050" t="0" r="0" b="0"/>
            <wp:docPr id="3" name="Picture 2" descr="Final Projec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ject (3).png"/>
                    <pic:cNvPicPr/>
                  </pic:nvPicPr>
                  <pic:blipFill>
                    <a:blip r:embed="rId7" cstate="print"/>
                    <a:stretch>
                      <a:fillRect/>
                    </a:stretch>
                  </pic:blipFill>
                  <pic:spPr>
                    <a:xfrm>
                      <a:off x="0" y="0"/>
                      <a:ext cx="5943600" cy="5603875"/>
                    </a:xfrm>
                    <a:prstGeom prst="rect">
                      <a:avLst/>
                    </a:prstGeom>
                  </pic:spPr>
                </pic:pic>
              </a:graphicData>
            </a:graphic>
          </wp:inline>
        </w:drawing>
      </w:r>
    </w:p>
    <w:p w:rsidR="00560DBA" w:rsidRPr="00560DBA" w:rsidRDefault="00560DBA" w:rsidP="00560DBA">
      <w:pPr>
        <w:jc w:val="center"/>
        <w:rPr>
          <w:rFonts w:ascii="Tahoma" w:hAnsi="Tahoma" w:cs="Tahoma"/>
        </w:rPr>
      </w:pPr>
    </w:p>
    <w:p w:rsidR="00425024" w:rsidRPr="00425024" w:rsidRDefault="00087EA9" w:rsidP="00425024">
      <w:pPr>
        <w:pStyle w:val="Heading2"/>
        <w:spacing w:before="360" w:after="120"/>
        <w:jc w:val="center"/>
        <w:rPr>
          <w:i w:val="0"/>
          <w:smallCaps/>
        </w:rPr>
      </w:pPr>
      <w:r>
        <w:rPr>
          <w:i w:val="0"/>
          <w:smallCaps/>
        </w:rPr>
        <w:br w:type="page"/>
      </w:r>
      <w:r w:rsidR="00425024" w:rsidRPr="00425024">
        <w:rPr>
          <w:i w:val="0"/>
          <w:smallCaps/>
        </w:rPr>
        <w:lastRenderedPageBreak/>
        <w:t>RECORD DIAGRAMS</w:t>
      </w:r>
    </w:p>
    <w:p w:rsidR="00425024" w:rsidRPr="00560DBA" w:rsidRDefault="00425024" w:rsidP="00560DBA">
      <w:pPr>
        <w:rPr>
          <w:rFonts w:ascii="Tahoma" w:hAnsi="Tahoma" w:cs="Tahoma"/>
          <w:sz w:val="16"/>
          <w:szCs w:val="16"/>
        </w:rPr>
      </w:pPr>
    </w:p>
    <w:tbl>
      <w:tblPr>
        <w:tblW w:w="9759" w:type="dxa"/>
        <w:tblInd w:w="108" w:type="dxa"/>
        <w:tblLook w:val="04A0"/>
      </w:tblPr>
      <w:tblGrid>
        <w:gridCol w:w="1379"/>
        <w:gridCol w:w="1134"/>
        <w:gridCol w:w="966"/>
        <w:gridCol w:w="1840"/>
        <w:gridCol w:w="2380"/>
        <w:gridCol w:w="1100"/>
        <w:gridCol w:w="960"/>
      </w:tblGrid>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PlayerID</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LastName</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FirstName</w:t>
            </w:r>
            <w:proofErr w:type="spellEnd"/>
          </w:p>
        </w:tc>
        <w:tc>
          <w:tcPr>
            <w:tcW w:w="238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DOB</w:t>
            </w:r>
          </w:p>
        </w:tc>
        <w:tc>
          <w:tcPr>
            <w:tcW w:w="110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Sex</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Player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Bielecki</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Andrew</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2/16/2011</w:t>
            </w:r>
          </w:p>
        </w:tc>
        <w:tc>
          <w:tcPr>
            <w:tcW w:w="110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M</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P00002</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Santillo</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Isaac</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11/7/2010</w:t>
            </w:r>
          </w:p>
        </w:tc>
        <w:tc>
          <w:tcPr>
            <w:tcW w:w="110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M</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P00003</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Smith</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Carter</w:t>
            </w:r>
          </w:p>
        </w:tc>
        <w:tc>
          <w:tcPr>
            <w:tcW w:w="238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10/31/2010</w:t>
            </w:r>
          </w:p>
        </w:tc>
        <w:tc>
          <w:tcPr>
            <w:tcW w:w="110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M</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LastName</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FirstName</w:t>
            </w:r>
            <w:proofErr w:type="spellEnd"/>
          </w:p>
        </w:tc>
        <w:tc>
          <w:tcPr>
            <w:tcW w:w="238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Address</w:t>
            </w:r>
          </w:p>
        </w:tc>
        <w:tc>
          <w:tcPr>
            <w:tcW w:w="110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PhoneNum</w:t>
            </w:r>
            <w:proofErr w:type="spellEnd"/>
          </w:p>
        </w:tc>
        <w:tc>
          <w:tcPr>
            <w:tcW w:w="96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Email</w:t>
            </w: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Adult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Bielecki</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Andrew</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xml:space="preserve">5 </w:t>
            </w:r>
            <w:proofErr w:type="spellStart"/>
            <w:r w:rsidRPr="00C45018">
              <w:rPr>
                <w:rFonts w:ascii="Calibri" w:hAnsi="Calibri"/>
                <w:color w:val="000000"/>
                <w:sz w:val="16"/>
                <w:szCs w:val="16"/>
              </w:rPr>
              <w:t>Overhill</w:t>
            </w:r>
            <w:proofErr w:type="spellEnd"/>
            <w:r w:rsidRPr="00C45018">
              <w:rPr>
                <w:rFonts w:ascii="Calibri" w:hAnsi="Calibri"/>
                <w:color w:val="000000"/>
                <w:sz w:val="16"/>
                <w:szCs w:val="16"/>
              </w:rPr>
              <w:t>, Malden MA 02148</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5555555555</w:t>
            </w:r>
          </w:p>
        </w:tc>
        <w:tc>
          <w:tcPr>
            <w:tcW w:w="960" w:type="dxa"/>
            <w:tcBorders>
              <w:top w:val="nil"/>
              <w:left w:val="nil"/>
              <w:bottom w:val="nil"/>
              <w:right w:val="single" w:sz="8" w:space="0" w:color="auto"/>
            </w:tcBorders>
            <w:shd w:val="clear" w:color="auto" w:fill="auto"/>
            <w:noWrap/>
            <w:vAlign w:val="bottom"/>
            <w:hideMark/>
          </w:tcPr>
          <w:p w:rsidR="00C45018" w:rsidRPr="00C45018" w:rsidRDefault="004B7288" w:rsidP="00C45018">
            <w:pPr>
              <w:jc w:val="center"/>
              <w:rPr>
                <w:rFonts w:ascii="Calibri" w:hAnsi="Calibri"/>
                <w:color w:val="0000FF"/>
                <w:sz w:val="16"/>
                <w:szCs w:val="16"/>
                <w:u w:val="single"/>
              </w:rPr>
            </w:pPr>
            <w:hyperlink r:id="rId8" w:history="1">
              <w:r w:rsidR="00C45018" w:rsidRPr="00C45018">
                <w:rPr>
                  <w:rFonts w:ascii="Calibri" w:hAnsi="Calibri"/>
                  <w:color w:val="0000FF"/>
                  <w:sz w:val="16"/>
                  <w:u w:val="single"/>
                </w:rPr>
                <w:t>a@b.c</w:t>
              </w:r>
            </w:hyperlink>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Bielecki</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Gillian</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 Underhill, Malden MA 02148</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5555555556</w:t>
            </w:r>
          </w:p>
        </w:tc>
        <w:tc>
          <w:tcPr>
            <w:tcW w:w="960" w:type="dxa"/>
            <w:tcBorders>
              <w:top w:val="nil"/>
              <w:left w:val="nil"/>
              <w:bottom w:val="nil"/>
              <w:right w:val="single" w:sz="8" w:space="0" w:color="auto"/>
            </w:tcBorders>
            <w:shd w:val="clear" w:color="auto" w:fill="auto"/>
            <w:noWrap/>
            <w:vAlign w:val="bottom"/>
            <w:hideMark/>
          </w:tcPr>
          <w:p w:rsidR="00C45018" w:rsidRPr="00C45018" w:rsidRDefault="004B7288" w:rsidP="00C45018">
            <w:pPr>
              <w:jc w:val="center"/>
              <w:rPr>
                <w:rFonts w:ascii="Calibri" w:hAnsi="Calibri"/>
                <w:color w:val="0000FF"/>
                <w:sz w:val="16"/>
                <w:szCs w:val="16"/>
                <w:u w:val="single"/>
              </w:rPr>
            </w:pPr>
            <w:hyperlink r:id="rId9" w:history="1">
              <w:r w:rsidR="00C45018" w:rsidRPr="00C45018">
                <w:rPr>
                  <w:rFonts w:ascii="Calibri" w:hAnsi="Calibri"/>
                  <w:color w:val="0000FF"/>
                  <w:sz w:val="16"/>
                  <w:u w:val="single"/>
                </w:rPr>
                <w:t>b@b.c</w:t>
              </w:r>
            </w:hyperlink>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A00003</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Santillo</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Chris</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 Rainbow, Malden MA 02148</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5555555557</w:t>
            </w:r>
          </w:p>
        </w:tc>
        <w:tc>
          <w:tcPr>
            <w:tcW w:w="960" w:type="dxa"/>
            <w:tcBorders>
              <w:top w:val="nil"/>
              <w:left w:val="nil"/>
              <w:bottom w:val="nil"/>
              <w:right w:val="single" w:sz="8" w:space="0" w:color="auto"/>
            </w:tcBorders>
            <w:shd w:val="clear" w:color="auto" w:fill="auto"/>
            <w:noWrap/>
            <w:vAlign w:val="bottom"/>
            <w:hideMark/>
          </w:tcPr>
          <w:p w:rsidR="00C45018" w:rsidRPr="00C45018" w:rsidRDefault="004B7288" w:rsidP="00C45018">
            <w:pPr>
              <w:jc w:val="center"/>
              <w:rPr>
                <w:rFonts w:ascii="Calibri" w:hAnsi="Calibri"/>
                <w:color w:val="0000FF"/>
                <w:sz w:val="16"/>
                <w:szCs w:val="16"/>
                <w:u w:val="single"/>
              </w:rPr>
            </w:pPr>
            <w:hyperlink r:id="rId10" w:history="1">
              <w:r w:rsidR="00C45018" w:rsidRPr="00C45018">
                <w:rPr>
                  <w:rFonts w:ascii="Calibri" w:hAnsi="Calibri"/>
                  <w:color w:val="0000FF"/>
                  <w:sz w:val="16"/>
                  <w:u w:val="single"/>
                </w:rPr>
                <w:t>c@b.c</w:t>
              </w:r>
            </w:hyperlink>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A00004</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Callahan</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Colleen</w:t>
            </w:r>
          </w:p>
        </w:tc>
        <w:tc>
          <w:tcPr>
            <w:tcW w:w="238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 Waterman, Cumberland RI 02864</w:t>
            </w:r>
          </w:p>
        </w:tc>
        <w:tc>
          <w:tcPr>
            <w:tcW w:w="110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5555555558</w:t>
            </w:r>
          </w:p>
        </w:tc>
        <w:tc>
          <w:tcPr>
            <w:tcW w:w="960" w:type="dxa"/>
            <w:tcBorders>
              <w:top w:val="nil"/>
              <w:left w:val="nil"/>
              <w:bottom w:val="single" w:sz="8" w:space="0" w:color="auto"/>
              <w:right w:val="single" w:sz="8" w:space="0" w:color="auto"/>
            </w:tcBorders>
            <w:shd w:val="clear" w:color="auto" w:fill="auto"/>
            <w:noWrap/>
            <w:vAlign w:val="bottom"/>
            <w:hideMark/>
          </w:tcPr>
          <w:p w:rsidR="00C45018" w:rsidRPr="00C45018" w:rsidRDefault="004B7288" w:rsidP="00C45018">
            <w:pPr>
              <w:jc w:val="center"/>
              <w:rPr>
                <w:rFonts w:ascii="Calibri" w:hAnsi="Calibri"/>
                <w:color w:val="0000FF"/>
                <w:sz w:val="16"/>
                <w:szCs w:val="16"/>
                <w:u w:val="single"/>
              </w:rPr>
            </w:pPr>
            <w:hyperlink r:id="rId11" w:history="1">
              <w:r w:rsidR="00C45018" w:rsidRPr="00C45018">
                <w:rPr>
                  <w:rFonts w:ascii="Calibri" w:hAnsi="Calibri"/>
                  <w:color w:val="0000FF"/>
                  <w:sz w:val="16"/>
                  <w:u w:val="single"/>
                </w:rPr>
                <w:t>d@b.c</w:t>
              </w:r>
            </w:hyperlink>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TeamID</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TeamName</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Division</w:t>
            </w:r>
          </w:p>
        </w:tc>
        <w:tc>
          <w:tcPr>
            <w:tcW w:w="238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Status</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Team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SeaDogs</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Tball</w:t>
            </w:r>
            <w:proofErr w:type="spellEnd"/>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Active</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TB02</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MuckDogs</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Tball</w:t>
            </w:r>
            <w:proofErr w:type="spellEnd"/>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Active</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TB03</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IronPigs</w:t>
            </w:r>
            <w:proofErr w:type="spellEnd"/>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Tball</w:t>
            </w:r>
            <w:proofErr w:type="spellEnd"/>
          </w:p>
        </w:tc>
        <w:tc>
          <w:tcPr>
            <w:tcW w:w="238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Active</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FieldID</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Description</w:t>
            </w:r>
          </w:p>
        </w:tc>
        <w:tc>
          <w:tcPr>
            <w:tcW w:w="184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Address</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Location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Trafton</w:t>
            </w:r>
            <w:proofErr w:type="spellEnd"/>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Trafton</w:t>
            </w:r>
            <w:proofErr w:type="spellEnd"/>
            <w:r w:rsidRPr="00C45018">
              <w:rPr>
                <w:rFonts w:ascii="Calibri" w:hAnsi="Calibri"/>
                <w:color w:val="000000"/>
                <w:sz w:val="16"/>
                <w:szCs w:val="16"/>
              </w:rPr>
              <w:t xml:space="preserve"> Field</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Trafton</w:t>
            </w:r>
            <w:proofErr w:type="spellEnd"/>
            <w:r w:rsidRPr="00C45018">
              <w:rPr>
                <w:rFonts w:ascii="Calibri" w:hAnsi="Calibri"/>
                <w:color w:val="000000"/>
                <w:sz w:val="16"/>
                <w:szCs w:val="16"/>
              </w:rPr>
              <w:t xml:space="preserve"> Ave Malden, MA</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Bruce</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Bruce Field</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xml:space="preserve">Bruce Ave </w:t>
            </w:r>
            <w:proofErr w:type="spellStart"/>
            <w:r w:rsidRPr="00C45018">
              <w:rPr>
                <w:rFonts w:ascii="Calibri" w:hAnsi="Calibri"/>
                <w:color w:val="000000"/>
                <w:sz w:val="16"/>
                <w:szCs w:val="16"/>
              </w:rPr>
              <w:t>Maldenm</w:t>
            </w:r>
            <w:proofErr w:type="spellEnd"/>
            <w:r w:rsidRPr="00C45018">
              <w:rPr>
                <w:rFonts w:ascii="Calibri" w:hAnsi="Calibri"/>
                <w:color w:val="000000"/>
                <w:sz w:val="16"/>
                <w:szCs w:val="16"/>
              </w:rPr>
              <w:t xml:space="preserve"> MA</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Linden</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Linden Field</w:t>
            </w:r>
          </w:p>
        </w:tc>
        <w:tc>
          <w:tcPr>
            <w:tcW w:w="184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Linden Ave, Malden, MA</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CORINum</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184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Year</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CORI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C00001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C00002</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2015</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C00003</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184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bl>
    <w:p w:rsidR="00C45018" w:rsidRDefault="00C45018">
      <w:r>
        <w:br w:type="page"/>
      </w:r>
    </w:p>
    <w:tbl>
      <w:tblPr>
        <w:tblW w:w="9759" w:type="dxa"/>
        <w:tblInd w:w="108" w:type="dxa"/>
        <w:tblLook w:val="04A0"/>
      </w:tblPr>
      <w:tblGrid>
        <w:gridCol w:w="1379"/>
        <w:gridCol w:w="1134"/>
        <w:gridCol w:w="966"/>
        <w:gridCol w:w="1840"/>
        <w:gridCol w:w="2380"/>
        <w:gridCol w:w="1100"/>
        <w:gridCol w:w="960"/>
      </w:tblGrid>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DonationNum</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Amount</w:t>
            </w:r>
          </w:p>
        </w:tc>
        <w:tc>
          <w:tcPr>
            <w:tcW w:w="238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Date</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Donation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D00001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100</w:t>
            </w: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10/16/2015</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D00002</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25</w:t>
            </w:r>
          </w:p>
        </w:tc>
        <w:tc>
          <w:tcPr>
            <w:tcW w:w="238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10/15/2016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2100" w:type="dxa"/>
            <w:gridSpan w:val="2"/>
            <w:tcBorders>
              <w:top w:val="single" w:sz="8" w:space="0" w:color="auto"/>
              <w:left w:val="single" w:sz="8" w:space="0" w:color="auto"/>
              <w:bottom w:val="nil"/>
              <w:right w:val="single" w:sz="4" w:space="0" w:color="000000"/>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FK</w:t>
            </w:r>
          </w:p>
        </w:tc>
        <w:tc>
          <w:tcPr>
            <w:tcW w:w="966" w:type="dxa"/>
            <w:tcBorders>
              <w:top w:val="nil"/>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TeamID</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Role</w:t>
            </w:r>
          </w:p>
        </w:tc>
        <w:tc>
          <w:tcPr>
            <w:tcW w:w="238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Year</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roofErr w:type="spellStart"/>
            <w:r w:rsidRPr="00C45018">
              <w:rPr>
                <w:rFonts w:ascii="Calibri" w:hAnsi="Calibri"/>
                <w:color w:val="000000"/>
                <w:sz w:val="16"/>
                <w:szCs w:val="16"/>
              </w:rPr>
              <w:t>CoachRole</w:t>
            </w:r>
            <w:proofErr w:type="spellEnd"/>
            <w:r w:rsidRPr="00C45018">
              <w:rPr>
                <w:rFonts w:ascii="Calibri" w:hAnsi="Calibri"/>
                <w:color w:val="000000"/>
                <w:sz w:val="16"/>
                <w:szCs w:val="16"/>
              </w:rPr>
              <w:t xml:space="preserve"> Entity</w:t>
            </w:r>
          </w:p>
        </w:tc>
        <w:tc>
          <w:tcPr>
            <w:tcW w:w="1134" w:type="dxa"/>
            <w:tcBorders>
              <w:top w:val="nil"/>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966" w:type="dxa"/>
            <w:tcBorders>
              <w:top w:val="nil"/>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HeadCoach</w:t>
            </w:r>
            <w:proofErr w:type="spellEnd"/>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966" w:type="dxa"/>
            <w:tcBorders>
              <w:top w:val="nil"/>
              <w:left w:val="nil"/>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AssistantCoach</w:t>
            </w:r>
            <w:proofErr w:type="spellEnd"/>
          </w:p>
        </w:tc>
        <w:tc>
          <w:tcPr>
            <w:tcW w:w="238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GameID</w:t>
            </w:r>
            <w:proofErr w:type="spellEnd"/>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FieldID</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Date</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Time</w:t>
            </w:r>
          </w:p>
        </w:tc>
        <w:tc>
          <w:tcPr>
            <w:tcW w:w="110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Winner</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Game Entity</w:t>
            </w: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G00001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Trafton</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10/10/2016</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7PM</w:t>
            </w:r>
          </w:p>
        </w:tc>
        <w:tc>
          <w:tcPr>
            <w:tcW w:w="110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G00002</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Linden</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10/10/2016</w:t>
            </w:r>
          </w:p>
        </w:tc>
        <w:tc>
          <w:tcPr>
            <w:tcW w:w="238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7PM</w:t>
            </w:r>
          </w:p>
        </w:tc>
        <w:tc>
          <w:tcPr>
            <w:tcW w:w="110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966" w:type="dxa"/>
            <w:tcBorders>
              <w:top w:val="single" w:sz="8" w:space="0" w:color="auto"/>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 </w:t>
            </w:r>
          </w:p>
        </w:tc>
        <w:tc>
          <w:tcPr>
            <w:tcW w:w="184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2100" w:type="dxa"/>
            <w:gridSpan w:val="2"/>
            <w:tcBorders>
              <w:top w:val="nil"/>
              <w:left w:val="single" w:sz="8" w:space="0" w:color="auto"/>
              <w:bottom w:val="nil"/>
              <w:right w:val="single" w:sz="4" w:space="0" w:color="000000"/>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GameID</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Role</w:t>
            </w:r>
          </w:p>
        </w:tc>
        <w:tc>
          <w:tcPr>
            <w:tcW w:w="184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Team</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roofErr w:type="spellStart"/>
            <w:r w:rsidRPr="00C45018">
              <w:rPr>
                <w:rFonts w:ascii="Calibri" w:hAnsi="Calibri"/>
                <w:color w:val="000000"/>
                <w:sz w:val="16"/>
                <w:szCs w:val="16"/>
              </w:rPr>
              <w:t>GameRole</w:t>
            </w:r>
            <w:proofErr w:type="spellEnd"/>
            <w:r w:rsidRPr="00C45018">
              <w:rPr>
                <w:rFonts w:ascii="Calibri" w:hAnsi="Calibri"/>
                <w:color w:val="000000"/>
                <w:sz w:val="16"/>
                <w:szCs w:val="16"/>
              </w:rPr>
              <w:t xml:space="preserve"> Entity</w:t>
            </w:r>
          </w:p>
        </w:tc>
        <w:tc>
          <w:tcPr>
            <w:tcW w:w="1134" w:type="dxa"/>
            <w:tcBorders>
              <w:top w:val="nil"/>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G00001</w:t>
            </w:r>
          </w:p>
        </w:tc>
        <w:tc>
          <w:tcPr>
            <w:tcW w:w="966" w:type="dxa"/>
            <w:tcBorders>
              <w:top w:val="nil"/>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Home</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G00001</w:t>
            </w:r>
          </w:p>
        </w:tc>
        <w:tc>
          <w:tcPr>
            <w:tcW w:w="966" w:type="dxa"/>
            <w:tcBorders>
              <w:top w:val="nil"/>
              <w:left w:val="nil"/>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Away</w:t>
            </w:r>
          </w:p>
        </w:tc>
        <w:tc>
          <w:tcPr>
            <w:tcW w:w="184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TB02</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966"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single" w:sz="8" w:space="0" w:color="auto"/>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238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AssignNum</w:t>
            </w:r>
            <w:proofErr w:type="spellEnd"/>
          </w:p>
        </w:tc>
        <w:tc>
          <w:tcPr>
            <w:tcW w:w="966"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PlayerID</w:t>
            </w:r>
            <w:proofErr w:type="spellEnd"/>
          </w:p>
        </w:tc>
        <w:tc>
          <w:tcPr>
            <w:tcW w:w="1840" w:type="dxa"/>
            <w:tcBorders>
              <w:top w:val="nil"/>
              <w:left w:val="nil"/>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TeamID</w:t>
            </w:r>
            <w:proofErr w:type="spellEnd"/>
          </w:p>
        </w:tc>
        <w:tc>
          <w:tcPr>
            <w:tcW w:w="238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Year</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roofErr w:type="spellStart"/>
            <w:r w:rsidRPr="00C45018">
              <w:rPr>
                <w:rFonts w:ascii="Calibri" w:hAnsi="Calibri"/>
                <w:color w:val="000000"/>
                <w:sz w:val="16"/>
                <w:szCs w:val="16"/>
              </w:rPr>
              <w:t>PlayerAssignment</w:t>
            </w:r>
            <w:proofErr w:type="spellEnd"/>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1</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w:t>
            </w: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P00002</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238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3</w:t>
            </w:r>
          </w:p>
        </w:tc>
        <w:tc>
          <w:tcPr>
            <w:tcW w:w="966"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P00003</w:t>
            </w:r>
          </w:p>
        </w:tc>
        <w:tc>
          <w:tcPr>
            <w:tcW w:w="1840" w:type="dxa"/>
            <w:tcBorders>
              <w:top w:val="nil"/>
              <w:left w:val="nil"/>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TB01</w:t>
            </w:r>
          </w:p>
        </w:tc>
        <w:tc>
          <w:tcPr>
            <w:tcW w:w="238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2016</w:t>
            </w: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966" w:type="dxa"/>
            <w:tcBorders>
              <w:top w:val="single" w:sz="8" w:space="0" w:color="auto"/>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2100" w:type="dxa"/>
            <w:gridSpan w:val="2"/>
            <w:tcBorders>
              <w:top w:val="nil"/>
              <w:left w:val="single" w:sz="8" w:space="0" w:color="auto"/>
              <w:bottom w:val="nil"/>
              <w:right w:val="single" w:sz="4" w:space="0" w:color="000000"/>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 </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PlayerID</w:t>
            </w:r>
            <w:proofErr w:type="spellEnd"/>
          </w:p>
        </w:tc>
        <w:tc>
          <w:tcPr>
            <w:tcW w:w="1840"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Relationship</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Relationship</w:t>
            </w:r>
          </w:p>
        </w:tc>
        <w:tc>
          <w:tcPr>
            <w:tcW w:w="1134" w:type="dxa"/>
            <w:tcBorders>
              <w:top w:val="nil"/>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A00001</w:t>
            </w:r>
          </w:p>
        </w:tc>
        <w:tc>
          <w:tcPr>
            <w:tcW w:w="966" w:type="dxa"/>
            <w:tcBorders>
              <w:top w:val="nil"/>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Father</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966" w:type="dxa"/>
            <w:tcBorders>
              <w:top w:val="nil"/>
              <w:left w:val="nil"/>
              <w:bottom w:val="nil"/>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1840" w:type="dxa"/>
            <w:tcBorders>
              <w:top w:val="nil"/>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Mother</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A00004</w:t>
            </w:r>
          </w:p>
        </w:tc>
        <w:tc>
          <w:tcPr>
            <w:tcW w:w="966" w:type="dxa"/>
            <w:tcBorders>
              <w:top w:val="nil"/>
              <w:left w:val="nil"/>
              <w:bottom w:val="single" w:sz="8" w:space="0" w:color="auto"/>
              <w:right w:val="single" w:sz="4"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1840"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Grandmother</w:t>
            </w: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bl>
    <w:p w:rsidR="00C45018" w:rsidRDefault="00C45018">
      <w:r>
        <w:br w:type="page"/>
      </w:r>
    </w:p>
    <w:tbl>
      <w:tblPr>
        <w:tblW w:w="9759" w:type="dxa"/>
        <w:tblInd w:w="108" w:type="dxa"/>
        <w:tblLook w:val="04A0"/>
      </w:tblPr>
      <w:tblGrid>
        <w:gridCol w:w="1379"/>
        <w:gridCol w:w="1134"/>
        <w:gridCol w:w="966"/>
        <w:gridCol w:w="1840"/>
        <w:gridCol w:w="2380"/>
        <w:gridCol w:w="1100"/>
        <w:gridCol w:w="960"/>
      </w:tblGrid>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966"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2100" w:type="dxa"/>
            <w:gridSpan w:val="2"/>
            <w:tcBorders>
              <w:top w:val="nil"/>
              <w:left w:val="single" w:sz="8" w:space="0" w:color="auto"/>
              <w:bottom w:val="nil"/>
              <w:right w:val="single" w:sz="8" w:space="0" w:color="000000"/>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PlayerID</w:t>
            </w:r>
            <w:proofErr w:type="spellEnd"/>
          </w:p>
        </w:tc>
        <w:tc>
          <w:tcPr>
            <w:tcW w:w="966"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Emergency</w:t>
            </w:r>
          </w:p>
        </w:tc>
        <w:tc>
          <w:tcPr>
            <w:tcW w:w="1134" w:type="dxa"/>
            <w:tcBorders>
              <w:top w:val="nil"/>
              <w:left w:val="single" w:sz="8" w:space="0" w:color="auto"/>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966"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A00004</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6"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single" w:sz="8" w:space="0" w:color="auto"/>
              <w:left w:val="single" w:sz="8" w:space="0" w:color="auto"/>
              <w:bottom w:val="nil"/>
              <w:right w:val="nil"/>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966" w:type="dxa"/>
            <w:tcBorders>
              <w:top w:val="single" w:sz="8" w:space="0" w:color="auto"/>
              <w:left w:val="nil"/>
              <w:bottom w:val="nil"/>
              <w:right w:val="single" w:sz="8" w:space="0" w:color="auto"/>
            </w:tcBorders>
            <w:shd w:val="clear" w:color="auto" w:fill="auto"/>
            <w:noWrap/>
            <w:vAlign w:val="bottom"/>
            <w:hideMark/>
          </w:tcPr>
          <w:p w:rsidR="00C45018" w:rsidRPr="00C45018" w:rsidRDefault="00C45018" w:rsidP="00C45018">
            <w:pPr>
              <w:jc w:val="center"/>
              <w:rPr>
                <w:rFonts w:ascii="Calibri" w:hAnsi="Calibri"/>
                <w:color w:val="7030A0"/>
                <w:sz w:val="16"/>
                <w:szCs w:val="16"/>
              </w:rPr>
            </w:pPr>
            <w:r w:rsidRPr="00C45018">
              <w:rPr>
                <w:rFonts w:ascii="Calibri" w:hAnsi="Calibri"/>
                <w:color w:val="7030A0"/>
                <w:sz w:val="16"/>
                <w:szCs w:val="16"/>
              </w:rPr>
              <w:t>FK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2100" w:type="dxa"/>
            <w:gridSpan w:val="2"/>
            <w:tcBorders>
              <w:top w:val="nil"/>
              <w:left w:val="single" w:sz="8" w:space="0" w:color="auto"/>
              <w:bottom w:val="nil"/>
              <w:right w:val="single" w:sz="8" w:space="0" w:color="000000"/>
            </w:tcBorders>
            <w:shd w:val="clear" w:color="auto" w:fill="auto"/>
            <w:noWrap/>
            <w:vAlign w:val="bottom"/>
            <w:hideMark/>
          </w:tcPr>
          <w:p w:rsidR="00C45018" w:rsidRPr="00C45018" w:rsidRDefault="00C45018" w:rsidP="00C45018">
            <w:pPr>
              <w:jc w:val="center"/>
              <w:rPr>
                <w:rFonts w:ascii="Calibri" w:hAnsi="Calibri"/>
                <w:color w:val="00B0F0"/>
                <w:sz w:val="16"/>
                <w:szCs w:val="16"/>
              </w:rPr>
            </w:pPr>
            <w:r w:rsidRPr="00C45018">
              <w:rPr>
                <w:rFonts w:ascii="Calibri" w:hAnsi="Calibri"/>
                <w:color w:val="00B0F0"/>
                <w:sz w:val="16"/>
                <w:szCs w:val="16"/>
              </w:rPr>
              <w:t>PK</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00"/>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p>
        </w:tc>
        <w:tc>
          <w:tcPr>
            <w:tcW w:w="1134" w:type="dxa"/>
            <w:tcBorders>
              <w:top w:val="nil"/>
              <w:left w:val="single" w:sz="8" w:space="0" w:color="auto"/>
              <w:bottom w:val="single" w:sz="4"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PlayerID</w:t>
            </w:r>
            <w:proofErr w:type="spellEnd"/>
          </w:p>
        </w:tc>
        <w:tc>
          <w:tcPr>
            <w:tcW w:w="966" w:type="dxa"/>
            <w:tcBorders>
              <w:top w:val="nil"/>
              <w:left w:val="nil"/>
              <w:bottom w:val="single" w:sz="4"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proofErr w:type="spellStart"/>
            <w:r w:rsidRPr="00C45018">
              <w:rPr>
                <w:rFonts w:ascii="Calibri" w:hAnsi="Calibri"/>
                <w:color w:val="000000"/>
                <w:sz w:val="16"/>
                <w:szCs w:val="16"/>
              </w:rPr>
              <w:t>AdultID</w:t>
            </w:r>
            <w:proofErr w:type="spellEnd"/>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r w:rsidR="00C45018" w:rsidRPr="00C45018" w:rsidTr="00C45018">
        <w:trPr>
          <w:trHeight w:val="315"/>
        </w:trPr>
        <w:tc>
          <w:tcPr>
            <w:tcW w:w="1379" w:type="dxa"/>
            <w:tcBorders>
              <w:top w:val="nil"/>
              <w:left w:val="nil"/>
              <w:bottom w:val="nil"/>
              <w:right w:val="nil"/>
            </w:tcBorders>
            <w:shd w:val="clear" w:color="auto" w:fill="auto"/>
            <w:noWrap/>
            <w:vAlign w:val="bottom"/>
            <w:hideMark/>
          </w:tcPr>
          <w:p w:rsidR="00C45018" w:rsidRPr="00C45018" w:rsidRDefault="00C45018" w:rsidP="00C45018">
            <w:pPr>
              <w:rPr>
                <w:rFonts w:ascii="Calibri" w:hAnsi="Calibri"/>
                <w:color w:val="000000"/>
                <w:sz w:val="16"/>
                <w:szCs w:val="16"/>
              </w:rPr>
            </w:pPr>
            <w:r w:rsidRPr="00C45018">
              <w:rPr>
                <w:rFonts w:ascii="Calibri" w:hAnsi="Calibri"/>
                <w:color w:val="000000"/>
                <w:sz w:val="16"/>
                <w:szCs w:val="16"/>
              </w:rPr>
              <w:t>Primary</w:t>
            </w:r>
          </w:p>
        </w:tc>
        <w:tc>
          <w:tcPr>
            <w:tcW w:w="1134" w:type="dxa"/>
            <w:tcBorders>
              <w:top w:val="nil"/>
              <w:left w:val="single" w:sz="8" w:space="0" w:color="auto"/>
              <w:bottom w:val="single" w:sz="8" w:space="0" w:color="auto"/>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P00001</w:t>
            </w:r>
          </w:p>
        </w:tc>
        <w:tc>
          <w:tcPr>
            <w:tcW w:w="966" w:type="dxa"/>
            <w:tcBorders>
              <w:top w:val="nil"/>
              <w:left w:val="nil"/>
              <w:bottom w:val="single" w:sz="8" w:space="0" w:color="auto"/>
              <w:right w:val="single" w:sz="8" w:space="0" w:color="auto"/>
            </w:tcBorders>
            <w:shd w:val="clear" w:color="auto" w:fill="auto"/>
            <w:noWrap/>
            <w:vAlign w:val="bottom"/>
            <w:hideMark/>
          </w:tcPr>
          <w:p w:rsidR="00C45018" w:rsidRPr="00C45018" w:rsidRDefault="00C45018" w:rsidP="00C45018">
            <w:pPr>
              <w:jc w:val="center"/>
              <w:rPr>
                <w:rFonts w:ascii="Calibri" w:hAnsi="Calibri"/>
                <w:color w:val="000000"/>
                <w:sz w:val="16"/>
                <w:szCs w:val="16"/>
              </w:rPr>
            </w:pPr>
            <w:r w:rsidRPr="00C45018">
              <w:rPr>
                <w:rFonts w:ascii="Calibri" w:hAnsi="Calibri"/>
                <w:color w:val="000000"/>
                <w:sz w:val="16"/>
                <w:szCs w:val="16"/>
              </w:rPr>
              <w:t>A00002</w:t>
            </w:r>
          </w:p>
        </w:tc>
        <w:tc>
          <w:tcPr>
            <w:tcW w:w="184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238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110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c>
          <w:tcPr>
            <w:tcW w:w="960" w:type="dxa"/>
            <w:tcBorders>
              <w:top w:val="nil"/>
              <w:left w:val="nil"/>
              <w:bottom w:val="nil"/>
              <w:right w:val="nil"/>
            </w:tcBorders>
            <w:shd w:val="clear" w:color="auto" w:fill="auto"/>
            <w:noWrap/>
            <w:vAlign w:val="bottom"/>
            <w:hideMark/>
          </w:tcPr>
          <w:p w:rsidR="00C45018" w:rsidRPr="00C45018" w:rsidRDefault="00C45018" w:rsidP="00C45018">
            <w:pPr>
              <w:jc w:val="center"/>
              <w:rPr>
                <w:rFonts w:ascii="Calibri" w:hAnsi="Calibri"/>
                <w:color w:val="000000"/>
                <w:sz w:val="16"/>
                <w:szCs w:val="16"/>
              </w:rPr>
            </w:pPr>
          </w:p>
        </w:tc>
      </w:tr>
    </w:tbl>
    <w:p w:rsidR="00C45018" w:rsidRDefault="00C45018" w:rsidP="00087EA9">
      <w:pPr>
        <w:pStyle w:val="BodyText2"/>
        <w:jc w:val="center"/>
        <w:rPr>
          <w:rFonts w:ascii="Tahoma" w:hAnsi="Tahoma" w:cs="Tahoma"/>
          <w:sz w:val="16"/>
          <w:szCs w:val="16"/>
        </w:rPr>
      </w:pPr>
    </w:p>
    <w:p w:rsidR="00C45018" w:rsidRPr="00087EA9" w:rsidRDefault="00C45018" w:rsidP="00C45018">
      <w:pPr>
        <w:pStyle w:val="BodyText2"/>
        <w:jc w:val="center"/>
        <w:rPr>
          <w:rFonts w:ascii="Tahoma" w:hAnsi="Tahoma" w:cs="Tahoma"/>
          <w:sz w:val="16"/>
          <w:szCs w:val="16"/>
        </w:rPr>
      </w:pPr>
    </w:p>
    <w:sectPr w:rsidR="00C45018" w:rsidRPr="00087EA9" w:rsidSect="00087EA9">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491" w:rsidRDefault="003A4491">
      <w:r>
        <w:separator/>
      </w:r>
    </w:p>
  </w:endnote>
  <w:endnote w:type="continuationSeparator" w:id="0">
    <w:p w:rsidR="003A4491" w:rsidRDefault="003A4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D4" w:rsidRDefault="004B7288" w:rsidP="00DC5F23">
    <w:pPr>
      <w:pStyle w:val="Footer"/>
      <w:framePr w:wrap="around" w:vAnchor="text" w:hAnchor="margin" w:xAlign="right" w:y="1"/>
      <w:rPr>
        <w:rStyle w:val="PageNumber"/>
      </w:rPr>
    </w:pPr>
    <w:r>
      <w:rPr>
        <w:rStyle w:val="PageNumber"/>
      </w:rPr>
      <w:fldChar w:fldCharType="begin"/>
    </w:r>
    <w:r w:rsidR="00796AD4">
      <w:rPr>
        <w:rStyle w:val="PageNumber"/>
      </w:rPr>
      <w:instrText xml:space="preserve">PAGE  </w:instrText>
    </w:r>
    <w:r>
      <w:rPr>
        <w:rStyle w:val="PageNumber"/>
      </w:rPr>
      <w:fldChar w:fldCharType="end"/>
    </w:r>
  </w:p>
  <w:p w:rsidR="00796AD4" w:rsidRDefault="00796AD4" w:rsidP="004D747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D4" w:rsidRPr="004D747C" w:rsidRDefault="004B7288" w:rsidP="00DC5F23">
    <w:pPr>
      <w:pStyle w:val="Footer"/>
      <w:framePr w:wrap="around" w:vAnchor="text" w:hAnchor="margin" w:xAlign="right" w:y="1"/>
      <w:rPr>
        <w:rStyle w:val="PageNumber"/>
        <w:rFonts w:ascii="Tahoma" w:hAnsi="Tahoma"/>
        <w:b/>
        <w:color w:val="333333"/>
        <w:sz w:val="18"/>
        <w:szCs w:val="18"/>
      </w:rPr>
    </w:pPr>
    <w:r w:rsidRPr="004D747C">
      <w:rPr>
        <w:rStyle w:val="PageNumber"/>
        <w:rFonts w:ascii="Tahoma" w:hAnsi="Tahoma"/>
        <w:b/>
        <w:color w:val="333333"/>
        <w:sz w:val="18"/>
        <w:szCs w:val="18"/>
      </w:rPr>
      <w:fldChar w:fldCharType="begin"/>
    </w:r>
    <w:r w:rsidR="00796AD4" w:rsidRPr="004D747C">
      <w:rPr>
        <w:rStyle w:val="PageNumber"/>
        <w:rFonts w:ascii="Tahoma" w:hAnsi="Tahoma"/>
        <w:b/>
        <w:color w:val="333333"/>
        <w:sz w:val="18"/>
        <w:szCs w:val="18"/>
      </w:rPr>
      <w:instrText xml:space="preserve">PAGE  </w:instrText>
    </w:r>
    <w:r w:rsidRPr="004D747C">
      <w:rPr>
        <w:rStyle w:val="PageNumber"/>
        <w:rFonts w:ascii="Tahoma" w:hAnsi="Tahoma"/>
        <w:b/>
        <w:color w:val="333333"/>
        <w:sz w:val="18"/>
        <w:szCs w:val="18"/>
      </w:rPr>
      <w:fldChar w:fldCharType="separate"/>
    </w:r>
    <w:r w:rsidR="007E1CD3">
      <w:rPr>
        <w:rStyle w:val="PageNumber"/>
        <w:rFonts w:ascii="Tahoma" w:hAnsi="Tahoma"/>
        <w:b/>
        <w:noProof/>
        <w:color w:val="333333"/>
        <w:sz w:val="18"/>
        <w:szCs w:val="18"/>
      </w:rPr>
      <w:t>2</w:t>
    </w:r>
    <w:r w:rsidRPr="004D747C">
      <w:rPr>
        <w:rStyle w:val="PageNumber"/>
        <w:rFonts w:ascii="Tahoma" w:hAnsi="Tahoma"/>
        <w:b/>
        <w:color w:val="333333"/>
        <w:sz w:val="18"/>
        <w:szCs w:val="18"/>
      </w:rPr>
      <w:fldChar w:fldCharType="end"/>
    </w:r>
  </w:p>
  <w:p w:rsidR="00796AD4" w:rsidRPr="004D747C" w:rsidRDefault="004B7288" w:rsidP="00C449C0">
    <w:pPr>
      <w:pStyle w:val="Footer"/>
      <w:tabs>
        <w:tab w:val="clear" w:pos="8640"/>
      </w:tabs>
    </w:pPr>
    <w:r w:rsidRPr="004B7288">
      <w:rPr>
        <w:rFonts w:ascii="Tahoma" w:hAnsi="Tahoma"/>
        <w:b/>
        <w:noProof/>
        <w:color w:val="333333"/>
        <w:sz w:val="18"/>
        <w:szCs w:val="18"/>
      </w:rPr>
      <w:pict>
        <v:line id="Line 3" o:spid="_x0000_s4097" style="position:absolute;z-index:251657216;visibility:visible" from="0,-2.35pt" to="46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X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" strokecolor="#333"/>
      </w:pict>
    </w:r>
    <w:r w:rsidR="00796AD4" w:rsidRPr="004D747C">
      <w:rPr>
        <w:rFonts w:ascii="Tahoma" w:hAnsi="Tahoma" w:cs="Tahoma"/>
        <w:b/>
        <w:color w:val="333333"/>
        <w:sz w:val="16"/>
        <w:szCs w:val="16"/>
      </w:rPr>
      <w:t>Final Project Proposal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491" w:rsidRDefault="003A4491">
      <w:r>
        <w:separator/>
      </w:r>
    </w:p>
  </w:footnote>
  <w:footnote w:type="continuationSeparator" w:id="0">
    <w:p w:rsidR="003A4491" w:rsidRDefault="003A4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D4" w:rsidRPr="004D747C" w:rsidRDefault="004B7288" w:rsidP="00087EA9">
    <w:pPr>
      <w:pStyle w:val="Header"/>
      <w:tabs>
        <w:tab w:val="clear" w:pos="4320"/>
        <w:tab w:val="clear" w:pos="8640"/>
        <w:tab w:val="center" w:pos="0"/>
        <w:tab w:val="right" w:pos="9360"/>
      </w:tabs>
      <w:jc w:val="right"/>
      <w:rPr>
        <w:rFonts w:ascii="Tahoma" w:hAnsi="Tahoma" w:cs="Tahoma"/>
        <w:b/>
        <w:color w:val="333333"/>
        <w:sz w:val="16"/>
        <w:szCs w:val="16"/>
      </w:rPr>
    </w:pPr>
    <w:r>
      <w:rPr>
        <w:rFonts w:ascii="Tahoma" w:hAnsi="Tahoma" w:cs="Tahoma"/>
        <w:b/>
        <w:noProof/>
        <w:color w:val="333333"/>
        <w:sz w:val="16"/>
        <w:szCs w:val="16"/>
      </w:rPr>
      <w:pict>
        <v:line id="Line 4" o:spid="_x0000_s4098" style="position:absolute;left:0;text-align:left;flip:y;z-index:251658240;visibility:visibl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GQ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" strokecolor="#333"/>
      </w:pict>
    </w:r>
    <w:r w:rsidR="004666C8">
      <w:rPr>
        <w:rFonts w:ascii="Tahoma" w:hAnsi="Tahoma" w:cs="Tahoma"/>
        <w:b/>
        <w:color w:val="333333"/>
        <w:sz w:val="16"/>
        <w:szCs w:val="16"/>
      </w:rPr>
      <w:t xml:space="preserve">Andrew </w:t>
    </w:r>
    <w:proofErr w:type="spellStart"/>
    <w:r w:rsidR="004666C8">
      <w:rPr>
        <w:rFonts w:ascii="Tahoma" w:hAnsi="Tahoma" w:cs="Tahoma"/>
        <w:b/>
        <w:color w:val="333333"/>
        <w:sz w:val="16"/>
        <w:szCs w:val="16"/>
      </w:rPr>
      <w:t>Bielecki</w:t>
    </w:r>
    <w:proofErr w:type="spellEnd"/>
    <w:r w:rsidR="00796AD4">
      <w:rPr>
        <w:rFonts w:ascii="Tahoma" w:hAnsi="Tahoma" w:cs="Tahoma"/>
        <w:b/>
        <w:color w:val="333333"/>
        <w:sz w:val="16"/>
        <w:szCs w:val="16"/>
      </w:rPr>
      <w:tab/>
      <w:t xml:space="preserve">CSCI </w:t>
    </w:r>
    <w:r w:rsidR="00F36638">
      <w:rPr>
        <w:rFonts w:ascii="Tahoma" w:hAnsi="Tahoma" w:cs="Tahoma"/>
        <w:b/>
        <w:color w:val="333333"/>
        <w:sz w:val="16"/>
        <w:szCs w:val="16"/>
      </w:rPr>
      <w:t>E</w:t>
    </w:r>
    <w:r w:rsidR="00796AD4">
      <w:rPr>
        <w:rFonts w:ascii="Tahoma" w:hAnsi="Tahoma" w:cs="Tahoma"/>
        <w:b/>
        <w:color w:val="333333"/>
        <w:sz w:val="16"/>
        <w:szCs w:val="16"/>
      </w:rPr>
      <w:t>-</w:t>
    </w:r>
    <w:r w:rsidR="00F36638">
      <w:rPr>
        <w:rFonts w:ascii="Tahoma" w:hAnsi="Tahoma" w:cs="Tahoma"/>
        <w:b/>
        <w:color w:val="333333"/>
        <w:sz w:val="16"/>
        <w:szCs w:val="16"/>
      </w:rPr>
      <w:t>60</w:t>
    </w:r>
    <w:r w:rsidR="00796AD4">
      <w:rPr>
        <w:rFonts w:ascii="Tahoma" w:hAnsi="Tahoma" w:cs="Tahoma"/>
        <w:b/>
        <w:color w:val="333333"/>
        <w:sz w:val="16"/>
        <w:szCs w:val="16"/>
      </w:rPr>
      <w:t xml:space="preserve"> – Developing Web-based Database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3D09"/>
    <w:multiLevelType w:val="hybridMultilevel"/>
    <w:tmpl w:val="A11658D6"/>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E46995"/>
    <w:multiLevelType w:val="hybridMultilevel"/>
    <w:tmpl w:val="686A2424"/>
    <w:lvl w:ilvl="0" w:tplc="3F981BFC">
      <w:start w:val="1"/>
      <w:numFmt w:val="decimal"/>
      <w:lvlText w:val="%1."/>
      <w:lvlJc w:val="left"/>
      <w:pPr>
        <w:tabs>
          <w:tab w:val="num" w:pos="720"/>
        </w:tabs>
        <w:ind w:left="720" w:hanging="360"/>
      </w:pPr>
      <w:rPr>
        <w:rFonts w:hint="default"/>
        <w:b/>
        <w:color w:val="33333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3C7B61"/>
    <w:multiLevelType w:val="multilevel"/>
    <w:tmpl w:val="196E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90826"/>
    <w:multiLevelType w:val="multilevel"/>
    <w:tmpl w:val="951E3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1AE0463"/>
    <w:multiLevelType w:val="hybridMultilevel"/>
    <w:tmpl w:val="F70295B4"/>
    <w:lvl w:ilvl="0" w:tplc="37BEC6C4">
      <w:start w:val="1"/>
      <w:numFmt w:val="bullet"/>
      <w:lvlText w:val=""/>
      <w:lvlJc w:val="left"/>
      <w:pPr>
        <w:tabs>
          <w:tab w:val="num" w:pos="1440"/>
        </w:tabs>
        <w:ind w:left="1440" w:hanging="360"/>
      </w:pPr>
      <w:rPr>
        <w:rFonts w:ascii="Wingdings" w:hAnsi="Wingdings"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hdrShapeDefaults>
    <o:shapedefaults v:ext="edit" spidmax="11266">
      <o:colormru v:ext="edit" colors="#292929,#4d4d4d"/>
    </o:shapedefaults>
    <o:shapelayout v:ext="edit">
      <o:idmap v:ext="edit" data="4"/>
    </o:shapelayout>
  </w:hdrShapeDefaults>
  <w:footnotePr>
    <w:footnote w:id="-1"/>
    <w:footnote w:id="0"/>
  </w:footnotePr>
  <w:endnotePr>
    <w:endnote w:id="-1"/>
    <w:endnote w:id="0"/>
  </w:endnotePr>
  <w:compat/>
  <w:rsids>
    <w:rsidRoot w:val="004D747C"/>
    <w:rsid w:val="00021A19"/>
    <w:rsid w:val="000716B4"/>
    <w:rsid w:val="00087EA9"/>
    <w:rsid w:val="000B610B"/>
    <w:rsid w:val="000F2082"/>
    <w:rsid w:val="00101FE6"/>
    <w:rsid w:val="001139F4"/>
    <w:rsid w:val="00143AE2"/>
    <w:rsid w:val="00145DE7"/>
    <w:rsid w:val="0014789D"/>
    <w:rsid w:val="001679AF"/>
    <w:rsid w:val="001819DD"/>
    <w:rsid w:val="001A142E"/>
    <w:rsid w:val="001C0570"/>
    <w:rsid w:val="001E6469"/>
    <w:rsid w:val="00245A7B"/>
    <w:rsid w:val="00253303"/>
    <w:rsid w:val="00322E8E"/>
    <w:rsid w:val="00357048"/>
    <w:rsid w:val="00361219"/>
    <w:rsid w:val="003A4491"/>
    <w:rsid w:val="003E2B72"/>
    <w:rsid w:val="00401478"/>
    <w:rsid w:val="00425024"/>
    <w:rsid w:val="00427ABD"/>
    <w:rsid w:val="00444361"/>
    <w:rsid w:val="004666C8"/>
    <w:rsid w:val="004B5D7B"/>
    <w:rsid w:val="004B7288"/>
    <w:rsid w:val="004D32F1"/>
    <w:rsid w:val="004D747C"/>
    <w:rsid w:val="00560DBA"/>
    <w:rsid w:val="00561FFE"/>
    <w:rsid w:val="00574F53"/>
    <w:rsid w:val="0058261F"/>
    <w:rsid w:val="005932C4"/>
    <w:rsid w:val="005A63CE"/>
    <w:rsid w:val="005B0BB5"/>
    <w:rsid w:val="005C2914"/>
    <w:rsid w:val="005E2536"/>
    <w:rsid w:val="006062BE"/>
    <w:rsid w:val="006152DD"/>
    <w:rsid w:val="00640CCB"/>
    <w:rsid w:val="00650BC6"/>
    <w:rsid w:val="006779E1"/>
    <w:rsid w:val="006A29EF"/>
    <w:rsid w:val="006A63B8"/>
    <w:rsid w:val="006E63EF"/>
    <w:rsid w:val="0070466E"/>
    <w:rsid w:val="00704E04"/>
    <w:rsid w:val="00777C50"/>
    <w:rsid w:val="00796AD4"/>
    <w:rsid w:val="007D2579"/>
    <w:rsid w:val="007E1CD3"/>
    <w:rsid w:val="0084008B"/>
    <w:rsid w:val="00883E6E"/>
    <w:rsid w:val="008845A0"/>
    <w:rsid w:val="008A57F9"/>
    <w:rsid w:val="008D301A"/>
    <w:rsid w:val="008E58EE"/>
    <w:rsid w:val="00947AA1"/>
    <w:rsid w:val="009B58A7"/>
    <w:rsid w:val="009B6B60"/>
    <w:rsid w:val="009F6684"/>
    <w:rsid w:val="00A06519"/>
    <w:rsid w:val="00A23384"/>
    <w:rsid w:val="00A27F6F"/>
    <w:rsid w:val="00A531C9"/>
    <w:rsid w:val="00AC7599"/>
    <w:rsid w:val="00AF6A57"/>
    <w:rsid w:val="00AF7DAE"/>
    <w:rsid w:val="00B50C0F"/>
    <w:rsid w:val="00B52D66"/>
    <w:rsid w:val="00B75203"/>
    <w:rsid w:val="00B83CE9"/>
    <w:rsid w:val="00BA1109"/>
    <w:rsid w:val="00BE7BB5"/>
    <w:rsid w:val="00C449C0"/>
    <w:rsid w:val="00C45018"/>
    <w:rsid w:val="00C92FB9"/>
    <w:rsid w:val="00CE6D9F"/>
    <w:rsid w:val="00D25BA1"/>
    <w:rsid w:val="00D55CC5"/>
    <w:rsid w:val="00D84BE3"/>
    <w:rsid w:val="00DC0944"/>
    <w:rsid w:val="00DC5F23"/>
    <w:rsid w:val="00DD3C02"/>
    <w:rsid w:val="00DD750F"/>
    <w:rsid w:val="00E52885"/>
    <w:rsid w:val="00E83390"/>
    <w:rsid w:val="00E943B2"/>
    <w:rsid w:val="00EE01D3"/>
    <w:rsid w:val="00EF66A7"/>
    <w:rsid w:val="00F008B3"/>
    <w:rsid w:val="00F34195"/>
    <w:rsid w:val="00F36638"/>
    <w:rsid w:val="00F452A2"/>
    <w:rsid w:val="00F67B62"/>
    <w:rsid w:val="00F716E0"/>
    <w:rsid w:val="00F71766"/>
    <w:rsid w:val="00F71BE1"/>
    <w:rsid w:val="00F74512"/>
    <w:rsid w:val="00F75682"/>
    <w:rsid w:val="00FC2A72"/>
    <w:rsid w:val="00FE7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292929,#4d4d4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85"/>
    <w:rPr>
      <w:sz w:val="24"/>
      <w:szCs w:val="24"/>
    </w:rPr>
  </w:style>
  <w:style w:type="paragraph" w:styleId="Heading2">
    <w:name w:val="heading 2"/>
    <w:basedOn w:val="Normal"/>
    <w:next w:val="Normal"/>
    <w:qFormat/>
    <w:rsid w:val="00E5288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C45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iguras"/>
    <w:basedOn w:val="Index1"/>
    <w:next w:val="Heading2"/>
    <w:semiHidden/>
    <w:rsid w:val="00E52885"/>
    <w:pPr>
      <w:ind w:hanging="480"/>
    </w:pPr>
    <w:rPr>
      <w:rFonts w:ascii="Book Antiqua" w:hAnsi="Book Antiqua"/>
      <w:b/>
      <w:caps/>
      <w:lang w:val="es-AR"/>
    </w:rPr>
  </w:style>
  <w:style w:type="paragraph" w:styleId="Index1">
    <w:name w:val="index 1"/>
    <w:basedOn w:val="Normal"/>
    <w:next w:val="Normal"/>
    <w:autoRedefine/>
    <w:semiHidden/>
    <w:rsid w:val="00E52885"/>
    <w:pPr>
      <w:ind w:left="240" w:hanging="240"/>
    </w:pPr>
  </w:style>
  <w:style w:type="paragraph" w:styleId="Footer">
    <w:name w:val="footer"/>
    <w:basedOn w:val="Normal"/>
    <w:rsid w:val="004D747C"/>
    <w:pPr>
      <w:tabs>
        <w:tab w:val="center" w:pos="4320"/>
        <w:tab w:val="right" w:pos="8640"/>
      </w:tabs>
    </w:pPr>
  </w:style>
  <w:style w:type="character" w:styleId="PageNumber">
    <w:name w:val="page number"/>
    <w:basedOn w:val="DefaultParagraphFont"/>
    <w:rsid w:val="004D747C"/>
  </w:style>
  <w:style w:type="paragraph" w:styleId="Header">
    <w:name w:val="header"/>
    <w:basedOn w:val="Normal"/>
    <w:rsid w:val="004D747C"/>
    <w:pPr>
      <w:tabs>
        <w:tab w:val="center" w:pos="4320"/>
        <w:tab w:val="right" w:pos="8640"/>
      </w:tabs>
    </w:pPr>
  </w:style>
  <w:style w:type="paragraph" w:styleId="BodyText2">
    <w:name w:val="Body Text 2"/>
    <w:basedOn w:val="Normal"/>
    <w:rsid w:val="00425024"/>
    <w:pPr>
      <w:jc w:val="both"/>
    </w:pPr>
    <w:rPr>
      <w:sz w:val="20"/>
      <w:szCs w:val="20"/>
    </w:rPr>
  </w:style>
  <w:style w:type="paragraph" w:styleId="BalloonText">
    <w:name w:val="Balloon Text"/>
    <w:basedOn w:val="Normal"/>
    <w:link w:val="BalloonTextChar"/>
    <w:rsid w:val="00F36638"/>
    <w:rPr>
      <w:rFonts w:ascii="Tahoma" w:hAnsi="Tahoma" w:cs="Tahoma"/>
      <w:sz w:val="16"/>
      <w:szCs w:val="16"/>
    </w:rPr>
  </w:style>
  <w:style w:type="character" w:customStyle="1" w:styleId="BalloonTextChar">
    <w:name w:val="Balloon Text Char"/>
    <w:basedOn w:val="DefaultParagraphFont"/>
    <w:link w:val="BalloonText"/>
    <w:rsid w:val="00F36638"/>
    <w:rPr>
      <w:rFonts w:ascii="Tahoma" w:hAnsi="Tahoma" w:cs="Tahoma"/>
      <w:sz w:val="16"/>
      <w:szCs w:val="16"/>
    </w:rPr>
  </w:style>
  <w:style w:type="character" w:styleId="Hyperlink">
    <w:name w:val="Hyperlink"/>
    <w:basedOn w:val="DefaultParagraphFont"/>
    <w:uiPriority w:val="99"/>
    <w:semiHidden/>
    <w:unhideWhenUsed/>
    <w:rsid w:val="00C45018"/>
    <w:rPr>
      <w:color w:val="0000FF"/>
      <w:u w:val="single"/>
    </w:rPr>
  </w:style>
  <w:style w:type="character" w:customStyle="1" w:styleId="Heading3Char">
    <w:name w:val="Heading 3 Char"/>
    <w:basedOn w:val="DefaultParagraphFont"/>
    <w:link w:val="Heading3"/>
    <w:semiHidden/>
    <w:rsid w:val="00C45018"/>
    <w:rPr>
      <w:rFonts w:asciiTheme="majorHAnsi" w:eastAsiaTheme="majorEastAsia" w:hAnsiTheme="majorHAnsi" w:cstheme="majorBidi"/>
      <w:b/>
      <w:bCs/>
      <w:color w:val="4F81BD" w:themeColor="accent1"/>
      <w:sz w:val="24"/>
      <w:szCs w:val="24"/>
    </w:rPr>
  </w:style>
  <w:style w:type="character" w:customStyle="1" w:styleId="gd">
    <w:name w:val="gd"/>
    <w:basedOn w:val="DefaultParagraphFont"/>
    <w:rsid w:val="00C45018"/>
  </w:style>
  <w:style w:type="character" w:customStyle="1" w:styleId="g3">
    <w:name w:val="g3"/>
    <w:basedOn w:val="DefaultParagraphFont"/>
    <w:rsid w:val="00C45018"/>
  </w:style>
  <w:style w:type="character" w:customStyle="1" w:styleId="hb">
    <w:name w:val="hb"/>
    <w:basedOn w:val="DefaultParagraphFont"/>
    <w:rsid w:val="00C45018"/>
  </w:style>
  <w:style w:type="character" w:customStyle="1" w:styleId="apple-converted-space">
    <w:name w:val="apple-converted-space"/>
    <w:basedOn w:val="DefaultParagraphFont"/>
    <w:rsid w:val="00C45018"/>
  </w:style>
  <w:style w:type="character" w:customStyle="1" w:styleId="g2">
    <w:name w:val="g2"/>
    <w:basedOn w:val="DefaultParagraphFont"/>
    <w:rsid w:val="00C45018"/>
  </w:style>
  <w:style w:type="character" w:customStyle="1" w:styleId="im">
    <w:name w:val="im"/>
    <w:basedOn w:val="DefaultParagraphFont"/>
    <w:rsid w:val="00C45018"/>
  </w:style>
  <w:style w:type="paragraph" w:styleId="NormalWeb">
    <w:name w:val="Normal (Web)"/>
    <w:basedOn w:val="Normal"/>
    <w:uiPriority w:val="99"/>
    <w:semiHidden/>
    <w:unhideWhenUsed/>
    <w:rsid w:val="00C45018"/>
    <w:pPr>
      <w:spacing w:before="100" w:beforeAutospacing="1" w:after="100" w:afterAutospacing="1"/>
    </w:pPr>
  </w:style>
  <w:style w:type="character" w:customStyle="1" w:styleId="aqj">
    <w:name w:val="aqj"/>
    <w:basedOn w:val="DefaultParagraphFont"/>
    <w:rsid w:val="00C45018"/>
  </w:style>
</w:styles>
</file>

<file path=word/webSettings.xml><?xml version="1.0" encoding="utf-8"?>
<w:webSettings xmlns:r="http://schemas.openxmlformats.org/officeDocument/2006/relationships" xmlns:w="http://schemas.openxmlformats.org/wordprocessingml/2006/main">
  <w:divs>
    <w:div w:id="179469562">
      <w:bodyDiv w:val="1"/>
      <w:marLeft w:val="0"/>
      <w:marRight w:val="0"/>
      <w:marTop w:val="0"/>
      <w:marBottom w:val="0"/>
      <w:divBdr>
        <w:top w:val="none" w:sz="0" w:space="0" w:color="auto"/>
        <w:left w:val="none" w:sz="0" w:space="0" w:color="auto"/>
        <w:bottom w:val="none" w:sz="0" w:space="0" w:color="auto"/>
        <w:right w:val="none" w:sz="0" w:space="0" w:color="auto"/>
      </w:divBdr>
    </w:div>
    <w:div w:id="588392762">
      <w:bodyDiv w:val="1"/>
      <w:marLeft w:val="0"/>
      <w:marRight w:val="0"/>
      <w:marTop w:val="0"/>
      <w:marBottom w:val="0"/>
      <w:divBdr>
        <w:top w:val="none" w:sz="0" w:space="0" w:color="auto"/>
        <w:left w:val="none" w:sz="0" w:space="0" w:color="auto"/>
        <w:bottom w:val="none" w:sz="0" w:space="0" w:color="auto"/>
        <w:right w:val="none" w:sz="0" w:space="0" w:color="auto"/>
      </w:divBdr>
    </w:div>
    <w:div w:id="764615298">
      <w:bodyDiv w:val="1"/>
      <w:marLeft w:val="0"/>
      <w:marRight w:val="0"/>
      <w:marTop w:val="0"/>
      <w:marBottom w:val="0"/>
      <w:divBdr>
        <w:top w:val="none" w:sz="0" w:space="0" w:color="auto"/>
        <w:left w:val="none" w:sz="0" w:space="0" w:color="auto"/>
        <w:bottom w:val="none" w:sz="0" w:space="0" w:color="auto"/>
        <w:right w:val="none" w:sz="0" w:space="0" w:color="auto"/>
      </w:divBdr>
    </w:div>
    <w:div w:id="963385802">
      <w:bodyDiv w:val="1"/>
      <w:marLeft w:val="0"/>
      <w:marRight w:val="0"/>
      <w:marTop w:val="0"/>
      <w:marBottom w:val="0"/>
      <w:divBdr>
        <w:top w:val="none" w:sz="0" w:space="0" w:color="auto"/>
        <w:left w:val="none" w:sz="0" w:space="0" w:color="auto"/>
        <w:bottom w:val="none" w:sz="0" w:space="0" w:color="auto"/>
        <w:right w:val="none" w:sz="0" w:space="0" w:color="auto"/>
      </w:divBdr>
    </w:div>
    <w:div w:id="1177883733">
      <w:bodyDiv w:val="1"/>
      <w:marLeft w:val="0"/>
      <w:marRight w:val="0"/>
      <w:marTop w:val="0"/>
      <w:marBottom w:val="0"/>
      <w:divBdr>
        <w:top w:val="none" w:sz="0" w:space="0" w:color="auto"/>
        <w:left w:val="none" w:sz="0" w:space="0" w:color="auto"/>
        <w:bottom w:val="none" w:sz="0" w:space="0" w:color="auto"/>
        <w:right w:val="none" w:sz="0" w:space="0" w:color="auto"/>
      </w:divBdr>
      <w:divsChild>
        <w:div w:id="1773091170">
          <w:marLeft w:val="0"/>
          <w:marRight w:val="0"/>
          <w:marTop w:val="0"/>
          <w:marBottom w:val="0"/>
          <w:divBdr>
            <w:top w:val="none" w:sz="0" w:space="0" w:color="auto"/>
            <w:left w:val="none" w:sz="0" w:space="0" w:color="auto"/>
            <w:bottom w:val="none" w:sz="0" w:space="0" w:color="auto"/>
            <w:right w:val="none" w:sz="0" w:space="0" w:color="auto"/>
          </w:divBdr>
          <w:divsChild>
            <w:div w:id="1349872564">
              <w:marLeft w:val="0"/>
              <w:marRight w:val="0"/>
              <w:marTop w:val="0"/>
              <w:marBottom w:val="0"/>
              <w:divBdr>
                <w:top w:val="none" w:sz="0" w:space="0" w:color="auto"/>
                <w:left w:val="none" w:sz="0" w:space="0" w:color="auto"/>
                <w:bottom w:val="none" w:sz="0" w:space="0" w:color="auto"/>
                <w:right w:val="none" w:sz="0" w:space="0" w:color="auto"/>
              </w:divBdr>
              <w:divsChild>
                <w:div w:id="1743409203">
                  <w:marLeft w:val="0"/>
                  <w:marRight w:val="0"/>
                  <w:marTop w:val="0"/>
                  <w:marBottom w:val="0"/>
                  <w:divBdr>
                    <w:top w:val="none" w:sz="0" w:space="0" w:color="auto"/>
                    <w:left w:val="none" w:sz="0" w:space="0" w:color="auto"/>
                    <w:bottom w:val="none" w:sz="0" w:space="0" w:color="auto"/>
                    <w:right w:val="none" w:sz="0" w:space="0" w:color="auto"/>
                  </w:divBdr>
                </w:div>
              </w:divsChild>
            </w:div>
            <w:div w:id="2009286390">
              <w:marLeft w:val="-15"/>
              <w:marRight w:val="0"/>
              <w:marTop w:val="0"/>
              <w:marBottom w:val="0"/>
              <w:divBdr>
                <w:top w:val="none" w:sz="0" w:space="0" w:color="auto"/>
                <w:left w:val="none" w:sz="0" w:space="0" w:color="auto"/>
                <w:bottom w:val="none" w:sz="0" w:space="0" w:color="auto"/>
                <w:right w:val="none" w:sz="0" w:space="0" w:color="auto"/>
              </w:divBdr>
            </w:div>
            <w:div w:id="1888757654">
              <w:marLeft w:val="0"/>
              <w:marRight w:val="0"/>
              <w:marTop w:val="0"/>
              <w:marBottom w:val="0"/>
              <w:divBdr>
                <w:top w:val="none" w:sz="0" w:space="0" w:color="auto"/>
                <w:left w:val="none" w:sz="0" w:space="0" w:color="auto"/>
                <w:bottom w:val="none" w:sz="0" w:space="0" w:color="auto"/>
                <w:right w:val="none" w:sz="0" w:space="0" w:color="auto"/>
              </w:divBdr>
            </w:div>
            <w:div w:id="886453301">
              <w:marLeft w:val="75"/>
              <w:marRight w:val="0"/>
              <w:marTop w:val="0"/>
              <w:marBottom w:val="0"/>
              <w:divBdr>
                <w:top w:val="none" w:sz="0" w:space="0" w:color="auto"/>
                <w:left w:val="none" w:sz="0" w:space="0" w:color="auto"/>
                <w:bottom w:val="none" w:sz="0" w:space="0" w:color="auto"/>
                <w:right w:val="none" w:sz="0" w:space="0" w:color="auto"/>
              </w:divBdr>
            </w:div>
          </w:divsChild>
        </w:div>
        <w:div w:id="660236444">
          <w:marLeft w:val="0"/>
          <w:marRight w:val="225"/>
          <w:marTop w:val="75"/>
          <w:marBottom w:val="0"/>
          <w:divBdr>
            <w:top w:val="none" w:sz="0" w:space="0" w:color="auto"/>
            <w:left w:val="none" w:sz="0" w:space="0" w:color="auto"/>
            <w:bottom w:val="none" w:sz="0" w:space="0" w:color="auto"/>
            <w:right w:val="none" w:sz="0" w:space="0" w:color="auto"/>
          </w:divBdr>
          <w:divsChild>
            <w:div w:id="1790315852">
              <w:marLeft w:val="0"/>
              <w:marRight w:val="0"/>
              <w:marTop w:val="0"/>
              <w:marBottom w:val="0"/>
              <w:divBdr>
                <w:top w:val="none" w:sz="0" w:space="0" w:color="auto"/>
                <w:left w:val="none" w:sz="0" w:space="0" w:color="auto"/>
                <w:bottom w:val="none" w:sz="0" w:space="0" w:color="auto"/>
                <w:right w:val="none" w:sz="0" w:space="0" w:color="auto"/>
              </w:divBdr>
              <w:divsChild>
                <w:div w:id="30495092">
                  <w:marLeft w:val="0"/>
                  <w:marRight w:val="0"/>
                  <w:marTop w:val="0"/>
                  <w:marBottom w:val="0"/>
                  <w:divBdr>
                    <w:top w:val="none" w:sz="0" w:space="0" w:color="auto"/>
                    <w:left w:val="none" w:sz="0" w:space="0" w:color="auto"/>
                    <w:bottom w:val="none" w:sz="0" w:space="0" w:color="auto"/>
                    <w:right w:val="none" w:sz="0" w:space="0" w:color="auto"/>
                  </w:divBdr>
                </w:div>
                <w:div w:id="4209051">
                  <w:marLeft w:val="0"/>
                  <w:marRight w:val="0"/>
                  <w:marTop w:val="0"/>
                  <w:marBottom w:val="0"/>
                  <w:divBdr>
                    <w:top w:val="none" w:sz="0" w:space="0" w:color="auto"/>
                    <w:left w:val="none" w:sz="0" w:space="0" w:color="auto"/>
                    <w:bottom w:val="none" w:sz="0" w:space="0" w:color="auto"/>
                    <w:right w:val="none" w:sz="0" w:space="0" w:color="auto"/>
                  </w:divBdr>
                </w:div>
                <w:div w:id="127822700">
                  <w:marLeft w:val="0"/>
                  <w:marRight w:val="0"/>
                  <w:marTop w:val="0"/>
                  <w:marBottom w:val="0"/>
                  <w:divBdr>
                    <w:top w:val="none" w:sz="0" w:space="0" w:color="auto"/>
                    <w:left w:val="none" w:sz="0" w:space="0" w:color="auto"/>
                    <w:bottom w:val="none" w:sz="0" w:space="0" w:color="auto"/>
                    <w:right w:val="none" w:sz="0" w:space="0" w:color="auto"/>
                  </w:divBdr>
                </w:div>
                <w:div w:id="632053267">
                  <w:marLeft w:val="0"/>
                  <w:marRight w:val="0"/>
                  <w:marTop w:val="0"/>
                  <w:marBottom w:val="0"/>
                  <w:divBdr>
                    <w:top w:val="none" w:sz="0" w:space="0" w:color="auto"/>
                    <w:left w:val="none" w:sz="0" w:space="0" w:color="auto"/>
                    <w:bottom w:val="none" w:sz="0" w:space="0" w:color="auto"/>
                    <w:right w:val="none" w:sz="0" w:space="0" w:color="auto"/>
                  </w:divBdr>
                  <w:divsChild>
                    <w:div w:id="92703600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55128909">
                  <w:marLeft w:val="0"/>
                  <w:marRight w:val="0"/>
                  <w:marTop w:val="0"/>
                  <w:marBottom w:val="0"/>
                  <w:divBdr>
                    <w:top w:val="none" w:sz="0" w:space="0" w:color="auto"/>
                    <w:left w:val="none" w:sz="0" w:space="0" w:color="auto"/>
                    <w:bottom w:val="none" w:sz="0" w:space="0" w:color="auto"/>
                    <w:right w:val="none" w:sz="0" w:space="0" w:color="auto"/>
                  </w:divBdr>
                </w:div>
                <w:div w:id="1578662901">
                  <w:marLeft w:val="0"/>
                  <w:marRight w:val="0"/>
                  <w:marTop w:val="0"/>
                  <w:marBottom w:val="0"/>
                  <w:divBdr>
                    <w:top w:val="none" w:sz="0" w:space="0" w:color="auto"/>
                    <w:left w:val="none" w:sz="0" w:space="0" w:color="auto"/>
                    <w:bottom w:val="none" w:sz="0" w:space="0" w:color="auto"/>
                    <w:right w:val="none" w:sz="0" w:space="0" w:color="auto"/>
                  </w:divBdr>
                </w:div>
                <w:div w:id="257982396">
                  <w:marLeft w:val="0"/>
                  <w:marRight w:val="0"/>
                  <w:marTop w:val="0"/>
                  <w:marBottom w:val="0"/>
                  <w:divBdr>
                    <w:top w:val="none" w:sz="0" w:space="0" w:color="auto"/>
                    <w:left w:val="none" w:sz="0" w:space="0" w:color="auto"/>
                    <w:bottom w:val="none" w:sz="0" w:space="0" w:color="auto"/>
                    <w:right w:val="none" w:sz="0" w:space="0" w:color="auto"/>
                  </w:divBdr>
                  <w:divsChild>
                    <w:div w:id="487595644">
                      <w:blockQuote w:val="1"/>
                      <w:marLeft w:val="0"/>
                      <w:marRight w:val="720"/>
                      <w:marTop w:val="100"/>
                      <w:marBottom w:val="100"/>
                      <w:divBdr>
                        <w:top w:val="none" w:sz="0" w:space="0" w:color="auto"/>
                        <w:left w:val="single" w:sz="6" w:space="8" w:color="auto"/>
                        <w:bottom w:val="none" w:sz="0" w:space="0" w:color="auto"/>
                        <w:right w:val="none" w:sz="0" w:space="0" w:color="auto"/>
                      </w:divBdr>
                      <w:divsChild>
                        <w:div w:id="629022536">
                          <w:marLeft w:val="0"/>
                          <w:marRight w:val="0"/>
                          <w:marTop w:val="0"/>
                          <w:marBottom w:val="0"/>
                          <w:divBdr>
                            <w:top w:val="none" w:sz="0" w:space="0" w:color="auto"/>
                            <w:left w:val="none" w:sz="0" w:space="0" w:color="auto"/>
                            <w:bottom w:val="none" w:sz="0" w:space="0" w:color="auto"/>
                            <w:right w:val="none" w:sz="0" w:space="0" w:color="auto"/>
                          </w:divBdr>
                          <w:divsChild>
                            <w:div w:id="135730805">
                              <w:marLeft w:val="0"/>
                              <w:marRight w:val="0"/>
                              <w:marTop w:val="0"/>
                              <w:marBottom w:val="0"/>
                              <w:divBdr>
                                <w:top w:val="none" w:sz="0" w:space="0" w:color="auto"/>
                                <w:left w:val="none" w:sz="0" w:space="0" w:color="auto"/>
                                <w:bottom w:val="none" w:sz="0" w:space="0" w:color="auto"/>
                                <w:right w:val="none" w:sz="0" w:space="0" w:color="auto"/>
                              </w:divBdr>
                              <w:divsChild>
                                <w:div w:id="2073700318">
                                  <w:marLeft w:val="0"/>
                                  <w:marRight w:val="0"/>
                                  <w:marTop w:val="0"/>
                                  <w:marBottom w:val="0"/>
                                  <w:divBdr>
                                    <w:top w:val="none" w:sz="0" w:space="0" w:color="auto"/>
                                    <w:left w:val="none" w:sz="0" w:space="0" w:color="auto"/>
                                    <w:bottom w:val="none" w:sz="0" w:space="0" w:color="auto"/>
                                    <w:right w:val="none" w:sz="0" w:space="0" w:color="auto"/>
                                  </w:divBdr>
                                  <w:divsChild>
                                    <w:div w:id="595677978">
                                      <w:marLeft w:val="0"/>
                                      <w:marRight w:val="0"/>
                                      <w:marTop w:val="0"/>
                                      <w:marBottom w:val="0"/>
                                      <w:divBdr>
                                        <w:top w:val="none" w:sz="0" w:space="0" w:color="auto"/>
                                        <w:left w:val="none" w:sz="0" w:space="0" w:color="auto"/>
                                        <w:bottom w:val="none" w:sz="0" w:space="0" w:color="auto"/>
                                        <w:right w:val="none" w:sz="0" w:space="0" w:color="auto"/>
                                      </w:divBdr>
                                    </w:div>
                                    <w:div w:id="468061876">
                                      <w:marLeft w:val="0"/>
                                      <w:marRight w:val="0"/>
                                      <w:marTop w:val="0"/>
                                      <w:marBottom w:val="0"/>
                                      <w:divBdr>
                                        <w:top w:val="none" w:sz="0" w:space="0" w:color="auto"/>
                                        <w:left w:val="none" w:sz="0" w:space="0" w:color="auto"/>
                                        <w:bottom w:val="none" w:sz="0" w:space="0" w:color="auto"/>
                                        <w:right w:val="none" w:sz="0" w:space="0" w:color="auto"/>
                                      </w:divBdr>
                                    </w:div>
                                    <w:div w:id="190148539">
                                      <w:marLeft w:val="0"/>
                                      <w:marRight w:val="0"/>
                                      <w:marTop w:val="0"/>
                                      <w:marBottom w:val="0"/>
                                      <w:divBdr>
                                        <w:top w:val="none" w:sz="0" w:space="0" w:color="auto"/>
                                        <w:left w:val="none" w:sz="0" w:space="0" w:color="auto"/>
                                        <w:bottom w:val="none" w:sz="0" w:space="0" w:color="auto"/>
                                        <w:right w:val="none" w:sz="0" w:space="0" w:color="auto"/>
                                      </w:divBdr>
                                    </w:div>
                                  </w:divsChild>
                                </w:div>
                                <w:div w:id="1343892930">
                                  <w:marLeft w:val="0"/>
                                  <w:marRight w:val="0"/>
                                  <w:marTop w:val="0"/>
                                  <w:marBottom w:val="0"/>
                                  <w:divBdr>
                                    <w:top w:val="none" w:sz="0" w:space="0" w:color="auto"/>
                                    <w:left w:val="none" w:sz="0" w:space="0" w:color="auto"/>
                                    <w:bottom w:val="none" w:sz="0" w:space="0" w:color="auto"/>
                                    <w:right w:val="none" w:sz="0" w:space="0" w:color="auto"/>
                                  </w:divBdr>
                                  <w:divsChild>
                                    <w:div w:id="269893872">
                                      <w:marLeft w:val="0"/>
                                      <w:marRight w:val="0"/>
                                      <w:marTop w:val="0"/>
                                      <w:marBottom w:val="0"/>
                                      <w:divBdr>
                                        <w:top w:val="none" w:sz="0" w:space="0" w:color="auto"/>
                                        <w:left w:val="none" w:sz="0" w:space="0" w:color="auto"/>
                                        <w:bottom w:val="none" w:sz="0" w:space="0" w:color="auto"/>
                                        <w:right w:val="none" w:sz="0" w:space="0" w:color="auto"/>
                                      </w:divBdr>
                                      <w:divsChild>
                                        <w:div w:id="1979021014">
                                          <w:marLeft w:val="0"/>
                                          <w:marRight w:val="0"/>
                                          <w:marTop w:val="0"/>
                                          <w:marBottom w:val="0"/>
                                          <w:divBdr>
                                            <w:top w:val="none" w:sz="0" w:space="0" w:color="auto"/>
                                            <w:left w:val="none" w:sz="0" w:space="0" w:color="auto"/>
                                            <w:bottom w:val="none" w:sz="0" w:space="0" w:color="auto"/>
                                            <w:right w:val="none" w:sz="0" w:space="0" w:color="auto"/>
                                          </w:divBdr>
                                          <w:divsChild>
                                            <w:div w:id="1123883663">
                                              <w:marLeft w:val="0"/>
                                              <w:marRight w:val="0"/>
                                              <w:marTop w:val="0"/>
                                              <w:marBottom w:val="0"/>
                                              <w:divBdr>
                                                <w:top w:val="none" w:sz="0" w:space="0" w:color="auto"/>
                                                <w:left w:val="none" w:sz="0" w:space="0" w:color="auto"/>
                                                <w:bottom w:val="none" w:sz="0" w:space="0" w:color="auto"/>
                                                <w:right w:val="none" w:sz="0" w:space="0" w:color="auto"/>
                                              </w:divBdr>
                                              <w:divsChild>
                                                <w:div w:id="750199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2858593">
                                                      <w:marLeft w:val="0"/>
                                                      <w:marRight w:val="0"/>
                                                      <w:marTop w:val="0"/>
                                                      <w:marBottom w:val="0"/>
                                                      <w:divBdr>
                                                        <w:top w:val="none" w:sz="0" w:space="0" w:color="auto"/>
                                                        <w:left w:val="none" w:sz="0" w:space="0" w:color="auto"/>
                                                        <w:bottom w:val="none" w:sz="0" w:space="0" w:color="auto"/>
                                                        <w:right w:val="none" w:sz="0" w:space="0" w:color="auto"/>
                                                      </w:divBdr>
                                                      <w:divsChild>
                                                        <w:div w:id="980228685">
                                                          <w:marLeft w:val="0"/>
                                                          <w:marRight w:val="0"/>
                                                          <w:marTop w:val="0"/>
                                                          <w:marBottom w:val="0"/>
                                                          <w:divBdr>
                                                            <w:top w:val="none" w:sz="0" w:space="0" w:color="auto"/>
                                                            <w:left w:val="none" w:sz="0" w:space="0" w:color="auto"/>
                                                            <w:bottom w:val="none" w:sz="0" w:space="0" w:color="auto"/>
                                                            <w:right w:val="none" w:sz="0" w:space="0" w:color="auto"/>
                                                          </w:divBdr>
                                                          <w:divsChild>
                                                            <w:div w:id="652832080">
                                                              <w:marLeft w:val="0"/>
                                                              <w:marRight w:val="0"/>
                                                              <w:marTop w:val="0"/>
                                                              <w:marBottom w:val="0"/>
                                                              <w:divBdr>
                                                                <w:top w:val="none" w:sz="0" w:space="0" w:color="auto"/>
                                                                <w:left w:val="none" w:sz="0" w:space="0" w:color="auto"/>
                                                                <w:bottom w:val="none" w:sz="0" w:space="0" w:color="auto"/>
                                                                <w:right w:val="none" w:sz="0" w:space="0" w:color="auto"/>
                                                              </w:divBdr>
                                                              <w:divsChild>
                                                                <w:div w:id="208104627">
                                                                  <w:marLeft w:val="0"/>
                                                                  <w:marRight w:val="0"/>
                                                                  <w:marTop w:val="0"/>
                                                                  <w:marBottom w:val="0"/>
                                                                  <w:divBdr>
                                                                    <w:top w:val="none" w:sz="0" w:space="0" w:color="auto"/>
                                                                    <w:left w:val="none" w:sz="0" w:space="0" w:color="auto"/>
                                                                    <w:bottom w:val="none" w:sz="0" w:space="0" w:color="auto"/>
                                                                    <w:right w:val="none" w:sz="0" w:space="0" w:color="auto"/>
                                                                  </w:divBdr>
                                                                  <w:divsChild>
                                                                    <w:div w:id="2071803276">
                                                                      <w:marLeft w:val="0"/>
                                                                      <w:marRight w:val="0"/>
                                                                      <w:marTop w:val="0"/>
                                                                      <w:marBottom w:val="0"/>
                                                                      <w:divBdr>
                                                                        <w:top w:val="none" w:sz="0" w:space="0" w:color="auto"/>
                                                                        <w:left w:val="none" w:sz="0" w:space="0" w:color="auto"/>
                                                                        <w:bottom w:val="none" w:sz="0" w:space="0" w:color="auto"/>
                                                                        <w:right w:val="none" w:sz="0" w:space="0" w:color="auto"/>
                                                                      </w:divBdr>
                                                                      <w:divsChild>
                                                                        <w:div w:id="1799101929">
                                                                          <w:marLeft w:val="0"/>
                                                                          <w:marRight w:val="0"/>
                                                                          <w:marTop w:val="0"/>
                                                                          <w:marBottom w:val="0"/>
                                                                          <w:divBdr>
                                                                            <w:top w:val="none" w:sz="0" w:space="0" w:color="auto"/>
                                                                            <w:left w:val="none" w:sz="0" w:space="0" w:color="auto"/>
                                                                            <w:bottom w:val="none" w:sz="0" w:space="0" w:color="auto"/>
                                                                            <w:right w:val="none" w:sz="0" w:space="0" w:color="auto"/>
                                                                          </w:divBdr>
                                                                          <w:divsChild>
                                                                            <w:div w:id="323702722">
                                                                              <w:marLeft w:val="0"/>
                                                                              <w:marRight w:val="0"/>
                                                                              <w:marTop w:val="0"/>
                                                                              <w:marBottom w:val="0"/>
                                                                              <w:divBdr>
                                                                                <w:top w:val="none" w:sz="0" w:space="0" w:color="auto"/>
                                                                                <w:left w:val="none" w:sz="0" w:space="0" w:color="auto"/>
                                                                                <w:bottom w:val="none" w:sz="0" w:space="0" w:color="auto"/>
                                                                                <w:right w:val="none" w:sz="0" w:space="0" w:color="auto"/>
                                                                              </w:divBdr>
                                                                            </w:div>
                                                                            <w:div w:id="1415130286">
                                                                              <w:marLeft w:val="0"/>
                                                                              <w:marRight w:val="0"/>
                                                                              <w:marTop w:val="0"/>
                                                                              <w:marBottom w:val="0"/>
                                                                              <w:divBdr>
                                                                                <w:top w:val="none" w:sz="0" w:space="0" w:color="auto"/>
                                                                                <w:left w:val="none" w:sz="0" w:space="0" w:color="auto"/>
                                                                                <w:bottom w:val="none" w:sz="0" w:space="0" w:color="auto"/>
                                                                                <w:right w:val="none" w:sz="0" w:space="0" w:color="auto"/>
                                                                              </w:divBdr>
                                                                            </w:div>
                                                                            <w:div w:id="405537412">
                                                                              <w:marLeft w:val="0"/>
                                                                              <w:marRight w:val="0"/>
                                                                              <w:marTop w:val="0"/>
                                                                              <w:marBottom w:val="0"/>
                                                                              <w:divBdr>
                                                                                <w:top w:val="none" w:sz="0" w:space="0" w:color="auto"/>
                                                                                <w:left w:val="none" w:sz="0" w:space="0" w:color="auto"/>
                                                                                <w:bottom w:val="none" w:sz="0" w:space="0" w:color="auto"/>
                                                                                <w:right w:val="none" w:sz="0" w:space="0" w:color="auto"/>
                                                                              </w:divBdr>
                                                                            </w:div>
                                                                            <w:div w:id="2081127805">
                                                                              <w:marLeft w:val="0"/>
                                                                              <w:marRight w:val="0"/>
                                                                              <w:marTop w:val="0"/>
                                                                              <w:marBottom w:val="0"/>
                                                                              <w:divBdr>
                                                                                <w:top w:val="none" w:sz="0" w:space="0" w:color="auto"/>
                                                                                <w:left w:val="none" w:sz="0" w:space="0" w:color="auto"/>
                                                                                <w:bottom w:val="none" w:sz="0" w:space="0" w:color="auto"/>
                                                                                <w:right w:val="none" w:sz="0" w:space="0" w:color="auto"/>
                                                                              </w:divBdr>
                                                                            </w:div>
                                                                            <w:div w:id="1471289645">
                                                                              <w:marLeft w:val="0"/>
                                                                              <w:marRight w:val="0"/>
                                                                              <w:marTop w:val="0"/>
                                                                              <w:marBottom w:val="0"/>
                                                                              <w:divBdr>
                                                                                <w:top w:val="none" w:sz="0" w:space="0" w:color="auto"/>
                                                                                <w:left w:val="none" w:sz="0" w:space="0" w:color="auto"/>
                                                                                <w:bottom w:val="none" w:sz="0" w:space="0" w:color="auto"/>
                                                                                <w:right w:val="none" w:sz="0" w:space="0" w:color="auto"/>
                                                                              </w:divBdr>
                                                                            </w:div>
                                                                            <w:div w:id="1586961240">
                                                                              <w:marLeft w:val="0"/>
                                                                              <w:marRight w:val="0"/>
                                                                              <w:marTop w:val="0"/>
                                                                              <w:marBottom w:val="0"/>
                                                                              <w:divBdr>
                                                                                <w:top w:val="none" w:sz="0" w:space="0" w:color="auto"/>
                                                                                <w:left w:val="none" w:sz="0" w:space="0" w:color="auto"/>
                                                                                <w:bottom w:val="none" w:sz="0" w:space="0" w:color="auto"/>
                                                                                <w:right w:val="none" w:sz="0" w:space="0" w:color="auto"/>
                                                                              </w:divBdr>
                                                                            </w:div>
                                                                            <w:div w:id="279996330">
                                                                              <w:marLeft w:val="0"/>
                                                                              <w:marRight w:val="0"/>
                                                                              <w:marTop w:val="0"/>
                                                                              <w:marBottom w:val="0"/>
                                                                              <w:divBdr>
                                                                                <w:top w:val="none" w:sz="0" w:space="0" w:color="auto"/>
                                                                                <w:left w:val="none" w:sz="0" w:space="0" w:color="auto"/>
                                                                                <w:bottom w:val="none" w:sz="0" w:space="0" w:color="auto"/>
                                                                                <w:right w:val="none" w:sz="0" w:space="0" w:color="auto"/>
                                                                              </w:divBdr>
                                                                            </w:div>
                                                                            <w:div w:id="61487988">
                                                                              <w:marLeft w:val="0"/>
                                                                              <w:marRight w:val="0"/>
                                                                              <w:marTop w:val="0"/>
                                                                              <w:marBottom w:val="0"/>
                                                                              <w:divBdr>
                                                                                <w:top w:val="none" w:sz="0" w:space="0" w:color="auto"/>
                                                                                <w:left w:val="none" w:sz="0" w:space="0" w:color="auto"/>
                                                                                <w:bottom w:val="none" w:sz="0" w:space="0" w:color="auto"/>
                                                                                <w:right w:val="none" w:sz="0" w:space="0" w:color="auto"/>
                                                                              </w:divBdr>
                                                                            </w:div>
                                                                            <w:div w:id="1478301667">
                                                                              <w:marLeft w:val="0"/>
                                                                              <w:marRight w:val="0"/>
                                                                              <w:marTop w:val="0"/>
                                                                              <w:marBottom w:val="0"/>
                                                                              <w:divBdr>
                                                                                <w:top w:val="none" w:sz="0" w:space="0" w:color="auto"/>
                                                                                <w:left w:val="none" w:sz="0" w:space="0" w:color="auto"/>
                                                                                <w:bottom w:val="none" w:sz="0" w:space="0" w:color="auto"/>
                                                                                <w:right w:val="none" w:sz="0" w:space="0" w:color="auto"/>
                                                                              </w:divBdr>
                                                                            </w:div>
                                                                            <w:div w:id="212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b.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c" TargetMode="External"/><Relationship Id="rId4" Type="http://schemas.openxmlformats.org/officeDocument/2006/relationships/webSettings" Target="webSettings.xml"/><Relationship Id="rId9" Type="http://schemas.openxmlformats.org/officeDocument/2006/relationships/hyperlink" Target="mailto:b@b.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Harvard University</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Maria R. Garcia</dc:creator>
  <cp:lastModifiedBy>Bielecki</cp:lastModifiedBy>
  <cp:revision>7</cp:revision>
  <cp:lastPrinted>2004-11-11T20:14:00Z</cp:lastPrinted>
  <dcterms:created xsi:type="dcterms:W3CDTF">2015-10-27T12:10:00Z</dcterms:created>
  <dcterms:modified xsi:type="dcterms:W3CDTF">2015-10-30T11:49:00Z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Maria R. Garcia</vt:lpwstr>
  </property>
</Properties>
</file>