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DFC96" w14:textId="214795DE" w:rsidR="004E5DC7" w:rsidRDefault="007358D6" w:rsidP="007358D6">
      <w:r w:rsidRPr="007358D6">
        <w:drawing>
          <wp:inline distT="0" distB="0" distL="0" distR="0" wp14:anchorId="524D25DC" wp14:editId="7133967F">
            <wp:extent cx="5731510" cy="3041015"/>
            <wp:effectExtent l="0" t="0" r="2540" b="6985"/>
            <wp:docPr id="1969235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358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D757" w14:textId="77777777" w:rsidR="001E4B17" w:rsidRDefault="001E4B17" w:rsidP="007358D6"/>
    <w:p w14:paraId="62CDF1E3" w14:textId="230E2B3F" w:rsidR="001E4B17" w:rsidRPr="007358D6" w:rsidRDefault="001E4B17" w:rsidP="007358D6">
      <w:r w:rsidRPr="001E4B17">
        <w:t>C:\ProgramData\Microsoft\Diagnosis\FeedbackArchive</w:t>
      </w:r>
    </w:p>
    <w:sectPr w:rsidR="001E4B17" w:rsidRPr="00735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8D6"/>
    <w:rsid w:val="001E4B17"/>
    <w:rsid w:val="004E5DC7"/>
    <w:rsid w:val="0073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77BF"/>
  <w15:chartTrackingRefBased/>
  <w15:docId w15:val="{10DBDB4F-2593-4270-97B8-17795BAFC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2</cp:revision>
  <dcterms:created xsi:type="dcterms:W3CDTF">2023-12-14T05:07:00Z</dcterms:created>
  <dcterms:modified xsi:type="dcterms:W3CDTF">2023-12-14T07:26:00Z</dcterms:modified>
</cp:coreProperties>
</file>