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6F61" w14:textId="77777777" w:rsidR="00D069D0" w:rsidRDefault="00D069D0">
      <w:pPr>
        <w:rPr>
          <w:b/>
          <w:bCs/>
        </w:rPr>
      </w:pPr>
    </w:p>
    <w:p w14:paraId="3AD9354B" w14:textId="77777777" w:rsidR="00D069D0" w:rsidRDefault="00D069D0">
      <w:pPr>
        <w:rPr>
          <w:b/>
          <w:bCs/>
        </w:rPr>
      </w:pPr>
    </w:p>
    <w:p w14:paraId="1E9EBB6E" w14:textId="77777777" w:rsidR="00D069D0" w:rsidRDefault="00D069D0">
      <w:pPr>
        <w:rPr>
          <w:b/>
          <w:bCs/>
        </w:rPr>
      </w:pPr>
    </w:p>
    <w:p w14:paraId="0B6CA8D3" w14:textId="77777777" w:rsidR="00D069D0" w:rsidRDefault="00D069D0">
      <w:pPr>
        <w:rPr>
          <w:b/>
          <w:bCs/>
        </w:rPr>
      </w:pPr>
    </w:p>
    <w:p w14:paraId="193358B2" w14:textId="77777777" w:rsidR="00D069D0" w:rsidRDefault="00D069D0">
      <w:pPr>
        <w:rPr>
          <w:b/>
          <w:bCs/>
        </w:rPr>
      </w:pPr>
    </w:p>
    <w:p w14:paraId="297AF3AB" w14:textId="77777777" w:rsidR="00D069D0" w:rsidRDefault="00D069D0">
      <w:pPr>
        <w:rPr>
          <w:b/>
          <w:bCs/>
        </w:rPr>
      </w:pPr>
    </w:p>
    <w:p w14:paraId="4CB92C99" w14:textId="41D8ADCF" w:rsidR="00D069D0" w:rsidRDefault="00D069D0">
      <w:pPr>
        <w:rPr>
          <w:b/>
          <w:bCs/>
        </w:rPr>
      </w:pPr>
    </w:p>
    <w:p w14:paraId="3090C77A" w14:textId="3D414EAA" w:rsidR="00D069D0" w:rsidRDefault="00D069D0">
      <w:pPr>
        <w:rPr>
          <w:b/>
          <w:bCs/>
        </w:rPr>
      </w:pPr>
    </w:p>
    <w:p w14:paraId="0D73A435" w14:textId="286F2D91" w:rsidR="00D069D0" w:rsidRDefault="00D069D0">
      <w:pPr>
        <w:rPr>
          <w:b/>
          <w:bCs/>
        </w:rPr>
      </w:pPr>
    </w:p>
    <w:p w14:paraId="4C33E2E0" w14:textId="7D9384FC" w:rsidR="00D069D0" w:rsidRDefault="00D069D0">
      <w:pPr>
        <w:rPr>
          <w:b/>
          <w:bCs/>
        </w:rPr>
      </w:pPr>
    </w:p>
    <w:p w14:paraId="1F61C10B" w14:textId="04378277" w:rsidR="00D069D0" w:rsidRDefault="00D069D0">
      <w:pPr>
        <w:rPr>
          <w:b/>
          <w:bCs/>
        </w:rPr>
      </w:pPr>
    </w:p>
    <w:p w14:paraId="6094BCEF" w14:textId="45211562" w:rsidR="00D069D0" w:rsidRDefault="00D069D0">
      <w:pPr>
        <w:rPr>
          <w:b/>
          <w:bCs/>
        </w:rPr>
      </w:pPr>
    </w:p>
    <w:p w14:paraId="213E3469" w14:textId="77777777" w:rsidR="00D069D0" w:rsidRDefault="00D069D0">
      <w:pPr>
        <w:rPr>
          <w:b/>
          <w:bCs/>
        </w:rPr>
      </w:pPr>
    </w:p>
    <w:p w14:paraId="1858C300" w14:textId="6CE29D4B" w:rsidR="00D069D0" w:rsidRDefault="009B2ADF">
      <w:pPr>
        <w:rPr>
          <w:b/>
          <w:bCs/>
        </w:rPr>
      </w:pPr>
      <w:r w:rsidRPr="009B2ADF">
        <w:rPr>
          <w:b/>
          <w:bCs/>
        </w:rPr>
        <w:t xml:space="preserve">                                                             </w:t>
      </w:r>
    </w:p>
    <w:tbl>
      <w:tblPr>
        <w:tblW w:w="3898" w:type="pct"/>
        <w:jc w:val="center"/>
        <w:tblLook w:val="04A0" w:firstRow="1" w:lastRow="0" w:firstColumn="1" w:lastColumn="0" w:noHBand="0" w:noVBand="1"/>
      </w:tblPr>
      <w:tblGrid>
        <w:gridCol w:w="7037"/>
      </w:tblGrid>
      <w:tr w:rsidR="00D069D0" w:rsidRPr="001500BD" w14:paraId="79B59AB0" w14:textId="77777777" w:rsidTr="008E67F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472C4" w:themeColor="accent1"/>
            </w:tcBorders>
            <w:vAlign w:val="center"/>
          </w:tcPr>
          <w:p w14:paraId="591AF1A8" w14:textId="63D3B410" w:rsidR="00D069D0" w:rsidRPr="001500BD" w:rsidRDefault="00D069D0" w:rsidP="00CF7C49">
            <w:pPr>
              <w:pStyle w:val="NoSpacing"/>
              <w:rPr>
                <w:rFonts w:asciiTheme="majorHAnsi" w:eastAsiaTheme="majorEastAsia" w:hAnsiTheme="majorHAnsi" w:cstheme="majorBidi"/>
                <w:color w:val="1F3864" w:themeColor="accent1" w:themeShade="80"/>
                <w:sz w:val="80"/>
                <w:szCs w:val="80"/>
              </w:rPr>
            </w:pPr>
          </w:p>
        </w:tc>
      </w:tr>
      <w:tr w:rsidR="00D069D0" w:rsidRPr="001500BD" w14:paraId="54F9EE17" w14:textId="77777777" w:rsidTr="008E67F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472C4" w:themeColor="accent1"/>
            </w:tcBorders>
            <w:vAlign w:val="center"/>
          </w:tcPr>
          <w:p w14:paraId="46FC37EA" w14:textId="77777777" w:rsidR="00D069D0" w:rsidRPr="001500BD" w:rsidRDefault="00D069D0" w:rsidP="008E67F5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olor w:val="1F3864" w:themeColor="accent1" w:themeShade="80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color w:val="1F3864" w:themeColor="accent1" w:themeShade="80"/>
                <w:sz w:val="44"/>
                <w:szCs w:val="44"/>
              </w:rPr>
              <w:t>Run Book for EDW PRICING</w:t>
            </w:r>
            <w:r>
              <w:rPr>
                <w:rFonts w:asciiTheme="majorHAnsi" w:eastAsiaTheme="majorEastAsia" w:hAnsiTheme="majorHAnsi" w:cstheme="majorBidi"/>
                <w:color w:val="1F3864" w:themeColor="accent1" w:themeShade="80"/>
                <w:sz w:val="44"/>
                <w:szCs w:val="44"/>
              </w:rPr>
              <w:br/>
              <w:t xml:space="preserve">(Pricing External Systems-Phase-2) </w:t>
            </w:r>
          </w:p>
        </w:tc>
      </w:tr>
    </w:tbl>
    <w:p w14:paraId="77D5EF5F" w14:textId="497A0BEA" w:rsidR="00D069D0" w:rsidRDefault="00D069D0">
      <w:pPr>
        <w:rPr>
          <w:b/>
          <w:bCs/>
        </w:rPr>
      </w:pPr>
    </w:p>
    <w:p w14:paraId="6A27F05D" w14:textId="193D1041" w:rsidR="00D069D0" w:rsidRDefault="00D069D0">
      <w:pPr>
        <w:rPr>
          <w:b/>
          <w:bCs/>
        </w:rPr>
      </w:pPr>
    </w:p>
    <w:p w14:paraId="56A559BD" w14:textId="2070967B" w:rsidR="00D069D0" w:rsidRDefault="00D069D0">
      <w:pPr>
        <w:rPr>
          <w:b/>
          <w:bCs/>
        </w:rPr>
      </w:pPr>
    </w:p>
    <w:p w14:paraId="1A49B8F7" w14:textId="19498BC3" w:rsidR="00D069D0" w:rsidRDefault="00D069D0">
      <w:pPr>
        <w:rPr>
          <w:b/>
          <w:bCs/>
        </w:rPr>
      </w:pPr>
    </w:p>
    <w:p w14:paraId="35837BE0" w14:textId="10341785" w:rsidR="00D069D0" w:rsidRDefault="00D069D0">
      <w:pPr>
        <w:rPr>
          <w:b/>
          <w:bCs/>
        </w:rPr>
      </w:pPr>
    </w:p>
    <w:p w14:paraId="3977064F" w14:textId="77777777" w:rsidR="00D069D0" w:rsidRDefault="00D069D0">
      <w:pPr>
        <w:rPr>
          <w:b/>
          <w:bCs/>
        </w:rPr>
      </w:pPr>
    </w:p>
    <w:p w14:paraId="57F65616" w14:textId="77777777" w:rsidR="00D069D0" w:rsidRDefault="00D069D0">
      <w:pPr>
        <w:rPr>
          <w:b/>
          <w:bCs/>
        </w:rPr>
      </w:pPr>
    </w:p>
    <w:p w14:paraId="6F4FBE73" w14:textId="77777777" w:rsidR="00D069D0" w:rsidRDefault="00D069D0">
      <w:pPr>
        <w:rPr>
          <w:b/>
          <w:bCs/>
        </w:rPr>
      </w:pPr>
    </w:p>
    <w:p w14:paraId="7919E89E" w14:textId="77777777" w:rsidR="00D069D0" w:rsidRDefault="00D069D0">
      <w:pPr>
        <w:rPr>
          <w:b/>
          <w:bCs/>
        </w:rPr>
      </w:pPr>
    </w:p>
    <w:p w14:paraId="388172B9" w14:textId="76F0C837" w:rsidR="00D069D0" w:rsidRDefault="00D069D0">
      <w:pPr>
        <w:rPr>
          <w:b/>
          <w:bCs/>
        </w:rPr>
      </w:pPr>
    </w:p>
    <w:p w14:paraId="0E3DCFA2" w14:textId="745331D2" w:rsidR="00D069D0" w:rsidRDefault="00D069D0">
      <w:pPr>
        <w:rPr>
          <w:b/>
          <w:bCs/>
        </w:rPr>
      </w:pPr>
    </w:p>
    <w:tbl>
      <w:tblPr>
        <w:tblW w:w="1053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2070"/>
        <w:gridCol w:w="2764"/>
        <w:gridCol w:w="4706"/>
      </w:tblGrid>
      <w:tr w:rsidR="00D069D0" w:rsidRPr="00F74B66" w14:paraId="15913969" w14:textId="77777777" w:rsidTr="008E67F5">
        <w:tc>
          <w:tcPr>
            <w:tcW w:w="990" w:type="dxa"/>
            <w:shd w:val="clear" w:color="auto" w:fill="002060"/>
            <w:vAlign w:val="center"/>
          </w:tcPr>
          <w:p w14:paraId="55DEE6EE" w14:textId="77777777" w:rsidR="00D069D0" w:rsidRPr="00F74B66" w:rsidRDefault="00D069D0" w:rsidP="008E67F5">
            <w:pPr>
              <w:pStyle w:val="BlockText"/>
              <w:jc w:val="center"/>
              <w:rPr>
                <w:rFonts w:ascii="Arial" w:eastAsia="Calibri" w:hAnsi="Arial" w:cs="Arial"/>
                <w:color w:val="FFFFFF"/>
              </w:rPr>
            </w:pPr>
            <w:r w:rsidRPr="00F74B66">
              <w:rPr>
                <w:rFonts w:ascii="Arial" w:eastAsia="Calibri" w:hAnsi="Arial" w:cs="Arial"/>
                <w:color w:val="FFFFFF"/>
              </w:rPr>
              <w:lastRenderedPageBreak/>
              <w:t>Version No.</w:t>
            </w:r>
          </w:p>
        </w:tc>
        <w:tc>
          <w:tcPr>
            <w:tcW w:w="2070" w:type="dxa"/>
            <w:shd w:val="clear" w:color="auto" w:fill="002060"/>
            <w:vAlign w:val="center"/>
          </w:tcPr>
          <w:p w14:paraId="634E0A48" w14:textId="77777777" w:rsidR="00D069D0" w:rsidRPr="00F74B66" w:rsidRDefault="00D069D0" w:rsidP="008E67F5">
            <w:pPr>
              <w:pStyle w:val="BlockText"/>
              <w:jc w:val="center"/>
              <w:rPr>
                <w:rFonts w:ascii="Arial" w:eastAsia="Calibri" w:hAnsi="Arial" w:cs="Arial"/>
                <w:color w:val="FFFFFF"/>
              </w:rPr>
            </w:pPr>
            <w:r w:rsidRPr="00F74B66">
              <w:rPr>
                <w:rFonts w:ascii="Arial" w:eastAsia="Calibri" w:hAnsi="Arial" w:cs="Arial"/>
                <w:color w:val="FFFFFF"/>
              </w:rPr>
              <w:t>Date</w:t>
            </w:r>
          </w:p>
        </w:tc>
        <w:tc>
          <w:tcPr>
            <w:tcW w:w="2764" w:type="dxa"/>
            <w:shd w:val="clear" w:color="auto" w:fill="002060"/>
            <w:vAlign w:val="center"/>
          </w:tcPr>
          <w:p w14:paraId="43ED537C" w14:textId="77777777" w:rsidR="00D069D0" w:rsidRPr="00F74B66" w:rsidRDefault="00D069D0" w:rsidP="008E67F5">
            <w:pPr>
              <w:pStyle w:val="BlockText"/>
              <w:jc w:val="center"/>
              <w:rPr>
                <w:rFonts w:ascii="Arial" w:eastAsia="Calibri" w:hAnsi="Arial" w:cs="Arial"/>
                <w:color w:val="FFFFFF"/>
              </w:rPr>
            </w:pPr>
            <w:r>
              <w:rPr>
                <w:rFonts w:ascii="Arial" w:eastAsia="Calibri" w:hAnsi="Arial" w:cs="Arial"/>
                <w:color w:val="FFFFFF"/>
              </w:rPr>
              <w:t>Prepared/</w:t>
            </w:r>
            <w:r w:rsidRPr="00F74B66">
              <w:rPr>
                <w:rFonts w:ascii="Arial" w:eastAsia="Calibri" w:hAnsi="Arial" w:cs="Arial"/>
                <w:color w:val="FFFFFF"/>
              </w:rPr>
              <w:t>Modified by</w:t>
            </w:r>
          </w:p>
        </w:tc>
        <w:tc>
          <w:tcPr>
            <w:tcW w:w="4706" w:type="dxa"/>
            <w:shd w:val="clear" w:color="auto" w:fill="002060"/>
            <w:vAlign w:val="center"/>
          </w:tcPr>
          <w:p w14:paraId="02A88209" w14:textId="77777777" w:rsidR="00D069D0" w:rsidRPr="00F74B66" w:rsidRDefault="00D069D0" w:rsidP="008E67F5">
            <w:pPr>
              <w:pStyle w:val="BlockText"/>
              <w:jc w:val="center"/>
              <w:rPr>
                <w:rFonts w:ascii="Arial" w:eastAsia="Calibri" w:hAnsi="Arial" w:cs="Arial"/>
                <w:color w:val="FFFFFF"/>
              </w:rPr>
            </w:pPr>
            <w:r w:rsidRPr="00F74B66">
              <w:rPr>
                <w:rFonts w:ascii="Arial" w:eastAsia="Calibri" w:hAnsi="Arial" w:cs="Arial"/>
                <w:color w:val="FFFFFF"/>
              </w:rPr>
              <w:t>Significant Changes</w:t>
            </w:r>
          </w:p>
        </w:tc>
      </w:tr>
      <w:tr w:rsidR="00D069D0" w:rsidRPr="00F74B66" w14:paraId="13973484" w14:textId="77777777" w:rsidTr="008E67F5">
        <w:trPr>
          <w:trHeight w:val="390"/>
        </w:trPr>
        <w:tc>
          <w:tcPr>
            <w:tcW w:w="990" w:type="dxa"/>
            <w:vAlign w:val="center"/>
          </w:tcPr>
          <w:p w14:paraId="7F543614" w14:textId="77777777" w:rsidR="00D069D0" w:rsidRPr="00F74B66" w:rsidRDefault="00D069D0" w:rsidP="008E67F5">
            <w:pPr>
              <w:pStyle w:val="Tablebody"/>
              <w:jc w:val="center"/>
              <w:rPr>
                <w:rFonts w:eastAsia="Calibri" w:cs="Arial"/>
                <w:color w:val="002060"/>
                <w:sz w:val="20"/>
              </w:rPr>
            </w:pPr>
            <w:r>
              <w:rPr>
                <w:rFonts w:eastAsia="Calibri" w:cs="Arial"/>
                <w:color w:val="002060"/>
                <w:sz w:val="20"/>
              </w:rPr>
              <w:t>1</w:t>
            </w:r>
          </w:p>
        </w:tc>
        <w:tc>
          <w:tcPr>
            <w:tcW w:w="2070" w:type="dxa"/>
            <w:vAlign w:val="center"/>
          </w:tcPr>
          <w:p w14:paraId="5CAB924D" w14:textId="77777777" w:rsidR="00D069D0" w:rsidRPr="00F74B66" w:rsidRDefault="00D069D0" w:rsidP="008E67F5">
            <w:pPr>
              <w:pStyle w:val="Tablebody"/>
              <w:jc w:val="left"/>
              <w:rPr>
                <w:rFonts w:eastAsia="Calibri" w:cs="Arial"/>
                <w:color w:val="002060"/>
                <w:sz w:val="20"/>
              </w:rPr>
            </w:pPr>
            <w:r>
              <w:rPr>
                <w:rFonts w:eastAsia="Calibri" w:cs="Arial"/>
                <w:color w:val="002060"/>
                <w:sz w:val="20"/>
              </w:rPr>
              <w:t>10/26/2022</w:t>
            </w:r>
          </w:p>
        </w:tc>
        <w:tc>
          <w:tcPr>
            <w:tcW w:w="2764" w:type="dxa"/>
            <w:vAlign w:val="center"/>
          </w:tcPr>
          <w:p w14:paraId="3D1889AF" w14:textId="77777777" w:rsidR="00D069D0" w:rsidRPr="00F74B66" w:rsidRDefault="00D069D0" w:rsidP="008E67F5">
            <w:pPr>
              <w:pStyle w:val="Tablebody"/>
              <w:jc w:val="left"/>
              <w:rPr>
                <w:rFonts w:eastAsia="Calibri" w:cs="Arial"/>
                <w:color w:val="002060"/>
                <w:sz w:val="20"/>
              </w:rPr>
            </w:pPr>
            <w:r>
              <w:rPr>
                <w:rFonts w:eastAsia="Calibri" w:cs="Arial"/>
                <w:color w:val="002060"/>
                <w:sz w:val="20"/>
              </w:rPr>
              <w:t>Bala Ramachandran</w:t>
            </w:r>
          </w:p>
        </w:tc>
        <w:tc>
          <w:tcPr>
            <w:tcW w:w="4706" w:type="dxa"/>
            <w:vAlign w:val="center"/>
          </w:tcPr>
          <w:p w14:paraId="7166E61F" w14:textId="77777777" w:rsidR="00D069D0" w:rsidRPr="00F74B66" w:rsidRDefault="00D069D0" w:rsidP="008E67F5">
            <w:pPr>
              <w:pStyle w:val="Tablebody"/>
              <w:jc w:val="left"/>
              <w:rPr>
                <w:rFonts w:eastAsia="Calibri" w:cs="Arial"/>
                <w:color w:val="002060"/>
                <w:sz w:val="20"/>
              </w:rPr>
            </w:pPr>
            <w:r>
              <w:rPr>
                <w:rFonts w:eastAsia="Calibri" w:cs="Arial"/>
                <w:color w:val="002060"/>
                <w:sz w:val="20"/>
              </w:rPr>
              <w:t>Initial Version</w:t>
            </w:r>
          </w:p>
        </w:tc>
      </w:tr>
      <w:tr w:rsidR="00D069D0" w:rsidRPr="00F74B66" w14:paraId="383C7E62" w14:textId="77777777" w:rsidTr="008E67F5">
        <w:trPr>
          <w:trHeight w:val="390"/>
        </w:trPr>
        <w:tc>
          <w:tcPr>
            <w:tcW w:w="990" w:type="dxa"/>
            <w:vAlign w:val="center"/>
          </w:tcPr>
          <w:p w14:paraId="2AC66C2B" w14:textId="77777777" w:rsidR="00D069D0" w:rsidRDefault="00D069D0" w:rsidP="008E67F5">
            <w:pPr>
              <w:pStyle w:val="Tablebody"/>
              <w:jc w:val="center"/>
              <w:rPr>
                <w:rFonts w:eastAsia="Calibri" w:cs="Arial"/>
                <w:color w:val="002060"/>
                <w:sz w:val="20"/>
              </w:rPr>
            </w:pPr>
            <w:r>
              <w:rPr>
                <w:rFonts w:eastAsia="Calibri" w:cs="Arial"/>
                <w:color w:val="002060"/>
                <w:sz w:val="20"/>
              </w:rPr>
              <w:t>2</w:t>
            </w:r>
          </w:p>
        </w:tc>
        <w:tc>
          <w:tcPr>
            <w:tcW w:w="2070" w:type="dxa"/>
            <w:vAlign w:val="center"/>
          </w:tcPr>
          <w:p w14:paraId="19307AA6" w14:textId="77777777" w:rsidR="00D069D0" w:rsidRDefault="00D069D0" w:rsidP="008E67F5">
            <w:pPr>
              <w:pStyle w:val="Tablebody"/>
              <w:jc w:val="left"/>
              <w:rPr>
                <w:rFonts w:eastAsia="Calibri" w:cs="Arial"/>
                <w:color w:val="002060"/>
                <w:sz w:val="20"/>
              </w:rPr>
            </w:pPr>
            <w:r>
              <w:rPr>
                <w:rFonts w:eastAsia="Calibri" w:cs="Arial"/>
                <w:color w:val="002060"/>
                <w:sz w:val="20"/>
              </w:rPr>
              <w:t>10/26/2022</w:t>
            </w:r>
          </w:p>
        </w:tc>
        <w:tc>
          <w:tcPr>
            <w:tcW w:w="2764" w:type="dxa"/>
            <w:vAlign w:val="center"/>
          </w:tcPr>
          <w:p w14:paraId="73DE01A7" w14:textId="77777777" w:rsidR="00D069D0" w:rsidRDefault="00D069D0" w:rsidP="008E67F5">
            <w:pPr>
              <w:pStyle w:val="Tablebody"/>
              <w:jc w:val="left"/>
              <w:rPr>
                <w:rFonts w:eastAsia="Calibri" w:cs="Arial"/>
                <w:color w:val="002060"/>
                <w:sz w:val="20"/>
              </w:rPr>
            </w:pPr>
            <w:r>
              <w:rPr>
                <w:rFonts w:eastAsia="Calibri" w:cs="Arial"/>
                <w:color w:val="002060"/>
                <w:sz w:val="20"/>
              </w:rPr>
              <w:t>Ambika S</w:t>
            </w:r>
          </w:p>
        </w:tc>
        <w:tc>
          <w:tcPr>
            <w:tcW w:w="4706" w:type="dxa"/>
            <w:vAlign w:val="center"/>
          </w:tcPr>
          <w:p w14:paraId="26F24B39" w14:textId="77777777" w:rsidR="00D069D0" w:rsidRDefault="00D069D0" w:rsidP="008E67F5">
            <w:pPr>
              <w:pStyle w:val="Tablebody"/>
              <w:jc w:val="left"/>
              <w:rPr>
                <w:rFonts w:eastAsia="Calibri" w:cs="Arial"/>
                <w:color w:val="002060"/>
                <w:sz w:val="20"/>
              </w:rPr>
            </w:pPr>
            <w:r>
              <w:rPr>
                <w:rFonts w:eastAsia="Calibri" w:cs="Arial"/>
                <w:color w:val="002060"/>
                <w:sz w:val="20"/>
              </w:rPr>
              <w:t>Initial Version</w:t>
            </w:r>
          </w:p>
        </w:tc>
      </w:tr>
    </w:tbl>
    <w:p w14:paraId="03C943AE" w14:textId="77777777" w:rsidR="00D069D0" w:rsidRDefault="00D069D0" w:rsidP="00D069D0">
      <w:pPr>
        <w:ind w:left="-540"/>
        <w:rPr>
          <w:rFonts w:ascii="Arial" w:hAnsi="Arial" w:cs="Arial"/>
          <w:b/>
          <w:color w:val="1F3864" w:themeColor="accent1" w:themeShade="80"/>
          <w:sz w:val="20"/>
          <w:szCs w:val="20"/>
        </w:rPr>
      </w:pPr>
    </w:p>
    <w:p w14:paraId="36AB396E" w14:textId="32FE61D0" w:rsidR="00D069D0" w:rsidRDefault="00D069D0">
      <w:pPr>
        <w:rPr>
          <w:b/>
          <w:bCs/>
        </w:rPr>
      </w:pPr>
    </w:p>
    <w:p w14:paraId="63FB47A5" w14:textId="77777777" w:rsidR="00D069D0" w:rsidRDefault="00D069D0">
      <w:pPr>
        <w:rPr>
          <w:b/>
          <w:bCs/>
        </w:rPr>
      </w:pPr>
    </w:p>
    <w:p w14:paraId="295B4A26" w14:textId="573DFB1B" w:rsidR="00D069D0" w:rsidRDefault="00D069D0">
      <w:pPr>
        <w:rPr>
          <w:b/>
          <w:bCs/>
        </w:rPr>
      </w:pPr>
    </w:p>
    <w:p w14:paraId="7FD71E76" w14:textId="7AB88508" w:rsidR="00A944D1" w:rsidRDefault="00A944D1">
      <w:pPr>
        <w:rPr>
          <w:b/>
          <w:bCs/>
        </w:rPr>
      </w:pPr>
    </w:p>
    <w:p w14:paraId="13D480F7" w14:textId="5A643D59" w:rsidR="00A944D1" w:rsidRDefault="00A944D1">
      <w:pPr>
        <w:rPr>
          <w:b/>
          <w:bCs/>
        </w:rPr>
      </w:pPr>
    </w:p>
    <w:p w14:paraId="52927352" w14:textId="575EF185" w:rsidR="00A944D1" w:rsidRDefault="00A944D1">
      <w:pPr>
        <w:rPr>
          <w:b/>
          <w:bCs/>
        </w:rPr>
      </w:pPr>
    </w:p>
    <w:p w14:paraId="70646842" w14:textId="5700B039" w:rsidR="00A944D1" w:rsidRDefault="00A944D1">
      <w:pPr>
        <w:rPr>
          <w:b/>
          <w:bCs/>
        </w:rPr>
      </w:pPr>
    </w:p>
    <w:p w14:paraId="50756B79" w14:textId="43A8E8F5" w:rsidR="00A944D1" w:rsidRDefault="00A944D1">
      <w:pPr>
        <w:rPr>
          <w:b/>
          <w:bCs/>
        </w:rPr>
      </w:pPr>
    </w:p>
    <w:p w14:paraId="41FDDD57" w14:textId="43212062" w:rsidR="00A944D1" w:rsidRDefault="00A944D1">
      <w:pPr>
        <w:rPr>
          <w:b/>
          <w:bCs/>
        </w:rPr>
      </w:pPr>
    </w:p>
    <w:p w14:paraId="68E417E8" w14:textId="117603FD" w:rsidR="00A944D1" w:rsidRDefault="00A944D1">
      <w:pPr>
        <w:rPr>
          <w:b/>
          <w:bCs/>
        </w:rPr>
      </w:pPr>
    </w:p>
    <w:p w14:paraId="7783B92E" w14:textId="1364035D" w:rsidR="00A944D1" w:rsidRDefault="00A944D1">
      <w:pPr>
        <w:rPr>
          <w:b/>
          <w:bCs/>
        </w:rPr>
      </w:pPr>
    </w:p>
    <w:p w14:paraId="7EE1BEC1" w14:textId="355FE641" w:rsidR="00A944D1" w:rsidRDefault="00A944D1">
      <w:pPr>
        <w:rPr>
          <w:b/>
          <w:bCs/>
        </w:rPr>
      </w:pPr>
    </w:p>
    <w:p w14:paraId="3B111412" w14:textId="193BC2D2" w:rsidR="00A944D1" w:rsidRDefault="00A944D1">
      <w:pPr>
        <w:rPr>
          <w:b/>
          <w:bCs/>
        </w:rPr>
      </w:pPr>
    </w:p>
    <w:p w14:paraId="24ADA252" w14:textId="3438E7D3" w:rsidR="00A944D1" w:rsidRDefault="00A944D1">
      <w:pPr>
        <w:rPr>
          <w:b/>
          <w:bCs/>
        </w:rPr>
      </w:pPr>
    </w:p>
    <w:p w14:paraId="062260CC" w14:textId="6FE82F19" w:rsidR="00A944D1" w:rsidRDefault="00A944D1">
      <w:pPr>
        <w:rPr>
          <w:b/>
          <w:bCs/>
        </w:rPr>
      </w:pPr>
    </w:p>
    <w:p w14:paraId="3963CCBE" w14:textId="44B255D6" w:rsidR="00A944D1" w:rsidRDefault="00A944D1">
      <w:pPr>
        <w:rPr>
          <w:b/>
          <w:bCs/>
        </w:rPr>
      </w:pPr>
    </w:p>
    <w:p w14:paraId="0893D128" w14:textId="29CB99EA" w:rsidR="00A944D1" w:rsidRDefault="00A944D1">
      <w:pPr>
        <w:rPr>
          <w:b/>
          <w:bCs/>
        </w:rPr>
      </w:pPr>
    </w:p>
    <w:p w14:paraId="02DC6A32" w14:textId="5CE2BEE1" w:rsidR="00A944D1" w:rsidRDefault="00A944D1">
      <w:pPr>
        <w:rPr>
          <w:b/>
          <w:bCs/>
        </w:rPr>
      </w:pPr>
    </w:p>
    <w:p w14:paraId="01C198DC" w14:textId="7B11CF3D" w:rsidR="00A944D1" w:rsidRDefault="00A944D1">
      <w:pPr>
        <w:rPr>
          <w:b/>
          <w:bCs/>
        </w:rPr>
      </w:pPr>
    </w:p>
    <w:p w14:paraId="75485484" w14:textId="72DF385F" w:rsidR="00A944D1" w:rsidRDefault="00A944D1">
      <w:pPr>
        <w:rPr>
          <w:b/>
          <w:bCs/>
        </w:rPr>
      </w:pPr>
    </w:p>
    <w:p w14:paraId="78828E6B" w14:textId="439E8D17" w:rsidR="00A944D1" w:rsidRDefault="00A944D1">
      <w:pPr>
        <w:rPr>
          <w:b/>
          <w:bCs/>
        </w:rPr>
      </w:pPr>
    </w:p>
    <w:p w14:paraId="34978CB0" w14:textId="34FD13E8" w:rsidR="00A944D1" w:rsidRDefault="00A944D1">
      <w:pPr>
        <w:rPr>
          <w:b/>
          <w:bCs/>
        </w:rPr>
      </w:pPr>
    </w:p>
    <w:p w14:paraId="6BF16832" w14:textId="273739DB" w:rsidR="00A944D1" w:rsidRDefault="00A944D1">
      <w:pPr>
        <w:rPr>
          <w:b/>
          <w:bCs/>
        </w:rPr>
      </w:pPr>
    </w:p>
    <w:p w14:paraId="0CB34B6C" w14:textId="55611EF0" w:rsidR="00A944D1" w:rsidRDefault="00A944D1">
      <w:pPr>
        <w:rPr>
          <w:b/>
          <w:bCs/>
        </w:rPr>
      </w:pPr>
    </w:p>
    <w:p w14:paraId="09ECB994" w14:textId="599814D1" w:rsidR="00A944D1" w:rsidRDefault="00A944D1">
      <w:pPr>
        <w:rPr>
          <w:b/>
          <w:bCs/>
        </w:rPr>
      </w:pPr>
    </w:p>
    <w:p w14:paraId="3A637CA7" w14:textId="15B1EDA2" w:rsidR="00A944D1" w:rsidRDefault="00A944D1">
      <w:pPr>
        <w:rPr>
          <w:b/>
          <w:bCs/>
        </w:rPr>
      </w:pPr>
    </w:p>
    <w:p w14:paraId="65F626F5" w14:textId="43642CFB" w:rsidR="00A944D1" w:rsidRDefault="00A944D1">
      <w:pPr>
        <w:rPr>
          <w:b/>
          <w:bCs/>
        </w:rPr>
      </w:pPr>
    </w:p>
    <w:p w14:paraId="751E8394" w14:textId="2EAAC246" w:rsidR="009F77ED" w:rsidRDefault="009F77ED">
      <w:pPr>
        <w:rPr>
          <w:b/>
          <w:bCs/>
        </w:rPr>
      </w:pPr>
    </w:p>
    <w:p w14:paraId="67EBB47E" w14:textId="58784766" w:rsidR="009F77ED" w:rsidRDefault="009F77ED">
      <w:pPr>
        <w:rPr>
          <w:b/>
          <w:bCs/>
        </w:rPr>
      </w:pPr>
    </w:p>
    <w:p w14:paraId="1957F70A" w14:textId="5EACEC15" w:rsidR="009F77ED" w:rsidRDefault="009F77ED">
      <w:pPr>
        <w:rPr>
          <w:b/>
          <w:bCs/>
        </w:rPr>
      </w:pPr>
    </w:p>
    <w:p w14:paraId="2AE9DD56" w14:textId="68DD01CF" w:rsidR="009F77ED" w:rsidRDefault="009F77ED">
      <w:pPr>
        <w:rPr>
          <w:b/>
          <w:bCs/>
        </w:rPr>
      </w:pPr>
    </w:p>
    <w:p w14:paraId="019B4CAD" w14:textId="77777777" w:rsidR="009F77ED" w:rsidRDefault="009F77ED">
      <w:pPr>
        <w:rPr>
          <w:b/>
          <w:bCs/>
        </w:rPr>
      </w:pPr>
    </w:p>
    <w:p w14:paraId="516B515D" w14:textId="77777777" w:rsidR="00A944D1" w:rsidRPr="001B7D6D" w:rsidRDefault="00A944D1" w:rsidP="00A944D1">
      <w:pPr>
        <w:ind w:left="-540"/>
        <w:jc w:val="center"/>
        <w:rPr>
          <w:rFonts w:ascii="Arial" w:hAnsi="Arial" w:cs="Arial"/>
          <w:b/>
          <w:color w:val="1F3864" w:themeColor="accent1" w:themeShade="80"/>
          <w:sz w:val="28"/>
          <w:szCs w:val="20"/>
        </w:rPr>
      </w:pPr>
      <w:r w:rsidRPr="001B7D6D">
        <w:rPr>
          <w:rFonts w:ascii="Arial" w:hAnsi="Arial" w:cs="Arial"/>
          <w:b/>
          <w:color w:val="1F3864" w:themeColor="accent1" w:themeShade="80"/>
          <w:sz w:val="28"/>
          <w:szCs w:val="20"/>
        </w:rPr>
        <w:t>Table of Content</w:t>
      </w:r>
      <w:r>
        <w:rPr>
          <w:rFonts w:ascii="Arial" w:hAnsi="Arial" w:cs="Arial"/>
          <w:b/>
          <w:color w:val="1F3864" w:themeColor="accent1" w:themeShade="80"/>
          <w:sz w:val="28"/>
          <w:szCs w:val="20"/>
        </w:rPr>
        <w:t>s</w:t>
      </w:r>
    </w:p>
    <w:sdt>
      <w:sdtPr>
        <w:id w:val="-474604302"/>
        <w:docPartObj>
          <w:docPartGallery w:val="Table of Contents"/>
          <w:docPartUnique/>
        </w:docPartObj>
      </w:sdtPr>
      <w:sdtEndPr>
        <w:rPr>
          <w:rFonts w:eastAsiaTheme="minorHAnsi"/>
          <w:noProof/>
          <w:lang w:val="en-IN" w:eastAsia="en-US"/>
        </w:rPr>
      </w:sdtEndPr>
      <w:sdtContent>
        <w:p w14:paraId="1D1D4D1B" w14:textId="77777777" w:rsidR="00A944D1" w:rsidRDefault="00A944D1" w:rsidP="00A944D1">
          <w:pPr>
            <w:pStyle w:val="TOC1"/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9062469" w:history="1">
            <w:r w:rsidRPr="00EA7464">
              <w:rPr>
                <w:rStyle w:val="Hyperlink"/>
                <w:noProof/>
              </w:rPr>
              <w:t>1.</w:t>
            </w:r>
            <w:r>
              <w:rPr>
                <w:noProof/>
                <w:lang w:val="en-US" w:eastAsia="en-US"/>
              </w:rPr>
              <w:tab/>
            </w:r>
            <w:r w:rsidRPr="00EA746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C301" w14:textId="77777777" w:rsidR="00A944D1" w:rsidRDefault="00A944D1" w:rsidP="00A944D1">
          <w:pPr>
            <w:pStyle w:val="TOC1"/>
            <w:rPr>
              <w:noProof/>
              <w:lang w:val="en-US" w:eastAsia="en-US"/>
            </w:rPr>
          </w:pPr>
          <w:hyperlink w:anchor="_Toc109062470" w:history="1">
            <w:r w:rsidRPr="00EA7464">
              <w:rPr>
                <w:rStyle w:val="Hyperlink"/>
                <w:noProof/>
                <w:lang w:bidi="en-US"/>
              </w:rPr>
              <w:t>1.1.</w:t>
            </w:r>
            <w:r>
              <w:rPr>
                <w:noProof/>
                <w:lang w:val="en-US" w:eastAsia="en-US"/>
              </w:rPr>
              <w:tab/>
            </w:r>
            <w:r w:rsidRPr="00EA7464">
              <w:rPr>
                <w:rStyle w:val="Hyperlink"/>
                <w:noProof/>
                <w:lang w:bidi="en-US"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CA7B2" w14:textId="77777777" w:rsidR="00A944D1" w:rsidRDefault="00A944D1" w:rsidP="00A944D1">
          <w:pPr>
            <w:pStyle w:val="TOC1"/>
            <w:rPr>
              <w:noProof/>
              <w:lang w:val="en-US" w:eastAsia="en-US"/>
            </w:rPr>
          </w:pPr>
          <w:hyperlink w:anchor="_Toc109062471" w:history="1">
            <w:r w:rsidRPr="00EA7464">
              <w:rPr>
                <w:rStyle w:val="Hyperlink"/>
                <w:noProof/>
              </w:rPr>
              <w:t>1.2.</w:t>
            </w:r>
            <w:r>
              <w:rPr>
                <w:noProof/>
                <w:lang w:val="en-US" w:eastAsia="en-US"/>
              </w:rPr>
              <w:tab/>
            </w:r>
            <w:r w:rsidRPr="00EA7464">
              <w:rPr>
                <w:rStyle w:val="Hyperlink"/>
                <w:noProof/>
              </w:rPr>
              <w:t>Scope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498F" w14:textId="77777777" w:rsidR="00A944D1" w:rsidRDefault="00A944D1" w:rsidP="00A944D1">
          <w:pPr>
            <w:pStyle w:val="TOC1"/>
            <w:rPr>
              <w:noProof/>
              <w:lang w:val="en-US" w:eastAsia="en-US"/>
            </w:rPr>
          </w:pPr>
          <w:hyperlink w:anchor="_Toc109062472" w:history="1">
            <w:r w:rsidRPr="00EA7464">
              <w:rPr>
                <w:rStyle w:val="Hyperlink"/>
                <w:noProof/>
              </w:rPr>
              <w:t>1.3.</w:t>
            </w:r>
            <w:r>
              <w:rPr>
                <w:noProof/>
                <w:lang w:val="en-US" w:eastAsia="en-US"/>
              </w:rPr>
              <w:tab/>
            </w:r>
            <w:r w:rsidRPr="00EA7464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AA06" w14:textId="77777777" w:rsidR="00A944D1" w:rsidRDefault="00A944D1" w:rsidP="00A944D1">
          <w:pPr>
            <w:pStyle w:val="TOC1"/>
            <w:rPr>
              <w:noProof/>
              <w:lang w:val="en-US" w:eastAsia="en-US"/>
            </w:rPr>
          </w:pPr>
          <w:hyperlink w:anchor="_Toc109062473" w:history="1">
            <w:r w:rsidRPr="00EA7464">
              <w:rPr>
                <w:rStyle w:val="Hyperlink"/>
                <w:noProof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EA7464">
              <w:rPr>
                <w:rStyle w:val="Hyperlink"/>
                <w:noProof/>
              </w:rPr>
              <w:t>APPLICATION 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6F0F" w14:textId="77777777" w:rsidR="00A944D1" w:rsidRDefault="00A944D1" w:rsidP="00A944D1">
          <w:pPr>
            <w:pStyle w:val="TOC1"/>
            <w:rPr>
              <w:noProof/>
              <w:lang w:val="en-US" w:eastAsia="en-US"/>
            </w:rPr>
          </w:pPr>
          <w:hyperlink w:anchor="_Toc109062474" w:history="1">
            <w:r w:rsidRPr="00EA7464">
              <w:rPr>
                <w:rStyle w:val="Hyperlink"/>
                <w:noProof/>
                <w:lang w:bidi="en-US"/>
              </w:rPr>
              <w:t>2.1.</w:t>
            </w:r>
            <w:r>
              <w:rPr>
                <w:noProof/>
                <w:lang w:val="en-US" w:eastAsia="en-US"/>
              </w:rPr>
              <w:tab/>
            </w:r>
            <w:r w:rsidRPr="00EA7464">
              <w:rPr>
                <w:rStyle w:val="Hyperlink"/>
                <w:noProof/>
                <w:lang w:bidi="en-US"/>
              </w:rPr>
              <w:t>Application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08C35" w14:textId="77777777" w:rsidR="00A944D1" w:rsidRDefault="00A944D1" w:rsidP="00A944D1">
          <w:pPr>
            <w:pStyle w:val="TOC1"/>
            <w:rPr>
              <w:noProof/>
              <w:lang w:val="en-US" w:eastAsia="en-US"/>
            </w:rPr>
          </w:pPr>
          <w:hyperlink w:anchor="_Toc109062475" w:history="1">
            <w:r w:rsidRPr="00EA7464">
              <w:rPr>
                <w:rStyle w:val="Hyperlink"/>
                <w:noProof/>
                <w:lang w:bidi="en-US"/>
              </w:rPr>
              <w:t>2.2.</w:t>
            </w:r>
            <w:r>
              <w:rPr>
                <w:noProof/>
                <w:lang w:val="en-US" w:eastAsia="en-US"/>
              </w:rPr>
              <w:tab/>
            </w:r>
            <w:r w:rsidRPr="00EA7464">
              <w:rPr>
                <w:rStyle w:val="Hyperlink"/>
                <w:noProof/>
                <w:lang w:bidi="en-US"/>
              </w:rPr>
              <w:t>Functional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AD77" w14:textId="77777777" w:rsidR="00A944D1" w:rsidRDefault="00A944D1" w:rsidP="00A944D1">
          <w:pPr>
            <w:pStyle w:val="TOC1"/>
            <w:rPr>
              <w:noProof/>
              <w:lang w:val="en-US" w:eastAsia="en-US"/>
            </w:rPr>
          </w:pPr>
          <w:hyperlink w:anchor="_Toc109062476" w:history="1">
            <w:r w:rsidRPr="00EA7464">
              <w:rPr>
                <w:rStyle w:val="Hyperlink"/>
                <w:noProof/>
                <w:lang w:bidi="en-US"/>
              </w:rPr>
              <w:t>2.3.</w:t>
            </w:r>
            <w:r>
              <w:rPr>
                <w:noProof/>
                <w:lang w:val="en-US" w:eastAsia="en-US"/>
              </w:rPr>
              <w:tab/>
            </w:r>
            <w:r w:rsidRPr="00EA7464">
              <w:rPr>
                <w:rStyle w:val="Hyperlink"/>
                <w:noProof/>
                <w:lang w:bidi="en-US"/>
              </w:rPr>
              <w:t>Talend Job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6A66" w14:textId="77777777" w:rsidR="00A944D1" w:rsidRDefault="00A944D1" w:rsidP="00A944D1">
          <w:pPr>
            <w:pStyle w:val="TOC1"/>
            <w:rPr>
              <w:noProof/>
              <w:lang w:val="en-US" w:eastAsia="en-US"/>
            </w:rPr>
          </w:pPr>
          <w:hyperlink w:anchor="_Toc109062477" w:history="1">
            <w:r w:rsidRPr="00EA7464">
              <w:rPr>
                <w:rStyle w:val="Hyperlink"/>
                <w:noProof/>
                <w:lang w:bidi="en-US"/>
              </w:rPr>
              <w:t>2.4.</w:t>
            </w:r>
            <w:r>
              <w:rPr>
                <w:noProof/>
                <w:lang w:val="en-US" w:eastAsia="en-US"/>
              </w:rPr>
              <w:tab/>
            </w:r>
            <w:r w:rsidRPr="00EA7464">
              <w:rPr>
                <w:rStyle w:val="Hyperlink"/>
                <w:noProof/>
                <w:lang w:bidi="en-US"/>
              </w:rPr>
              <w:t>Support Team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_Toc109062477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1D2D" w14:textId="34449F6D" w:rsidR="00A944D1" w:rsidRDefault="00A944D1" w:rsidP="00A944D1">
          <w:pPr>
            <w:rPr>
              <w:b/>
              <w:bCs/>
            </w:rPr>
          </w:pPr>
          <w:r>
            <w:fldChar w:fldCharType="end"/>
          </w:r>
        </w:p>
      </w:sdtContent>
    </w:sdt>
    <w:p w14:paraId="454EEA90" w14:textId="7F896D73" w:rsidR="00D069D0" w:rsidRDefault="00D069D0">
      <w:pPr>
        <w:rPr>
          <w:b/>
          <w:bCs/>
        </w:rPr>
      </w:pPr>
    </w:p>
    <w:p w14:paraId="5638DE7F" w14:textId="340140FC" w:rsidR="00D069D0" w:rsidRDefault="00D069D0">
      <w:pPr>
        <w:rPr>
          <w:b/>
          <w:bCs/>
        </w:rPr>
      </w:pPr>
    </w:p>
    <w:p w14:paraId="2F26E448" w14:textId="021064BE" w:rsidR="009270C3" w:rsidRDefault="009270C3">
      <w:pPr>
        <w:rPr>
          <w:b/>
          <w:bCs/>
        </w:rPr>
      </w:pPr>
    </w:p>
    <w:p w14:paraId="49F5848C" w14:textId="6AEAB930" w:rsidR="009270C3" w:rsidRDefault="009270C3">
      <w:pPr>
        <w:rPr>
          <w:b/>
          <w:bCs/>
        </w:rPr>
      </w:pPr>
    </w:p>
    <w:p w14:paraId="49CF5E79" w14:textId="3368217F" w:rsidR="009270C3" w:rsidRDefault="009270C3">
      <w:pPr>
        <w:rPr>
          <w:b/>
          <w:bCs/>
        </w:rPr>
      </w:pPr>
    </w:p>
    <w:p w14:paraId="3CD9E14D" w14:textId="0DA50A7D" w:rsidR="009270C3" w:rsidRDefault="009270C3">
      <w:pPr>
        <w:rPr>
          <w:b/>
          <w:bCs/>
        </w:rPr>
      </w:pPr>
    </w:p>
    <w:p w14:paraId="0F9003C7" w14:textId="22ED9CC5" w:rsidR="009270C3" w:rsidRDefault="009270C3">
      <w:pPr>
        <w:rPr>
          <w:b/>
          <w:bCs/>
        </w:rPr>
      </w:pPr>
    </w:p>
    <w:p w14:paraId="10A4033E" w14:textId="7F1D148C" w:rsidR="009270C3" w:rsidRDefault="009270C3">
      <w:pPr>
        <w:rPr>
          <w:b/>
          <w:bCs/>
        </w:rPr>
      </w:pPr>
    </w:p>
    <w:p w14:paraId="19AA3373" w14:textId="31848E88" w:rsidR="009270C3" w:rsidRDefault="009270C3">
      <w:pPr>
        <w:rPr>
          <w:b/>
          <w:bCs/>
        </w:rPr>
      </w:pPr>
    </w:p>
    <w:p w14:paraId="455CC362" w14:textId="12C0677D" w:rsidR="009270C3" w:rsidRDefault="009270C3">
      <w:pPr>
        <w:rPr>
          <w:b/>
          <w:bCs/>
        </w:rPr>
      </w:pPr>
    </w:p>
    <w:p w14:paraId="32DDEF9E" w14:textId="073E4B41" w:rsidR="009270C3" w:rsidRDefault="009270C3">
      <w:pPr>
        <w:rPr>
          <w:b/>
          <w:bCs/>
        </w:rPr>
      </w:pPr>
    </w:p>
    <w:p w14:paraId="7BD9C1B2" w14:textId="6BE8B5A2" w:rsidR="009270C3" w:rsidRDefault="009270C3">
      <w:pPr>
        <w:rPr>
          <w:b/>
          <w:bCs/>
        </w:rPr>
      </w:pPr>
    </w:p>
    <w:p w14:paraId="598CFE50" w14:textId="110523A6" w:rsidR="009270C3" w:rsidRDefault="009270C3">
      <w:pPr>
        <w:rPr>
          <w:b/>
          <w:bCs/>
        </w:rPr>
      </w:pPr>
    </w:p>
    <w:p w14:paraId="0D354FF4" w14:textId="51490367" w:rsidR="009270C3" w:rsidRDefault="009270C3">
      <w:pPr>
        <w:rPr>
          <w:b/>
          <w:bCs/>
        </w:rPr>
      </w:pPr>
    </w:p>
    <w:p w14:paraId="7914765C" w14:textId="55685A7A" w:rsidR="009270C3" w:rsidRDefault="009270C3">
      <w:pPr>
        <w:rPr>
          <w:b/>
          <w:bCs/>
        </w:rPr>
      </w:pPr>
    </w:p>
    <w:p w14:paraId="1F63D7E8" w14:textId="545EB419" w:rsidR="009F77ED" w:rsidRDefault="009F77ED">
      <w:pPr>
        <w:rPr>
          <w:b/>
          <w:bCs/>
        </w:rPr>
      </w:pPr>
    </w:p>
    <w:p w14:paraId="50301499" w14:textId="7D6C8C48" w:rsidR="009F77ED" w:rsidRDefault="009F77ED">
      <w:pPr>
        <w:rPr>
          <w:b/>
          <w:bCs/>
        </w:rPr>
      </w:pPr>
    </w:p>
    <w:p w14:paraId="484E97F9" w14:textId="77777777" w:rsidR="009F77ED" w:rsidRDefault="009F77ED">
      <w:pPr>
        <w:rPr>
          <w:b/>
          <w:bCs/>
        </w:rPr>
      </w:pPr>
    </w:p>
    <w:p w14:paraId="0BE8F3B6" w14:textId="523BE051" w:rsidR="009270C3" w:rsidRDefault="009270C3" w:rsidP="009270C3">
      <w:pPr>
        <w:pStyle w:val="Heading1"/>
        <w:numPr>
          <w:ilvl w:val="0"/>
          <w:numId w:val="4"/>
        </w:numPr>
        <w:ind w:left="0"/>
      </w:pPr>
      <w:bookmarkStart w:id="0" w:name="_Toc109062469"/>
      <w:r w:rsidRPr="00484E1D">
        <w:t>INTRODUCTION</w:t>
      </w:r>
      <w:bookmarkEnd w:id="0"/>
    </w:p>
    <w:p w14:paraId="02DA53A1" w14:textId="77777777" w:rsidR="009270C3" w:rsidRDefault="009270C3" w:rsidP="009270C3">
      <w:pPr>
        <w:pStyle w:val="Style2"/>
        <w:numPr>
          <w:ilvl w:val="0"/>
          <w:numId w:val="0"/>
        </w:numPr>
        <w:shd w:val="clear" w:color="auto" w:fill="auto"/>
        <w:spacing w:before="0"/>
        <w:ind w:left="-86"/>
        <w:rPr>
          <w:lang w:bidi="en-US"/>
        </w:rPr>
      </w:pPr>
    </w:p>
    <w:p w14:paraId="0CC6F80C" w14:textId="77777777" w:rsidR="009270C3" w:rsidRDefault="009270C3" w:rsidP="009270C3">
      <w:pPr>
        <w:pStyle w:val="Style2"/>
        <w:spacing w:before="0"/>
        <w:ind w:left="-86" w:hanging="274"/>
        <w:rPr>
          <w:lang w:bidi="en-US"/>
        </w:rPr>
      </w:pPr>
      <w:bookmarkStart w:id="1" w:name="_Toc109062470"/>
      <w:r>
        <w:rPr>
          <w:lang w:bidi="en-US"/>
        </w:rPr>
        <w:t>Purpose of Document</w:t>
      </w:r>
      <w:bookmarkEnd w:id="1"/>
    </w:p>
    <w:p w14:paraId="48268C73" w14:textId="77777777" w:rsidR="009270C3" w:rsidRPr="00F82970" w:rsidRDefault="009270C3" w:rsidP="009270C3">
      <w:pPr>
        <w:spacing w:before="240" w:after="0"/>
        <w:ind w:left="-360"/>
        <w:jc w:val="both"/>
        <w:rPr>
          <w:rFonts w:ascii="Arial" w:hAnsi="Arial" w:cs="Arial"/>
          <w:iCs/>
          <w:sz w:val="20"/>
          <w:lang w:bidi="en-US"/>
        </w:rPr>
      </w:pPr>
      <w:r>
        <w:rPr>
          <w:rFonts w:ascii="Arial" w:hAnsi="Arial" w:cs="Arial"/>
          <w:iCs/>
          <w:sz w:val="20"/>
          <w:lang w:bidi="en-US"/>
        </w:rPr>
        <w:t xml:space="preserve">This document provides the functional and technical overview of </w:t>
      </w:r>
      <w:bookmarkStart w:id="2" w:name="_Hlk38570878"/>
      <w:r>
        <w:rPr>
          <w:rFonts w:ascii="Arial" w:hAnsi="Arial" w:cs="Arial"/>
          <w:b/>
          <w:bCs/>
          <w:i/>
          <w:iCs/>
          <w:sz w:val="20"/>
          <w:lang w:bidi="en-US"/>
        </w:rPr>
        <w:t>EDW Pricing (Sources I</w:t>
      </w:r>
      <w:r w:rsidRPr="00464A35">
        <w:rPr>
          <w:rFonts w:ascii="Arial" w:hAnsi="Arial" w:cs="Arial"/>
          <w:b/>
          <w:bCs/>
          <w:i/>
          <w:iCs/>
          <w:sz w:val="20"/>
          <w:lang w:bidi="en-US"/>
        </w:rPr>
        <w:t>ncluded</w:t>
      </w:r>
      <w:r>
        <w:rPr>
          <w:rFonts w:ascii="Arial" w:hAnsi="Arial" w:cs="Arial"/>
          <w:b/>
          <w:bCs/>
          <w:i/>
          <w:iCs/>
          <w:sz w:val="20"/>
          <w:lang w:bidi="en-US"/>
        </w:rPr>
        <w:t xml:space="preserve">: </w:t>
      </w:r>
      <w:r w:rsidRPr="00357DBC">
        <w:t xml:space="preserve"> </w:t>
      </w:r>
      <w:proofErr w:type="gramStart"/>
      <w:r>
        <w:rPr>
          <w:rFonts w:ascii="Arial" w:hAnsi="Arial" w:cs="Arial"/>
          <w:b/>
          <w:bCs/>
          <w:i/>
          <w:iCs/>
          <w:sz w:val="20"/>
          <w:lang w:bidi="en-US"/>
        </w:rPr>
        <w:t>PROWL,SEQUENTUM</w:t>
      </w:r>
      <w:proofErr w:type="gramEnd"/>
      <w:r>
        <w:rPr>
          <w:rFonts w:ascii="Arial" w:hAnsi="Arial" w:cs="Arial"/>
          <w:b/>
          <w:bCs/>
          <w:i/>
          <w:iCs/>
          <w:sz w:val="20"/>
          <w:lang w:bidi="en-US"/>
        </w:rPr>
        <w:t xml:space="preserve">,STACKLINE) </w:t>
      </w:r>
      <w:bookmarkEnd w:id="2"/>
      <w:r>
        <w:rPr>
          <w:rFonts w:ascii="Arial" w:hAnsi="Arial" w:cs="Arial"/>
          <w:iCs/>
          <w:sz w:val="20"/>
          <w:lang w:bidi="en-US"/>
        </w:rPr>
        <w:t xml:space="preserve">along with operational information that would be required to support the application on a day-to-day basis. Objective for preparing this document is to capture comprehensive knowledge about </w:t>
      </w:r>
      <w:r>
        <w:rPr>
          <w:rFonts w:ascii="Arial" w:hAnsi="Arial" w:cs="Arial"/>
          <w:b/>
          <w:bCs/>
          <w:i/>
          <w:iCs/>
          <w:sz w:val="20"/>
          <w:lang w:bidi="en-US"/>
        </w:rPr>
        <w:t>EDW Pricing Data Migration in</w:t>
      </w:r>
      <w:r>
        <w:rPr>
          <w:rFonts w:ascii="Arial" w:hAnsi="Arial" w:cs="Arial"/>
          <w:iCs/>
          <w:sz w:val="20"/>
          <w:lang w:bidi="en-US"/>
        </w:rPr>
        <w:t xml:space="preserve"> single place. Thus, reducing effort of readers to refer multiple documents </w:t>
      </w:r>
    </w:p>
    <w:p w14:paraId="09E6E912" w14:textId="77777777" w:rsidR="009270C3" w:rsidRPr="004811E1" w:rsidRDefault="009270C3" w:rsidP="009270C3">
      <w:pPr>
        <w:pStyle w:val="Style2"/>
        <w:spacing w:before="240"/>
        <w:ind w:left="-86" w:hanging="274"/>
      </w:pPr>
      <w:bookmarkStart w:id="3" w:name="_Toc109062471"/>
      <w:r>
        <w:t>Scope of Document</w:t>
      </w:r>
      <w:bookmarkEnd w:id="3"/>
    </w:p>
    <w:p w14:paraId="7A87FECC" w14:textId="77777777" w:rsidR="009270C3" w:rsidRDefault="009270C3" w:rsidP="009270C3">
      <w:pPr>
        <w:spacing w:before="240"/>
        <w:ind w:left="-360"/>
        <w:rPr>
          <w:rFonts w:ascii="Arial" w:hAnsi="Arial" w:cs="Arial"/>
          <w:b/>
          <w:bCs/>
          <w:i/>
          <w:iCs/>
          <w:sz w:val="20"/>
          <w:lang w:bidi="en-US"/>
        </w:rPr>
      </w:pPr>
      <w:r>
        <w:rPr>
          <w:rFonts w:ascii="Arial" w:hAnsi="Arial" w:cs="Arial"/>
          <w:sz w:val="20"/>
          <w:szCs w:val="20"/>
        </w:rPr>
        <w:t xml:space="preserve">This document covers the following about </w:t>
      </w:r>
      <w:r>
        <w:rPr>
          <w:rFonts w:ascii="Arial" w:hAnsi="Arial" w:cs="Arial"/>
          <w:b/>
          <w:bCs/>
          <w:i/>
          <w:iCs/>
          <w:sz w:val="20"/>
          <w:lang w:bidi="en-US"/>
        </w:rPr>
        <w:t>EDW Pricing (Pricing External Systems)</w:t>
      </w:r>
    </w:p>
    <w:p w14:paraId="4E46DF34" w14:textId="77777777" w:rsidR="009270C3" w:rsidRDefault="009270C3" w:rsidP="009270C3">
      <w:pPr>
        <w:spacing w:before="240"/>
        <w:ind w:left="-360"/>
        <w:rPr>
          <w:rFonts w:ascii="Arial" w:hAnsi="Arial" w:cs="Arial"/>
          <w:b/>
          <w:bCs/>
          <w:i/>
          <w:iCs/>
          <w:sz w:val="20"/>
          <w:lang w:bidi="en-US"/>
        </w:rPr>
      </w:pPr>
      <w:r w:rsidRPr="00E63151">
        <w:rPr>
          <w:rFonts w:ascii="Arial" w:hAnsi="Arial" w:cs="Arial"/>
          <w:sz w:val="20"/>
          <w:lang w:bidi="en-US"/>
        </w:rPr>
        <w:t xml:space="preserve">The </w:t>
      </w:r>
      <w:r>
        <w:rPr>
          <w:rFonts w:ascii="Arial" w:hAnsi="Arial" w:cs="Arial"/>
          <w:sz w:val="20"/>
          <w:lang w:bidi="en-US"/>
        </w:rPr>
        <w:t>Sources</w:t>
      </w:r>
      <w:r w:rsidRPr="00E63151">
        <w:rPr>
          <w:rFonts w:ascii="Arial" w:hAnsi="Arial" w:cs="Arial"/>
          <w:sz w:val="20"/>
          <w:lang w:bidi="en-US"/>
        </w:rPr>
        <w:t xml:space="preserve"> included in </w:t>
      </w:r>
      <w:r w:rsidRPr="00BB32B6">
        <w:rPr>
          <w:rFonts w:ascii="Arial" w:hAnsi="Arial" w:cs="Arial"/>
          <w:b/>
          <w:bCs/>
          <w:i/>
          <w:iCs/>
          <w:sz w:val="20"/>
          <w:lang w:bidi="en-US"/>
        </w:rPr>
        <w:t xml:space="preserve">EDW </w:t>
      </w:r>
      <w:r>
        <w:rPr>
          <w:rFonts w:ascii="Arial" w:hAnsi="Arial" w:cs="Arial"/>
          <w:b/>
          <w:bCs/>
          <w:i/>
          <w:iCs/>
          <w:sz w:val="20"/>
          <w:lang w:bidi="en-US"/>
        </w:rPr>
        <w:t xml:space="preserve">Pricing </w:t>
      </w:r>
      <w:proofErr w:type="gramStart"/>
      <w:r w:rsidRPr="00E63151">
        <w:rPr>
          <w:rFonts w:ascii="Arial" w:hAnsi="Arial" w:cs="Arial"/>
          <w:sz w:val="20"/>
          <w:lang w:bidi="en-US"/>
        </w:rPr>
        <w:t>are</w:t>
      </w:r>
      <w:r>
        <w:rPr>
          <w:rFonts w:ascii="Arial" w:hAnsi="Arial" w:cs="Arial"/>
          <w:sz w:val="20"/>
          <w:lang w:bidi="en-US"/>
        </w:rPr>
        <w:t xml:space="preserve"> :</w:t>
      </w:r>
      <w:proofErr w:type="gramEnd"/>
      <w:r>
        <w:rPr>
          <w:rFonts w:ascii="Arial" w:hAnsi="Arial" w:cs="Arial"/>
          <w:sz w:val="20"/>
          <w:lang w:bidi="en-US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lang w:bidi="en-US"/>
        </w:rPr>
        <w:t>PROWL, SEQUENTUM, STACKLINE</w:t>
      </w:r>
    </w:p>
    <w:p w14:paraId="36636841" w14:textId="77777777" w:rsidR="009270C3" w:rsidRDefault="009270C3" w:rsidP="009270C3">
      <w:pPr>
        <w:spacing w:before="240"/>
        <w:rPr>
          <w:rFonts w:ascii="Arial" w:hAnsi="Arial" w:cs="Arial"/>
          <w:b/>
          <w:bCs/>
          <w:i/>
          <w:iCs/>
          <w:sz w:val="20"/>
          <w:lang w:bidi="en-US"/>
        </w:rPr>
      </w:pPr>
    </w:p>
    <w:p w14:paraId="2A1B1FD7" w14:textId="542BFBB0" w:rsidR="009270C3" w:rsidRDefault="009270C3" w:rsidP="009270C3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Functional overview</w:t>
      </w:r>
    </w:p>
    <w:p w14:paraId="6DA14BBA" w14:textId="77777777" w:rsidR="009270C3" w:rsidRDefault="009270C3" w:rsidP="009270C3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Technical overview</w:t>
      </w:r>
    </w:p>
    <w:p w14:paraId="5FE3097E" w14:textId="77777777" w:rsidR="009270C3" w:rsidRPr="00B202EB" w:rsidRDefault="009270C3" w:rsidP="009270C3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Operational/Support information</w:t>
      </w:r>
    </w:p>
    <w:p w14:paraId="23F00868" w14:textId="77777777" w:rsidR="009270C3" w:rsidRPr="00D64603" w:rsidRDefault="009270C3" w:rsidP="009270C3">
      <w:pPr>
        <w:pStyle w:val="Style2"/>
        <w:spacing w:before="240"/>
        <w:ind w:left="-86" w:hanging="274"/>
      </w:pPr>
      <w:bookmarkStart w:id="4" w:name="_Toc109062472"/>
      <w:r>
        <w:t>Audience</w:t>
      </w:r>
      <w:bookmarkEnd w:id="4"/>
    </w:p>
    <w:p w14:paraId="4A7F4B42" w14:textId="77777777" w:rsidR="009270C3" w:rsidRDefault="009270C3" w:rsidP="009270C3">
      <w:pPr>
        <w:spacing w:after="0"/>
        <w:ind w:left="-450"/>
        <w:rPr>
          <w:rFonts w:ascii="Arial" w:hAnsi="Arial" w:cs="Arial"/>
          <w:sz w:val="20"/>
          <w:szCs w:val="20"/>
        </w:rPr>
      </w:pPr>
    </w:p>
    <w:p w14:paraId="1076F5C7" w14:textId="77777777" w:rsidR="009270C3" w:rsidRDefault="009270C3" w:rsidP="009270C3">
      <w:pPr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document could be referred by following ─</w:t>
      </w:r>
    </w:p>
    <w:p w14:paraId="3EBF7BC1" w14:textId="77777777" w:rsidR="009270C3" w:rsidRDefault="009270C3" w:rsidP="009270C3">
      <w:pPr>
        <w:pStyle w:val="ListParagraph"/>
        <w:numPr>
          <w:ilvl w:val="0"/>
          <w:numId w:val="7"/>
        </w:numPr>
        <w:spacing w:after="200" w:line="276" w:lineRule="auto"/>
        <w:ind w:left="360"/>
        <w:rPr>
          <w:rFonts w:ascii="Arial" w:hAnsi="Arial" w:cs="Arial"/>
          <w:sz w:val="20"/>
          <w:szCs w:val="20"/>
        </w:rPr>
      </w:pPr>
      <w:r w:rsidRPr="00D64603">
        <w:rPr>
          <w:rFonts w:ascii="Arial" w:hAnsi="Arial" w:cs="Arial"/>
          <w:sz w:val="20"/>
          <w:szCs w:val="20"/>
        </w:rPr>
        <w:t>Project Manager</w:t>
      </w:r>
    </w:p>
    <w:p w14:paraId="52FB7840" w14:textId="77777777" w:rsidR="009270C3" w:rsidRDefault="009270C3" w:rsidP="009270C3">
      <w:pPr>
        <w:pStyle w:val="ListParagraph"/>
        <w:numPr>
          <w:ilvl w:val="0"/>
          <w:numId w:val="7"/>
        </w:numPr>
        <w:spacing w:after="200" w:line="276" w:lineRule="auto"/>
        <w:ind w:left="360"/>
        <w:rPr>
          <w:rFonts w:ascii="Arial" w:hAnsi="Arial" w:cs="Arial"/>
          <w:sz w:val="20"/>
          <w:szCs w:val="20"/>
        </w:rPr>
      </w:pPr>
      <w:r w:rsidRPr="00D64603">
        <w:rPr>
          <w:rFonts w:ascii="Arial" w:hAnsi="Arial" w:cs="Arial"/>
          <w:sz w:val="20"/>
          <w:szCs w:val="20"/>
        </w:rPr>
        <w:t>Business Analyst</w:t>
      </w:r>
    </w:p>
    <w:p w14:paraId="144100A0" w14:textId="77777777" w:rsidR="009270C3" w:rsidRDefault="009270C3" w:rsidP="009270C3">
      <w:pPr>
        <w:pStyle w:val="ListParagraph"/>
        <w:numPr>
          <w:ilvl w:val="0"/>
          <w:numId w:val="7"/>
        </w:numPr>
        <w:spacing w:after="200"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Developers</w:t>
      </w:r>
    </w:p>
    <w:p w14:paraId="1CC1B7A5" w14:textId="77777777" w:rsidR="009270C3" w:rsidRDefault="009270C3" w:rsidP="009270C3">
      <w:pPr>
        <w:pStyle w:val="ListParagraph"/>
        <w:numPr>
          <w:ilvl w:val="0"/>
          <w:numId w:val="7"/>
        </w:numPr>
        <w:spacing w:after="200"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Testers</w:t>
      </w:r>
    </w:p>
    <w:p w14:paraId="4EAEED49" w14:textId="77777777" w:rsidR="009270C3" w:rsidRDefault="009270C3" w:rsidP="009270C3">
      <w:pPr>
        <w:pStyle w:val="ListParagraph"/>
        <w:numPr>
          <w:ilvl w:val="0"/>
          <w:numId w:val="7"/>
        </w:numPr>
        <w:spacing w:after="200"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 Personnel</w:t>
      </w:r>
    </w:p>
    <w:p w14:paraId="2122B11C" w14:textId="1AFB40FD" w:rsidR="009270C3" w:rsidRDefault="009270C3">
      <w:pPr>
        <w:rPr>
          <w:b/>
          <w:bCs/>
        </w:rPr>
      </w:pPr>
    </w:p>
    <w:p w14:paraId="33F8E9AD" w14:textId="6F295B6D" w:rsidR="009270C3" w:rsidRDefault="009270C3">
      <w:pPr>
        <w:rPr>
          <w:b/>
          <w:bCs/>
        </w:rPr>
      </w:pPr>
    </w:p>
    <w:p w14:paraId="20A54CAD" w14:textId="007B47DE" w:rsidR="009270C3" w:rsidRDefault="009270C3">
      <w:pPr>
        <w:rPr>
          <w:b/>
          <w:bCs/>
        </w:rPr>
      </w:pPr>
    </w:p>
    <w:p w14:paraId="1480B9E9" w14:textId="2968E435" w:rsidR="009270C3" w:rsidRDefault="009270C3">
      <w:pPr>
        <w:rPr>
          <w:b/>
          <w:bCs/>
        </w:rPr>
      </w:pPr>
    </w:p>
    <w:p w14:paraId="38078BF3" w14:textId="1490BE70" w:rsidR="009270C3" w:rsidRDefault="009270C3">
      <w:pPr>
        <w:rPr>
          <w:b/>
          <w:bCs/>
        </w:rPr>
      </w:pPr>
    </w:p>
    <w:p w14:paraId="0FE67FB2" w14:textId="18BD7B33" w:rsidR="009270C3" w:rsidRDefault="009270C3">
      <w:pPr>
        <w:rPr>
          <w:b/>
          <w:bCs/>
        </w:rPr>
      </w:pPr>
    </w:p>
    <w:p w14:paraId="382C1B76" w14:textId="0F263FBC" w:rsidR="009270C3" w:rsidRDefault="009270C3">
      <w:pPr>
        <w:rPr>
          <w:b/>
          <w:bCs/>
        </w:rPr>
      </w:pPr>
    </w:p>
    <w:p w14:paraId="4967B5CF" w14:textId="2AB6ADFA" w:rsidR="009270C3" w:rsidRDefault="009270C3">
      <w:pPr>
        <w:rPr>
          <w:b/>
          <w:bCs/>
        </w:rPr>
      </w:pPr>
    </w:p>
    <w:p w14:paraId="654AA867" w14:textId="7C2B5FB7" w:rsidR="009270C3" w:rsidRDefault="009270C3">
      <w:pPr>
        <w:rPr>
          <w:b/>
          <w:bCs/>
        </w:rPr>
      </w:pPr>
    </w:p>
    <w:p w14:paraId="07A4E85B" w14:textId="77777777" w:rsidR="00474FEA" w:rsidRPr="00D115C7" w:rsidRDefault="00474FEA" w:rsidP="00474FEA">
      <w:pPr>
        <w:pStyle w:val="Heading1"/>
        <w:tabs>
          <w:tab w:val="left" w:pos="0"/>
        </w:tabs>
        <w:ind w:left="0"/>
      </w:pPr>
      <w:bookmarkStart w:id="5" w:name="_Toc109062473"/>
      <w:r>
        <w:lastRenderedPageBreak/>
        <w:t>APPLICATION FUNCTIONAL OVERVIEW</w:t>
      </w:r>
      <w:bookmarkEnd w:id="5"/>
    </w:p>
    <w:p w14:paraId="5C72A161" w14:textId="77777777" w:rsidR="00474FEA" w:rsidRDefault="00474FEA" w:rsidP="00474FEA">
      <w:pPr>
        <w:spacing w:after="0"/>
        <w:rPr>
          <w:lang w:bidi="en-US"/>
        </w:rPr>
      </w:pPr>
    </w:p>
    <w:p w14:paraId="34A5FA87" w14:textId="77777777" w:rsidR="00474FEA" w:rsidRDefault="00474FEA" w:rsidP="00474FEA">
      <w:pPr>
        <w:pStyle w:val="Style2"/>
        <w:spacing w:before="0"/>
        <w:ind w:left="-86" w:hanging="274"/>
        <w:rPr>
          <w:lang w:bidi="en-US"/>
        </w:rPr>
      </w:pPr>
      <w:bookmarkStart w:id="6" w:name="_Toc109062474"/>
      <w:r>
        <w:rPr>
          <w:lang w:bidi="en-US"/>
        </w:rPr>
        <w:t>Application Functionality</w:t>
      </w:r>
      <w:bookmarkEnd w:id="6"/>
    </w:p>
    <w:p w14:paraId="5E88E349" w14:textId="77777777" w:rsidR="00474FEA" w:rsidRDefault="00474FEA" w:rsidP="00474FEA">
      <w:pPr>
        <w:rPr>
          <w:lang w:bidi="en-US"/>
        </w:rPr>
      </w:pPr>
    </w:p>
    <w:p w14:paraId="448443FB" w14:textId="77777777" w:rsidR="00474FEA" w:rsidRDefault="00474FEA" w:rsidP="00474F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Serve the business functionality of </w:t>
      </w:r>
      <w:r w:rsidRPr="006329D6">
        <w:rPr>
          <w:rFonts w:ascii="Arial" w:hAnsi="Arial" w:cs="Arial"/>
          <w:b/>
          <w:bCs/>
          <w:i/>
          <w:iCs/>
          <w:sz w:val="20"/>
          <w:szCs w:val="20"/>
        </w:rPr>
        <w:t xml:space="preserve">EDW </w:t>
      </w:r>
      <w:r>
        <w:rPr>
          <w:rFonts w:ascii="Arial" w:hAnsi="Arial" w:cs="Arial"/>
          <w:b/>
          <w:bCs/>
          <w:i/>
          <w:iCs/>
          <w:sz w:val="20"/>
          <w:szCs w:val="20"/>
        </w:rPr>
        <w:t>Pricing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lang w:bidi="en-US"/>
        </w:rPr>
        <w:t xml:space="preserve">Data Migration from Zone-3 to Zone-4 Team </w:t>
      </w:r>
      <w:r>
        <w:rPr>
          <w:rFonts w:ascii="Arial" w:hAnsi="Arial" w:cs="Arial"/>
          <w:sz w:val="20"/>
          <w:szCs w:val="20"/>
        </w:rPr>
        <w:t xml:space="preserve">and Various business functions supported and </w:t>
      </w:r>
      <w:r w:rsidRPr="00EB577C">
        <w:rPr>
          <w:rFonts w:ascii="Arial" w:hAnsi="Arial" w:cs="Arial"/>
          <w:sz w:val="20"/>
          <w:lang w:bidi="en-US"/>
        </w:rPr>
        <w:t>handled by</w:t>
      </w:r>
      <w:r w:rsidRPr="00032C95">
        <w:rPr>
          <w:rFonts w:ascii="Arial" w:hAnsi="Arial" w:cs="Arial"/>
          <w:b/>
          <w:bCs/>
          <w:i/>
          <w:iCs/>
          <w:sz w:val="20"/>
          <w:lang w:bidi="en-US"/>
        </w:rPr>
        <w:t xml:space="preserve"> </w:t>
      </w:r>
      <w:r w:rsidRPr="006329D6">
        <w:rPr>
          <w:rFonts w:ascii="Arial" w:hAnsi="Arial" w:cs="Arial"/>
          <w:b/>
          <w:bCs/>
          <w:i/>
          <w:iCs/>
          <w:sz w:val="20"/>
          <w:szCs w:val="20"/>
        </w:rPr>
        <w:t xml:space="preserve">EDW </w:t>
      </w:r>
      <w:r>
        <w:rPr>
          <w:rFonts w:ascii="Arial" w:hAnsi="Arial" w:cs="Arial"/>
          <w:b/>
          <w:bCs/>
          <w:i/>
          <w:iCs/>
          <w:sz w:val="20"/>
          <w:szCs w:val="20"/>
        </w:rPr>
        <w:t>Pricing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lang w:bidi="en-US"/>
        </w:rPr>
        <w:t>Data Migration Team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2130D392" w14:textId="77777777" w:rsidR="00474FEA" w:rsidRDefault="00474FEA" w:rsidP="00474FE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EDW PRICING Data Migration Data from Zone3 to Consolidated layer (Zone – 4) </w:t>
      </w:r>
    </w:p>
    <w:p w14:paraId="69314447" w14:textId="77777777" w:rsidR="00474FEA" w:rsidRDefault="00474FEA" w:rsidP="00474FE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2215597F" w14:textId="77777777" w:rsidR="00474FEA" w:rsidRDefault="00474FEA" w:rsidP="00474FE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process involves the following: </w:t>
      </w:r>
    </w:p>
    <w:p w14:paraId="281720B9" w14:textId="77777777" w:rsidR="00474FEA" w:rsidRDefault="00474FEA" w:rsidP="00474FE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1A4F2CE8" w14:textId="77777777" w:rsidR="00474FEA" w:rsidRPr="00870200" w:rsidRDefault="00474FEA" w:rsidP="00474FEA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27870">
        <w:rPr>
          <w:rFonts w:ascii="Arial" w:hAnsi="Arial" w:cs="Arial"/>
          <w:b/>
          <w:bCs/>
          <w:sz w:val="20"/>
          <w:szCs w:val="20"/>
        </w:rPr>
        <w:t xml:space="preserve">Preparation of Mapping Document. </w:t>
      </w:r>
    </w:p>
    <w:p w14:paraId="6A7A6FA2" w14:textId="77777777" w:rsidR="00474FEA" w:rsidRPr="00C27870" w:rsidRDefault="00474FEA" w:rsidP="00474FE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27870">
        <w:rPr>
          <w:rFonts w:ascii="Arial" w:hAnsi="Arial" w:cs="Arial"/>
          <w:sz w:val="20"/>
          <w:szCs w:val="20"/>
        </w:rPr>
        <w:t xml:space="preserve">Need to get LDM attributes </w:t>
      </w:r>
    </w:p>
    <w:p w14:paraId="76199242" w14:textId="77777777" w:rsidR="00474FEA" w:rsidRPr="00C27870" w:rsidRDefault="00474FEA" w:rsidP="00474FE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27870">
        <w:rPr>
          <w:rFonts w:ascii="Arial" w:hAnsi="Arial" w:cs="Arial"/>
          <w:sz w:val="20"/>
          <w:szCs w:val="20"/>
        </w:rPr>
        <w:t>Identify mapping for the defined attributes</w:t>
      </w:r>
    </w:p>
    <w:p w14:paraId="4E0CEA35" w14:textId="77777777" w:rsidR="00474FEA" w:rsidRPr="00C27870" w:rsidRDefault="00474FEA" w:rsidP="00474FE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27870">
        <w:rPr>
          <w:rFonts w:ascii="Arial" w:hAnsi="Arial" w:cs="Arial"/>
          <w:sz w:val="20"/>
          <w:szCs w:val="20"/>
        </w:rPr>
        <w:t xml:space="preserve">Approval on the mapping </w:t>
      </w:r>
      <w:r>
        <w:rPr>
          <w:rFonts w:ascii="Arial" w:hAnsi="Arial" w:cs="Arial"/>
          <w:sz w:val="20"/>
          <w:szCs w:val="20"/>
        </w:rPr>
        <w:t xml:space="preserve">from </w:t>
      </w:r>
      <w:r w:rsidRPr="00C27870">
        <w:rPr>
          <w:rFonts w:ascii="Arial" w:hAnsi="Arial" w:cs="Arial"/>
          <w:sz w:val="20"/>
          <w:szCs w:val="20"/>
        </w:rPr>
        <w:t xml:space="preserve">Source SME </w:t>
      </w:r>
    </w:p>
    <w:p w14:paraId="6081D363" w14:textId="77777777" w:rsidR="00474FEA" w:rsidRPr="00C27870" w:rsidRDefault="00474FEA" w:rsidP="00474FE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6F975886" w14:textId="77777777" w:rsidR="00474FEA" w:rsidRPr="00C27870" w:rsidRDefault="00474FEA" w:rsidP="00474FE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1C2C0B89" w14:textId="77777777" w:rsidR="00474FEA" w:rsidRPr="00C27870" w:rsidRDefault="00474FEA" w:rsidP="00474FE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60C34E2D" w14:textId="77777777" w:rsidR="00474FEA" w:rsidRPr="00870200" w:rsidRDefault="00474FEA" w:rsidP="00474FEA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70200">
        <w:rPr>
          <w:rFonts w:ascii="Arial" w:hAnsi="Arial" w:cs="Arial"/>
          <w:b/>
          <w:bCs/>
          <w:sz w:val="20"/>
          <w:szCs w:val="20"/>
        </w:rPr>
        <w:t xml:space="preserve">Building the DBT model using the mapping document (approved by source SME). </w:t>
      </w:r>
    </w:p>
    <w:p w14:paraId="3F9AF229" w14:textId="77777777" w:rsidR="00474FEA" w:rsidRPr="00870200" w:rsidRDefault="00474FEA" w:rsidP="00474FE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70200">
        <w:rPr>
          <w:rFonts w:ascii="Arial" w:hAnsi="Arial" w:cs="Arial"/>
          <w:sz w:val="20"/>
          <w:szCs w:val="20"/>
        </w:rPr>
        <w:t xml:space="preserve">Build DBT model using mapped attributes </w:t>
      </w:r>
    </w:p>
    <w:p w14:paraId="3648D242" w14:textId="77777777" w:rsidR="00474FEA" w:rsidRPr="00870200" w:rsidRDefault="00474FEA" w:rsidP="00474FE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70200">
        <w:rPr>
          <w:rFonts w:ascii="Arial" w:hAnsi="Arial" w:cs="Arial"/>
          <w:sz w:val="20"/>
          <w:szCs w:val="20"/>
        </w:rPr>
        <w:t xml:space="preserve">DBT Model execution to load the data from Zone3 to Zone4. </w:t>
      </w:r>
    </w:p>
    <w:p w14:paraId="22B6ECC5" w14:textId="77777777" w:rsidR="00474FEA" w:rsidRPr="00C27870" w:rsidRDefault="00474FEA" w:rsidP="00474FE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5EA5FD48" w14:textId="77777777" w:rsidR="00474FEA" w:rsidRPr="00C27870" w:rsidRDefault="00474FEA" w:rsidP="00474FE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20F2AA72" w14:textId="77777777" w:rsidR="00474FEA" w:rsidRPr="00870200" w:rsidRDefault="00474FEA" w:rsidP="00474FEA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70200">
        <w:rPr>
          <w:rFonts w:ascii="Arial" w:hAnsi="Arial" w:cs="Arial"/>
          <w:b/>
          <w:bCs/>
          <w:sz w:val="20"/>
          <w:szCs w:val="20"/>
        </w:rPr>
        <w:t xml:space="preserve">Testing the loaded data. </w:t>
      </w:r>
    </w:p>
    <w:p w14:paraId="1881917C" w14:textId="77777777" w:rsidR="00474FEA" w:rsidRPr="00C27870" w:rsidRDefault="00474FEA" w:rsidP="00474FEA">
      <w:pPr>
        <w:shd w:val="clear" w:color="auto" w:fill="FFFFFF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C27870">
        <w:rPr>
          <w:rFonts w:ascii="Arial" w:hAnsi="Arial" w:cs="Arial"/>
          <w:sz w:val="20"/>
          <w:szCs w:val="20"/>
        </w:rPr>
        <w:t xml:space="preserve">Testing Strategy: </w:t>
      </w:r>
    </w:p>
    <w:p w14:paraId="3DB7131F" w14:textId="77777777" w:rsidR="00474FEA" w:rsidRPr="00C27870" w:rsidRDefault="00474FEA" w:rsidP="00474FEA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C27870">
        <w:rPr>
          <w:rFonts w:ascii="Arial" w:hAnsi="Arial" w:cs="Arial"/>
          <w:sz w:val="20"/>
          <w:szCs w:val="20"/>
        </w:rPr>
        <w:t xml:space="preserve">1. Unit Testing. </w:t>
      </w:r>
    </w:p>
    <w:p w14:paraId="33655445" w14:textId="77777777" w:rsidR="00474FEA" w:rsidRPr="00C27870" w:rsidRDefault="00474FEA" w:rsidP="00474FEA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C27870">
        <w:rPr>
          <w:rFonts w:ascii="Arial" w:hAnsi="Arial" w:cs="Arial"/>
          <w:sz w:val="20"/>
          <w:szCs w:val="20"/>
        </w:rPr>
        <w:t xml:space="preserve">2. </w:t>
      </w:r>
      <w:r>
        <w:rPr>
          <w:rFonts w:ascii="Arial" w:hAnsi="Arial" w:cs="Arial"/>
          <w:sz w:val="20"/>
          <w:szCs w:val="20"/>
        </w:rPr>
        <w:t>Evidence Documents</w:t>
      </w:r>
      <w:r w:rsidRPr="00C27870">
        <w:rPr>
          <w:rFonts w:ascii="Arial" w:hAnsi="Arial" w:cs="Arial"/>
          <w:sz w:val="20"/>
          <w:szCs w:val="20"/>
        </w:rPr>
        <w:t xml:space="preserve"> </w:t>
      </w:r>
    </w:p>
    <w:p w14:paraId="515EA3E5" w14:textId="77777777" w:rsidR="00474FEA" w:rsidRDefault="00474FEA" w:rsidP="00474FEA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C27870">
        <w:rPr>
          <w:rFonts w:ascii="Arial" w:hAnsi="Arial" w:cs="Arial"/>
          <w:sz w:val="20"/>
          <w:szCs w:val="20"/>
        </w:rPr>
        <w:t>3. UAT (Performed by Business user).</w:t>
      </w:r>
    </w:p>
    <w:p w14:paraId="36C27750" w14:textId="77777777" w:rsidR="00474FEA" w:rsidRDefault="00474FEA" w:rsidP="00474FEA">
      <w:pPr>
        <w:rPr>
          <w:rFonts w:ascii="Arial" w:hAnsi="Arial" w:cs="Arial"/>
          <w:sz w:val="20"/>
          <w:szCs w:val="20"/>
        </w:rPr>
      </w:pPr>
    </w:p>
    <w:p w14:paraId="5D67F9D9" w14:textId="77777777" w:rsidR="00474FEA" w:rsidRDefault="00474FEA" w:rsidP="00474FEA">
      <w:pPr>
        <w:rPr>
          <w:rFonts w:ascii="Arial" w:hAnsi="Arial" w:cs="Arial"/>
          <w:b/>
          <w:bCs/>
          <w:sz w:val="20"/>
          <w:szCs w:val="20"/>
        </w:rPr>
      </w:pPr>
      <w:r w:rsidRPr="0056347A">
        <w:rPr>
          <w:rFonts w:ascii="Arial" w:hAnsi="Arial" w:cs="Arial"/>
          <w:b/>
          <w:bCs/>
          <w:sz w:val="20"/>
          <w:szCs w:val="20"/>
        </w:rPr>
        <w:t>Evidence Document Location:</w:t>
      </w:r>
      <w:r w:rsidRPr="00E14F60">
        <w:rPr>
          <w:rFonts w:ascii="Arial" w:hAnsi="Arial" w:cs="Arial"/>
          <w:b/>
          <w:bCs/>
          <w:sz w:val="20"/>
          <w:szCs w:val="20"/>
        </w:rPr>
        <w:t xml:space="preserve"> </w:t>
      </w:r>
    </w:p>
    <w:tbl>
      <w:tblPr>
        <w:tblW w:w="10604" w:type="dxa"/>
        <w:tblLook w:val="0600" w:firstRow="0" w:lastRow="0" w:firstColumn="0" w:lastColumn="0" w:noHBand="1" w:noVBand="1"/>
      </w:tblPr>
      <w:tblGrid>
        <w:gridCol w:w="1089"/>
        <w:gridCol w:w="3330"/>
        <w:gridCol w:w="2154"/>
        <w:gridCol w:w="1961"/>
        <w:gridCol w:w="2070"/>
      </w:tblGrid>
      <w:tr w:rsidR="00474FEA" w:rsidRPr="000655C9" w14:paraId="65868639" w14:textId="77777777" w:rsidTr="008E67F5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61A" w14:textId="77777777" w:rsidR="00474FEA" w:rsidRPr="000655C9" w:rsidRDefault="00474FEA" w:rsidP="008E67F5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655C9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val="en-US"/>
              </w:rPr>
              <w:t>SOURCE SYSTEM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05F58" w14:textId="77777777" w:rsidR="00474FEA" w:rsidRPr="000655C9" w:rsidRDefault="00474FEA" w:rsidP="008E67F5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655C9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val="en-US"/>
              </w:rPr>
              <w:t>ENTITY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7C06" w14:textId="77777777" w:rsidR="00474FEA" w:rsidRPr="000655C9" w:rsidRDefault="00474FEA" w:rsidP="008E67F5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655C9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val="en-US"/>
              </w:rPr>
              <w:t>TMC TASK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CFD7" w14:textId="77777777" w:rsidR="00474FEA" w:rsidRPr="000655C9" w:rsidRDefault="00474FEA" w:rsidP="008E67F5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655C9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val="en-US"/>
              </w:rPr>
              <w:t>SIT PATH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246E4" w14:textId="77777777" w:rsidR="00474FEA" w:rsidRPr="000655C9" w:rsidRDefault="00474FEA" w:rsidP="008E67F5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655C9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val="en-US"/>
              </w:rPr>
              <w:t>UT Path</w:t>
            </w:r>
          </w:p>
        </w:tc>
      </w:tr>
      <w:tr w:rsidR="00474FEA" w:rsidRPr="000655C9" w14:paraId="2CB6B3AA" w14:textId="77777777" w:rsidTr="008E67F5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1A09" w14:textId="77777777" w:rsidR="00474FEA" w:rsidRPr="000655C9" w:rsidRDefault="00474FEA" w:rsidP="008E67F5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  <w:t>PROWL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C99A" w14:textId="77777777" w:rsidR="00474FEA" w:rsidRPr="000655C9" w:rsidRDefault="00474FEA" w:rsidP="008E67F5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</w:pPr>
            <w:r w:rsidRPr="009B09B3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  <w:t>EDW_PRICING_COMPETITOR_SALES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D603" w14:textId="77777777" w:rsidR="00474FEA" w:rsidRPr="000655C9" w:rsidRDefault="00474FEA" w:rsidP="008E67F5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</w:pPr>
            <w:r w:rsidRPr="000655C9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  <w:t>EDW_PR</w:t>
            </w:r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  <w:t>ICING_PROWL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0C5B" w14:textId="1CAC2D79" w:rsidR="00474FEA" w:rsidRPr="000655C9" w:rsidRDefault="00474FEA" w:rsidP="008E67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  <w:hyperlink r:id="rId7" w:history="1">
              <w:r w:rsidRPr="000655C9">
                <w:rPr>
                  <w:rFonts w:ascii="Calibri" w:eastAsia="Times New Roman" w:hAnsi="Calibri" w:cs="Calibri"/>
                  <w:color w:val="0563C1"/>
                  <w:u w:val="single"/>
                  <w:lang w:val="en-US"/>
                </w:rPr>
                <w:t>GTS SIT Documents</w:t>
              </w:r>
            </w:hyperlink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BBAE" w14:textId="77777777" w:rsidR="00474FEA" w:rsidRPr="000655C9" w:rsidRDefault="00474FEA" w:rsidP="008E67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  <w:hyperlink r:id="rId8" w:history="1">
              <w:r w:rsidRPr="000655C9">
                <w:rPr>
                  <w:rFonts w:ascii="Calibri" w:eastAsia="Times New Roman" w:hAnsi="Calibri" w:cs="Calibri"/>
                  <w:color w:val="0563C1"/>
                  <w:u w:val="single"/>
                  <w:lang w:val="en-US"/>
                </w:rPr>
                <w:t>Pricing GTS UT Documents</w:t>
              </w:r>
            </w:hyperlink>
          </w:p>
        </w:tc>
      </w:tr>
      <w:tr w:rsidR="00474FEA" w:rsidRPr="000655C9" w14:paraId="2D2222BF" w14:textId="77777777" w:rsidTr="008E67F5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5619" w14:textId="77777777" w:rsidR="00474FEA" w:rsidRPr="000655C9" w:rsidRDefault="00474FEA" w:rsidP="008E67F5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  <w:t>SEQUENTUM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F904" w14:textId="77777777" w:rsidR="00474FEA" w:rsidRPr="000655C9" w:rsidRDefault="00474FEA" w:rsidP="008E67F5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</w:pPr>
            <w:r w:rsidRPr="009B09B3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  <w:t>EDW_PRICING_COMPETITOR_SALES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D2B7" w14:textId="77777777" w:rsidR="00474FEA" w:rsidRPr="000655C9" w:rsidRDefault="00474FEA" w:rsidP="008E67F5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</w:pPr>
            <w:r w:rsidRPr="000655C9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  <w:t>EDW_PR</w:t>
            </w:r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  <w:t>ICING_SEQUENTUM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7C29" w14:textId="79DF7E02" w:rsidR="00474FEA" w:rsidRPr="006C1CA1" w:rsidRDefault="00474FEA" w:rsidP="008E67F5">
            <w:pPr>
              <w:spacing w:after="0" w:line="240" w:lineRule="auto"/>
              <w:rPr>
                <w:rFonts w:eastAsiaTheme="minorEastAsia"/>
                <w:lang w:val="en-AU" w:eastAsia="en-AU"/>
              </w:rPr>
            </w:pPr>
            <w:hyperlink r:id="rId9" w:history="1">
              <w:r w:rsidRPr="006C1CA1">
                <w:rPr>
                  <w:rStyle w:val="Hyperlink"/>
                  <w:lang w:val="en-AU" w:eastAsia="en-AU"/>
                </w:rPr>
                <w:t>GTS SIT Documents</w:t>
              </w:r>
            </w:hyperlink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2E40" w14:textId="77777777" w:rsidR="00474FEA" w:rsidRPr="006C1CA1" w:rsidRDefault="00474FEA" w:rsidP="008E67F5">
            <w:pPr>
              <w:spacing w:after="0" w:line="240" w:lineRule="auto"/>
              <w:rPr>
                <w:rFonts w:eastAsiaTheme="minorEastAsia"/>
                <w:lang w:val="en-AU" w:eastAsia="en-AU"/>
              </w:rPr>
            </w:pPr>
            <w:hyperlink r:id="rId10" w:history="1">
              <w:r w:rsidRPr="006C1CA1">
                <w:rPr>
                  <w:rStyle w:val="Hyperlink"/>
                  <w:lang w:val="en-AU" w:eastAsia="en-AU"/>
                </w:rPr>
                <w:t>Pricing GTS UT Documents</w:t>
              </w:r>
            </w:hyperlink>
          </w:p>
        </w:tc>
      </w:tr>
      <w:tr w:rsidR="00474FEA" w:rsidRPr="006C1CA1" w14:paraId="142DE068" w14:textId="77777777" w:rsidTr="008E67F5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B688" w14:textId="77777777" w:rsidR="00474FEA" w:rsidRPr="000655C9" w:rsidRDefault="00474FEA" w:rsidP="008E67F5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  <w:t>STACKLINE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3B47" w14:textId="77777777" w:rsidR="00474FEA" w:rsidRPr="000655C9" w:rsidRDefault="00474FEA" w:rsidP="008E67F5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</w:pPr>
            <w:r w:rsidRPr="009B09B3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  <w:t>EDW_PRICING_COMPETITOR_SALES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CB49" w14:textId="77777777" w:rsidR="00474FEA" w:rsidRPr="000655C9" w:rsidRDefault="00474FEA" w:rsidP="008E67F5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</w:pPr>
            <w:r w:rsidRPr="000655C9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  <w:t>EDW_PR</w:t>
            </w:r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val="en-US"/>
              </w:rPr>
              <w:t>ICING_STACKLINE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AE13" w14:textId="5A12BB9D" w:rsidR="00474FEA" w:rsidRPr="006C1CA1" w:rsidRDefault="00474FEA" w:rsidP="008E67F5">
            <w:pPr>
              <w:spacing w:after="0" w:line="240" w:lineRule="auto"/>
              <w:rPr>
                <w:rFonts w:eastAsiaTheme="minorEastAsia"/>
                <w:lang w:val="en-AU" w:eastAsia="en-AU"/>
              </w:rPr>
            </w:pPr>
            <w:hyperlink r:id="rId11" w:history="1">
              <w:r w:rsidRPr="006C1CA1">
                <w:rPr>
                  <w:rStyle w:val="Hyperlink"/>
                  <w:lang w:val="en-AU" w:eastAsia="en-AU"/>
                </w:rPr>
                <w:t>GTS SIT Documents</w:t>
              </w:r>
            </w:hyperlink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E0CD" w14:textId="77777777" w:rsidR="00474FEA" w:rsidRPr="006C1CA1" w:rsidRDefault="00474FEA" w:rsidP="008E67F5">
            <w:pPr>
              <w:spacing w:after="0" w:line="240" w:lineRule="auto"/>
              <w:rPr>
                <w:rFonts w:eastAsiaTheme="minorEastAsia"/>
                <w:lang w:val="en-AU" w:eastAsia="en-AU"/>
              </w:rPr>
            </w:pPr>
            <w:hyperlink r:id="rId12" w:history="1">
              <w:r w:rsidRPr="006C1CA1">
                <w:rPr>
                  <w:rStyle w:val="Hyperlink"/>
                  <w:lang w:val="en-AU" w:eastAsia="en-AU"/>
                </w:rPr>
                <w:t>Pricing GTS UT Documents</w:t>
              </w:r>
            </w:hyperlink>
          </w:p>
        </w:tc>
      </w:tr>
    </w:tbl>
    <w:p w14:paraId="3F06B7A5" w14:textId="77777777" w:rsidR="00474FEA" w:rsidRPr="00C27741" w:rsidRDefault="00474FEA" w:rsidP="00474FEA">
      <w:pPr>
        <w:rPr>
          <w:rFonts w:ascii="Arial" w:hAnsi="Arial" w:cs="Arial"/>
          <w:b/>
          <w:bCs/>
          <w:sz w:val="20"/>
          <w:szCs w:val="20"/>
        </w:rPr>
      </w:pPr>
    </w:p>
    <w:p w14:paraId="7FC001D0" w14:textId="186450A3" w:rsidR="00474FEA" w:rsidRPr="008673C4" w:rsidRDefault="00474FEA" w:rsidP="00474FEA">
      <w:pPr>
        <w:rPr>
          <w:rFonts w:ascii="Calibri" w:eastAsia="Times New Roman" w:hAnsi="Calibri" w:cs="Calibri"/>
          <w:color w:val="0563C1"/>
          <w:u w:val="single"/>
          <w:lang w:val="en-US"/>
        </w:rPr>
      </w:pPr>
      <w:r w:rsidRPr="00F704A4">
        <w:rPr>
          <w:rFonts w:ascii="Arial" w:hAnsi="Arial" w:cs="Arial"/>
          <w:b/>
          <w:bCs/>
          <w:sz w:val="20"/>
          <w:szCs w:val="20"/>
        </w:rPr>
        <w:t>Mapping</w:t>
      </w:r>
      <w:r>
        <w:rPr>
          <w:rFonts w:ascii="Arial" w:hAnsi="Arial" w:cs="Arial"/>
          <w:b/>
          <w:bCs/>
          <w:sz w:val="20"/>
          <w:szCs w:val="20"/>
        </w:rPr>
        <w:t xml:space="preserve"> Document Location</w:t>
      </w:r>
      <w:r w:rsidRPr="00F704A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:</w:t>
      </w:r>
      <w:r w:rsidRPr="00310E55">
        <w:rPr>
          <w:b/>
          <w:bCs/>
        </w:rPr>
        <w:t xml:space="preserve"> </w:t>
      </w:r>
      <w:r>
        <w:rPr>
          <w:b/>
          <w:bCs/>
        </w:rPr>
        <w:br/>
      </w:r>
      <w:hyperlink r:id="rId13" w:history="1">
        <w:r w:rsidRPr="008673C4">
          <w:rPr>
            <w:rFonts w:ascii="Calibri" w:eastAsia="Times New Roman" w:hAnsi="Calibri" w:cs="Calibri"/>
            <w:color w:val="0563C1"/>
            <w:u w:val="single"/>
            <w:lang w:val="en-US"/>
          </w:rPr>
          <w:t>EDW Integration - Pricing Baseline Mapping Doc - All Documents (sharepoint.com)</w:t>
        </w:r>
      </w:hyperlink>
    </w:p>
    <w:p w14:paraId="2703E9B1" w14:textId="5C28E8AA" w:rsidR="009270C3" w:rsidRDefault="009270C3">
      <w:pPr>
        <w:rPr>
          <w:b/>
          <w:bCs/>
        </w:rPr>
      </w:pPr>
    </w:p>
    <w:p w14:paraId="2872B8E5" w14:textId="77777777" w:rsidR="009270C3" w:rsidRDefault="009270C3">
      <w:pPr>
        <w:rPr>
          <w:b/>
          <w:bCs/>
        </w:rPr>
      </w:pPr>
    </w:p>
    <w:p w14:paraId="0CE1FCAF" w14:textId="77777777" w:rsidR="009270C3" w:rsidRDefault="009270C3">
      <w:pPr>
        <w:rPr>
          <w:b/>
          <w:bCs/>
        </w:rPr>
      </w:pPr>
    </w:p>
    <w:p w14:paraId="79DDEE2B" w14:textId="77777777" w:rsidR="009728BC" w:rsidRDefault="009728BC">
      <w:pPr>
        <w:rPr>
          <w:b/>
          <w:bCs/>
        </w:rPr>
      </w:pPr>
    </w:p>
    <w:p w14:paraId="6A88C2F8" w14:textId="77777777" w:rsidR="009728BC" w:rsidRDefault="009728BC">
      <w:pPr>
        <w:rPr>
          <w:b/>
          <w:bCs/>
        </w:rPr>
      </w:pPr>
    </w:p>
    <w:p w14:paraId="49642691" w14:textId="77777777" w:rsidR="009728BC" w:rsidRDefault="009728BC">
      <w:pPr>
        <w:rPr>
          <w:b/>
          <w:bCs/>
        </w:rPr>
      </w:pPr>
    </w:p>
    <w:p w14:paraId="00CE6559" w14:textId="77777777" w:rsidR="009728BC" w:rsidRDefault="009728BC">
      <w:pPr>
        <w:rPr>
          <w:b/>
          <w:bCs/>
        </w:rPr>
      </w:pPr>
    </w:p>
    <w:p w14:paraId="5C3E9D6D" w14:textId="77777777" w:rsidR="009728BC" w:rsidRPr="009B7B85" w:rsidRDefault="009728BC" w:rsidP="009728BC">
      <w:pPr>
        <w:rPr>
          <w:rFonts w:ascii="Arial" w:hAnsi="Arial" w:cs="Arial"/>
          <w:b/>
          <w:bCs/>
          <w:color w:val="0070C0"/>
          <w:sz w:val="20"/>
          <w:szCs w:val="20"/>
        </w:rPr>
      </w:pPr>
      <w:r w:rsidRPr="00D111A0">
        <w:rPr>
          <w:rFonts w:ascii="Arial" w:hAnsi="Arial" w:cs="Arial"/>
          <w:b/>
          <w:bCs/>
          <w:sz w:val="20"/>
          <w:szCs w:val="20"/>
        </w:rPr>
        <w:lastRenderedPageBreak/>
        <w:t>AWS Secrets Information:</w:t>
      </w:r>
      <w:r w:rsidRPr="009B7B85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br/>
      </w:r>
      <w:proofErr w:type="spellStart"/>
      <w:r w:rsidRPr="009B7B85">
        <w:rPr>
          <w:rFonts w:ascii="Arial" w:hAnsi="Arial" w:cs="Arial"/>
          <w:b/>
          <w:bCs/>
          <w:color w:val="0070C0"/>
          <w:sz w:val="20"/>
          <w:szCs w:val="20"/>
        </w:rPr>
        <w:t>sbd</w:t>
      </w:r>
      <w:proofErr w:type="spellEnd"/>
      <w:r w:rsidRPr="009B7B85">
        <w:rPr>
          <w:rFonts w:ascii="Arial" w:hAnsi="Arial" w:cs="Arial"/>
          <w:b/>
          <w:bCs/>
          <w:color w:val="0070C0"/>
          <w:sz w:val="20"/>
          <w:szCs w:val="20"/>
        </w:rPr>
        <w:t>/</w:t>
      </w:r>
      <w:proofErr w:type="spellStart"/>
      <w:r w:rsidRPr="009B7B85">
        <w:rPr>
          <w:rFonts w:ascii="Arial" w:hAnsi="Arial" w:cs="Arial"/>
          <w:b/>
          <w:bCs/>
          <w:color w:val="0070C0"/>
          <w:sz w:val="20"/>
          <w:szCs w:val="20"/>
        </w:rPr>
        <w:t>caspian</w:t>
      </w:r>
      <w:proofErr w:type="spellEnd"/>
      <w:r w:rsidRPr="009B7B85">
        <w:rPr>
          <w:rFonts w:ascii="Arial" w:hAnsi="Arial" w:cs="Arial"/>
          <w:b/>
          <w:bCs/>
          <w:color w:val="0070C0"/>
          <w:sz w:val="20"/>
          <w:szCs w:val="20"/>
        </w:rPr>
        <w:t>/prod/operations/</w:t>
      </w:r>
      <w:proofErr w:type="spellStart"/>
      <w:r w:rsidRPr="009B7B85">
        <w:rPr>
          <w:rFonts w:ascii="Arial" w:hAnsi="Arial" w:cs="Arial"/>
          <w:b/>
          <w:bCs/>
          <w:color w:val="0070C0"/>
          <w:sz w:val="20"/>
          <w:szCs w:val="20"/>
        </w:rPr>
        <w:t>db</w:t>
      </w:r>
      <w:proofErr w:type="spellEnd"/>
      <w:r w:rsidRPr="009B7B85">
        <w:rPr>
          <w:rFonts w:ascii="Arial" w:hAnsi="Arial" w:cs="Arial"/>
          <w:b/>
          <w:bCs/>
          <w:color w:val="0070C0"/>
          <w:sz w:val="20"/>
          <w:szCs w:val="20"/>
        </w:rPr>
        <w:t>/</w:t>
      </w:r>
      <w:proofErr w:type="spellStart"/>
      <w:r w:rsidRPr="009B7B85">
        <w:rPr>
          <w:rFonts w:ascii="Arial" w:hAnsi="Arial" w:cs="Arial"/>
          <w:b/>
          <w:bCs/>
          <w:color w:val="0070C0"/>
          <w:sz w:val="20"/>
          <w:szCs w:val="20"/>
        </w:rPr>
        <w:t>sbd_caspian_snowflake_edw</w:t>
      </w:r>
      <w:proofErr w:type="spellEnd"/>
    </w:p>
    <w:p w14:paraId="692A3A88" w14:textId="77777777" w:rsidR="009728BC" w:rsidRDefault="009728BC" w:rsidP="009728BC">
      <w:pPr>
        <w:rPr>
          <w:rFonts w:ascii="Arial" w:hAnsi="Arial" w:cs="Arial"/>
          <w:sz w:val="20"/>
          <w:szCs w:val="20"/>
        </w:rPr>
      </w:pPr>
    </w:p>
    <w:p w14:paraId="14146EBE" w14:textId="77777777" w:rsidR="009728BC" w:rsidRDefault="009728BC" w:rsidP="009728BC">
      <w:pPr>
        <w:rPr>
          <w:rFonts w:ascii="Arial" w:hAnsi="Arial" w:cs="Arial"/>
          <w:sz w:val="20"/>
          <w:szCs w:val="20"/>
        </w:rPr>
      </w:pPr>
    </w:p>
    <w:p w14:paraId="6EE921BF" w14:textId="77777777" w:rsidR="009728BC" w:rsidRDefault="009728BC" w:rsidP="009728BC">
      <w:pPr>
        <w:pStyle w:val="Style2"/>
        <w:spacing w:before="0"/>
        <w:ind w:left="-86" w:hanging="274"/>
        <w:rPr>
          <w:lang w:bidi="en-US"/>
        </w:rPr>
      </w:pPr>
      <w:bookmarkStart w:id="7" w:name="_Toc109062475"/>
      <w:r>
        <w:rPr>
          <w:lang w:bidi="en-US"/>
        </w:rPr>
        <w:t>Functional Context Diagram</w:t>
      </w:r>
      <w:bookmarkEnd w:id="7"/>
    </w:p>
    <w:p w14:paraId="00C09B78" w14:textId="77777777" w:rsidR="009728BC" w:rsidRPr="00770BE4" w:rsidRDefault="009728BC" w:rsidP="009728BC">
      <w:pPr>
        <w:ind w:left="-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Context Diagram</w:t>
      </w:r>
    </w:p>
    <w:p w14:paraId="78190077" w14:textId="77777777" w:rsidR="009728BC" w:rsidRDefault="009728BC" w:rsidP="009728BC">
      <w:pPr>
        <w:ind w:left="-360"/>
        <w:jc w:val="center"/>
        <w:rPr>
          <w:noProof/>
        </w:rPr>
      </w:pPr>
    </w:p>
    <w:p w14:paraId="7233C612" w14:textId="77777777" w:rsidR="009728BC" w:rsidRDefault="009728BC" w:rsidP="009728BC">
      <w:pPr>
        <w:rPr>
          <w:noProof/>
        </w:rPr>
      </w:pPr>
      <w:r>
        <w:rPr>
          <w:noProof/>
        </w:rPr>
        <w:drawing>
          <wp:inline distT="0" distB="0" distL="0" distR="0" wp14:anchorId="13522BCA" wp14:editId="5266A0D9">
            <wp:extent cx="6352099" cy="3454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9599" cy="345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9B0C" w14:textId="77777777" w:rsidR="009728BC" w:rsidRDefault="009728BC" w:rsidP="009728BC">
      <w:pPr>
        <w:ind w:left="-360"/>
        <w:jc w:val="center"/>
      </w:pPr>
    </w:p>
    <w:p w14:paraId="6142F499" w14:textId="77777777" w:rsidR="009728BC" w:rsidRDefault="009728BC" w:rsidP="009728BC">
      <w:pPr>
        <w:ind w:lef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</w:t>
      </w:r>
      <w:r w:rsidRPr="00E13BCC">
        <w:rPr>
          <w:rFonts w:ascii="Arial" w:hAnsi="Arial" w:cs="Arial"/>
          <w:sz w:val="20"/>
          <w:szCs w:val="20"/>
        </w:rPr>
        <w:t>ontext diagram/Flowchart</w:t>
      </w:r>
      <w:r>
        <w:rPr>
          <w:rFonts w:ascii="Arial" w:hAnsi="Arial" w:cs="Arial"/>
          <w:sz w:val="20"/>
          <w:szCs w:val="20"/>
        </w:rPr>
        <w:t xml:space="preserve"> will depict the interfaces of concerned </w:t>
      </w:r>
      <w:r w:rsidRPr="004B69AF">
        <w:rPr>
          <w:rFonts w:ascii="Arial" w:hAnsi="Arial" w:cs="Arial"/>
          <w:b/>
          <w:bCs/>
          <w:i/>
          <w:iCs/>
          <w:sz w:val="20"/>
          <w:szCs w:val="20"/>
        </w:rPr>
        <w:t>EDW Data Migration Team</w:t>
      </w:r>
      <w:r>
        <w:rPr>
          <w:rFonts w:ascii="Arial" w:hAnsi="Arial" w:cs="Arial"/>
          <w:sz w:val="20"/>
          <w:szCs w:val="20"/>
        </w:rPr>
        <w:t xml:space="preserve"> with various business functions. Diagram will categorically highlight the flow of data/information/reports, etc. between </w:t>
      </w:r>
      <w:r w:rsidRPr="004B69AF">
        <w:rPr>
          <w:rFonts w:ascii="Arial" w:hAnsi="Arial" w:cs="Arial"/>
          <w:b/>
          <w:bCs/>
          <w:i/>
          <w:iCs/>
          <w:sz w:val="20"/>
          <w:szCs w:val="20"/>
        </w:rPr>
        <w:t>EDW Data Migration Team</w:t>
      </w:r>
      <w:r>
        <w:rPr>
          <w:rFonts w:ascii="Arial" w:hAnsi="Arial" w:cs="Arial"/>
          <w:b/>
          <w:bCs/>
          <w:i/>
          <w:iCs/>
          <w:sz w:val="20"/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and business functions.</w:t>
      </w:r>
    </w:p>
    <w:p w14:paraId="60AE783B" w14:textId="77777777" w:rsidR="009728BC" w:rsidRDefault="009728BC" w:rsidP="009728BC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04769CB" w14:textId="77777777" w:rsidR="009728BC" w:rsidRPr="00291A35" w:rsidRDefault="009728BC" w:rsidP="009728BC">
      <w:pPr>
        <w:ind w:left="-360"/>
        <w:jc w:val="both"/>
        <w:rPr>
          <w:rFonts w:ascii="Arial" w:hAnsi="Arial" w:cs="Arial"/>
          <w:b/>
          <w:bCs/>
          <w:sz w:val="20"/>
          <w:szCs w:val="20"/>
        </w:rPr>
      </w:pPr>
      <w:r w:rsidRPr="00291A35">
        <w:rPr>
          <w:rFonts w:ascii="Arial" w:hAnsi="Arial" w:cs="Arial"/>
          <w:b/>
          <w:bCs/>
          <w:sz w:val="20"/>
          <w:szCs w:val="20"/>
        </w:rPr>
        <w:t>HOTS KT Session Meeting Recording Details:</w:t>
      </w:r>
    </w:p>
    <w:p w14:paraId="6EB25BF9" w14:textId="77777777" w:rsidR="009728BC" w:rsidRDefault="009728BC" w:rsidP="009728BC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W w:w="10214" w:type="dxa"/>
        <w:tblInd w:w="-10" w:type="dxa"/>
        <w:tblLook w:val="04A0" w:firstRow="1" w:lastRow="0" w:firstColumn="1" w:lastColumn="0" w:noHBand="0" w:noVBand="1"/>
      </w:tblPr>
      <w:tblGrid>
        <w:gridCol w:w="735"/>
        <w:gridCol w:w="1065"/>
        <w:gridCol w:w="2009"/>
        <w:gridCol w:w="6405"/>
      </w:tblGrid>
      <w:tr w:rsidR="009728BC" w:rsidRPr="00F605D3" w14:paraId="442FE30F" w14:textId="77777777" w:rsidTr="008E67F5">
        <w:trPr>
          <w:trHeight w:val="593"/>
        </w:trPr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4762" w14:textId="77777777" w:rsidR="009728BC" w:rsidRPr="00F605D3" w:rsidRDefault="009728BC" w:rsidP="008E6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 w:rsidRPr="00F605D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</w:t>
            </w:r>
            <w:r w:rsidRPr="00F605D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.No</w:t>
            </w:r>
            <w:proofErr w:type="spellEnd"/>
            <w:proofErr w:type="gramEnd"/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520A" w14:textId="77777777" w:rsidR="009728BC" w:rsidRPr="00F605D3" w:rsidRDefault="009728BC" w:rsidP="008E6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605D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Date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48DC" w14:textId="77777777" w:rsidR="009728BC" w:rsidRPr="00F605D3" w:rsidRDefault="009728BC" w:rsidP="008E6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605D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System</w:t>
            </w:r>
          </w:p>
        </w:tc>
        <w:tc>
          <w:tcPr>
            <w:tcW w:w="75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20A3E" w14:textId="77777777" w:rsidR="009728BC" w:rsidRPr="00F605D3" w:rsidRDefault="009728BC" w:rsidP="008E6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605D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Meeting Recording Link</w:t>
            </w:r>
          </w:p>
        </w:tc>
      </w:tr>
      <w:tr w:rsidR="009728BC" w:rsidRPr="00F605D3" w14:paraId="624BDC60" w14:textId="77777777" w:rsidTr="008E67F5">
        <w:trPr>
          <w:trHeight w:val="1261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9DEC" w14:textId="77777777" w:rsidR="009728BC" w:rsidRPr="00F605D3" w:rsidRDefault="009728BC" w:rsidP="008E6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F605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6104" w14:textId="77777777" w:rsidR="009728BC" w:rsidRPr="00F605D3" w:rsidRDefault="009728BC" w:rsidP="008E6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F605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6</w:t>
            </w:r>
            <w:r w:rsidRPr="00F605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Oct</w:t>
            </w:r>
            <w:r w:rsidRPr="00F605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-22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C113" w14:textId="77777777" w:rsidR="009728BC" w:rsidRPr="00F605D3" w:rsidRDefault="009728BC" w:rsidP="008E6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F605D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Pricing-External Systems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PROWL,SEQUENTUM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AND STACKLINE)</w:t>
            </w:r>
          </w:p>
        </w:tc>
        <w:tc>
          <w:tcPr>
            <w:tcW w:w="7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6E207" w14:textId="77777777" w:rsidR="009728BC" w:rsidRDefault="009728BC" w:rsidP="008E67F5">
            <w:pPr>
              <w:rPr>
                <w:rFonts w:ascii="Calibri" w:hAnsi="Calibri" w:cs="Calibri"/>
                <w:color w:val="0563C1"/>
                <w:u w:val="single"/>
              </w:rPr>
            </w:pPr>
          </w:p>
          <w:p w14:paraId="5479DE24" w14:textId="77777777" w:rsidR="009728BC" w:rsidRPr="00F605D3" w:rsidRDefault="009728BC" w:rsidP="008E6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2DA6438B" w14:textId="5DB78725" w:rsidR="009728BC" w:rsidRDefault="009728BC">
      <w:pPr>
        <w:rPr>
          <w:b/>
          <w:bCs/>
        </w:rPr>
      </w:pPr>
    </w:p>
    <w:p w14:paraId="64C88C27" w14:textId="7CB59BB7" w:rsidR="005919E9" w:rsidRDefault="005919E9">
      <w:pPr>
        <w:rPr>
          <w:b/>
          <w:bCs/>
        </w:rPr>
      </w:pPr>
    </w:p>
    <w:p w14:paraId="5E23BCBB" w14:textId="77777777" w:rsidR="005919E9" w:rsidRDefault="005919E9">
      <w:pPr>
        <w:rPr>
          <w:b/>
          <w:bCs/>
        </w:rPr>
      </w:pPr>
    </w:p>
    <w:p w14:paraId="08FDB37F" w14:textId="77777777" w:rsidR="009728BC" w:rsidRDefault="009728BC">
      <w:pPr>
        <w:rPr>
          <w:b/>
          <w:bCs/>
        </w:rPr>
      </w:pPr>
    </w:p>
    <w:p w14:paraId="71086AD9" w14:textId="77777777" w:rsidR="005919E9" w:rsidRDefault="005919E9" w:rsidP="005919E9">
      <w:pPr>
        <w:pStyle w:val="Style2"/>
        <w:spacing w:before="0"/>
        <w:ind w:left="-86" w:hanging="274"/>
        <w:rPr>
          <w:lang w:bidi="en-US"/>
        </w:rPr>
      </w:pPr>
      <w:bookmarkStart w:id="8" w:name="_Toc109062476"/>
      <w:r>
        <w:rPr>
          <w:lang w:bidi="en-US"/>
        </w:rPr>
        <w:t xml:space="preserve">Execution Plan Steps Along </w:t>
      </w:r>
      <w:proofErr w:type="gramStart"/>
      <w:r>
        <w:rPr>
          <w:lang w:bidi="en-US"/>
        </w:rPr>
        <w:t>With</w:t>
      </w:r>
      <w:proofErr w:type="gramEnd"/>
      <w:r>
        <w:rPr>
          <w:lang w:bidi="en-US"/>
        </w:rPr>
        <w:t xml:space="preserve"> Talend Job Names</w:t>
      </w:r>
      <w:bookmarkEnd w:id="8"/>
    </w:p>
    <w:p w14:paraId="6AF7EA42" w14:textId="77777777" w:rsidR="005919E9" w:rsidRPr="009F21A3" w:rsidRDefault="005919E9" w:rsidP="005919E9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</w:pPr>
    </w:p>
    <w:p w14:paraId="43E2E7AD" w14:textId="77777777" w:rsidR="005919E9" w:rsidRPr="00AC217E" w:rsidRDefault="005919E9" w:rsidP="005919E9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8B062A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>Step 1:</w:t>
      </w:r>
      <w:r w:rsidRPr="00437F94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br/>
      </w:r>
      <w:r w:rsidRPr="00AC217E">
        <w:rPr>
          <w:i/>
          <w:iCs/>
        </w:rPr>
        <w:t>Build team to raise Pull Request which needs to be approved by the IT OPS.</w:t>
      </w:r>
      <w:r w:rsidRPr="00AC217E">
        <w:rPr>
          <w:i/>
          <w:iCs/>
          <w:color w:val="FF0000"/>
        </w:rPr>
        <w:t xml:space="preserve">  </w:t>
      </w:r>
    </w:p>
    <w:p w14:paraId="72DEC1DE" w14:textId="77777777" w:rsidR="005919E9" w:rsidRPr="00DD5AA7" w:rsidRDefault="005919E9" w:rsidP="005919E9">
      <w:pPr>
        <w:ind w:firstLine="720"/>
        <w:rPr>
          <w:b/>
          <w:bCs/>
          <w:i/>
          <w:iCs/>
        </w:rPr>
      </w:pPr>
      <w:r w:rsidRPr="00DD5AA7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 xml:space="preserve"> </w:t>
      </w:r>
      <w:r w:rsidRPr="00DD5AA7">
        <w:rPr>
          <w:rFonts w:eastAsia="Times New Roman"/>
          <w:b/>
          <w:bCs/>
        </w:rPr>
        <w:t>Feature/</w:t>
      </w:r>
      <w:proofErr w:type="gramStart"/>
      <w:r w:rsidRPr="00DD5AA7">
        <w:rPr>
          <w:rFonts w:eastAsia="Times New Roman"/>
          <w:b/>
          <w:bCs/>
        </w:rPr>
        <w:t>Main  Branch</w:t>
      </w:r>
      <w:proofErr w:type="gramEnd"/>
      <w:r w:rsidRPr="00DD5AA7">
        <w:rPr>
          <w:rFonts w:eastAsia="Times New Roman"/>
          <w:b/>
          <w:bCs/>
        </w:rPr>
        <w:t xml:space="preserve"> Info : </w:t>
      </w:r>
      <w:r w:rsidRPr="00777C5B">
        <w:rPr>
          <w:b/>
          <w:bCs/>
          <w:i/>
          <w:iCs/>
        </w:rPr>
        <w:t>https:/bitbucket.org/</w:t>
      </w:r>
      <w:proofErr w:type="spellStart"/>
      <w:r w:rsidRPr="00777C5B">
        <w:rPr>
          <w:b/>
          <w:bCs/>
          <w:i/>
          <w:iCs/>
        </w:rPr>
        <w:t>sbddatalake</w:t>
      </w:r>
      <w:proofErr w:type="spellEnd"/>
      <w:r w:rsidRPr="00777C5B">
        <w:rPr>
          <w:b/>
          <w:bCs/>
          <w:i/>
          <w:iCs/>
        </w:rPr>
        <w:t>/</w:t>
      </w:r>
      <w:proofErr w:type="spellStart"/>
      <w:r w:rsidRPr="00777C5B">
        <w:rPr>
          <w:b/>
          <w:bCs/>
          <w:i/>
          <w:iCs/>
        </w:rPr>
        <w:t>sbd</w:t>
      </w:r>
      <w:proofErr w:type="spellEnd"/>
      <w:r w:rsidRPr="00777C5B">
        <w:rPr>
          <w:b/>
          <w:bCs/>
          <w:i/>
          <w:iCs/>
        </w:rPr>
        <w:t>-</w:t>
      </w:r>
      <w:proofErr w:type="spellStart"/>
      <w:r w:rsidRPr="00777C5B">
        <w:rPr>
          <w:b/>
          <w:bCs/>
          <w:i/>
          <w:iCs/>
        </w:rPr>
        <w:t>edw</w:t>
      </w:r>
      <w:proofErr w:type="spellEnd"/>
      <w:r w:rsidRPr="00777C5B">
        <w:rPr>
          <w:b/>
          <w:bCs/>
          <w:i/>
          <w:iCs/>
        </w:rPr>
        <w:t>-pricing</w:t>
      </w:r>
      <w:r w:rsidRPr="00DD5AA7">
        <w:rPr>
          <w:b/>
          <w:bCs/>
          <w:i/>
          <w:iCs/>
        </w:rPr>
        <w:t xml:space="preserve"> - Main Branch</w:t>
      </w:r>
    </w:p>
    <w:p w14:paraId="66C062AC" w14:textId="77777777" w:rsidR="005919E9" w:rsidRPr="00AC217E" w:rsidRDefault="005919E9" w:rsidP="005919E9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</w:pPr>
      <w:r w:rsidRPr="008B062A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>Step 2:</w:t>
      </w:r>
      <w:r w:rsidRPr="00437F94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br/>
      </w:r>
      <w:r>
        <w:rPr>
          <w:b/>
          <w:bCs/>
          <w:i/>
          <w:iCs/>
        </w:rPr>
        <w:t>IT Ops to merge (</w:t>
      </w:r>
      <w:proofErr w:type="spellStart"/>
      <w:r>
        <w:rPr>
          <w:b/>
          <w:bCs/>
          <w:i/>
          <w:iCs/>
        </w:rPr>
        <w:t>Branch_</w:t>
      </w:r>
      <w:proofErr w:type="gramStart"/>
      <w:r>
        <w:rPr>
          <w:b/>
          <w:bCs/>
          <w:i/>
          <w:iCs/>
        </w:rPr>
        <w:t>name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dev -to -main))</w:t>
      </w:r>
    </w:p>
    <w:p w14:paraId="7D965897" w14:textId="77777777" w:rsidR="005919E9" w:rsidRPr="00AC217E" w:rsidRDefault="005919E9" w:rsidP="005919E9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</w:pPr>
    </w:p>
    <w:p w14:paraId="0BD19F94" w14:textId="77777777" w:rsidR="005919E9" w:rsidRDefault="005919E9" w:rsidP="005919E9">
      <w:pPr>
        <w:pStyle w:val="ListParagraph"/>
        <w:numPr>
          <w:ilvl w:val="0"/>
          <w:numId w:val="10"/>
        </w:numPr>
        <w:spacing w:after="200" w:line="276" w:lineRule="auto"/>
        <w:rPr>
          <w:rFonts w:eastAsia="Times New Roman"/>
          <w:b/>
          <w:bCs/>
        </w:rPr>
      </w:pPr>
      <w:r w:rsidRPr="00E579C5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>Step 3: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 xml:space="preserve"> Execute the </w:t>
      </w:r>
      <w:r>
        <w:rPr>
          <w:rFonts w:eastAsia="Times New Roman"/>
          <w:b/>
          <w:bCs/>
        </w:rPr>
        <w:t xml:space="preserve">Following jobs for environment creation. 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328"/>
        <w:gridCol w:w="6862"/>
        <w:gridCol w:w="2591"/>
      </w:tblGrid>
      <w:tr w:rsidR="005919E9" w:rsidRPr="0075281B" w14:paraId="27B20651" w14:textId="77777777" w:rsidTr="008E67F5">
        <w:trPr>
          <w:trHeight w:val="241"/>
          <w:jc w:val="center"/>
        </w:trPr>
        <w:tc>
          <w:tcPr>
            <w:tcW w:w="71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BB06" w14:textId="77777777" w:rsidR="005919E9" w:rsidRPr="0075281B" w:rsidRDefault="005919E9" w:rsidP="008E6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5281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Talend </w:t>
            </w:r>
            <w:proofErr w:type="spellStart"/>
            <w:r w:rsidRPr="0075281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Adhoc</w:t>
            </w:r>
            <w:proofErr w:type="spellEnd"/>
            <w:r w:rsidRPr="0075281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Tasks in Production (One Time Load)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A88E1" w14:textId="77777777" w:rsidR="005919E9" w:rsidRPr="0075281B" w:rsidRDefault="005919E9" w:rsidP="008E6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5281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Execution Order</w:t>
            </w:r>
          </w:p>
        </w:tc>
      </w:tr>
      <w:tr w:rsidR="005919E9" w:rsidRPr="0075281B" w14:paraId="675D8120" w14:textId="77777777" w:rsidTr="008E67F5">
        <w:trPr>
          <w:trHeight w:val="170"/>
          <w:jc w:val="center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1E73" w14:textId="77777777" w:rsidR="005919E9" w:rsidRPr="0075281B" w:rsidRDefault="005919E9" w:rsidP="008E6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177E" w14:textId="77777777" w:rsidR="005919E9" w:rsidRPr="00252670" w:rsidRDefault="005919E9" w:rsidP="008E67F5">
            <w:pPr>
              <w:spacing w:after="0" w:line="240" w:lineRule="auto"/>
              <w:rPr>
                <w:rFonts w:ascii="Calibri" w:eastAsia="Times New Roman" w:hAnsi="Calibri" w:cs="Calibri"/>
                <w:color w:val="1E1E1E"/>
                <w:sz w:val="20"/>
                <w:szCs w:val="20"/>
                <w:highlight w:val="green"/>
                <w:lang w:val="en-US"/>
              </w:rPr>
            </w:pPr>
            <w:r w:rsidRPr="007E184A">
              <w:rPr>
                <w:rFonts w:ascii="Calibri" w:eastAsia="Times New Roman" w:hAnsi="Calibri" w:cs="Calibri"/>
                <w:color w:val="1E1E1E"/>
                <w:sz w:val="20"/>
                <w:szCs w:val="20"/>
                <w:lang w:val="en-US"/>
              </w:rPr>
              <w:t>EDW_ADHOC_METADATA</w:t>
            </w: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4BFE08" w14:textId="77777777" w:rsidR="005919E9" w:rsidRPr="0075281B" w:rsidRDefault="005919E9" w:rsidP="008E6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7E184A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st</w:t>
            </w:r>
          </w:p>
        </w:tc>
      </w:tr>
      <w:tr w:rsidR="005919E9" w:rsidRPr="0075281B" w14:paraId="3CB11785" w14:textId="77777777" w:rsidTr="008E67F5">
        <w:trPr>
          <w:trHeight w:val="241"/>
          <w:jc w:val="center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F8B29" w14:textId="77777777" w:rsidR="005919E9" w:rsidRPr="0075281B" w:rsidRDefault="005919E9" w:rsidP="008E6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51E6" w14:textId="77777777" w:rsidR="005919E9" w:rsidRPr="0075281B" w:rsidRDefault="005919E9" w:rsidP="008E6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281B">
              <w:rPr>
                <w:rFonts w:ascii="Calibri" w:eastAsia="Times New Roman" w:hAnsi="Calibri" w:cs="Calibri"/>
                <w:color w:val="000000"/>
                <w:lang w:val="en-US"/>
              </w:rPr>
              <w:t>EDW_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PRICING</w:t>
            </w:r>
            <w:r w:rsidRPr="0075281B">
              <w:rPr>
                <w:rFonts w:ascii="Calibri" w:eastAsia="Times New Roman" w:hAnsi="Calibri" w:cs="Calibri"/>
                <w:color w:val="000000"/>
                <w:lang w:val="en-US"/>
              </w:rPr>
              <w:t>_RELEASE_PROD</w:t>
            </w: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124D2A0" w14:textId="77777777" w:rsidR="005919E9" w:rsidRPr="0075281B" w:rsidRDefault="005919E9" w:rsidP="008E6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Pr="007E184A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nd</w:t>
            </w:r>
          </w:p>
        </w:tc>
      </w:tr>
      <w:tr w:rsidR="005919E9" w:rsidRPr="0075281B" w14:paraId="1856AC7D" w14:textId="77777777" w:rsidTr="008E67F5">
        <w:trPr>
          <w:trHeight w:val="492"/>
          <w:jc w:val="center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2986" w14:textId="77777777" w:rsidR="005919E9" w:rsidRPr="0075281B" w:rsidRDefault="005919E9" w:rsidP="008E6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5DC35" w14:textId="77777777" w:rsidR="005919E9" w:rsidRPr="0075281B" w:rsidRDefault="005919E9" w:rsidP="008E6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281B">
              <w:rPr>
                <w:rFonts w:ascii="Calibri" w:eastAsia="Times New Roman" w:hAnsi="Calibri" w:cs="Calibri"/>
                <w:color w:val="000000"/>
                <w:lang w:val="en-US"/>
              </w:rPr>
              <w:t>EDW_ADHOC_DYNAMICVIEW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FDD811" w14:textId="77777777" w:rsidR="005919E9" w:rsidRPr="0075281B" w:rsidRDefault="005919E9" w:rsidP="008E6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  <w:r w:rsidRPr="007E184A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rd</w:t>
            </w:r>
          </w:p>
        </w:tc>
      </w:tr>
    </w:tbl>
    <w:p w14:paraId="5024069C" w14:textId="77777777" w:rsidR="005919E9" w:rsidRDefault="005919E9" w:rsidP="005919E9">
      <w:pPr>
        <w:pStyle w:val="ListParagraph"/>
        <w:jc w:val="center"/>
        <w:rPr>
          <w:rFonts w:eastAsia="Times New Roman"/>
          <w:b/>
          <w:bCs/>
        </w:rPr>
      </w:pPr>
    </w:p>
    <w:p w14:paraId="111E684A" w14:textId="77777777" w:rsidR="005919E9" w:rsidRDefault="005919E9" w:rsidP="005919E9">
      <w:pPr>
        <w:pStyle w:val="ListParagraph"/>
        <w:rPr>
          <w:rFonts w:eastAsia="Times New Roman"/>
          <w:b/>
          <w:bCs/>
        </w:rPr>
      </w:pPr>
    </w:p>
    <w:p w14:paraId="56939BA6" w14:textId="77777777" w:rsidR="005919E9" w:rsidRDefault="005919E9" w:rsidP="005919E9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Job descriptions: </w:t>
      </w:r>
    </w:p>
    <w:p w14:paraId="77C7150E" w14:textId="77777777" w:rsidR="005919E9" w:rsidRPr="00AF10D6" w:rsidRDefault="005919E9" w:rsidP="005919E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F20485">
        <w:rPr>
          <w:rFonts w:eastAsia="Times New Roman"/>
          <w:b/>
          <w:bCs/>
        </w:rPr>
        <w:t xml:space="preserve">EDW_ADHOC_METADATA: </w:t>
      </w:r>
      <w:r>
        <w:rPr>
          <w:rFonts w:eastAsia="Times New Roman"/>
          <w:b/>
          <w:bCs/>
        </w:rPr>
        <w:br/>
      </w:r>
      <w:r w:rsidRPr="00F20485">
        <w:rPr>
          <w:rFonts w:eastAsia="Times New Roman"/>
        </w:rPr>
        <w:t>One time data load into meta-data table</w:t>
      </w:r>
      <w:r w:rsidRPr="00F20485">
        <w:t xml:space="preserve"> </w:t>
      </w:r>
      <w:r w:rsidRPr="00F20485">
        <w:rPr>
          <w:rFonts w:eastAsia="Times New Roman"/>
        </w:rPr>
        <w:t xml:space="preserve">(METADATELOADDT). </w:t>
      </w:r>
      <w:r>
        <w:rPr>
          <w:rFonts w:eastAsia="Times New Roman"/>
        </w:rPr>
        <w:br/>
      </w:r>
      <w:r w:rsidRPr="00F20485">
        <w:rPr>
          <w:rFonts w:eastAsia="Times New Roman"/>
        </w:rPr>
        <w:t xml:space="preserve">Needs to execute </w:t>
      </w:r>
      <w:r>
        <w:rPr>
          <w:rFonts w:eastAsia="Times New Roman"/>
        </w:rPr>
        <w:t xml:space="preserve">only </w:t>
      </w:r>
      <w:r w:rsidRPr="00F20485">
        <w:rPr>
          <w:rFonts w:eastAsia="Times New Roman"/>
        </w:rPr>
        <w:t>when meta data configuration changes.</w:t>
      </w:r>
    </w:p>
    <w:p w14:paraId="2B7FAD8D" w14:textId="77777777" w:rsidR="005919E9" w:rsidRPr="00A30A14" w:rsidRDefault="005919E9" w:rsidP="005919E9">
      <w:pPr>
        <w:pStyle w:val="ListParagraph"/>
        <w:spacing w:after="0" w:line="240" w:lineRule="auto"/>
        <w:ind w:left="1440"/>
        <w:rPr>
          <w:rFonts w:eastAsia="Times New Roman"/>
        </w:rPr>
      </w:pPr>
    </w:p>
    <w:p w14:paraId="5C31D09D" w14:textId="77777777" w:rsidR="005919E9" w:rsidRDefault="005919E9" w:rsidP="005919E9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Times New Roman" w:hAnsi="Calibri" w:cs="Calibri"/>
        </w:rPr>
      </w:pPr>
      <w:r w:rsidRPr="00AC0A95">
        <w:rPr>
          <w:rFonts w:ascii="Calibri" w:eastAsia="Times New Roman" w:hAnsi="Calibri" w:cs="Calibri"/>
          <w:b/>
          <w:bCs/>
        </w:rPr>
        <w:t>EDW_</w:t>
      </w:r>
      <w:r>
        <w:rPr>
          <w:rFonts w:ascii="Calibri" w:eastAsia="Times New Roman" w:hAnsi="Calibri" w:cs="Calibri"/>
          <w:b/>
          <w:bCs/>
        </w:rPr>
        <w:t>PRICING</w:t>
      </w:r>
      <w:r w:rsidRPr="00AC0A95">
        <w:rPr>
          <w:rFonts w:ascii="Calibri" w:eastAsia="Times New Roman" w:hAnsi="Calibri" w:cs="Calibri"/>
          <w:b/>
          <w:bCs/>
        </w:rPr>
        <w:t>_RELEASE_</w:t>
      </w:r>
      <w:proofErr w:type="gramStart"/>
      <w:r w:rsidRPr="00AC0A95">
        <w:rPr>
          <w:rFonts w:ascii="Calibri" w:eastAsia="Times New Roman" w:hAnsi="Calibri" w:cs="Calibri"/>
          <w:b/>
          <w:bCs/>
        </w:rPr>
        <w:t>PROD :</w:t>
      </w:r>
      <w:proofErr w:type="gramEnd"/>
      <w:r w:rsidRPr="00E8077D">
        <w:rPr>
          <w:rFonts w:ascii="Calibri" w:eastAsia="Times New Roman" w:hAnsi="Calibri" w:cs="Calibri"/>
          <w:b/>
          <w:bCs/>
        </w:rPr>
        <w:t xml:space="preserve"> </w:t>
      </w:r>
      <w:r>
        <w:rPr>
          <w:rFonts w:ascii="Calibri" w:eastAsia="Times New Roman" w:hAnsi="Calibri" w:cs="Calibri"/>
          <w:b/>
          <w:bCs/>
        </w:rPr>
        <w:br/>
      </w:r>
      <w:proofErr w:type="spellStart"/>
      <w:r w:rsidRPr="00E8077D">
        <w:rPr>
          <w:rFonts w:ascii="Calibri" w:eastAsia="Times New Roman" w:hAnsi="Calibri" w:cs="Calibri"/>
          <w:b/>
          <w:bCs/>
        </w:rPr>
        <w:t>dbt</w:t>
      </w:r>
      <w:proofErr w:type="spellEnd"/>
      <w:r w:rsidRPr="00E8077D">
        <w:rPr>
          <w:rFonts w:ascii="Calibri" w:eastAsia="Times New Roman" w:hAnsi="Calibri" w:cs="Calibri"/>
          <w:b/>
          <w:bCs/>
        </w:rPr>
        <w:t xml:space="preserve"> run -m </w:t>
      </w:r>
      <w:proofErr w:type="spellStart"/>
      <w:r w:rsidRPr="00E8077D">
        <w:rPr>
          <w:rFonts w:ascii="Calibri" w:eastAsia="Times New Roman" w:hAnsi="Calibri" w:cs="Calibri"/>
          <w:b/>
          <w:bCs/>
        </w:rPr>
        <w:t>ReleaseDayObjects</w:t>
      </w:r>
      <w:proofErr w:type="spellEnd"/>
      <w:r w:rsidRPr="00E8077D">
        <w:rPr>
          <w:rFonts w:ascii="Calibri" w:eastAsia="Times New Roman" w:hAnsi="Calibri" w:cs="Calibri"/>
          <w:b/>
          <w:bCs/>
        </w:rPr>
        <w:t xml:space="preserve"> : </w:t>
      </w:r>
      <w:r>
        <w:rPr>
          <w:rFonts w:ascii="Calibri" w:eastAsia="Times New Roman" w:hAnsi="Calibri" w:cs="Calibri"/>
          <w:b/>
          <w:bCs/>
        </w:rPr>
        <w:br/>
      </w:r>
      <w:r w:rsidRPr="00E8077D">
        <w:rPr>
          <w:rFonts w:ascii="Calibri" w:eastAsia="Times New Roman" w:hAnsi="Calibri" w:cs="Calibri"/>
        </w:rPr>
        <w:t>Required in subsequent release.</w:t>
      </w:r>
      <w:r w:rsidRPr="00E8077D">
        <w:rPr>
          <w:rFonts w:ascii="Calibri" w:eastAsia="Times New Roman" w:hAnsi="Calibri" w:cs="Calibri"/>
          <w:b/>
          <w:bCs/>
        </w:rPr>
        <w:t xml:space="preserve"> </w:t>
      </w:r>
      <w:r>
        <w:rPr>
          <w:rFonts w:ascii="Calibri" w:eastAsia="Times New Roman" w:hAnsi="Calibri" w:cs="Calibri"/>
          <w:b/>
          <w:bCs/>
        </w:rPr>
        <w:br/>
      </w:r>
      <w:r w:rsidRPr="00E8077D">
        <w:rPr>
          <w:rFonts w:ascii="Calibri" w:eastAsia="Times New Roman" w:hAnsi="Calibri" w:cs="Calibri"/>
        </w:rPr>
        <w:t>This job is for table modification. (</w:t>
      </w:r>
      <w:r>
        <w:rPr>
          <w:rFonts w:ascii="Calibri" w:eastAsia="Times New Roman" w:hAnsi="Calibri" w:cs="Calibri"/>
        </w:rPr>
        <w:t>DDL &amp; DML</w:t>
      </w:r>
      <w:r w:rsidRPr="00E8077D">
        <w:rPr>
          <w:rFonts w:ascii="Calibri" w:eastAsia="Times New Roman" w:hAnsi="Calibri" w:cs="Calibri"/>
        </w:rPr>
        <w:t xml:space="preserve"> </w:t>
      </w:r>
      <w:proofErr w:type="spellStart"/>
      <w:r w:rsidRPr="00E8077D">
        <w:rPr>
          <w:rFonts w:ascii="Calibri" w:eastAsia="Times New Roman" w:hAnsi="Calibri" w:cs="Calibri"/>
        </w:rPr>
        <w:t>stmt</w:t>
      </w:r>
      <w:proofErr w:type="spellEnd"/>
      <w:r w:rsidRPr="00E8077D">
        <w:rPr>
          <w:rFonts w:ascii="Calibri" w:eastAsia="Times New Roman" w:hAnsi="Calibri" w:cs="Calibri"/>
        </w:rPr>
        <w:t>).</w:t>
      </w:r>
    </w:p>
    <w:p w14:paraId="7E1D016E" w14:textId="77777777" w:rsidR="005919E9" w:rsidRPr="0075281B" w:rsidRDefault="005919E9" w:rsidP="005919E9">
      <w:pPr>
        <w:pStyle w:val="ListParagraph"/>
        <w:rPr>
          <w:rFonts w:ascii="Calibri" w:eastAsia="Times New Roman" w:hAnsi="Calibri" w:cs="Calibri"/>
        </w:rPr>
      </w:pPr>
    </w:p>
    <w:p w14:paraId="39CCD677" w14:textId="77777777" w:rsidR="005919E9" w:rsidRPr="00CE576A" w:rsidRDefault="005919E9" w:rsidP="005919E9">
      <w:pPr>
        <w:pStyle w:val="ListParagraph"/>
        <w:numPr>
          <w:ilvl w:val="0"/>
          <w:numId w:val="11"/>
        </w:numPr>
        <w:spacing w:after="200" w:line="276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</w:pPr>
      <w:r w:rsidRPr="00716B29">
        <w:rPr>
          <w:rFonts w:ascii="Calibri" w:eastAsia="Times New Roman" w:hAnsi="Calibri" w:cs="Calibri"/>
          <w:b/>
          <w:bCs/>
          <w:color w:val="000000"/>
          <w:lang w:val="en-US"/>
        </w:rPr>
        <w:t>EDW_ADHOC_DYNAMICVIEW: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lang w:val="en-US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This will dynamically create the view in consolidated layer.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</w:p>
    <w:p w14:paraId="024C76AA" w14:textId="77777777" w:rsidR="005919E9" w:rsidRPr="00B55BE6" w:rsidRDefault="005919E9" w:rsidP="005919E9">
      <w:pPr>
        <w:spacing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CC559B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>Step 4:</w:t>
      </w:r>
      <w:r w:rsidRPr="00B55BE6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 xml:space="preserve"> </w:t>
      </w:r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Execute the following jobs for Initial Manual load.</w:t>
      </w:r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br/>
        <w:t xml:space="preserve">             </w:t>
      </w:r>
      <w:r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val="en-US"/>
        </w:rPr>
        <w:br/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 xml:space="preserve">            </w:t>
      </w:r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TMC Parameters which needs to be changed in PROD during </w:t>
      </w:r>
      <w:proofErr w:type="gramStart"/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deployment :</w:t>
      </w:r>
      <w:proofErr w:type="gramEnd"/>
    </w:p>
    <w:p w14:paraId="4A710CA8" w14:textId="77777777" w:rsidR="005919E9" w:rsidRPr="00B55BE6" w:rsidRDefault="005919E9" w:rsidP="005919E9">
      <w:pPr>
        <w:spacing w:after="0" w:line="240" w:lineRule="auto"/>
        <w:ind w:left="1080"/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</w:pPr>
    </w:p>
    <w:p w14:paraId="6DFF6C03" w14:textId="77777777" w:rsidR="005919E9" w:rsidRPr="00B55BE6" w:rsidRDefault="005919E9" w:rsidP="005919E9">
      <w:pPr>
        <w:spacing w:after="0" w:line="240" w:lineRule="auto"/>
        <w:ind w:left="2160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Caspian SNOWFLAKE </w:t>
      </w:r>
      <w:proofErr w:type="spellStart"/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CredVaultKey</w:t>
      </w:r>
      <w:proofErr w:type="spellEnd"/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 - </w:t>
      </w:r>
      <w:proofErr w:type="spellStart"/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sbd</w:t>
      </w:r>
      <w:proofErr w:type="spellEnd"/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/</w:t>
      </w:r>
      <w:proofErr w:type="spellStart"/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caspian</w:t>
      </w:r>
      <w:proofErr w:type="spellEnd"/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/prod/operations/</w:t>
      </w:r>
      <w:proofErr w:type="spellStart"/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db</w:t>
      </w:r>
      <w:proofErr w:type="spellEnd"/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/</w:t>
      </w:r>
      <w:proofErr w:type="spellStart"/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sbd_caspian_snowflake_edw</w:t>
      </w:r>
      <w:proofErr w:type="spellEnd"/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 </w:t>
      </w:r>
    </w:p>
    <w:p w14:paraId="7ADF9DE8" w14:textId="77777777" w:rsidR="005919E9" w:rsidRPr="00B55BE6" w:rsidRDefault="005919E9" w:rsidP="005919E9">
      <w:pPr>
        <w:spacing w:after="0" w:line="240" w:lineRule="auto"/>
        <w:ind w:left="2160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Caspian Environment – PROD </w:t>
      </w:r>
    </w:p>
    <w:p w14:paraId="164FA0FE" w14:textId="33F8BF6A" w:rsidR="009728BC" w:rsidRDefault="009728BC">
      <w:pPr>
        <w:rPr>
          <w:b/>
          <w:bCs/>
        </w:rPr>
      </w:pPr>
    </w:p>
    <w:p w14:paraId="68D427E3" w14:textId="2E0B1C43" w:rsidR="00EE6C83" w:rsidRDefault="00EE6C83">
      <w:pPr>
        <w:rPr>
          <w:b/>
          <w:bCs/>
        </w:rPr>
      </w:pPr>
    </w:p>
    <w:p w14:paraId="7B480649" w14:textId="15261775" w:rsidR="00EE6C83" w:rsidRDefault="00EE6C83">
      <w:pPr>
        <w:rPr>
          <w:b/>
          <w:bCs/>
        </w:rPr>
      </w:pPr>
    </w:p>
    <w:p w14:paraId="715E9D92" w14:textId="77777777" w:rsidR="00EE6C83" w:rsidRDefault="00EE6C83">
      <w:pPr>
        <w:rPr>
          <w:b/>
          <w:bCs/>
        </w:rPr>
      </w:pPr>
    </w:p>
    <w:p w14:paraId="6BEA2FE6" w14:textId="77777777" w:rsidR="00EE6C83" w:rsidRPr="00B55BE6" w:rsidRDefault="00EE6C83" w:rsidP="00EE6C83">
      <w:pPr>
        <w:spacing w:after="0" w:line="240" w:lineRule="auto"/>
        <w:ind w:left="2160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lastRenderedPageBreak/>
        <w:t>Repo Branch – main</w:t>
      </w:r>
    </w:p>
    <w:p w14:paraId="123C8AD6" w14:textId="77777777" w:rsidR="00EE6C83" w:rsidRDefault="00EE6C83" w:rsidP="00EE6C83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</w:pPr>
    </w:p>
    <w:p w14:paraId="37A6E605" w14:textId="77777777" w:rsidR="00EE6C83" w:rsidRDefault="00EE6C83" w:rsidP="00EE6C83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</w:pPr>
    </w:p>
    <w:tbl>
      <w:tblPr>
        <w:tblpPr w:leftFromText="180" w:rightFromText="180" w:vertAnchor="page" w:horzAnchor="margin" w:tblpY="1885"/>
        <w:tblW w:w="9160" w:type="dxa"/>
        <w:tblLook w:val="04A0" w:firstRow="1" w:lastRow="0" w:firstColumn="1" w:lastColumn="0" w:noHBand="0" w:noVBand="1"/>
      </w:tblPr>
      <w:tblGrid>
        <w:gridCol w:w="633"/>
        <w:gridCol w:w="959"/>
        <w:gridCol w:w="4400"/>
        <w:gridCol w:w="3168"/>
      </w:tblGrid>
      <w:tr w:rsidR="00EE6C83" w:rsidRPr="00887E08" w14:paraId="76F5D197" w14:textId="77777777" w:rsidTr="008E67F5">
        <w:trPr>
          <w:trHeight w:val="300"/>
        </w:trPr>
        <w:tc>
          <w:tcPr>
            <w:tcW w:w="91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D32316" w14:textId="77777777" w:rsidR="00EE6C83" w:rsidRPr="00887E08" w:rsidRDefault="00EE6C83" w:rsidP="008E6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87E0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Initial Manual Load </w:t>
            </w:r>
          </w:p>
        </w:tc>
      </w:tr>
      <w:tr w:rsidR="00EE6C83" w:rsidRPr="00887E08" w14:paraId="0F912584" w14:textId="77777777" w:rsidTr="008E67F5">
        <w:trPr>
          <w:trHeight w:val="300"/>
        </w:trPr>
        <w:tc>
          <w:tcPr>
            <w:tcW w:w="91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67C73" w14:textId="77777777" w:rsidR="00EE6C83" w:rsidRPr="00887E08" w:rsidRDefault="00EE6C83" w:rsidP="008E6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87E0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Regular Jobs and Their Schedule</w:t>
            </w:r>
          </w:p>
        </w:tc>
      </w:tr>
      <w:tr w:rsidR="00EE6C83" w:rsidRPr="00887E08" w14:paraId="0791B36B" w14:textId="77777777" w:rsidTr="008E67F5">
        <w:trPr>
          <w:trHeight w:val="564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8F558" w14:textId="77777777" w:rsidR="00EE6C83" w:rsidRPr="00887E08" w:rsidRDefault="00EE6C83" w:rsidP="008E6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87E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SL. No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91A3E" w14:textId="77777777" w:rsidR="00EE6C83" w:rsidRPr="00887E08" w:rsidRDefault="00EE6C83" w:rsidP="008E6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87E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Source System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09E3B" w14:textId="77777777" w:rsidR="00EE6C83" w:rsidRPr="00887E08" w:rsidRDefault="00EE6C83" w:rsidP="008E6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87E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TMC Task Name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311E0" w14:textId="77777777" w:rsidR="00EE6C83" w:rsidRPr="00887E08" w:rsidRDefault="00EE6C83" w:rsidP="008E6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87E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Autosys Schedule Time</w:t>
            </w:r>
          </w:p>
        </w:tc>
      </w:tr>
      <w:tr w:rsidR="00EE6C83" w:rsidRPr="00887E08" w14:paraId="6051231C" w14:textId="77777777" w:rsidTr="008E67F5">
        <w:trPr>
          <w:trHeight w:val="312"/>
        </w:trPr>
        <w:tc>
          <w:tcPr>
            <w:tcW w:w="63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B8B4" w14:textId="77777777" w:rsidR="00EE6C83" w:rsidRPr="00887E08" w:rsidRDefault="00EE6C83" w:rsidP="008E6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6D15E" w14:textId="77777777" w:rsidR="00EE6C83" w:rsidRPr="00887E08" w:rsidRDefault="00EE6C83" w:rsidP="008E67F5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val="en-US"/>
              </w:rPr>
            </w:pPr>
            <w:r w:rsidRPr="00887E08">
              <w:rPr>
                <w:rFonts w:ascii="Calibri" w:eastAsia="Times New Roman" w:hAnsi="Calibri" w:cs="Calibri"/>
                <w:color w:val="242424"/>
                <w:lang w:val="en-US"/>
              </w:rPr>
              <w:t xml:space="preserve">PRICING 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E647" w14:textId="77777777" w:rsidR="00EE6C83" w:rsidRPr="005652EB" w:rsidRDefault="00EE6C83" w:rsidP="008E67F5">
            <w:pPr>
              <w:spacing w:after="0" w:line="240" w:lineRule="auto"/>
              <w:rPr>
                <w:rFonts w:ascii="Trebuchet MS" w:hAnsi="Trebuchet MS" w:cs="Calibri"/>
                <w:color w:val="000000"/>
                <w:sz w:val="16"/>
                <w:szCs w:val="16"/>
              </w:rPr>
            </w:pPr>
            <w:r w:rsidRPr="005652EB">
              <w:rPr>
                <w:rFonts w:ascii="Calibri" w:eastAsia="Times New Roman" w:hAnsi="Calibri" w:cs="Calibri"/>
                <w:color w:val="242424"/>
                <w:lang w:val="en-US"/>
              </w:rPr>
              <w:t>EDW_PRC_</w:t>
            </w:r>
            <w:r>
              <w:rPr>
                <w:rFonts w:ascii="Calibri" w:eastAsia="Times New Roman" w:hAnsi="Calibri" w:cs="Calibri"/>
                <w:color w:val="242424"/>
                <w:lang w:val="en-US"/>
              </w:rPr>
              <w:t>PROWL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178C" w14:textId="1733EB79" w:rsidR="00EE6C83" w:rsidRPr="00887E08" w:rsidRDefault="00EE6C83" w:rsidP="008E6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E6C83" w:rsidRPr="00887E08" w14:paraId="031AA971" w14:textId="77777777" w:rsidTr="008E67F5">
        <w:trPr>
          <w:trHeight w:val="312"/>
        </w:trPr>
        <w:tc>
          <w:tcPr>
            <w:tcW w:w="63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3BCCD6E" w14:textId="77777777" w:rsidR="00EE6C83" w:rsidRDefault="00EE6C83" w:rsidP="008E6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21A9CA" w14:textId="77777777" w:rsidR="00EE6C83" w:rsidRPr="00887E08" w:rsidRDefault="00EE6C83" w:rsidP="008E67F5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val="en-US"/>
              </w:rPr>
            </w:pPr>
            <w:r>
              <w:rPr>
                <w:rFonts w:ascii="Calibri" w:eastAsia="Times New Roman" w:hAnsi="Calibri" w:cs="Calibri"/>
                <w:color w:val="242424"/>
                <w:lang w:val="en-US"/>
              </w:rPr>
              <w:t>PRICING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B6008" w14:textId="77777777" w:rsidR="00EE6C83" w:rsidRPr="005652EB" w:rsidRDefault="00EE6C83" w:rsidP="008E67F5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val="en-US"/>
              </w:rPr>
            </w:pPr>
            <w:r>
              <w:rPr>
                <w:rFonts w:ascii="Calibri" w:eastAsia="Times New Roman" w:hAnsi="Calibri" w:cs="Calibri"/>
                <w:color w:val="242424"/>
                <w:lang w:val="en-US"/>
              </w:rPr>
              <w:t>EDW_PRC_SEQUENTUM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B1FEED8" w14:textId="77777777" w:rsidR="00EE6C83" w:rsidRPr="00887E08" w:rsidRDefault="00EE6C83" w:rsidP="008E6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E6C83" w:rsidRPr="00887E08" w14:paraId="3A3D57A8" w14:textId="77777777" w:rsidTr="008E67F5">
        <w:trPr>
          <w:trHeight w:val="312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306C7" w14:textId="77777777" w:rsidR="00EE6C83" w:rsidRDefault="00EE6C83" w:rsidP="008E6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7D903" w14:textId="77777777" w:rsidR="00EE6C83" w:rsidRDefault="00EE6C83" w:rsidP="008E67F5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val="en-US"/>
              </w:rPr>
            </w:pPr>
            <w:r>
              <w:rPr>
                <w:rFonts w:ascii="Calibri" w:eastAsia="Times New Roman" w:hAnsi="Calibri" w:cs="Calibri"/>
                <w:color w:val="242424"/>
                <w:lang w:val="en-US"/>
              </w:rPr>
              <w:t>PRICING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D14F7" w14:textId="77777777" w:rsidR="00EE6C83" w:rsidRDefault="00EE6C83" w:rsidP="008E67F5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lang w:val="en-US"/>
              </w:rPr>
            </w:pPr>
            <w:r>
              <w:rPr>
                <w:rFonts w:ascii="Calibri" w:eastAsia="Times New Roman" w:hAnsi="Calibri" w:cs="Calibri"/>
                <w:color w:val="242424"/>
                <w:lang w:val="en-US"/>
              </w:rPr>
              <w:t>EDW_PRC_STACKLINE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A2F82" w14:textId="77777777" w:rsidR="00EE6C83" w:rsidRPr="00887E08" w:rsidRDefault="00EE6C83" w:rsidP="008E6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3267EF87" w14:textId="77777777" w:rsidR="00EE6C83" w:rsidRDefault="00EE6C83" w:rsidP="00EE6C83">
      <w:pPr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</w:pPr>
    </w:p>
    <w:p w14:paraId="585CDDC4" w14:textId="77777777" w:rsidR="00EE6C83" w:rsidRDefault="00EE6C83" w:rsidP="00EE6C83"/>
    <w:p w14:paraId="7DB48C3B" w14:textId="77777777" w:rsidR="00EE6C83" w:rsidRDefault="00EE6C83" w:rsidP="00EE6C83">
      <w:pPr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CC559B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 xml:space="preserve">Step </w:t>
      </w:r>
      <w:proofErr w:type="gramStart"/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 xml:space="preserve">5 </w:t>
      </w:r>
      <w:r w:rsidRPr="00CC559B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>:</w:t>
      </w:r>
      <w:proofErr w:type="gramEnd"/>
      <w:r w:rsidRPr="00B55BE6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n-US"/>
        </w:rPr>
        <w:t xml:space="preserve"> </w:t>
      </w:r>
      <w:r w:rsidRPr="00B55BE6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Execute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 xml:space="preserve"> the following testing scripts. </w:t>
      </w:r>
    </w:p>
    <w:p w14:paraId="250F9B68" w14:textId="77777777" w:rsidR="00AD7645" w:rsidRPr="00AD7645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select MODEL_</w:t>
      </w:r>
      <w:proofErr w:type="gramStart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NAME,LOADSTATUS</w:t>
      </w:r>
      <w:proofErr w:type="gramEnd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,ROWREAD,ROWINSERTED,ROWUPDATED,ERROR_DESCRIPTION,job_time_start,job_time_end</w:t>
      </w:r>
    </w:p>
    <w:p w14:paraId="62C9ACC9" w14:textId="77777777" w:rsidR="00AD7645" w:rsidRPr="00AD7645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from "TEST_EDW"."CONSOLIDATED"."LOGGING" where LID in</w:t>
      </w:r>
    </w:p>
    <w:p w14:paraId="6DF68A36" w14:textId="77777777" w:rsidR="00AD7645" w:rsidRPr="00AD7645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(</w:t>
      </w:r>
      <w:proofErr w:type="gramStart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select</w:t>
      </w:r>
      <w:proofErr w:type="gramEnd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 SID from "TEST_EDW"."CONSOLIDATED"."METADATELOADDT" where SYSTEM_NAME LIKE '%PROWL%')</w:t>
      </w:r>
    </w:p>
    <w:p w14:paraId="262128BD" w14:textId="77777777" w:rsidR="00AD7645" w:rsidRPr="00AD7645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and MODEL_NAME like '%PRICING%' and ERROR_DESCRIPTION IS NULL </w:t>
      </w:r>
      <w:proofErr w:type="gramStart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and  LOADSTATUS</w:t>
      </w:r>
      <w:proofErr w:type="gramEnd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='END'</w:t>
      </w:r>
    </w:p>
    <w:p w14:paraId="601B6F10" w14:textId="54958D8E" w:rsidR="00EE6C83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order by </w:t>
      </w:r>
      <w:proofErr w:type="spellStart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job_time_start</w:t>
      </w:r>
      <w:proofErr w:type="spellEnd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 desc</w:t>
      </w:r>
    </w:p>
    <w:p w14:paraId="0864685E" w14:textId="0F048138" w:rsidR="00AD7645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</w:p>
    <w:p w14:paraId="6A919BB1" w14:textId="77777777" w:rsidR="00AD7645" w:rsidRPr="00AD7645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select MODEL_</w:t>
      </w:r>
      <w:proofErr w:type="gramStart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NAME,LOADSTATUS</w:t>
      </w:r>
      <w:proofErr w:type="gramEnd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,ROWREAD,ROWINSERTED,ROWUPDATED,ERROR_DESCRIPTION,job_time_start,job_time_end</w:t>
      </w:r>
    </w:p>
    <w:p w14:paraId="6F0EC697" w14:textId="77777777" w:rsidR="00AD7645" w:rsidRPr="00AD7645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from "TEST_EDW"."CONSOLIDATED"."LOGGING" where LID in</w:t>
      </w:r>
    </w:p>
    <w:p w14:paraId="24E58146" w14:textId="3B2761E0" w:rsidR="00AD7645" w:rsidRPr="00AD7645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(</w:t>
      </w:r>
      <w:proofErr w:type="gramStart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select</w:t>
      </w:r>
      <w:proofErr w:type="gramEnd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 SID from "TEST_EDW"."CONSOLIDATED"."METADATELOADDT" where SYSTEM_NAME LIKE '%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SEQUENTUM</w:t>
      </w: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%')</w:t>
      </w:r>
    </w:p>
    <w:p w14:paraId="139D1BFF" w14:textId="77777777" w:rsidR="00AD7645" w:rsidRPr="00AD7645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and MODEL_NAME like '%PRICING%' and ERROR_DESCRIPTION IS NULL </w:t>
      </w:r>
      <w:proofErr w:type="gramStart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and  LOADSTATUS</w:t>
      </w:r>
      <w:proofErr w:type="gramEnd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='END'</w:t>
      </w:r>
    </w:p>
    <w:p w14:paraId="3ADDF51F" w14:textId="70E2B33A" w:rsidR="00AD7645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order by </w:t>
      </w:r>
      <w:proofErr w:type="spellStart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job_time_start</w:t>
      </w:r>
      <w:proofErr w:type="spellEnd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 desc</w:t>
      </w:r>
    </w:p>
    <w:p w14:paraId="4402A4A4" w14:textId="34730910" w:rsidR="00AD7645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</w:p>
    <w:p w14:paraId="104BAE59" w14:textId="77777777" w:rsidR="00AD7645" w:rsidRPr="00AD7645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select MODEL_</w:t>
      </w:r>
      <w:proofErr w:type="gramStart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NAME,LOADSTATUS</w:t>
      </w:r>
      <w:proofErr w:type="gramEnd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,ROWREAD,ROWINSERTED,ROWUPDATED,ERROR_DESCRIPTION,job_time_start,job_time_end</w:t>
      </w:r>
    </w:p>
    <w:p w14:paraId="426C4CB2" w14:textId="77777777" w:rsidR="00AD7645" w:rsidRPr="00AD7645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from "TEST_EDW"."CONSOLIDATED"."LOGGING" where LID in</w:t>
      </w:r>
    </w:p>
    <w:p w14:paraId="4FC723A0" w14:textId="1F910AFB" w:rsidR="00AD7645" w:rsidRPr="00AD7645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(</w:t>
      </w:r>
      <w:proofErr w:type="gramStart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select</w:t>
      </w:r>
      <w:proofErr w:type="gramEnd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 SID from "TEST_EDW"."CONSOLIDATED"."METADATELOADDT" where SYSTEM_NAME LIKE '%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STACKLINE</w:t>
      </w: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%')</w:t>
      </w:r>
    </w:p>
    <w:p w14:paraId="25AE9E99" w14:textId="77777777" w:rsidR="00AD7645" w:rsidRPr="00AD7645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and MODEL_NAME like '%PRICING%' and ERROR_DESCRIPTION IS NULL </w:t>
      </w:r>
      <w:proofErr w:type="gramStart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and  LOADSTATUS</w:t>
      </w:r>
      <w:proofErr w:type="gramEnd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='END'</w:t>
      </w:r>
    </w:p>
    <w:p w14:paraId="3C2F6A5A" w14:textId="416750BE" w:rsidR="00AD7645" w:rsidRDefault="00AD7645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order by </w:t>
      </w:r>
      <w:proofErr w:type="spellStart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>job_time_start</w:t>
      </w:r>
      <w:proofErr w:type="spellEnd"/>
      <w:r w:rsidRPr="00AD764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  <w:t xml:space="preserve"> desc</w:t>
      </w:r>
    </w:p>
    <w:p w14:paraId="33916290" w14:textId="77777777" w:rsidR="00CF7C49" w:rsidRPr="00375677" w:rsidRDefault="00CF7C49" w:rsidP="00AD7645">
      <w:pPr>
        <w:spacing w:after="0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/>
        </w:rPr>
      </w:pPr>
    </w:p>
    <w:p w14:paraId="1780A0BE" w14:textId="44ECFE6F" w:rsidR="00EE6C83" w:rsidRPr="00426F5B" w:rsidRDefault="00EE6C83" w:rsidP="00EE6C83">
      <w:pPr>
        <w:pStyle w:val="ListParagraph"/>
        <w:numPr>
          <w:ilvl w:val="0"/>
          <w:numId w:val="12"/>
        </w:numPr>
        <w:spacing w:after="200" w:line="276" w:lineRule="auto"/>
      </w:pPr>
      <w:r w:rsidRPr="005107D9">
        <w:rPr>
          <w:rFonts w:eastAsia="Times New Roman"/>
          <w:b/>
          <w:bCs/>
        </w:rPr>
        <w:t>Feature/</w:t>
      </w:r>
      <w:r>
        <w:rPr>
          <w:rFonts w:eastAsia="Times New Roman"/>
          <w:b/>
          <w:bCs/>
        </w:rPr>
        <w:t>Release</w:t>
      </w:r>
      <w:r w:rsidRPr="005107D9">
        <w:rPr>
          <w:rFonts w:eastAsia="Times New Roman"/>
          <w:b/>
          <w:bCs/>
        </w:rPr>
        <w:t xml:space="preserve">  Branch Info.  :</w:t>
      </w:r>
      <w:r>
        <w:rPr>
          <w:rFonts w:eastAsia="Times New Roman"/>
          <w:b/>
          <w:bCs/>
        </w:rPr>
        <w:t xml:space="preserve"> </w:t>
      </w:r>
      <w:hyperlink r:id="rId15" w:tgtFrame="_blank" w:tooltip="https://bitbucket.org/sbddatalake/sbd-edw-pricing/src/d5ec607a4fee9fed5e7ae91ee66bae38ed8aa540/?at=release%2FPRICING_DEPLOYMENT_09292022" w:history="1">
        <w:proofErr w:type="spellStart"/>
        <w:r w:rsidRPr="00F111C0">
          <w:rPr>
            <w:rFonts w:ascii="Calibri" w:eastAsia="Times New Roman" w:hAnsi="Calibri" w:cs="Calibri"/>
            <w:b/>
            <w:bCs/>
            <w:color w:val="0563C1"/>
            <w:u w:val="single"/>
            <w:lang w:val="en-US"/>
          </w:rPr>
          <w:t>sbddatalake</w:t>
        </w:r>
        <w:proofErr w:type="spellEnd"/>
        <w:r w:rsidRPr="00F111C0">
          <w:rPr>
            <w:rFonts w:ascii="Calibri" w:eastAsia="Times New Roman" w:hAnsi="Calibri" w:cs="Calibri"/>
            <w:b/>
            <w:bCs/>
            <w:color w:val="0563C1"/>
            <w:u w:val="single"/>
            <w:lang w:val="en-US"/>
          </w:rPr>
          <w:t xml:space="preserve"> / </w:t>
        </w:r>
        <w:proofErr w:type="spellStart"/>
        <w:r w:rsidRPr="00F111C0">
          <w:rPr>
            <w:rFonts w:ascii="Calibri" w:eastAsia="Times New Roman" w:hAnsi="Calibri" w:cs="Calibri"/>
            <w:b/>
            <w:bCs/>
            <w:color w:val="0563C1"/>
            <w:u w:val="single"/>
            <w:lang w:val="en-US"/>
          </w:rPr>
          <w:t>sbd</w:t>
        </w:r>
        <w:proofErr w:type="spellEnd"/>
        <w:r w:rsidRPr="00F111C0">
          <w:rPr>
            <w:rFonts w:ascii="Calibri" w:eastAsia="Times New Roman" w:hAnsi="Calibri" w:cs="Calibri"/>
            <w:b/>
            <w:bCs/>
            <w:color w:val="0563C1"/>
            <w:u w:val="single"/>
            <w:lang w:val="en-US"/>
          </w:rPr>
          <w:t>-</w:t>
        </w:r>
        <w:proofErr w:type="spellStart"/>
        <w:r w:rsidRPr="00F111C0">
          <w:rPr>
            <w:rFonts w:ascii="Calibri" w:eastAsia="Times New Roman" w:hAnsi="Calibri" w:cs="Calibri"/>
            <w:b/>
            <w:bCs/>
            <w:color w:val="0563C1"/>
            <w:u w:val="single"/>
            <w:lang w:val="en-US"/>
          </w:rPr>
          <w:t>edw</w:t>
        </w:r>
        <w:proofErr w:type="spellEnd"/>
        <w:r w:rsidRPr="00F111C0">
          <w:rPr>
            <w:rFonts w:ascii="Calibri" w:eastAsia="Times New Roman" w:hAnsi="Calibri" w:cs="Calibri"/>
            <w:b/>
            <w:bCs/>
            <w:color w:val="0563C1"/>
            <w:u w:val="single"/>
            <w:lang w:val="en-US"/>
          </w:rPr>
          <w:t>-pricing — Bitbucket</w:t>
        </w:r>
      </w:hyperlink>
    </w:p>
    <w:p w14:paraId="52E9CBC1" w14:textId="0E4F6BCE" w:rsidR="00426F5B" w:rsidRPr="00F111C0" w:rsidRDefault="00426F5B" w:rsidP="00EE6C83">
      <w:pPr>
        <w:pStyle w:val="ListParagraph"/>
        <w:numPr>
          <w:ilvl w:val="0"/>
          <w:numId w:val="12"/>
        </w:numPr>
        <w:spacing w:after="200" w:line="276" w:lineRule="auto"/>
      </w:pPr>
      <w:r>
        <w:t>(</w:t>
      </w:r>
      <w:r w:rsidRPr="00426F5B">
        <w:t>https://bitbucket.org/sbddatalake/sbd-edw-pricing/branch/feature/prowl-onboarding-pricing</w:t>
      </w:r>
      <w:r>
        <w:t>)</w:t>
      </w:r>
    </w:p>
    <w:p w14:paraId="3CA34A07" w14:textId="77777777" w:rsidR="00EE6C83" w:rsidRDefault="00EE6C83" w:rsidP="00EE6C83">
      <w:pPr>
        <w:pStyle w:val="ListParagraph"/>
        <w:ind w:left="1440"/>
        <w:rPr>
          <w:i/>
          <w:iCs/>
        </w:rPr>
      </w:pPr>
      <w:r w:rsidRPr="005107D9">
        <w:rPr>
          <w:i/>
          <w:iCs/>
        </w:rPr>
        <w:t xml:space="preserve">Master Branch </w:t>
      </w:r>
      <w:r w:rsidRPr="005107D9">
        <w:rPr>
          <w:b/>
          <w:bCs/>
          <w:i/>
          <w:iCs/>
        </w:rPr>
        <w:t xml:space="preserve">(Not required for wave 1 deployment) </w:t>
      </w:r>
      <w:r>
        <w:rPr>
          <w:b/>
          <w:bCs/>
          <w:i/>
          <w:iCs/>
        </w:rPr>
        <w:br/>
      </w:r>
      <w:r w:rsidRPr="005107D9">
        <w:rPr>
          <w:i/>
          <w:iCs/>
        </w:rPr>
        <w:t>This is the production branch. Contains framework templets</w:t>
      </w:r>
    </w:p>
    <w:p w14:paraId="5F5BC070" w14:textId="77777777" w:rsidR="00EE6C83" w:rsidRDefault="00EE6C83" w:rsidP="00EE6C83">
      <w:pPr>
        <w:pStyle w:val="ListParagraph"/>
        <w:ind w:left="1440"/>
        <w:rPr>
          <w:i/>
          <w:iCs/>
        </w:rPr>
      </w:pPr>
    </w:p>
    <w:p w14:paraId="5DF276FB" w14:textId="77777777" w:rsidR="00EE6C83" w:rsidRPr="00EC5CEB" w:rsidRDefault="00EE6C83" w:rsidP="00EE6C83">
      <w:pPr>
        <w:pStyle w:val="ListParagraph"/>
        <w:ind w:left="1440"/>
      </w:pPr>
    </w:p>
    <w:p w14:paraId="39CB6369" w14:textId="77777777" w:rsidR="00EE6C83" w:rsidRDefault="00EE6C83" w:rsidP="00EE6C83">
      <w:pPr>
        <w:pStyle w:val="ListParagraph"/>
        <w:numPr>
          <w:ilvl w:val="0"/>
          <w:numId w:val="12"/>
        </w:numPr>
        <w:spacing w:after="0" w:line="276" w:lineRule="auto"/>
      </w:pPr>
      <w:proofErr w:type="gramStart"/>
      <w:r>
        <w:rPr>
          <w:rFonts w:eastAsia="Times New Roman"/>
          <w:b/>
          <w:bCs/>
        </w:rPr>
        <w:t>Backup</w:t>
      </w:r>
      <w:r w:rsidRPr="005107D9">
        <w:rPr>
          <w:rFonts w:eastAsia="Times New Roman"/>
          <w:b/>
          <w:bCs/>
        </w:rPr>
        <w:t xml:space="preserve">  Branch</w:t>
      </w:r>
      <w:proofErr w:type="gramEnd"/>
      <w:r w:rsidRPr="005107D9">
        <w:rPr>
          <w:rFonts w:eastAsia="Times New Roman"/>
          <w:b/>
          <w:bCs/>
        </w:rPr>
        <w:t xml:space="preserve"> Info.  :</w:t>
      </w:r>
      <w:r>
        <w:rPr>
          <w:rFonts w:eastAsia="Times New Roman"/>
          <w:b/>
          <w:bCs/>
        </w:rPr>
        <w:t xml:space="preserve"> </w:t>
      </w:r>
    </w:p>
    <w:p w14:paraId="4AB18005" w14:textId="77777777" w:rsidR="00EE6C83" w:rsidRPr="00CA2751" w:rsidRDefault="00EE6C83" w:rsidP="00EE6C83">
      <w:pPr>
        <w:ind w:left="1080"/>
        <w:rPr>
          <w:b/>
          <w:bCs/>
        </w:rPr>
      </w:pPr>
      <w:hyperlink r:id="rId16" w:tgtFrame="_blank" w:tooltip="https://bitbucket.org/sbddatalake/sbd-edw-pricing/src/915321ae180726fc810606cc622f4547eab6403b/?at=feature%2FMASTER_BACKUP_09302022" w:history="1">
        <w:r w:rsidRPr="00CA2751">
          <w:rPr>
            <w:rStyle w:val="Hyperlink"/>
            <w:rFonts w:ascii="Segoe UI" w:hAnsi="Segoe UI" w:cs="Segoe UI"/>
            <w:b/>
            <w:bCs/>
            <w:color w:val="4F52B2"/>
            <w:sz w:val="21"/>
            <w:szCs w:val="21"/>
            <w:shd w:val="clear" w:color="auto" w:fill="FFFFFF"/>
          </w:rPr>
          <w:t>https://bitbucket.org/sbddatalake/sbd-edw-pricing/src/915321ae180726fc810606cc622f4547eab6403b/?at=feature%2FMASTER_BACKUP_09302022</w:t>
        </w:r>
      </w:hyperlink>
    </w:p>
    <w:p w14:paraId="16892798" w14:textId="77777777" w:rsidR="00EE6C83" w:rsidRPr="00EC5CEB" w:rsidRDefault="00EE6C83" w:rsidP="00EE6C83">
      <w:pPr>
        <w:pStyle w:val="ListParagraph"/>
        <w:ind w:left="1440"/>
      </w:pPr>
    </w:p>
    <w:p w14:paraId="26C0BBA6" w14:textId="77777777" w:rsidR="00EE6C83" w:rsidRPr="00EC5CEB" w:rsidRDefault="00EE6C83" w:rsidP="00EE6C83">
      <w:pPr>
        <w:pStyle w:val="ListParagraph"/>
        <w:numPr>
          <w:ilvl w:val="0"/>
          <w:numId w:val="12"/>
        </w:numPr>
        <w:spacing w:after="200" w:line="276" w:lineRule="auto"/>
      </w:pPr>
      <w:r>
        <w:rPr>
          <w:rFonts w:eastAsia="Times New Roman"/>
          <w:b/>
          <w:bCs/>
        </w:rPr>
        <w:t>PULL Request</w:t>
      </w:r>
      <w:r w:rsidRPr="005107D9">
        <w:rPr>
          <w:rFonts w:eastAsia="Times New Roman"/>
          <w:b/>
          <w:bCs/>
        </w:rPr>
        <w:t xml:space="preserve"> </w:t>
      </w:r>
      <w:proofErr w:type="gramStart"/>
      <w:r w:rsidRPr="005107D9">
        <w:rPr>
          <w:rFonts w:eastAsia="Times New Roman"/>
          <w:b/>
          <w:bCs/>
        </w:rPr>
        <w:t>Info.  :</w:t>
      </w:r>
      <w:proofErr w:type="gramEnd"/>
    </w:p>
    <w:p w14:paraId="4AEBA971" w14:textId="77777777" w:rsidR="00EE6C83" w:rsidRDefault="00EE6C83" w:rsidP="00EE6C83">
      <w:pPr>
        <w:pStyle w:val="ListParagraph"/>
        <w:ind w:left="1440"/>
        <w:rPr>
          <w:b/>
          <w:bCs/>
        </w:rPr>
      </w:pPr>
      <w:hyperlink r:id="rId17" w:tgtFrame="_blank" w:tooltip="https://bitbucket.org/sbddatalake/sbd-edw-pricing/pull-requests/283" w:history="1">
        <w:proofErr w:type="spellStart"/>
        <w:r w:rsidRPr="0049681D">
          <w:rPr>
            <w:rStyle w:val="Hyperlink"/>
            <w:rFonts w:ascii="Segoe UI" w:hAnsi="Segoe UI" w:cs="Segoe UI"/>
            <w:b/>
            <w:bCs/>
            <w:color w:val="4F52B2"/>
            <w:sz w:val="21"/>
            <w:szCs w:val="21"/>
            <w:shd w:val="clear" w:color="auto" w:fill="FFFFFF"/>
          </w:rPr>
          <w:t>sbddatalake</w:t>
        </w:r>
        <w:proofErr w:type="spellEnd"/>
        <w:r w:rsidRPr="0049681D">
          <w:rPr>
            <w:rStyle w:val="Hyperlink"/>
            <w:rFonts w:ascii="Segoe UI" w:hAnsi="Segoe UI" w:cs="Segoe UI"/>
            <w:b/>
            <w:bCs/>
            <w:color w:val="4F52B2"/>
            <w:sz w:val="21"/>
            <w:szCs w:val="21"/>
            <w:shd w:val="clear" w:color="auto" w:fill="FFFFFF"/>
          </w:rPr>
          <w:t xml:space="preserve"> / </w:t>
        </w:r>
        <w:proofErr w:type="spellStart"/>
        <w:r w:rsidRPr="0049681D">
          <w:rPr>
            <w:rStyle w:val="Hyperlink"/>
            <w:rFonts w:ascii="Segoe UI" w:hAnsi="Segoe UI" w:cs="Segoe UI"/>
            <w:b/>
            <w:bCs/>
            <w:color w:val="4F52B2"/>
            <w:sz w:val="21"/>
            <w:szCs w:val="21"/>
            <w:shd w:val="clear" w:color="auto" w:fill="FFFFFF"/>
          </w:rPr>
          <w:t>sbd</w:t>
        </w:r>
        <w:proofErr w:type="spellEnd"/>
        <w:r w:rsidRPr="0049681D">
          <w:rPr>
            <w:rStyle w:val="Hyperlink"/>
            <w:rFonts w:ascii="Segoe UI" w:hAnsi="Segoe UI" w:cs="Segoe UI"/>
            <w:b/>
            <w:bCs/>
            <w:color w:val="4F52B2"/>
            <w:sz w:val="21"/>
            <w:szCs w:val="21"/>
            <w:shd w:val="clear" w:color="auto" w:fill="FFFFFF"/>
          </w:rPr>
          <w:t>-</w:t>
        </w:r>
        <w:proofErr w:type="spellStart"/>
        <w:r w:rsidRPr="0049681D">
          <w:rPr>
            <w:rStyle w:val="Hyperlink"/>
            <w:rFonts w:ascii="Segoe UI" w:hAnsi="Segoe UI" w:cs="Segoe UI"/>
            <w:b/>
            <w:bCs/>
            <w:color w:val="4F52B2"/>
            <w:sz w:val="21"/>
            <w:szCs w:val="21"/>
            <w:shd w:val="clear" w:color="auto" w:fill="FFFFFF"/>
          </w:rPr>
          <w:t>edw</w:t>
        </w:r>
        <w:proofErr w:type="spellEnd"/>
        <w:r w:rsidRPr="0049681D">
          <w:rPr>
            <w:rStyle w:val="Hyperlink"/>
            <w:rFonts w:ascii="Segoe UI" w:hAnsi="Segoe UI" w:cs="Segoe UI"/>
            <w:b/>
            <w:bCs/>
            <w:color w:val="4F52B2"/>
            <w:sz w:val="21"/>
            <w:szCs w:val="21"/>
            <w:shd w:val="clear" w:color="auto" w:fill="FFFFFF"/>
          </w:rPr>
          <w:t>-pricing / Pull Request #283: Release/PRICING DEPLOYMENT 09292022 — Bitbucket</w:t>
        </w:r>
      </w:hyperlink>
    </w:p>
    <w:p w14:paraId="34C09C72" w14:textId="6188C37A" w:rsidR="009728BC" w:rsidRDefault="009728BC">
      <w:pPr>
        <w:rPr>
          <w:b/>
          <w:bCs/>
        </w:rPr>
      </w:pPr>
    </w:p>
    <w:p w14:paraId="56C0133C" w14:textId="21AEBE90" w:rsidR="00EE6C83" w:rsidRDefault="00EE6C83">
      <w:pPr>
        <w:rPr>
          <w:b/>
          <w:bCs/>
        </w:rPr>
      </w:pPr>
    </w:p>
    <w:p w14:paraId="47D16504" w14:textId="471D27F7" w:rsidR="00EE6C83" w:rsidRDefault="00EE6C83">
      <w:pPr>
        <w:rPr>
          <w:b/>
          <w:bCs/>
        </w:rPr>
      </w:pPr>
    </w:p>
    <w:p w14:paraId="4492FC95" w14:textId="55F0AF67" w:rsidR="00EE6C83" w:rsidRDefault="00EE6C83">
      <w:pPr>
        <w:rPr>
          <w:b/>
          <w:bCs/>
        </w:rPr>
      </w:pPr>
    </w:p>
    <w:p w14:paraId="61A525A0" w14:textId="77777777" w:rsidR="00EE6C83" w:rsidRDefault="00EE6C83" w:rsidP="00EE6C83"/>
    <w:p w14:paraId="17A146C4" w14:textId="77777777" w:rsidR="00EE6C83" w:rsidRDefault="00EE6C83" w:rsidP="00EE6C83"/>
    <w:p w14:paraId="2124864D" w14:textId="77777777" w:rsidR="00EE6C83" w:rsidRDefault="00EE6C83" w:rsidP="00EE6C83">
      <w:pPr>
        <w:pStyle w:val="Style2"/>
        <w:spacing w:before="0"/>
        <w:ind w:left="-86" w:hanging="274"/>
        <w:rPr>
          <w:lang w:bidi="en-US"/>
        </w:rPr>
      </w:pPr>
      <w:bookmarkStart w:id="9" w:name="_Toc44612535"/>
      <w:bookmarkStart w:id="10" w:name="_Toc109062477"/>
      <w:r>
        <w:rPr>
          <w:lang w:bidi="en-US"/>
        </w:rPr>
        <w:t>Support Team Structure</w:t>
      </w:r>
      <w:bookmarkEnd w:id="9"/>
      <w:bookmarkEnd w:id="10"/>
    </w:p>
    <w:p w14:paraId="1140FB30" w14:textId="77777777" w:rsidR="00EE6C83" w:rsidRDefault="00EE6C83" w:rsidP="00EE6C83">
      <w:pPr>
        <w:spacing w:after="0"/>
        <w:rPr>
          <w:lang w:bidi="en-US"/>
        </w:rPr>
      </w:pPr>
    </w:p>
    <w:p w14:paraId="04F1114B" w14:textId="77777777" w:rsidR="00EE6C83" w:rsidRPr="00B135B6" w:rsidRDefault="00EE6C83" w:rsidP="00EE6C83">
      <w:pPr>
        <w:pStyle w:val="ListParagraph"/>
        <w:numPr>
          <w:ilvl w:val="0"/>
          <w:numId w:val="13"/>
        </w:numPr>
        <w:spacing w:after="200" w:line="276" w:lineRule="auto"/>
        <w:rPr>
          <w:rStyle w:val="Hyperlink"/>
          <w:rFonts w:eastAsia="Times New Roman"/>
        </w:rPr>
      </w:pPr>
      <w:hyperlink r:id="rId18" w:history="1">
        <w:r w:rsidRPr="00B135B6">
          <w:rPr>
            <w:rStyle w:val="Hyperlink"/>
            <w:rFonts w:ascii="Segoe UI" w:eastAsia="Times New Roman" w:hAnsi="Segoe UI" w:cs="Segoe UI"/>
            <w:sz w:val="20"/>
            <w:szCs w:val="20"/>
          </w:rPr>
          <w:t>CaspianRunTeam@sbdinc.com</w:t>
        </w:r>
      </w:hyperlink>
    </w:p>
    <w:p w14:paraId="2F312E35" w14:textId="77777777" w:rsidR="00EE6C83" w:rsidRPr="00122494" w:rsidRDefault="00EE6C83" w:rsidP="00EE6C83">
      <w:pPr>
        <w:pStyle w:val="ListParagraph"/>
        <w:numPr>
          <w:ilvl w:val="0"/>
          <w:numId w:val="13"/>
        </w:numPr>
        <w:spacing w:after="200" w:line="276" w:lineRule="auto"/>
        <w:rPr>
          <w:b/>
          <w:bCs/>
          <w:lang w:bidi="en-US"/>
        </w:rPr>
      </w:pPr>
      <w:r w:rsidRPr="00B135B6">
        <w:rPr>
          <w:b/>
          <w:bCs/>
          <w:lang w:bidi="en-US"/>
        </w:rPr>
        <w:t xml:space="preserve">EDW Pricing Build Team </w:t>
      </w:r>
    </w:p>
    <w:p w14:paraId="0CC6776E" w14:textId="77777777" w:rsidR="00EE6C83" w:rsidRPr="008E2D98" w:rsidRDefault="00EE6C83" w:rsidP="00EE6C83">
      <w:pPr>
        <w:rPr>
          <w:b/>
          <w:bCs/>
          <w:lang w:bidi="en-US"/>
        </w:rPr>
      </w:pPr>
      <w:r>
        <w:rPr>
          <w:b/>
          <w:bCs/>
          <w:lang w:bidi="en-US"/>
        </w:rPr>
        <w:t xml:space="preserve">Build Team: </w:t>
      </w:r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560"/>
        <w:gridCol w:w="4860"/>
      </w:tblGrid>
      <w:tr w:rsidR="00EE6C83" w:rsidRPr="00EB476F" w14:paraId="0447D4B2" w14:textId="77777777" w:rsidTr="008E67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07813" w14:textId="77777777" w:rsidR="00EE6C83" w:rsidRPr="00EB476F" w:rsidRDefault="00EE6C83" w:rsidP="008E6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EB476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26B44D3" w14:textId="77777777" w:rsidR="00EE6C83" w:rsidRPr="00546726" w:rsidRDefault="00EE6C83" w:rsidP="008E67F5">
            <w:pPr>
              <w:spacing w:after="0" w:line="240" w:lineRule="auto"/>
              <w:rPr>
                <w:rFonts w:eastAsia="Calibri" w:cs="Arial"/>
                <w:color w:val="002060"/>
                <w:sz w:val="20"/>
              </w:rPr>
            </w:pPr>
            <w:proofErr w:type="spellStart"/>
            <w:r>
              <w:rPr>
                <w:rFonts w:eastAsia="Calibri" w:cs="Arial"/>
                <w:color w:val="002060"/>
                <w:sz w:val="20"/>
              </w:rPr>
              <w:t>Dheebiga</w:t>
            </w:r>
            <w:proofErr w:type="spellEnd"/>
            <w:r>
              <w:rPr>
                <w:rFonts w:eastAsia="Calibri" w:cs="Arial"/>
                <w:color w:val="002060"/>
                <w:sz w:val="20"/>
              </w:rPr>
              <w:t xml:space="preserve"> R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3C16EA" w14:textId="6723AC7E" w:rsidR="00EE6C83" w:rsidRPr="00EB476F" w:rsidRDefault="00AA3557" w:rsidP="008E6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hyperlink r:id="rId19" w:history="1">
              <w:r w:rsidRPr="002B2805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/>
                </w:rPr>
                <w:t>Dheebiga.r@hcl.com</w:t>
              </w:r>
            </w:hyperlink>
          </w:p>
        </w:tc>
      </w:tr>
    </w:tbl>
    <w:p w14:paraId="52B7614B" w14:textId="77777777" w:rsidR="00EE6C83" w:rsidRDefault="00EE6C83" w:rsidP="00EE6C83">
      <w:pPr>
        <w:rPr>
          <w:b/>
          <w:bCs/>
          <w:lang w:bidi="en-US"/>
        </w:rPr>
      </w:pPr>
    </w:p>
    <w:p w14:paraId="601C4FAA" w14:textId="77777777" w:rsidR="00EE6C83" w:rsidRDefault="00EE6C83" w:rsidP="00EE6C83">
      <w:pPr>
        <w:rPr>
          <w:b/>
          <w:bCs/>
          <w:lang w:bidi="en-US"/>
        </w:rPr>
      </w:pPr>
      <w:r w:rsidRPr="00903668">
        <w:rPr>
          <w:b/>
          <w:bCs/>
          <w:lang w:bidi="en-US"/>
        </w:rPr>
        <w:t>Consumer Team</w:t>
      </w:r>
      <w:r>
        <w:rPr>
          <w:b/>
          <w:bCs/>
          <w:lang w:bidi="en-US"/>
        </w:rPr>
        <w:t xml:space="preserve"> from </w:t>
      </w:r>
      <w:r>
        <w:rPr>
          <w:rFonts w:ascii="Arial" w:hAnsi="Arial" w:cs="Arial"/>
          <w:b/>
          <w:bCs/>
          <w:i/>
          <w:iCs/>
          <w:sz w:val="20"/>
          <w:lang w:bidi="en-US"/>
        </w:rPr>
        <w:t>Pricing External Systems</w:t>
      </w:r>
      <w:r w:rsidRPr="00903668">
        <w:rPr>
          <w:b/>
          <w:bCs/>
          <w:lang w:bidi="en-US"/>
        </w:rPr>
        <w:t>: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960"/>
        <w:gridCol w:w="2725"/>
        <w:gridCol w:w="4695"/>
      </w:tblGrid>
      <w:tr w:rsidR="00EE6C83" w:rsidRPr="008D60F8" w14:paraId="13F82BF7" w14:textId="77777777" w:rsidTr="008E67F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094C" w14:textId="77777777" w:rsidR="00EE6C83" w:rsidRPr="008D60F8" w:rsidRDefault="00EE6C83" w:rsidP="008E6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8D6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66898" w14:textId="77777777" w:rsidR="00EE6C83" w:rsidRPr="008D60F8" w:rsidRDefault="00EE6C83" w:rsidP="008E67F5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8D60F8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Meenakshi Sundaram  </w:t>
            </w:r>
          </w:p>
        </w:tc>
        <w:tc>
          <w:tcPr>
            <w:tcW w:w="4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9410" w14:textId="77777777" w:rsidR="00EE6C83" w:rsidRPr="008D60F8" w:rsidRDefault="00EE6C83" w:rsidP="008E6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8D6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MeenakshiSundaram.Sivaramakrishnan@sbdinc.com</w:t>
            </w:r>
          </w:p>
        </w:tc>
      </w:tr>
      <w:tr w:rsidR="00EE6C83" w:rsidRPr="008D60F8" w14:paraId="18F867C3" w14:textId="77777777" w:rsidTr="008E67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69D7" w14:textId="77777777" w:rsidR="00EE6C83" w:rsidRPr="008D60F8" w:rsidRDefault="00EE6C83" w:rsidP="008E6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8D6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1F0B" w14:textId="77777777" w:rsidR="00EE6C83" w:rsidRPr="000621AE" w:rsidRDefault="00EE6C83" w:rsidP="008E67F5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0621AE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Anand   </w:t>
            </w:r>
            <w:proofErr w:type="spellStart"/>
            <w:r w:rsidRPr="000621AE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Thiravidaman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4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BCD8" w14:textId="77777777" w:rsidR="00EE6C83" w:rsidRPr="000621AE" w:rsidRDefault="00EE6C83" w:rsidP="008E67F5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0621AE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 anand.thiravidamani@sbdinc.com</w:t>
            </w:r>
          </w:p>
        </w:tc>
      </w:tr>
      <w:tr w:rsidR="00EE6C83" w:rsidRPr="008D60F8" w14:paraId="3918E2CA" w14:textId="77777777" w:rsidTr="008E67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6DA6" w14:textId="77777777" w:rsidR="00EE6C83" w:rsidRPr="008D60F8" w:rsidRDefault="00EE6C83" w:rsidP="008E6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8D60F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2990" w14:textId="77777777" w:rsidR="00EE6C83" w:rsidRPr="000621AE" w:rsidRDefault="00EE6C83" w:rsidP="008E67F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0621AE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Rajagopal </w:t>
            </w:r>
            <w:proofErr w:type="spellStart"/>
            <w:r w:rsidRPr="000621AE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Shambhunathpal</w:t>
            </w:r>
            <w:proofErr w:type="spellEnd"/>
          </w:p>
          <w:p w14:paraId="52EF2BE3" w14:textId="77777777" w:rsidR="00EE6C83" w:rsidRPr="000621AE" w:rsidRDefault="00EE6C83" w:rsidP="008E67F5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949B" w14:textId="77777777" w:rsidR="00EE6C83" w:rsidRPr="000621AE" w:rsidRDefault="00EE6C83" w:rsidP="008E67F5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0621AE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 rajagopal.shambhunathpal@sbdinc.com</w:t>
            </w:r>
          </w:p>
        </w:tc>
      </w:tr>
    </w:tbl>
    <w:p w14:paraId="0AC1291E" w14:textId="77777777" w:rsidR="00EE6C83" w:rsidRDefault="00EE6C83" w:rsidP="00EE6C83">
      <w:pPr>
        <w:rPr>
          <w:rFonts w:ascii="Segoe UI" w:eastAsia="Times New Roman" w:hAnsi="Segoe UI" w:cs="Segoe UI"/>
          <w:color w:val="0563C1" w:themeColor="hyperlink"/>
          <w:sz w:val="21"/>
          <w:szCs w:val="21"/>
          <w:lang w:val="en-US"/>
        </w:rPr>
      </w:pPr>
    </w:p>
    <w:p w14:paraId="2F530D2F" w14:textId="77777777" w:rsidR="00EE6C83" w:rsidRPr="002E7312" w:rsidRDefault="00EE6C83" w:rsidP="00EE6C83">
      <w:pPr>
        <w:rPr>
          <w:rFonts w:ascii="Segoe UI" w:eastAsia="Times New Roman" w:hAnsi="Segoe UI" w:cs="Segoe UI"/>
          <w:color w:val="0563C1" w:themeColor="hyperlink"/>
          <w:sz w:val="21"/>
          <w:szCs w:val="21"/>
          <w:u w:val="single"/>
          <w:lang w:val="en-US"/>
        </w:rPr>
      </w:pPr>
      <w:r>
        <w:rPr>
          <w:b/>
          <w:bCs/>
          <w:lang w:bidi="en-US"/>
        </w:rPr>
        <w:t>SBD Caspian Team</w:t>
      </w:r>
      <w:r>
        <w:rPr>
          <w:rStyle w:val="Hyperlink"/>
          <w:rFonts w:ascii="Segoe UI" w:eastAsia="Times New Roman" w:hAnsi="Segoe UI" w:cs="Segoe UI"/>
          <w:sz w:val="21"/>
          <w:szCs w:val="21"/>
          <w:lang w:val="en-US"/>
        </w:rPr>
        <w:t xml:space="preserve">: </w:t>
      </w:r>
      <w:hyperlink r:id="rId20" w:history="1">
        <w:r w:rsidRPr="00382EF0">
          <w:rPr>
            <w:rStyle w:val="Hyperlink"/>
            <w:rFonts w:ascii="Segoe UI" w:eastAsia="Times New Roman" w:hAnsi="Segoe UI" w:cs="Segoe UI"/>
            <w:sz w:val="21"/>
            <w:szCs w:val="21"/>
            <w:lang w:val="en-US"/>
          </w:rPr>
          <w:t>SBD-Caspian-Notify@sbdinc.com</w:t>
        </w:r>
      </w:hyperlink>
    </w:p>
    <w:p w14:paraId="202DA123" w14:textId="77777777" w:rsidR="00EE6C83" w:rsidRDefault="00EE6C83" w:rsidP="00EE6C83">
      <w:pPr>
        <w:rPr>
          <w:lang w:bidi="en-US"/>
        </w:rPr>
      </w:pPr>
      <w:r>
        <w:rPr>
          <w:lang w:bidi="en-US"/>
        </w:rPr>
        <w:t>SLA: - TBD with Caspian Team</w:t>
      </w:r>
    </w:p>
    <w:p w14:paraId="118B861F" w14:textId="77777777" w:rsidR="00EE6C83" w:rsidRDefault="00EE6C83" w:rsidP="00EE6C83">
      <w:pPr>
        <w:rPr>
          <w:lang w:bidi="en-US"/>
        </w:rPr>
      </w:pPr>
      <w:r>
        <w:rPr>
          <w:noProof/>
        </w:rPr>
        <w:drawing>
          <wp:inline distT="0" distB="0" distL="0" distR="0" wp14:anchorId="675473D9" wp14:editId="2DED35EF">
            <wp:extent cx="5010150" cy="1422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97" t="16683" r="-1" b="42255"/>
                    <a:stretch/>
                  </pic:blipFill>
                  <pic:spPr bwMode="auto">
                    <a:xfrm>
                      <a:off x="0" y="0"/>
                      <a:ext cx="50101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514E6" w14:textId="77777777" w:rsidR="00EE6C83" w:rsidRDefault="00EE6C83" w:rsidP="00EE6C83">
      <w:pPr>
        <w:rPr>
          <w:lang w:bidi="en-US"/>
        </w:rPr>
      </w:pPr>
    </w:p>
    <w:p w14:paraId="481F99E4" w14:textId="77777777" w:rsidR="00EE6C83" w:rsidRDefault="00EE6C83" w:rsidP="00EE6C83">
      <w:pPr>
        <w:rPr>
          <w:lang w:bidi="en-US"/>
        </w:rPr>
      </w:pPr>
    </w:p>
    <w:p w14:paraId="7F5F8D9A" w14:textId="77777777" w:rsidR="00EE6C83" w:rsidRDefault="00EE6C83" w:rsidP="00EE6C83">
      <w:pPr>
        <w:rPr>
          <w:lang w:bidi="en-US"/>
        </w:rPr>
      </w:pPr>
    </w:p>
    <w:p w14:paraId="0FC83B9E" w14:textId="77777777" w:rsidR="00EE6C83" w:rsidRDefault="00EE6C83" w:rsidP="00EE6C83">
      <w:pPr>
        <w:rPr>
          <w:lang w:bidi="en-US"/>
        </w:rPr>
      </w:pPr>
    </w:p>
    <w:p w14:paraId="0FA3DAD1" w14:textId="77777777" w:rsidR="00EE6C83" w:rsidRDefault="00EE6C83" w:rsidP="00EE6C83">
      <w:pPr>
        <w:rPr>
          <w:lang w:bidi="en-US"/>
        </w:rPr>
      </w:pPr>
    </w:p>
    <w:p w14:paraId="1C0E432B" w14:textId="77777777" w:rsidR="00EE6C83" w:rsidRDefault="00EE6C83" w:rsidP="00EE6C83">
      <w:pPr>
        <w:rPr>
          <w:lang w:bidi="en-US"/>
        </w:rPr>
      </w:pPr>
    </w:p>
    <w:p w14:paraId="6A3387C9" w14:textId="77777777" w:rsidR="00EE6C83" w:rsidRDefault="00EE6C83" w:rsidP="00EE6C83">
      <w:pPr>
        <w:rPr>
          <w:lang w:bidi="en-US"/>
        </w:rPr>
      </w:pPr>
    </w:p>
    <w:p w14:paraId="55ED0894" w14:textId="77777777" w:rsidR="00EE6C83" w:rsidRDefault="00EE6C83" w:rsidP="00EE6C83">
      <w:pPr>
        <w:rPr>
          <w:lang w:bidi="en-US"/>
        </w:rPr>
      </w:pPr>
    </w:p>
    <w:p w14:paraId="016EF873" w14:textId="77777777" w:rsidR="00EE6C83" w:rsidRDefault="00EE6C83" w:rsidP="00EE6C83">
      <w:pPr>
        <w:rPr>
          <w:lang w:bidi="en-US"/>
        </w:rPr>
      </w:pPr>
    </w:p>
    <w:p w14:paraId="193E0FB9" w14:textId="77777777" w:rsidR="00EE6C83" w:rsidRDefault="00EE6C83" w:rsidP="00EE6C83">
      <w:pPr>
        <w:rPr>
          <w:lang w:bidi="en-US"/>
        </w:rPr>
      </w:pPr>
    </w:p>
    <w:p w14:paraId="7CEDEBAB" w14:textId="77777777" w:rsidR="00EE6C83" w:rsidRPr="00F4315E" w:rsidRDefault="00EE6C83" w:rsidP="00EE6C83">
      <w:pPr>
        <w:shd w:val="clear" w:color="auto" w:fill="0070C0"/>
        <w:spacing w:line="240" w:lineRule="auto"/>
        <w:ind w:left="-360"/>
        <w:rPr>
          <w:b/>
          <w:sz w:val="24"/>
          <w:lang w:bidi="en-US"/>
        </w:rPr>
      </w:pPr>
      <w:r>
        <w:rPr>
          <w:b/>
          <w:sz w:val="24"/>
          <w:lang w:bidi="en-US"/>
        </w:rPr>
        <w:t>D</w:t>
      </w:r>
      <w:r w:rsidRPr="00F4315E">
        <w:rPr>
          <w:b/>
          <w:sz w:val="24"/>
          <w:lang w:bidi="en-US"/>
        </w:rPr>
        <w:t>OCUMENT SIGN OFF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3191"/>
        <w:gridCol w:w="6077"/>
      </w:tblGrid>
      <w:tr w:rsidR="00EE6C83" w14:paraId="5DBC609D" w14:textId="77777777" w:rsidTr="008E67F5">
        <w:trPr>
          <w:trHeight w:val="864"/>
        </w:trPr>
        <w:tc>
          <w:tcPr>
            <w:tcW w:w="3510" w:type="dxa"/>
            <w:shd w:val="clear" w:color="auto" w:fill="0070C0"/>
            <w:vAlign w:val="center"/>
          </w:tcPr>
          <w:p w14:paraId="4E77050E" w14:textId="77777777" w:rsidR="00EE6C83" w:rsidRPr="002C6EE3" w:rsidRDefault="00EE6C83" w:rsidP="008E67F5">
            <w:pPr>
              <w:rPr>
                <w:rFonts w:ascii="Arial" w:hAnsi="Arial" w:cs="Arial"/>
                <w:lang w:bidi="en-US"/>
              </w:rPr>
            </w:pPr>
            <w:r w:rsidRPr="002C6EE3">
              <w:rPr>
                <w:rFonts w:ascii="Arial" w:hAnsi="Arial" w:cs="Arial"/>
                <w:lang w:bidi="en-US"/>
              </w:rPr>
              <w:t>Authors</w:t>
            </w:r>
          </w:p>
        </w:tc>
        <w:tc>
          <w:tcPr>
            <w:tcW w:w="6750" w:type="dxa"/>
            <w:vAlign w:val="center"/>
          </w:tcPr>
          <w:p w14:paraId="4709CAF8" w14:textId="6D2AC7FE" w:rsidR="00EE6C83" w:rsidRPr="002C6EE3" w:rsidRDefault="00EE6C83" w:rsidP="008E67F5">
            <w:pPr>
              <w:rPr>
                <w:rFonts w:ascii="Arial" w:hAnsi="Arial" w:cs="Arial"/>
                <w:lang w:bidi="en-US"/>
              </w:rPr>
            </w:pPr>
            <w:proofErr w:type="spellStart"/>
            <w:r>
              <w:rPr>
                <w:rFonts w:ascii="Arial" w:hAnsi="Arial" w:cs="Arial"/>
              </w:rPr>
              <w:t>Bala</w:t>
            </w:r>
            <w:proofErr w:type="spellEnd"/>
            <w:r>
              <w:rPr>
                <w:rFonts w:ascii="Arial" w:hAnsi="Arial" w:cs="Arial"/>
              </w:rPr>
              <w:t xml:space="preserve"> Ramachandran, Ambika </w:t>
            </w:r>
          </w:p>
        </w:tc>
      </w:tr>
      <w:tr w:rsidR="00EE6C83" w14:paraId="2850B2E0" w14:textId="77777777" w:rsidTr="008E67F5">
        <w:trPr>
          <w:trHeight w:val="864"/>
        </w:trPr>
        <w:tc>
          <w:tcPr>
            <w:tcW w:w="3510" w:type="dxa"/>
            <w:shd w:val="clear" w:color="auto" w:fill="0070C0"/>
            <w:vAlign w:val="center"/>
          </w:tcPr>
          <w:p w14:paraId="1ED33CAE" w14:textId="77777777" w:rsidR="00EE6C83" w:rsidRPr="00F4315E" w:rsidRDefault="00EE6C83" w:rsidP="008E67F5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15E">
              <w:rPr>
                <w:rFonts w:ascii="Arial" w:hAnsi="Arial" w:cs="Arial"/>
                <w:sz w:val="20"/>
                <w:szCs w:val="20"/>
                <w:lang w:bidi="en-US"/>
              </w:rPr>
              <w:t>HCL Reviewer</w:t>
            </w:r>
            <w:r>
              <w:rPr>
                <w:rFonts w:ascii="Arial" w:hAnsi="Arial" w:cs="Arial"/>
                <w:sz w:val="20"/>
                <w:szCs w:val="20"/>
                <w:lang w:bidi="en-US"/>
              </w:rPr>
              <w:t>s</w:t>
            </w:r>
          </w:p>
        </w:tc>
        <w:tc>
          <w:tcPr>
            <w:tcW w:w="6750" w:type="dxa"/>
            <w:vAlign w:val="center"/>
          </w:tcPr>
          <w:p w14:paraId="28CBAA4A" w14:textId="77777777" w:rsidR="00EE6C83" w:rsidRPr="00F4315E" w:rsidRDefault="00EE6C83" w:rsidP="008E67F5">
            <w:pPr>
              <w:pStyle w:val="Heading2"/>
              <w:shd w:val="clear" w:color="auto" w:fill="F5F5F5"/>
              <w:textAlignment w:val="top"/>
              <w:outlineLvl w:val="1"/>
              <w:rPr>
                <w:rFonts w:ascii="Arial" w:hAnsi="Arial" w:cs="Arial"/>
                <w:sz w:val="20"/>
                <w:szCs w:val="20"/>
                <w:lang w:bidi="en-US"/>
              </w:rPr>
            </w:pPr>
            <w:r>
              <w:rPr>
                <w:rFonts w:ascii="Arial" w:hAnsi="Arial" w:cs="Arial"/>
                <w:sz w:val="20"/>
                <w:szCs w:val="20"/>
                <w:lang w:bidi="en-US"/>
              </w:rPr>
              <w:t xml:space="preserve">Sudheer Nath,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bidi="en-US"/>
              </w:rPr>
              <w:t>Surajit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bidi="en-US"/>
              </w:rPr>
              <w:t xml:space="preserve"> Chatterjee, Run Team</w:t>
            </w:r>
          </w:p>
        </w:tc>
      </w:tr>
      <w:tr w:rsidR="00EE6C83" w14:paraId="2C74E19F" w14:textId="77777777" w:rsidTr="008E67F5">
        <w:trPr>
          <w:trHeight w:val="864"/>
        </w:trPr>
        <w:tc>
          <w:tcPr>
            <w:tcW w:w="3510" w:type="dxa"/>
            <w:shd w:val="clear" w:color="auto" w:fill="0070C0"/>
            <w:vAlign w:val="center"/>
          </w:tcPr>
          <w:p w14:paraId="3AEAF49F" w14:textId="77777777" w:rsidR="00EE6C83" w:rsidRPr="00F4315E" w:rsidRDefault="00EE6C83" w:rsidP="008E67F5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>
              <w:rPr>
                <w:rFonts w:ascii="Arial" w:hAnsi="Arial" w:cs="Arial"/>
                <w:sz w:val="20"/>
                <w:szCs w:val="20"/>
                <w:lang w:bidi="en-US"/>
              </w:rPr>
              <w:t>SBD</w:t>
            </w:r>
            <w:r w:rsidRPr="00F4315E">
              <w:rPr>
                <w:rFonts w:ascii="Arial" w:hAnsi="Arial" w:cs="Arial"/>
                <w:sz w:val="20"/>
                <w:szCs w:val="20"/>
                <w:lang w:bidi="en-US"/>
              </w:rPr>
              <w:t xml:space="preserve"> SME</w:t>
            </w:r>
            <w:r>
              <w:rPr>
                <w:rFonts w:ascii="Arial" w:hAnsi="Arial" w:cs="Arial"/>
                <w:sz w:val="20"/>
                <w:szCs w:val="20"/>
                <w:lang w:bidi="en-US"/>
              </w:rPr>
              <w:t>s</w:t>
            </w:r>
          </w:p>
        </w:tc>
        <w:tc>
          <w:tcPr>
            <w:tcW w:w="6750" w:type="dxa"/>
            <w:vAlign w:val="center"/>
          </w:tcPr>
          <w:p w14:paraId="62B748E8" w14:textId="77777777" w:rsidR="00EE6C83" w:rsidRPr="00F4315E" w:rsidRDefault="00EE6C83" w:rsidP="008E67F5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C17898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Meenakshi Sundaram  </w:t>
            </w:r>
          </w:p>
        </w:tc>
      </w:tr>
      <w:tr w:rsidR="00EE6C83" w14:paraId="69314C9E" w14:textId="77777777" w:rsidTr="008E67F5">
        <w:trPr>
          <w:trHeight w:val="1268"/>
        </w:trPr>
        <w:tc>
          <w:tcPr>
            <w:tcW w:w="3510" w:type="dxa"/>
            <w:shd w:val="clear" w:color="auto" w:fill="0070C0"/>
            <w:vAlign w:val="center"/>
          </w:tcPr>
          <w:p w14:paraId="1B005579" w14:textId="77777777" w:rsidR="00EE6C83" w:rsidRPr="00F4315E" w:rsidRDefault="00EE6C83" w:rsidP="008E67F5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>
              <w:rPr>
                <w:rFonts w:ascii="Arial" w:hAnsi="Arial" w:cs="Arial"/>
                <w:sz w:val="20"/>
                <w:szCs w:val="20"/>
                <w:lang w:bidi="en-US"/>
              </w:rPr>
              <w:t>SBD</w:t>
            </w:r>
            <w:r w:rsidRPr="00F4315E">
              <w:rPr>
                <w:rFonts w:ascii="Arial" w:hAnsi="Arial" w:cs="Arial"/>
                <w:sz w:val="20"/>
                <w:szCs w:val="20"/>
                <w:lang w:bidi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bidi="en-US"/>
              </w:rPr>
              <w:t>SMEs Sign off Signature</w:t>
            </w:r>
          </w:p>
        </w:tc>
        <w:tc>
          <w:tcPr>
            <w:tcW w:w="6750" w:type="dxa"/>
            <w:vAlign w:val="center"/>
          </w:tcPr>
          <w:p w14:paraId="76DBCC16" w14:textId="77777777" w:rsidR="00EE6C83" w:rsidRPr="00F4315E" w:rsidRDefault="00EE6C83" w:rsidP="008E67F5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</w:tr>
    </w:tbl>
    <w:p w14:paraId="23554781" w14:textId="77777777" w:rsidR="00EE6C83" w:rsidRDefault="00EE6C83" w:rsidP="00EE6C83">
      <w:pPr>
        <w:rPr>
          <w:lang w:bidi="en-US"/>
        </w:rPr>
      </w:pPr>
    </w:p>
    <w:p w14:paraId="19A4EE3E" w14:textId="77777777" w:rsidR="00EE6C83" w:rsidRPr="0074126D" w:rsidRDefault="00EE6C83" w:rsidP="00EE6C83">
      <w:pPr>
        <w:rPr>
          <w:lang w:bidi="en-US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3ACD19" wp14:editId="6ADADF31">
                <wp:simplePos x="0" y="0"/>
                <wp:positionH relativeFrom="page">
                  <wp:align>center</wp:align>
                </wp:positionH>
                <wp:positionV relativeFrom="paragraph">
                  <wp:posOffset>176041</wp:posOffset>
                </wp:positionV>
                <wp:extent cx="981710" cy="1351915"/>
                <wp:effectExtent l="0" t="0" r="27940" b="63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1710" cy="1351915"/>
                          <a:chOff x="0" y="0"/>
                          <a:chExt cx="981710" cy="1351987"/>
                        </a:xfrm>
                      </wpg:grpSpPr>
                      <pic:pic xmlns:pic="http://schemas.openxmlformats.org/drawingml/2006/picture">
                        <pic:nvPicPr>
                          <pic:cNvPr id="59394" name="Picture 2" descr="thumbi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21" y="0"/>
                            <a:ext cx="616688" cy="1084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395" name="Text Box 5"/>
                        <wps:cNvSpPr txBox="1">
                          <a:spLocks noChangeArrowheads="1"/>
                        </wps:cNvSpPr>
                        <wps:spPr bwMode="gray">
                          <a:xfrm>
                            <a:off x="0" y="903677"/>
                            <a:ext cx="98171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prstShdw prst="shdw17" dist="17961" dir="2700000">
                              <a:srgbClr val="927829"/>
                            </a:prst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18EF7" w14:textId="77777777" w:rsidR="00EE6C83" w:rsidRPr="00F4315E" w:rsidRDefault="00EE6C83" w:rsidP="00EE6C83">
                              <w:pPr>
                                <w:pStyle w:val="NormalWeb"/>
                                <w:spacing w:before="240" w:beforeAutospacing="0" w:after="0" w:afterAutospacing="0"/>
                                <w:jc w:val="center"/>
                                <w:textAlignment w:val="baseline"/>
                                <w:rPr>
                                  <w:sz w:val="6"/>
                                </w:rPr>
                              </w:pPr>
                              <w:r w:rsidRPr="00F4315E">
                                <w:rPr>
                                  <w:rFonts w:ascii="Arial" w:hAnsi="Arial" w:cstheme="minorBidi"/>
                                  <w:color w:val="0B6CB9"/>
                                  <w:kern w:val="24"/>
                                  <w:sz w:val="28"/>
                                  <w:szCs w:val="80"/>
                                </w:rPr>
                                <w:t>Thank You!</w:t>
                              </w:r>
                            </w:p>
                          </w:txbxContent>
                        </wps:txbx>
                        <wps:bodyPr wrap="none" lIns="45720" rIns="4572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ACD19" id="Group 5" o:spid="_x0000_s1026" style="position:absolute;margin-left:0;margin-top:13.85pt;width:77.3pt;height:106.45pt;z-index:251659264;mso-position-horizontal:center;mso-position-horizontal-relative:page" coordsize="9817,13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thumbi" style="position:absolute;left:1701;width:6167;height:10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">
                  <v:imagedata r:id="rId24" o:title="thumbi" chromakey="whi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9036;width:9817;height:4483;visibility:visible;mso-wrap-style:non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" filled="f" stroked="f">
                  <v:imagedata embosscolor="shadow add(51)"/>
                  <v:shadow on="t" type="emboss" color="#927829" color2="shadow add(102)" offset="1pt,1pt" offset2="-1pt,-1pt"/>
                  <v:textbox style="mso-fit-shape-to-text:t" inset="3.6pt,,3.6pt">
                    <w:txbxContent>
                      <w:p w14:paraId="1B218EF7" w14:textId="77777777" w:rsidR="00EE6C83" w:rsidRPr="00F4315E" w:rsidRDefault="00EE6C83" w:rsidP="00EE6C83">
                        <w:pPr>
                          <w:pStyle w:val="NormalWeb"/>
                          <w:spacing w:before="240" w:beforeAutospacing="0" w:after="0" w:afterAutospacing="0"/>
                          <w:jc w:val="center"/>
                          <w:textAlignment w:val="baseline"/>
                          <w:rPr>
                            <w:sz w:val="6"/>
                          </w:rPr>
                        </w:pPr>
                        <w:r w:rsidRPr="00F4315E">
                          <w:rPr>
                            <w:rFonts w:ascii="Arial" w:hAnsi="Arial" w:cstheme="minorBidi"/>
                            <w:color w:val="0B6CB9"/>
                            <w:kern w:val="24"/>
                            <w:sz w:val="28"/>
                            <w:szCs w:val="80"/>
                          </w:rPr>
                          <w:t>Thank You!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40765CB" w14:textId="68D2FF9C" w:rsidR="00EE6C83" w:rsidRDefault="00EE6C83">
      <w:pPr>
        <w:rPr>
          <w:b/>
          <w:bCs/>
        </w:rPr>
      </w:pPr>
    </w:p>
    <w:p w14:paraId="01A501B5" w14:textId="323F1DCC" w:rsidR="00EE6C83" w:rsidRDefault="00EE6C83">
      <w:pPr>
        <w:rPr>
          <w:b/>
          <w:bCs/>
        </w:rPr>
      </w:pPr>
    </w:p>
    <w:p w14:paraId="3A66F8EC" w14:textId="1B684499" w:rsidR="00EE6C83" w:rsidRDefault="00EE6C83">
      <w:pPr>
        <w:rPr>
          <w:b/>
          <w:bCs/>
        </w:rPr>
      </w:pPr>
    </w:p>
    <w:p w14:paraId="0A1C6F10" w14:textId="7FDD653E" w:rsidR="00EE6C83" w:rsidRDefault="00EE6C83">
      <w:pPr>
        <w:rPr>
          <w:b/>
          <w:bCs/>
        </w:rPr>
      </w:pPr>
    </w:p>
    <w:p w14:paraId="6B81F0B5" w14:textId="72FC5340" w:rsidR="00EE6C83" w:rsidRDefault="00EE6C83">
      <w:pPr>
        <w:rPr>
          <w:b/>
          <w:bCs/>
        </w:rPr>
      </w:pPr>
    </w:p>
    <w:p w14:paraId="5512B60F" w14:textId="49DF485F" w:rsidR="00EE6C83" w:rsidRDefault="00EE6C83">
      <w:pPr>
        <w:rPr>
          <w:b/>
          <w:bCs/>
        </w:rPr>
      </w:pPr>
    </w:p>
    <w:p w14:paraId="15E84612" w14:textId="0AD4E70D" w:rsidR="00EE6C83" w:rsidRDefault="00EE6C83">
      <w:pPr>
        <w:rPr>
          <w:b/>
          <w:bCs/>
        </w:rPr>
      </w:pPr>
    </w:p>
    <w:p w14:paraId="24B08E47" w14:textId="244F083F" w:rsidR="00EE6C83" w:rsidRDefault="00EE6C83">
      <w:pPr>
        <w:rPr>
          <w:b/>
          <w:bCs/>
        </w:rPr>
      </w:pPr>
    </w:p>
    <w:p w14:paraId="06FC132F" w14:textId="0F78B1B1" w:rsidR="00EE6C83" w:rsidRDefault="00EE6C83">
      <w:pPr>
        <w:rPr>
          <w:b/>
          <w:bCs/>
        </w:rPr>
      </w:pPr>
    </w:p>
    <w:p w14:paraId="24458EF2" w14:textId="1B89A3DF" w:rsidR="00EE6C83" w:rsidRDefault="00EE6C83">
      <w:pPr>
        <w:rPr>
          <w:b/>
          <w:bCs/>
        </w:rPr>
      </w:pPr>
    </w:p>
    <w:p w14:paraId="0A606035" w14:textId="2E577B97" w:rsidR="00EE6C83" w:rsidRDefault="00EE6C83">
      <w:pPr>
        <w:rPr>
          <w:b/>
          <w:bCs/>
        </w:rPr>
      </w:pPr>
    </w:p>
    <w:p w14:paraId="6D2D1B61" w14:textId="76805C09" w:rsidR="00EE6C83" w:rsidRDefault="00EE6C83">
      <w:pPr>
        <w:rPr>
          <w:b/>
          <w:bCs/>
        </w:rPr>
      </w:pPr>
    </w:p>
    <w:p w14:paraId="3557B297" w14:textId="006B254C" w:rsidR="00EE6C83" w:rsidRDefault="00EE6C83">
      <w:pPr>
        <w:rPr>
          <w:b/>
          <w:bCs/>
        </w:rPr>
      </w:pPr>
    </w:p>
    <w:p w14:paraId="2982914E" w14:textId="110D15C3" w:rsidR="00EE6C83" w:rsidRDefault="00EE6C83">
      <w:pPr>
        <w:rPr>
          <w:b/>
          <w:bCs/>
        </w:rPr>
      </w:pPr>
    </w:p>
    <w:p w14:paraId="3E089033" w14:textId="6990D91E" w:rsidR="00EE6C83" w:rsidRDefault="00EE6C83">
      <w:pPr>
        <w:rPr>
          <w:b/>
          <w:bCs/>
        </w:rPr>
      </w:pPr>
    </w:p>
    <w:p w14:paraId="74E63B4C" w14:textId="3F7DC5ED" w:rsidR="00EE6C83" w:rsidRDefault="00EE6C83">
      <w:pPr>
        <w:rPr>
          <w:b/>
          <w:bCs/>
        </w:rPr>
      </w:pPr>
    </w:p>
    <w:p w14:paraId="571EDD8D" w14:textId="56265CDD" w:rsidR="00EE6C83" w:rsidRDefault="00EE6C83">
      <w:pPr>
        <w:rPr>
          <w:b/>
          <w:bCs/>
        </w:rPr>
      </w:pPr>
    </w:p>
    <w:p w14:paraId="18C560AE" w14:textId="671AB73E" w:rsidR="00EE6C83" w:rsidRDefault="00EE6C83">
      <w:pPr>
        <w:rPr>
          <w:b/>
          <w:bCs/>
        </w:rPr>
      </w:pPr>
    </w:p>
    <w:p w14:paraId="06F4C308" w14:textId="76EAC6E5" w:rsidR="00EE6C83" w:rsidRDefault="00EE6C83">
      <w:pPr>
        <w:rPr>
          <w:b/>
          <w:bCs/>
        </w:rPr>
      </w:pPr>
    </w:p>
    <w:p w14:paraId="27DD39DA" w14:textId="6D012102" w:rsidR="00EE6C83" w:rsidRDefault="00EE6C83">
      <w:pPr>
        <w:rPr>
          <w:b/>
          <w:bCs/>
        </w:rPr>
      </w:pPr>
    </w:p>
    <w:p w14:paraId="5F5C2822" w14:textId="6D7C9B75" w:rsidR="00EE6C83" w:rsidRDefault="00EE6C83">
      <w:pPr>
        <w:rPr>
          <w:b/>
          <w:bCs/>
        </w:rPr>
      </w:pPr>
    </w:p>
    <w:p w14:paraId="6064C20D" w14:textId="77777777" w:rsidR="00EE6C83" w:rsidRDefault="00EE6C83">
      <w:pPr>
        <w:rPr>
          <w:b/>
          <w:bCs/>
        </w:rPr>
      </w:pPr>
    </w:p>
    <w:p w14:paraId="22F09FB8" w14:textId="07DFEE2B" w:rsidR="009B2ADF" w:rsidRPr="009B2ADF" w:rsidRDefault="009B2ADF">
      <w:pPr>
        <w:rPr>
          <w:b/>
          <w:bCs/>
        </w:rPr>
      </w:pPr>
      <w:r w:rsidRPr="009B2ADF">
        <w:rPr>
          <w:b/>
          <w:bCs/>
        </w:rPr>
        <w:t xml:space="preserve">   OPERATIONS RUN BOOK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934"/>
        <w:gridCol w:w="1447"/>
        <w:gridCol w:w="4050"/>
      </w:tblGrid>
      <w:tr w:rsidR="00044E12" w14:paraId="19F50E9A" w14:textId="77777777" w:rsidTr="00C00C3A">
        <w:tc>
          <w:tcPr>
            <w:tcW w:w="1249" w:type="dxa"/>
          </w:tcPr>
          <w:p w14:paraId="795860FA" w14:textId="312EE417" w:rsidR="00044E12" w:rsidRPr="0070690E" w:rsidRDefault="00044E12">
            <w:pPr>
              <w:rPr>
                <w:b/>
                <w:bCs/>
              </w:rPr>
            </w:pPr>
            <w:r w:rsidRPr="0070690E">
              <w:rPr>
                <w:b/>
                <w:bCs/>
              </w:rPr>
              <w:t>Database Details</w:t>
            </w:r>
          </w:p>
        </w:tc>
        <w:tc>
          <w:tcPr>
            <w:tcW w:w="1934" w:type="dxa"/>
          </w:tcPr>
          <w:p w14:paraId="4E8D47F6" w14:textId="77777777" w:rsidR="00044E12" w:rsidRDefault="00044E12"/>
        </w:tc>
        <w:tc>
          <w:tcPr>
            <w:tcW w:w="1513" w:type="dxa"/>
          </w:tcPr>
          <w:p w14:paraId="1D0E8D00" w14:textId="7B5A978C" w:rsidR="00044E12" w:rsidRDefault="00044E12">
            <w:r w:rsidRPr="00B36731">
              <w:rPr>
                <w:b/>
                <w:bCs/>
              </w:rPr>
              <w:t xml:space="preserve">Source </w:t>
            </w:r>
            <w:r w:rsidR="0036763F">
              <w:rPr>
                <w:b/>
                <w:bCs/>
              </w:rPr>
              <w:t>Details</w:t>
            </w:r>
          </w:p>
        </w:tc>
        <w:tc>
          <w:tcPr>
            <w:tcW w:w="4320" w:type="dxa"/>
          </w:tcPr>
          <w:p w14:paraId="5243EA4D" w14:textId="77777777" w:rsidR="00044E12" w:rsidRDefault="00044E12"/>
        </w:tc>
      </w:tr>
      <w:tr w:rsidR="00044E12" w14:paraId="5613F8CE" w14:textId="77777777" w:rsidTr="00C00C3A">
        <w:tc>
          <w:tcPr>
            <w:tcW w:w="1249" w:type="dxa"/>
          </w:tcPr>
          <w:p w14:paraId="693DE5A9" w14:textId="66A769DF" w:rsidR="00044E12" w:rsidRDefault="00DF231C" w:rsidP="00BD4646">
            <w:proofErr w:type="spellStart"/>
            <w:r>
              <w:t>Database</w:t>
            </w:r>
            <w:r w:rsidR="00044E12">
              <w:t>Name</w:t>
            </w:r>
            <w:proofErr w:type="spellEnd"/>
          </w:p>
        </w:tc>
        <w:tc>
          <w:tcPr>
            <w:tcW w:w="1934" w:type="dxa"/>
          </w:tcPr>
          <w:p w14:paraId="06A07BAF" w14:textId="0E919C97" w:rsidR="00044E12" w:rsidRDefault="00044E12" w:rsidP="00BD4646">
            <w:r>
              <w:t>PROD_RAW</w:t>
            </w:r>
          </w:p>
        </w:tc>
        <w:tc>
          <w:tcPr>
            <w:tcW w:w="1513" w:type="dxa"/>
          </w:tcPr>
          <w:p w14:paraId="55B5A2A5" w14:textId="14B8525D" w:rsidR="00044E12" w:rsidRDefault="00044E12" w:rsidP="00BD4646">
            <w:r>
              <w:t>Name</w:t>
            </w:r>
          </w:p>
        </w:tc>
        <w:tc>
          <w:tcPr>
            <w:tcW w:w="4320" w:type="dxa"/>
          </w:tcPr>
          <w:p w14:paraId="342D6504" w14:textId="22F8874C" w:rsidR="00044E12" w:rsidRDefault="00044E12" w:rsidP="00BD4646">
            <w:r>
              <w:t>Yahoo Data</w:t>
            </w:r>
          </w:p>
        </w:tc>
      </w:tr>
      <w:tr w:rsidR="00044E12" w14:paraId="72E2D9AE" w14:textId="77777777" w:rsidTr="00C00C3A">
        <w:tc>
          <w:tcPr>
            <w:tcW w:w="1249" w:type="dxa"/>
          </w:tcPr>
          <w:p w14:paraId="3BE76310" w14:textId="77777777" w:rsidR="00083970" w:rsidRDefault="00083970" w:rsidP="00BD4646"/>
          <w:p w14:paraId="573CE31B" w14:textId="720EC6A4" w:rsidR="00044E12" w:rsidRDefault="00044E12" w:rsidP="00BD4646">
            <w:r>
              <w:t>Warehouse</w:t>
            </w:r>
          </w:p>
        </w:tc>
        <w:tc>
          <w:tcPr>
            <w:tcW w:w="1934" w:type="dxa"/>
          </w:tcPr>
          <w:p w14:paraId="6A9A0FAF" w14:textId="77777777" w:rsidR="00083970" w:rsidRDefault="00083970" w:rsidP="00BD4646"/>
          <w:p w14:paraId="55E16EB4" w14:textId="36D027F7" w:rsidR="00044E12" w:rsidRDefault="00044E12" w:rsidP="00BD4646">
            <w:r>
              <w:t>PROD_INGEST_WH</w:t>
            </w:r>
          </w:p>
        </w:tc>
        <w:tc>
          <w:tcPr>
            <w:tcW w:w="1513" w:type="dxa"/>
          </w:tcPr>
          <w:p w14:paraId="4460DECF" w14:textId="3FBBA0D0" w:rsidR="00044E12" w:rsidRDefault="00044E12" w:rsidP="00BD4646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320" w:type="dxa"/>
          </w:tcPr>
          <w:p w14:paraId="085F8946" w14:textId="77777777" w:rsidR="00044E12" w:rsidRPr="00416027" w:rsidRDefault="00044E12" w:rsidP="0041602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535088DC" w14:textId="77777777" w:rsidR="00044E12" w:rsidRDefault="00044E12" w:rsidP="00BD4646"/>
        </w:tc>
      </w:tr>
      <w:tr w:rsidR="00BA6163" w14:paraId="711C6B5B" w14:textId="77777777" w:rsidTr="00C00C3A">
        <w:tc>
          <w:tcPr>
            <w:tcW w:w="1249" w:type="dxa"/>
          </w:tcPr>
          <w:p w14:paraId="6F12DF33" w14:textId="77777777" w:rsidR="00D245F2" w:rsidRDefault="00D245F2" w:rsidP="00BD4646"/>
          <w:p w14:paraId="77561988" w14:textId="4BAAB5F2" w:rsidR="00BA6163" w:rsidRDefault="00BA6163" w:rsidP="00BD4646">
            <w:r>
              <w:t>Role</w:t>
            </w:r>
          </w:p>
        </w:tc>
        <w:tc>
          <w:tcPr>
            <w:tcW w:w="1934" w:type="dxa"/>
          </w:tcPr>
          <w:p w14:paraId="5FBA78F0" w14:textId="77777777" w:rsidR="00BA6163" w:rsidRDefault="00B77C94" w:rsidP="00BD4646">
            <w:r>
              <w:t xml:space="preserve"> </w:t>
            </w:r>
          </w:p>
          <w:p w14:paraId="3D1E74BC" w14:textId="688B5A96" w:rsidR="00B77C94" w:rsidRDefault="00B77C94" w:rsidP="00BD4646">
            <w:r>
              <w:t>EON</w:t>
            </w:r>
          </w:p>
        </w:tc>
        <w:tc>
          <w:tcPr>
            <w:tcW w:w="1513" w:type="dxa"/>
          </w:tcPr>
          <w:p w14:paraId="547133BA" w14:textId="3D34880C" w:rsidR="00BA6163" w:rsidRDefault="002408C5" w:rsidP="00BD4646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320" w:type="dxa"/>
          </w:tcPr>
          <w:p w14:paraId="33D1D673" w14:textId="77777777" w:rsidR="002408C5" w:rsidRDefault="002408C5" w:rsidP="002408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YAHOOFINANCE</w:t>
            </w:r>
          </w:p>
          <w:p w14:paraId="15DA41D6" w14:textId="77777777" w:rsidR="00BA6163" w:rsidRDefault="00BA6163" w:rsidP="00044E1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44E12" w14:paraId="3BC9144C" w14:textId="77777777" w:rsidTr="00C00C3A">
        <w:tc>
          <w:tcPr>
            <w:tcW w:w="1249" w:type="dxa"/>
          </w:tcPr>
          <w:p w14:paraId="03C5CB7F" w14:textId="06F77982" w:rsidR="00044E12" w:rsidRDefault="00044E12" w:rsidP="00BD4646"/>
        </w:tc>
        <w:tc>
          <w:tcPr>
            <w:tcW w:w="1934" w:type="dxa"/>
          </w:tcPr>
          <w:p w14:paraId="561C6E2C" w14:textId="77777777" w:rsidR="00044E12" w:rsidRDefault="00044E12" w:rsidP="00BD4646"/>
        </w:tc>
        <w:tc>
          <w:tcPr>
            <w:tcW w:w="1513" w:type="dxa"/>
          </w:tcPr>
          <w:p w14:paraId="1BBB802D" w14:textId="1F9A14CD" w:rsidR="00044E12" w:rsidRDefault="00CF515F" w:rsidP="00BD4646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320" w:type="dxa"/>
          </w:tcPr>
          <w:p w14:paraId="63D2DCBB" w14:textId="77777777" w:rsidR="00044E12" w:rsidRDefault="00044E12" w:rsidP="00044E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PYTHON_RUNNER_YAHOODATA</w:t>
            </w:r>
          </w:p>
          <w:p w14:paraId="0331114C" w14:textId="77777777" w:rsidR="00044E12" w:rsidRDefault="00044E12" w:rsidP="00BD4646"/>
        </w:tc>
      </w:tr>
      <w:tr w:rsidR="00044E12" w14:paraId="1C0ABBDE" w14:textId="77777777" w:rsidTr="00C00C3A">
        <w:tc>
          <w:tcPr>
            <w:tcW w:w="1249" w:type="dxa"/>
          </w:tcPr>
          <w:p w14:paraId="2C1C892B" w14:textId="77777777" w:rsidR="00044E12" w:rsidRDefault="00044E12" w:rsidP="00BD4646"/>
        </w:tc>
        <w:tc>
          <w:tcPr>
            <w:tcW w:w="1934" w:type="dxa"/>
          </w:tcPr>
          <w:p w14:paraId="5DC6FD21" w14:textId="77777777" w:rsidR="00044E12" w:rsidRDefault="00044E12" w:rsidP="00BD4646"/>
        </w:tc>
        <w:tc>
          <w:tcPr>
            <w:tcW w:w="1513" w:type="dxa"/>
          </w:tcPr>
          <w:p w14:paraId="35E9B1E8" w14:textId="0264E196" w:rsidR="00044E12" w:rsidRDefault="00044E12" w:rsidP="00BD4646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320" w:type="dxa"/>
          </w:tcPr>
          <w:p w14:paraId="30E7531D" w14:textId="565DEEDA" w:rsidR="00BA6163" w:rsidRDefault="002408C5" w:rsidP="00BA61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Python 3.8 </w:t>
            </w:r>
            <w:r w:rsidR="00BA6163">
              <w:rPr>
                <w:rFonts w:ascii="Calibri" w:hAnsi="Calibri" w:cs="Calibri"/>
                <w:color w:val="000000"/>
              </w:rPr>
              <w:t>yahooData.py</w:t>
            </w:r>
            <w:r w:rsidR="000E0C9A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15ADFBB" w14:textId="77777777" w:rsidR="00044E12" w:rsidRDefault="00044E12" w:rsidP="00BD4646"/>
        </w:tc>
      </w:tr>
      <w:tr w:rsidR="00044E12" w:rsidRPr="00B36731" w14:paraId="39E4461D" w14:textId="77777777" w:rsidTr="00C00C3A">
        <w:tc>
          <w:tcPr>
            <w:tcW w:w="1249" w:type="dxa"/>
          </w:tcPr>
          <w:p w14:paraId="62D5F4AF" w14:textId="3024862F" w:rsidR="00044E12" w:rsidRPr="00B36731" w:rsidRDefault="00044E12" w:rsidP="00BD4646">
            <w:pPr>
              <w:rPr>
                <w:b/>
                <w:bCs/>
              </w:rPr>
            </w:pPr>
          </w:p>
        </w:tc>
        <w:tc>
          <w:tcPr>
            <w:tcW w:w="1934" w:type="dxa"/>
          </w:tcPr>
          <w:p w14:paraId="4518D0E4" w14:textId="77777777" w:rsidR="00044E12" w:rsidRPr="00B36731" w:rsidRDefault="00044E12" w:rsidP="00BD4646">
            <w:pPr>
              <w:rPr>
                <w:b/>
                <w:bCs/>
              </w:rPr>
            </w:pPr>
          </w:p>
        </w:tc>
        <w:tc>
          <w:tcPr>
            <w:tcW w:w="1513" w:type="dxa"/>
          </w:tcPr>
          <w:p w14:paraId="64128335" w14:textId="14C2FFD2" w:rsidR="00044E12" w:rsidRPr="00B36731" w:rsidRDefault="00D045CC" w:rsidP="00BD4646">
            <w:pPr>
              <w:rPr>
                <w:b/>
                <w:bCs/>
              </w:rPr>
            </w:pPr>
            <w:r>
              <w:rPr>
                <w:b/>
                <w:bCs/>
              </w:rPr>
              <w:t>Arguments</w:t>
            </w:r>
          </w:p>
        </w:tc>
        <w:tc>
          <w:tcPr>
            <w:tcW w:w="4320" w:type="dxa"/>
          </w:tcPr>
          <w:p w14:paraId="354073ED" w14:textId="10677F2D" w:rsidR="00044E12" w:rsidRPr="00B36731" w:rsidRDefault="00D045CC" w:rsidP="00BD4646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</w:tbl>
    <w:p w14:paraId="3A236C44" w14:textId="5F2B7DBF" w:rsidR="00A10C7C" w:rsidRDefault="00A10C7C" w:rsidP="005A090E"/>
    <w:p w14:paraId="2283F26A" w14:textId="77777777" w:rsidR="00826CCE" w:rsidRDefault="00826CCE" w:rsidP="005A0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934"/>
        <w:gridCol w:w="1288"/>
        <w:gridCol w:w="4209"/>
      </w:tblGrid>
      <w:tr w:rsidR="00A27128" w14:paraId="679C8B68" w14:textId="77777777" w:rsidTr="00A27128">
        <w:tc>
          <w:tcPr>
            <w:tcW w:w="1585" w:type="dxa"/>
          </w:tcPr>
          <w:p w14:paraId="58ABB67E" w14:textId="3F957192" w:rsidR="00C00C3A" w:rsidRDefault="00DF231C" w:rsidP="007A2D77">
            <w:proofErr w:type="spellStart"/>
            <w:r>
              <w:t>DatabaseName</w:t>
            </w:r>
            <w:proofErr w:type="spellEnd"/>
          </w:p>
        </w:tc>
        <w:tc>
          <w:tcPr>
            <w:tcW w:w="1934" w:type="dxa"/>
          </w:tcPr>
          <w:p w14:paraId="4E84E84C" w14:textId="77777777" w:rsidR="00C00C3A" w:rsidRDefault="00C00C3A" w:rsidP="007A2D77">
            <w:r>
              <w:t>PROD_RAW</w:t>
            </w:r>
          </w:p>
        </w:tc>
        <w:tc>
          <w:tcPr>
            <w:tcW w:w="1579" w:type="dxa"/>
          </w:tcPr>
          <w:p w14:paraId="5BD0945C" w14:textId="77777777" w:rsidR="00C00C3A" w:rsidRDefault="00C00C3A" w:rsidP="007A2D77">
            <w:r>
              <w:t>Name</w:t>
            </w:r>
          </w:p>
        </w:tc>
        <w:tc>
          <w:tcPr>
            <w:tcW w:w="3918" w:type="dxa"/>
          </w:tcPr>
          <w:p w14:paraId="6BD864B6" w14:textId="77777777" w:rsidR="00C00C3A" w:rsidRDefault="00C00C3A" w:rsidP="007A2D77">
            <w:r>
              <w:t>COVID</w:t>
            </w:r>
          </w:p>
        </w:tc>
      </w:tr>
      <w:tr w:rsidR="00A27128" w14:paraId="6591FBEC" w14:textId="77777777" w:rsidTr="00A27128">
        <w:tc>
          <w:tcPr>
            <w:tcW w:w="1585" w:type="dxa"/>
          </w:tcPr>
          <w:p w14:paraId="6C285D1E" w14:textId="77777777" w:rsidR="00083970" w:rsidRDefault="00083970" w:rsidP="007A2D77"/>
          <w:p w14:paraId="7B9D0732" w14:textId="3358AE6D" w:rsidR="00C00C3A" w:rsidRDefault="00C00C3A" w:rsidP="007A2D77">
            <w:r>
              <w:t>Warehouse</w:t>
            </w:r>
          </w:p>
        </w:tc>
        <w:tc>
          <w:tcPr>
            <w:tcW w:w="1934" w:type="dxa"/>
          </w:tcPr>
          <w:p w14:paraId="2277F806" w14:textId="77777777" w:rsidR="00083970" w:rsidRDefault="00083970" w:rsidP="007A2D77"/>
          <w:p w14:paraId="5229F104" w14:textId="638939B6" w:rsidR="00C00C3A" w:rsidRDefault="00C00C3A" w:rsidP="007A2D77">
            <w:r>
              <w:t>PROD_INGEST_WH</w:t>
            </w:r>
          </w:p>
        </w:tc>
        <w:tc>
          <w:tcPr>
            <w:tcW w:w="1579" w:type="dxa"/>
          </w:tcPr>
          <w:p w14:paraId="2E0FF701" w14:textId="77777777" w:rsidR="00C00C3A" w:rsidRDefault="00C00C3A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3918" w:type="dxa"/>
          </w:tcPr>
          <w:p w14:paraId="35839EF5" w14:textId="77777777" w:rsidR="00C00C3A" w:rsidRPr="00416027" w:rsidRDefault="00C00C3A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1575DC52" w14:textId="77777777" w:rsidR="00C00C3A" w:rsidRDefault="00C00C3A" w:rsidP="007A2D77"/>
        </w:tc>
      </w:tr>
      <w:tr w:rsidR="00A27128" w14:paraId="2A66401C" w14:textId="77777777" w:rsidTr="00A27128">
        <w:tc>
          <w:tcPr>
            <w:tcW w:w="1585" w:type="dxa"/>
          </w:tcPr>
          <w:p w14:paraId="2C7A672D" w14:textId="77777777" w:rsidR="00C00C3A" w:rsidRDefault="00C00C3A" w:rsidP="007A2D77">
            <w:r>
              <w:t>Role</w:t>
            </w:r>
          </w:p>
        </w:tc>
        <w:tc>
          <w:tcPr>
            <w:tcW w:w="1934" w:type="dxa"/>
          </w:tcPr>
          <w:p w14:paraId="6ED4E609" w14:textId="56282FAC" w:rsidR="00C00C3A" w:rsidRDefault="00B77C94" w:rsidP="007A2D77">
            <w:r>
              <w:t>EON</w:t>
            </w:r>
          </w:p>
        </w:tc>
        <w:tc>
          <w:tcPr>
            <w:tcW w:w="1579" w:type="dxa"/>
          </w:tcPr>
          <w:p w14:paraId="7889EC6A" w14:textId="77777777" w:rsidR="00C00C3A" w:rsidRDefault="00C00C3A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3918" w:type="dxa"/>
          </w:tcPr>
          <w:p w14:paraId="5E3F962B" w14:textId="77777777" w:rsidR="00C00C3A" w:rsidRDefault="00C00C3A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</w:t>
            </w:r>
          </w:p>
          <w:p w14:paraId="4870CC9B" w14:textId="77777777" w:rsidR="00C00C3A" w:rsidRDefault="00C00C3A" w:rsidP="007A2D77"/>
        </w:tc>
      </w:tr>
      <w:tr w:rsidR="00A27128" w14:paraId="7934E6BE" w14:textId="77777777" w:rsidTr="00A27128">
        <w:tc>
          <w:tcPr>
            <w:tcW w:w="1585" w:type="dxa"/>
          </w:tcPr>
          <w:p w14:paraId="2FB637EE" w14:textId="77777777" w:rsidR="00C00C3A" w:rsidRDefault="00C00C3A" w:rsidP="007A2D77"/>
        </w:tc>
        <w:tc>
          <w:tcPr>
            <w:tcW w:w="1934" w:type="dxa"/>
          </w:tcPr>
          <w:p w14:paraId="7C8C836B" w14:textId="77777777" w:rsidR="00C00C3A" w:rsidRDefault="00C00C3A" w:rsidP="007A2D77"/>
        </w:tc>
        <w:tc>
          <w:tcPr>
            <w:tcW w:w="1579" w:type="dxa"/>
          </w:tcPr>
          <w:p w14:paraId="359A9788" w14:textId="77777777" w:rsidR="00C00C3A" w:rsidRDefault="00C00C3A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3918" w:type="dxa"/>
          </w:tcPr>
          <w:p w14:paraId="06B41965" w14:textId="77777777" w:rsidR="00C00C3A" w:rsidRDefault="00C00C3A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PYTHON_RUNNER_LOADCSVDATAFROMURL</w:t>
            </w:r>
          </w:p>
          <w:p w14:paraId="463EFB20" w14:textId="77777777" w:rsidR="00C00C3A" w:rsidRDefault="00C00C3A" w:rsidP="007A2D77"/>
        </w:tc>
      </w:tr>
      <w:tr w:rsidR="00A27128" w14:paraId="730B0688" w14:textId="77777777" w:rsidTr="00A27128">
        <w:tc>
          <w:tcPr>
            <w:tcW w:w="1585" w:type="dxa"/>
          </w:tcPr>
          <w:p w14:paraId="7D850B58" w14:textId="77777777" w:rsidR="00C00C3A" w:rsidRDefault="00C00C3A" w:rsidP="007A2D77"/>
        </w:tc>
        <w:tc>
          <w:tcPr>
            <w:tcW w:w="1934" w:type="dxa"/>
          </w:tcPr>
          <w:p w14:paraId="741126C7" w14:textId="77777777" w:rsidR="00C00C3A" w:rsidRDefault="00C00C3A" w:rsidP="007A2D77"/>
        </w:tc>
        <w:tc>
          <w:tcPr>
            <w:tcW w:w="1579" w:type="dxa"/>
          </w:tcPr>
          <w:p w14:paraId="51098B37" w14:textId="77777777" w:rsidR="00C00C3A" w:rsidRDefault="00C00C3A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3918" w:type="dxa"/>
          </w:tcPr>
          <w:p w14:paraId="762E9E9C" w14:textId="77777777" w:rsidR="00C00C3A" w:rsidRDefault="00C00C3A" w:rsidP="007A2D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loadCsvDataFromUrl.py</w:t>
            </w:r>
          </w:p>
          <w:p w14:paraId="7587BA82" w14:textId="77777777" w:rsidR="00C00C3A" w:rsidRDefault="00C00C3A" w:rsidP="007A2D77"/>
        </w:tc>
      </w:tr>
      <w:tr w:rsidR="00A27128" w14:paraId="1888C40E" w14:textId="77777777" w:rsidTr="00A27128">
        <w:tc>
          <w:tcPr>
            <w:tcW w:w="1585" w:type="dxa"/>
          </w:tcPr>
          <w:p w14:paraId="0906929C" w14:textId="77777777" w:rsidR="00C00C3A" w:rsidRDefault="00C00C3A" w:rsidP="007A2D77"/>
        </w:tc>
        <w:tc>
          <w:tcPr>
            <w:tcW w:w="1934" w:type="dxa"/>
          </w:tcPr>
          <w:p w14:paraId="5C33203F" w14:textId="77777777" w:rsidR="00C00C3A" w:rsidRDefault="00C00C3A" w:rsidP="007A2D77"/>
        </w:tc>
        <w:tc>
          <w:tcPr>
            <w:tcW w:w="1579" w:type="dxa"/>
          </w:tcPr>
          <w:p w14:paraId="3068E5DB" w14:textId="77777777" w:rsidR="00C00C3A" w:rsidRDefault="00C00C3A" w:rsidP="007A2D77">
            <w:r>
              <w:t>Arguments</w:t>
            </w:r>
          </w:p>
        </w:tc>
        <w:tc>
          <w:tcPr>
            <w:tcW w:w="3918" w:type="dxa"/>
          </w:tcPr>
          <w:p w14:paraId="4346DBA6" w14:textId="77777777" w:rsidR="00C00C3A" w:rsidRDefault="00C00C3A" w:rsidP="007A2D7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covidVaccineUSConnection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  <w:p w14:paraId="10654806" w14:textId="77777777" w:rsidR="00C00C3A" w:rsidRDefault="00C00C3A" w:rsidP="007A2D77"/>
        </w:tc>
      </w:tr>
    </w:tbl>
    <w:p w14:paraId="47EDB8CD" w14:textId="05D7684B" w:rsidR="00826CCE" w:rsidRDefault="00826CCE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417"/>
        <w:gridCol w:w="3918"/>
      </w:tblGrid>
      <w:tr w:rsidR="00826CCE" w14:paraId="5E20AD37" w14:textId="77777777" w:rsidTr="00A27128">
        <w:tc>
          <w:tcPr>
            <w:tcW w:w="1696" w:type="dxa"/>
          </w:tcPr>
          <w:p w14:paraId="5BC3590B" w14:textId="13CCCDA9" w:rsidR="00826CCE" w:rsidRDefault="008D061B" w:rsidP="007A2D77">
            <w:proofErr w:type="spellStart"/>
            <w:r>
              <w:t>DatabaseName</w:t>
            </w:r>
            <w:proofErr w:type="spellEnd"/>
          </w:p>
        </w:tc>
        <w:tc>
          <w:tcPr>
            <w:tcW w:w="1985" w:type="dxa"/>
          </w:tcPr>
          <w:p w14:paraId="703BE431" w14:textId="77777777" w:rsidR="00826CCE" w:rsidRDefault="00826CCE" w:rsidP="007A2D77">
            <w:r>
              <w:t>PROD_RAW</w:t>
            </w:r>
          </w:p>
        </w:tc>
        <w:tc>
          <w:tcPr>
            <w:tcW w:w="1417" w:type="dxa"/>
          </w:tcPr>
          <w:p w14:paraId="44AE2CE7" w14:textId="77777777" w:rsidR="00826CCE" w:rsidRDefault="00826CCE" w:rsidP="007A2D77">
            <w:r>
              <w:t>Name</w:t>
            </w:r>
          </w:p>
        </w:tc>
        <w:tc>
          <w:tcPr>
            <w:tcW w:w="3918" w:type="dxa"/>
          </w:tcPr>
          <w:p w14:paraId="68FD728E" w14:textId="77777777" w:rsidR="00826CCE" w:rsidRDefault="00826CCE" w:rsidP="007A2D77">
            <w:r>
              <w:t>COVID</w:t>
            </w:r>
          </w:p>
        </w:tc>
      </w:tr>
      <w:tr w:rsidR="00826CCE" w14:paraId="6F7E7B4A" w14:textId="77777777" w:rsidTr="00A27128">
        <w:tc>
          <w:tcPr>
            <w:tcW w:w="1696" w:type="dxa"/>
          </w:tcPr>
          <w:p w14:paraId="5CCCDC53" w14:textId="77777777" w:rsidR="00083970" w:rsidRDefault="00083970" w:rsidP="007A2D77"/>
          <w:p w14:paraId="26A20BF2" w14:textId="32114D3D" w:rsidR="00826CCE" w:rsidRDefault="00826CCE" w:rsidP="007A2D77">
            <w:r>
              <w:t>Warehouse</w:t>
            </w:r>
          </w:p>
        </w:tc>
        <w:tc>
          <w:tcPr>
            <w:tcW w:w="1985" w:type="dxa"/>
          </w:tcPr>
          <w:p w14:paraId="74323ACB" w14:textId="77777777" w:rsidR="00083970" w:rsidRDefault="00083970" w:rsidP="007A2D77"/>
          <w:p w14:paraId="31B10B25" w14:textId="3A2D3AB6" w:rsidR="00826CCE" w:rsidRDefault="00826CCE" w:rsidP="007A2D77">
            <w:r>
              <w:t>PROD_INGEST_WH</w:t>
            </w:r>
          </w:p>
        </w:tc>
        <w:tc>
          <w:tcPr>
            <w:tcW w:w="1417" w:type="dxa"/>
          </w:tcPr>
          <w:p w14:paraId="7005682D" w14:textId="77777777" w:rsidR="00826CCE" w:rsidRDefault="00826CCE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3918" w:type="dxa"/>
          </w:tcPr>
          <w:p w14:paraId="1A7A691B" w14:textId="77777777" w:rsidR="00826CCE" w:rsidRPr="00416027" w:rsidRDefault="00826CCE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651EF3DE" w14:textId="77777777" w:rsidR="00826CCE" w:rsidRDefault="00826CCE" w:rsidP="007A2D77"/>
        </w:tc>
      </w:tr>
      <w:tr w:rsidR="00826CCE" w14:paraId="06C8C5C6" w14:textId="77777777" w:rsidTr="00A27128">
        <w:tc>
          <w:tcPr>
            <w:tcW w:w="1696" w:type="dxa"/>
          </w:tcPr>
          <w:p w14:paraId="624CB872" w14:textId="77777777" w:rsidR="00826CCE" w:rsidRDefault="00826CCE" w:rsidP="007A2D77">
            <w:r>
              <w:t>Role</w:t>
            </w:r>
          </w:p>
        </w:tc>
        <w:tc>
          <w:tcPr>
            <w:tcW w:w="1985" w:type="dxa"/>
          </w:tcPr>
          <w:p w14:paraId="344CE347" w14:textId="5EB9CEAC" w:rsidR="00826CCE" w:rsidRDefault="00B77C94" w:rsidP="007A2D77">
            <w:r>
              <w:t>EON</w:t>
            </w:r>
          </w:p>
        </w:tc>
        <w:tc>
          <w:tcPr>
            <w:tcW w:w="1417" w:type="dxa"/>
          </w:tcPr>
          <w:p w14:paraId="04B7E9EC" w14:textId="77777777" w:rsidR="00826CCE" w:rsidRDefault="00826CCE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3918" w:type="dxa"/>
          </w:tcPr>
          <w:p w14:paraId="1E95AF05" w14:textId="77777777" w:rsidR="00826CCE" w:rsidRDefault="00826CCE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</w:t>
            </w:r>
          </w:p>
          <w:p w14:paraId="6F6813B4" w14:textId="77777777" w:rsidR="00826CCE" w:rsidRDefault="00826CCE" w:rsidP="007A2D77"/>
        </w:tc>
      </w:tr>
      <w:tr w:rsidR="00826CCE" w14:paraId="044BC272" w14:textId="77777777" w:rsidTr="00A27128">
        <w:tc>
          <w:tcPr>
            <w:tcW w:w="1696" w:type="dxa"/>
          </w:tcPr>
          <w:p w14:paraId="5F57E743" w14:textId="77777777" w:rsidR="00826CCE" w:rsidRDefault="00826CCE" w:rsidP="007A2D77"/>
        </w:tc>
        <w:tc>
          <w:tcPr>
            <w:tcW w:w="1985" w:type="dxa"/>
          </w:tcPr>
          <w:p w14:paraId="4A4FE73B" w14:textId="77777777" w:rsidR="00826CCE" w:rsidRDefault="00826CCE" w:rsidP="007A2D77"/>
        </w:tc>
        <w:tc>
          <w:tcPr>
            <w:tcW w:w="1417" w:type="dxa"/>
          </w:tcPr>
          <w:p w14:paraId="76669FDE" w14:textId="77777777" w:rsidR="00826CCE" w:rsidRDefault="00826CCE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3918" w:type="dxa"/>
          </w:tcPr>
          <w:p w14:paraId="5A0FF4E5" w14:textId="77777777" w:rsidR="00826CCE" w:rsidRDefault="00826CCE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PYTHON_RUNNER_LOADCSVDATAFROMURL1</w:t>
            </w:r>
          </w:p>
          <w:p w14:paraId="3132C8BD" w14:textId="77777777" w:rsidR="00826CCE" w:rsidRDefault="00826CCE" w:rsidP="007A2D77"/>
        </w:tc>
      </w:tr>
      <w:tr w:rsidR="00826CCE" w14:paraId="2A204D6A" w14:textId="77777777" w:rsidTr="00A27128">
        <w:tc>
          <w:tcPr>
            <w:tcW w:w="1696" w:type="dxa"/>
          </w:tcPr>
          <w:p w14:paraId="696F4356" w14:textId="77777777" w:rsidR="00826CCE" w:rsidRDefault="00826CCE" w:rsidP="007A2D77"/>
        </w:tc>
        <w:tc>
          <w:tcPr>
            <w:tcW w:w="1985" w:type="dxa"/>
          </w:tcPr>
          <w:p w14:paraId="6C7735B9" w14:textId="77777777" w:rsidR="00826CCE" w:rsidRDefault="00826CCE" w:rsidP="007A2D77"/>
        </w:tc>
        <w:tc>
          <w:tcPr>
            <w:tcW w:w="1417" w:type="dxa"/>
          </w:tcPr>
          <w:p w14:paraId="3454E13C" w14:textId="77777777" w:rsidR="00826CCE" w:rsidRDefault="00826CCE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3918" w:type="dxa"/>
          </w:tcPr>
          <w:p w14:paraId="37518B58" w14:textId="77777777" w:rsidR="00826CCE" w:rsidRDefault="00826CCE" w:rsidP="007A2D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loadCsvDataFromUrl.py</w:t>
            </w:r>
          </w:p>
          <w:p w14:paraId="4E5B92EC" w14:textId="77777777" w:rsidR="00826CCE" w:rsidRDefault="00826CCE" w:rsidP="007A2D77"/>
        </w:tc>
      </w:tr>
      <w:tr w:rsidR="00826CCE" w14:paraId="2A6E7802" w14:textId="77777777" w:rsidTr="00A27128">
        <w:tc>
          <w:tcPr>
            <w:tcW w:w="1696" w:type="dxa"/>
          </w:tcPr>
          <w:p w14:paraId="3446A1A4" w14:textId="77777777" w:rsidR="00826CCE" w:rsidRDefault="00826CCE" w:rsidP="007A2D77"/>
        </w:tc>
        <w:tc>
          <w:tcPr>
            <w:tcW w:w="1985" w:type="dxa"/>
          </w:tcPr>
          <w:p w14:paraId="14B3EB05" w14:textId="77777777" w:rsidR="00826CCE" w:rsidRDefault="00826CCE" w:rsidP="007A2D77"/>
        </w:tc>
        <w:tc>
          <w:tcPr>
            <w:tcW w:w="1417" w:type="dxa"/>
          </w:tcPr>
          <w:p w14:paraId="554BDB82" w14:textId="77777777" w:rsidR="00826CCE" w:rsidRDefault="00826CCE" w:rsidP="007A2D77">
            <w:r>
              <w:t>Arguments</w:t>
            </w:r>
          </w:p>
        </w:tc>
        <w:tc>
          <w:tcPr>
            <w:tcW w:w="3918" w:type="dxa"/>
          </w:tcPr>
          <w:p w14:paraId="5A30E902" w14:textId="77777777" w:rsidR="00826CCE" w:rsidRDefault="00826CCE" w:rsidP="007A2D77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covidVaccineGlobalConnection</w:t>
            </w:r>
            <w:proofErr w:type="spellEnd"/>
          </w:p>
          <w:p w14:paraId="2167E950" w14:textId="77777777" w:rsidR="00826CCE" w:rsidRDefault="00826CCE" w:rsidP="007A2D77"/>
        </w:tc>
      </w:tr>
    </w:tbl>
    <w:p w14:paraId="76C7F235" w14:textId="66FBC9CE" w:rsidR="007B75FB" w:rsidRDefault="007B75FB" w:rsidP="005A090E"/>
    <w:p w14:paraId="6479C278" w14:textId="2E265F3E" w:rsidR="000C3142" w:rsidRDefault="000C3142" w:rsidP="005A090E"/>
    <w:p w14:paraId="1120ABB6" w14:textId="77777777" w:rsidR="000C3142" w:rsidRDefault="000C3142" w:rsidP="005A0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934"/>
        <w:gridCol w:w="1434"/>
        <w:gridCol w:w="4063"/>
      </w:tblGrid>
      <w:tr w:rsidR="007B75FB" w14:paraId="70338EC2" w14:textId="77777777" w:rsidTr="007A2D77">
        <w:tc>
          <w:tcPr>
            <w:tcW w:w="1250" w:type="dxa"/>
          </w:tcPr>
          <w:p w14:paraId="01F225B1" w14:textId="4242C345" w:rsidR="007B75FB" w:rsidRDefault="008D061B" w:rsidP="007A2D77">
            <w:proofErr w:type="spellStart"/>
            <w:r>
              <w:t>Database</w:t>
            </w:r>
            <w:r w:rsidR="007B75FB">
              <w:t>Name</w:t>
            </w:r>
            <w:proofErr w:type="spellEnd"/>
          </w:p>
        </w:tc>
        <w:tc>
          <w:tcPr>
            <w:tcW w:w="1934" w:type="dxa"/>
          </w:tcPr>
          <w:p w14:paraId="419CAF92" w14:textId="77777777" w:rsidR="007B75FB" w:rsidRDefault="007B75FB" w:rsidP="007A2D77">
            <w:r>
              <w:t>PROD_RAW</w:t>
            </w:r>
          </w:p>
        </w:tc>
        <w:tc>
          <w:tcPr>
            <w:tcW w:w="1565" w:type="dxa"/>
          </w:tcPr>
          <w:p w14:paraId="33085DB1" w14:textId="77777777" w:rsidR="007B75FB" w:rsidRDefault="007B75FB" w:rsidP="007A2D77">
            <w:r>
              <w:t>Name</w:t>
            </w:r>
          </w:p>
        </w:tc>
        <w:tc>
          <w:tcPr>
            <w:tcW w:w="4209" w:type="dxa"/>
          </w:tcPr>
          <w:p w14:paraId="62FF1E20" w14:textId="77777777" w:rsidR="007B75FB" w:rsidRDefault="007B75FB" w:rsidP="007A2D77">
            <w:r>
              <w:t>COVID</w:t>
            </w:r>
          </w:p>
        </w:tc>
      </w:tr>
      <w:tr w:rsidR="007B75FB" w14:paraId="7FD20C66" w14:textId="77777777" w:rsidTr="007A2D77">
        <w:tc>
          <w:tcPr>
            <w:tcW w:w="1250" w:type="dxa"/>
          </w:tcPr>
          <w:p w14:paraId="035F7657" w14:textId="77777777" w:rsidR="00083970" w:rsidRDefault="00083970" w:rsidP="007A2D77"/>
          <w:p w14:paraId="04F8A037" w14:textId="4606866A" w:rsidR="007B75FB" w:rsidRDefault="007B75FB" w:rsidP="007A2D77">
            <w:r>
              <w:t>Warehouse</w:t>
            </w:r>
          </w:p>
        </w:tc>
        <w:tc>
          <w:tcPr>
            <w:tcW w:w="1934" w:type="dxa"/>
          </w:tcPr>
          <w:p w14:paraId="6EABF042" w14:textId="77777777" w:rsidR="00083970" w:rsidRDefault="00083970" w:rsidP="007A2D77"/>
          <w:p w14:paraId="51271BA5" w14:textId="004B9551" w:rsidR="007B75FB" w:rsidRDefault="007B75FB" w:rsidP="007A2D77">
            <w:r>
              <w:t>PROD_INGEST_WH</w:t>
            </w:r>
          </w:p>
        </w:tc>
        <w:tc>
          <w:tcPr>
            <w:tcW w:w="1565" w:type="dxa"/>
          </w:tcPr>
          <w:p w14:paraId="645C7596" w14:textId="77777777" w:rsidR="007B75FB" w:rsidRDefault="007B75FB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209" w:type="dxa"/>
          </w:tcPr>
          <w:p w14:paraId="4A17E3DE" w14:textId="77777777" w:rsidR="007B75FB" w:rsidRPr="00416027" w:rsidRDefault="007B75FB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118D9677" w14:textId="77777777" w:rsidR="007B75FB" w:rsidRDefault="007B75FB" w:rsidP="007A2D77"/>
        </w:tc>
      </w:tr>
      <w:tr w:rsidR="007B75FB" w14:paraId="1C3C7A67" w14:textId="77777777" w:rsidTr="007A2D77">
        <w:tc>
          <w:tcPr>
            <w:tcW w:w="1250" w:type="dxa"/>
          </w:tcPr>
          <w:p w14:paraId="38329599" w14:textId="77777777" w:rsidR="007B75FB" w:rsidRDefault="007B75FB" w:rsidP="007A2D77">
            <w:r>
              <w:t>Role</w:t>
            </w:r>
          </w:p>
        </w:tc>
        <w:tc>
          <w:tcPr>
            <w:tcW w:w="1934" w:type="dxa"/>
          </w:tcPr>
          <w:p w14:paraId="07A1E1D5" w14:textId="193A799F" w:rsidR="007B75FB" w:rsidRDefault="00B77C94" w:rsidP="007A2D77">
            <w:r>
              <w:t>EON</w:t>
            </w:r>
          </w:p>
        </w:tc>
        <w:tc>
          <w:tcPr>
            <w:tcW w:w="1565" w:type="dxa"/>
          </w:tcPr>
          <w:p w14:paraId="68615449" w14:textId="77777777" w:rsidR="007B75FB" w:rsidRDefault="007B75FB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209" w:type="dxa"/>
          </w:tcPr>
          <w:p w14:paraId="78EB5F4A" w14:textId="77777777" w:rsidR="007B75FB" w:rsidRDefault="007B75FB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</w:t>
            </w:r>
          </w:p>
          <w:p w14:paraId="78B393DD" w14:textId="77777777" w:rsidR="007B75FB" w:rsidRDefault="007B75FB" w:rsidP="007A2D77"/>
        </w:tc>
      </w:tr>
      <w:tr w:rsidR="007B75FB" w14:paraId="1ED03764" w14:textId="77777777" w:rsidTr="007A2D77">
        <w:tc>
          <w:tcPr>
            <w:tcW w:w="1250" w:type="dxa"/>
          </w:tcPr>
          <w:p w14:paraId="5730714C" w14:textId="77777777" w:rsidR="007B75FB" w:rsidRDefault="007B75FB" w:rsidP="007A2D77"/>
        </w:tc>
        <w:tc>
          <w:tcPr>
            <w:tcW w:w="1934" w:type="dxa"/>
          </w:tcPr>
          <w:p w14:paraId="78774D11" w14:textId="77777777" w:rsidR="007B75FB" w:rsidRDefault="007B75FB" w:rsidP="007A2D77"/>
        </w:tc>
        <w:tc>
          <w:tcPr>
            <w:tcW w:w="1565" w:type="dxa"/>
          </w:tcPr>
          <w:p w14:paraId="13D48AED" w14:textId="77777777" w:rsidR="007B75FB" w:rsidRDefault="007B75FB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209" w:type="dxa"/>
          </w:tcPr>
          <w:p w14:paraId="60F33C7C" w14:textId="77777777" w:rsidR="00DB6029" w:rsidRDefault="00DB6029" w:rsidP="00DB60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PYTHON_RUNNER_COVIDCASESGLOBAL</w:t>
            </w:r>
          </w:p>
          <w:p w14:paraId="16E65ED1" w14:textId="77777777" w:rsidR="007B75FB" w:rsidRDefault="007B75FB" w:rsidP="007A2D77"/>
        </w:tc>
      </w:tr>
      <w:tr w:rsidR="007B75FB" w14:paraId="5EE60E2A" w14:textId="77777777" w:rsidTr="007A2D77">
        <w:tc>
          <w:tcPr>
            <w:tcW w:w="1250" w:type="dxa"/>
          </w:tcPr>
          <w:p w14:paraId="34E9CB66" w14:textId="77777777" w:rsidR="007B75FB" w:rsidRDefault="007B75FB" w:rsidP="007A2D77"/>
        </w:tc>
        <w:tc>
          <w:tcPr>
            <w:tcW w:w="1934" w:type="dxa"/>
          </w:tcPr>
          <w:p w14:paraId="082CDA41" w14:textId="77777777" w:rsidR="007B75FB" w:rsidRDefault="007B75FB" w:rsidP="007A2D77"/>
        </w:tc>
        <w:tc>
          <w:tcPr>
            <w:tcW w:w="1565" w:type="dxa"/>
          </w:tcPr>
          <w:p w14:paraId="3BBDAD0E" w14:textId="77777777" w:rsidR="007B75FB" w:rsidRDefault="007B75FB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209" w:type="dxa"/>
          </w:tcPr>
          <w:p w14:paraId="52641FC5" w14:textId="77777777" w:rsidR="001A3C23" w:rsidRDefault="001A3C23" w:rsidP="001A3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covidCasesGlobal.py</w:t>
            </w:r>
          </w:p>
          <w:p w14:paraId="2ADF9864" w14:textId="77777777" w:rsidR="007B75FB" w:rsidRDefault="007B75FB" w:rsidP="007A2D77"/>
        </w:tc>
      </w:tr>
      <w:tr w:rsidR="007B75FB" w14:paraId="7C245A71" w14:textId="77777777" w:rsidTr="007A2D77">
        <w:tc>
          <w:tcPr>
            <w:tcW w:w="1250" w:type="dxa"/>
          </w:tcPr>
          <w:p w14:paraId="3ABA594B" w14:textId="77777777" w:rsidR="007B75FB" w:rsidRDefault="007B75FB" w:rsidP="007A2D77"/>
        </w:tc>
        <w:tc>
          <w:tcPr>
            <w:tcW w:w="1934" w:type="dxa"/>
          </w:tcPr>
          <w:p w14:paraId="1A006BA3" w14:textId="77777777" w:rsidR="007B75FB" w:rsidRDefault="007B75FB" w:rsidP="007A2D77"/>
        </w:tc>
        <w:tc>
          <w:tcPr>
            <w:tcW w:w="1565" w:type="dxa"/>
          </w:tcPr>
          <w:p w14:paraId="1D2E1A71" w14:textId="77777777" w:rsidR="007B75FB" w:rsidRDefault="007B75FB" w:rsidP="007A2D77">
            <w:r>
              <w:t>Arguments</w:t>
            </w:r>
          </w:p>
        </w:tc>
        <w:tc>
          <w:tcPr>
            <w:tcW w:w="4209" w:type="dxa"/>
          </w:tcPr>
          <w:p w14:paraId="58EAC399" w14:textId="77777777" w:rsidR="001A3C23" w:rsidRDefault="001A3C23" w:rsidP="001A3C2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covidCasesGlobalConnection</w:t>
            </w:r>
            <w:proofErr w:type="spellEnd"/>
          </w:p>
          <w:p w14:paraId="36F8A6D0" w14:textId="77777777" w:rsidR="007B75FB" w:rsidRDefault="007B75FB" w:rsidP="007A2D77"/>
        </w:tc>
      </w:tr>
    </w:tbl>
    <w:p w14:paraId="33FCBD2D" w14:textId="1727CE1B" w:rsidR="007B75FB" w:rsidRDefault="007B75FB" w:rsidP="005A090E"/>
    <w:p w14:paraId="6D1A9428" w14:textId="77777777" w:rsidR="004D6E31" w:rsidRDefault="004D6E31" w:rsidP="005A0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934"/>
        <w:gridCol w:w="1485"/>
        <w:gridCol w:w="4012"/>
      </w:tblGrid>
      <w:tr w:rsidR="00A069BD" w14:paraId="4CBDFF07" w14:textId="77777777" w:rsidTr="007A2D77">
        <w:tc>
          <w:tcPr>
            <w:tcW w:w="1250" w:type="dxa"/>
          </w:tcPr>
          <w:p w14:paraId="2CFD6A6E" w14:textId="30159835" w:rsidR="00A069BD" w:rsidRDefault="00D17329" w:rsidP="007A2D77">
            <w:proofErr w:type="spellStart"/>
            <w:r>
              <w:t>Database</w:t>
            </w:r>
            <w:r w:rsidR="00A069BD">
              <w:t>Name</w:t>
            </w:r>
            <w:proofErr w:type="spellEnd"/>
          </w:p>
        </w:tc>
        <w:tc>
          <w:tcPr>
            <w:tcW w:w="1934" w:type="dxa"/>
          </w:tcPr>
          <w:p w14:paraId="10E8CD9D" w14:textId="77777777" w:rsidR="00A069BD" w:rsidRDefault="00A069BD" w:rsidP="007A2D77">
            <w:r>
              <w:t>PROD_RAW</w:t>
            </w:r>
          </w:p>
        </w:tc>
        <w:tc>
          <w:tcPr>
            <w:tcW w:w="1565" w:type="dxa"/>
          </w:tcPr>
          <w:p w14:paraId="4E24B6BB" w14:textId="77777777" w:rsidR="00A069BD" w:rsidRDefault="00A069BD" w:rsidP="007A2D77">
            <w:r>
              <w:t>Name</w:t>
            </w:r>
          </w:p>
        </w:tc>
        <w:tc>
          <w:tcPr>
            <w:tcW w:w="4209" w:type="dxa"/>
          </w:tcPr>
          <w:p w14:paraId="718314B3" w14:textId="77777777" w:rsidR="00A069BD" w:rsidRDefault="00A069BD" w:rsidP="007A2D77">
            <w:r>
              <w:t>COVID</w:t>
            </w:r>
          </w:p>
        </w:tc>
      </w:tr>
      <w:tr w:rsidR="00A069BD" w14:paraId="67BBCB31" w14:textId="77777777" w:rsidTr="007A2D77">
        <w:tc>
          <w:tcPr>
            <w:tcW w:w="1250" w:type="dxa"/>
          </w:tcPr>
          <w:p w14:paraId="392A99C9" w14:textId="77777777" w:rsidR="00083970" w:rsidRDefault="00083970" w:rsidP="007A2D77"/>
          <w:p w14:paraId="2FED8DE1" w14:textId="552CF7C8" w:rsidR="00A069BD" w:rsidRDefault="00A069BD" w:rsidP="007A2D77">
            <w:r>
              <w:t>Warehouse</w:t>
            </w:r>
          </w:p>
        </w:tc>
        <w:tc>
          <w:tcPr>
            <w:tcW w:w="1934" w:type="dxa"/>
          </w:tcPr>
          <w:p w14:paraId="54913EA8" w14:textId="77777777" w:rsidR="00083970" w:rsidRDefault="00083970" w:rsidP="007A2D77"/>
          <w:p w14:paraId="4768BE84" w14:textId="325A7D9A" w:rsidR="00A069BD" w:rsidRDefault="00A069BD" w:rsidP="007A2D77">
            <w:r>
              <w:t>PROD_INGEST_WH</w:t>
            </w:r>
          </w:p>
        </w:tc>
        <w:tc>
          <w:tcPr>
            <w:tcW w:w="1565" w:type="dxa"/>
          </w:tcPr>
          <w:p w14:paraId="18619643" w14:textId="77777777" w:rsidR="00A069BD" w:rsidRDefault="00A069BD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209" w:type="dxa"/>
          </w:tcPr>
          <w:p w14:paraId="72CE46AD" w14:textId="77777777" w:rsidR="00A069BD" w:rsidRPr="00416027" w:rsidRDefault="00A069BD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6E7A5FD8" w14:textId="77777777" w:rsidR="00A069BD" w:rsidRDefault="00A069BD" w:rsidP="007A2D77"/>
        </w:tc>
      </w:tr>
      <w:tr w:rsidR="00A069BD" w14:paraId="3D3F5081" w14:textId="77777777" w:rsidTr="007A2D77">
        <w:tc>
          <w:tcPr>
            <w:tcW w:w="1250" w:type="dxa"/>
          </w:tcPr>
          <w:p w14:paraId="2A6EFC08" w14:textId="77777777" w:rsidR="00A069BD" w:rsidRDefault="00A069BD" w:rsidP="007A2D77">
            <w:r>
              <w:t>Role</w:t>
            </w:r>
          </w:p>
        </w:tc>
        <w:tc>
          <w:tcPr>
            <w:tcW w:w="1934" w:type="dxa"/>
          </w:tcPr>
          <w:p w14:paraId="7EC78197" w14:textId="73589A22" w:rsidR="00A069BD" w:rsidRDefault="00B77C94" w:rsidP="007A2D77">
            <w:r>
              <w:t>EON</w:t>
            </w:r>
          </w:p>
        </w:tc>
        <w:tc>
          <w:tcPr>
            <w:tcW w:w="1565" w:type="dxa"/>
          </w:tcPr>
          <w:p w14:paraId="46C37105" w14:textId="77777777" w:rsidR="00A069BD" w:rsidRDefault="00A069BD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209" w:type="dxa"/>
          </w:tcPr>
          <w:p w14:paraId="52D3ADB3" w14:textId="77777777" w:rsidR="00A069BD" w:rsidRDefault="00A069BD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</w:t>
            </w:r>
          </w:p>
          <w:p w14:paraId="1DBB808D" w14:textId="77777777" w:rsidR="00A069BD" w:rsidRDefault="00A069BD" w:rsidP="007A2D77"/>
        </w:tc>
      </w:tr>
      <w:tr w:rsidR="00A069BD" w14:paraId="544B94F2" w14:textId="77777777" w:rsidTr="007A2D77">
        <w:tc>
          <w:tcPr>
            <w:tcW w:w="1250" w:type="dxa"/>
          </w:tcPr>
          <w:p w14:paraId="41002FF1" w14:textId="77777777" w:rsidR="00A069BD" w:rsidRDefault="00A069BD" w:rsidP="007A2D77"/>
        </w:tc>
        <w:tc>
          <w:tcPr>
            <w:tcW w:w="1934" w:type="dxa"/>
          </w:tcPr>
          <w:p w14:paraId="3F3C0A8A" w14:textId="77777777" w:rsidR="00A069BD" w:rsidRDefault="00A069BD" w:rsidP="007A2D77"/>
        </w:tc>
        <w:tc>
          <w:tcPr>
            <w:tcW w:w="1565" w:type="dxa"/>
          </w:tcPr>
          <w:p w14:paraId="7D6D2FBD" w14:textId="77777777" w:rsidR="00A069BD" w:rsidRDefault="00A069BD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209" w:type="dxa"/>
          </w:tcPr>
          <w:p w14:paraId="47BBA70D" w14:textId="77777777" w:rsidR="009B3296" w:rsidRDefault="009B3296" w:rsidP="009B32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PYTHON_RUNNER_COVIDCASESUS</w:t>
            </w:r>
          </w:p>
          <w:p w14:paraId="417C3009" w14:textId="77777777" w:rsidR="00A069BD" w:rsidRDefault="00A069BD" w:rsidP="007A2D77"/>
        </w:tc>
      </w:tr>
      <w:tr w:rsidR="00A069BD" w14:paraId="0AF6D8CB" w14:textId="77777777" w:rsidTr="007A2D77">
        <w:tc>
          <w:tcPr>
            <w:tcW w:w="1250" w:type="dxa"/>
          </w:tcPr>
          <w:p w14:paraId="729DF349" w14:textId="77777777" w:rsidR="00A069BD" w:rsidRDefault="00A069BD" w:rsidP="007A2D77"/>
        </w:tc>
        <w:tc>
          <w:tcPr>
            <w:tcW w:w="1934" w:type="dxa"/>
          </w:tcPr>
          <w:p w14:paraId="308B1C86" w14:textId="77777777" w:rsidR="00A069BD" w:rsidRDefault="00A069BD" w:rsidP="007A2D77"/>
        </w:tc>
        <w:tc>
          <w:tcPr>
            <w:tcW w:w="1565" w:type="dxa"/>
          </w:tcPr>
          <w:p w14:paraId="63D214D3" w14:textId="77777777" w:rsidR="00A069BD" w:rsidRDefault="00A069BD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209" w:type="dxa"/>
          </w:tcPr>
          <w:p w14:paraId="61DBCCFA" w14:textId="77777777" w:rsidR="006B3712" w:rsidRDefault="006B3712" w:rsidP="006B37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covidCasesUS.py</w:t>
            </w:r>
          </w:p>
          <w:p w14:paraId="78B3209B" w14:textId="77777777" w:rsidR="00A069BD" w:rsidRDefault="00A069BD" w:rsidP="007A2D77"/>
        </w:tc>
      </w:tr>
      <w:tr w:rsidR="00A069BD" w14:paraId="2AAA8B7D" w14:textId="77777777" w:rsidTr="007A2D77">
        <w:tc>
          <w:tcPr>
            <w:tcW w:w="1250" w:type="dxa"/>
          </w:tcPr>
          <w:p w14:paraId="3AE7883D" w14:textId="77777777" w:rsidR="00A069BD" w:rsidRDefault="00A069BD" w:rsidP="007A2D77"/>
        </w:tc>
        <w:tc>
          <w:tcPr>
            <w:tcW w:w="1934" w:type="dxa"/>
          </w:tcPr>
          <w:p w14:paraId="5F62513E" w14:textId="77777777" w:rsidR="00A069BD" w:rsidRDefault="00A069BD" w:rsidP="007A2D77"/>
        </w:tc>
        <w:tc>
          <w:tcPr>
            <w:tcW w:w="1565" w:type="dxa"/>
          </w:tcPr>
          <w:p w14:paraId="59D3A37E" w14:textId="77777777" w:rsidR="00A069BD" w:rsidRDefault="00A069BD" w:rsidP="007A2D77">
            <w:r>
              <w:t>Arguments</w:t>
            </w:r>
          </w:p>
        </w:tc>
        <w:tc>
          <w:tcPr>
            <w:tcW w:w="4209" w:type="dxa"/>
          </w:tcPr>
          <w:p w14:paraId="269CF33A" w14:textId="77777777" w:rsidR="00583668" w:rsidRDefault="00583668" w:rsidP="0058366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covidCasesUSConnection</w:t>
            </w:r>
            <w:proofErr w:type="spellEnd"/>
          </w:p>
          <w:p w14:paraId="13367170" w14:textId="77777777" w:rsidR="00A069BD" w:rsidRDefault="00A069BD" w:rsidP="007A2D77"/>
        </w:tc>
      </w:tr>
    </w:tbl>
    <w:p w14:paraId="2C57524F" w14:textId="2FB2C522" w:rsidR="00A069BD" w:rsidRDefault="00A069BD" w:rsidP="005A090E"/>
    <w:p w14:paraId="784173E7" w14:textId="77777777" w:rsidR="004D6E31" w:rsidRDefault="004D6E31" w:rsidP="005A0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934"/>
        <w:gridCol w:w="1509"/>
        <w:gridCol w:w="3988"/>
      </w:tblGrid>
      <w:tr w:rsidR="003F3D3F" w14:paraId="7E292B7A" w14:textId="77777777" w:rsidTr="007A2D77">
        <w:tc>
          <w:tcPr>
            <w:tcW w:w="1250" w:type="dxa"/>
          </w:tcPr>
          <w:p w14:paraId="14FDD5B6" w14:textId="0D25EF9C" w:rsidR="003F3D3F" w:rsidRDefault="00D17329" w:rsidP="007A2D77">
            <w:proofErr w:type="spellStart"/>
            <w:r>
              <w:t>Database</w:t>
            </w:r>
            <w:r w:rsidR="003F3D3F">
              <w:t>Name</w:t>
            </w:r>
            <w:proofErr w:type="spellEnd"/>
          </w:p>
        </w:tc>
        <w:tc>
          <w:tcPr>
            <w:tcW w:w="1934" w:type="dxa"/>
          </w:tcPr>
          <w:p w14:paraId="68FC52CC" w14:textId="77777777" w:rsidR="003F3D3F" w:rsidRDefault="003F3D3F" w:rsidP="007A2D77">
            <w:r>
              <w:t>PROD_RAW</w:t>
            </w:r>
          </w:p>
        </w:tc>
        <w:tc>
          <w:tcPr>
            <w:tcW w:w="1565" w:type="dxa"/>
          </w:tcPr>
          <w:p w14:paraId="33015857" w14:textId="77777777" w:rsidR="003F3D3F" w:rsidRDefault="003F3D3F" w:rsidP="007A2D77">
            <w:r>
              <w:t>Name</w:t>
            </w:r>
          </w:p>
        </w:tc>
        <w:tc>
          <w:tcPr>
            <w:tcW w:w="4209" w:type="dxa"/>
          </w:tcPr>
          <w:p w14:paraId="55A6E196" w14:textId="27CBC726" w:rsidR="003F3D3F" w:rsidRDefault="000C0BB6" w:rsidP="007A2D77">
            <w:r>
              <w:t>MOODYS</w:t>
            </w:r>
          </w:p>
        </w:tc>
      </w:tr>
      <w:tr w:rsidR="003F3D3F" w14:paraId="6AFE96D2" w14:textId="77777777" w:rsidTr="007A2D77">
        <w:tc>
          <w:tcPr>
            <w:tcW w:w="1250" w:type="dxa"/>
          </w:tcPr>
          <w:p w14:paraId="0169E4E7" w14:textId="77777777" w:rsidR="00083970" w:rsidRDefault="00083970" w:rsidP="007A2D77"/>
          <w:p w14:paraId="0C75EE6B" w14:textId="631D9855" w:rsidR="003F3D3F" w:rsidRDefault="003F3D3F" w:rsidP="007A2D77">
            <w:r>
              <w:t>Warehouse</w:t>
            </w:r>
          </w:p>
        </w:tc>
        <w:tc>
          <w:tcPr>
            <w:tcW w:w="1934" w:type="dxa"/>
          </w:tcPr>
          <w:p w14:paraId="643822FA" w14:textId="77777777" w:rsidR="00083970" w:rsidRDefault="00083970" w:rsidP="007A2D77"/>
          <w:p w14:paraId="23484588" w14:textId="567F143C" w:rsidR="003F3D3F" w:rsidRDefault="003F3D3F" w:rsidP="007A2D77">
            <w:r>
              <w:t>PROD_INGEST_WH</w:t>
            </w:r>
          </w:p>
        </w:tc>
        <w:tc>
          <w:tcPr>
            <w:tcW w:w="1565" w:type="dxa"/>
          </w:tcPr>
          <w:p w14:paraId="26A030E6" w14:textId="77777777" w:rsidR="003F3D3F" w:rsidRDefault="003F3D3F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209" w:type="dxa"/>
          </w:tcPr>
          <w:p w14:paraId="6A80ADC3" w14:textId="77777777" w:rsidR="003F3D3F" w:rsidRPr="00416027" w:rsidRDefault="003F3D3F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6596F33F" w14:textId="77777777" w:rsidR="003F3D3F" w:rsidRDefault="003F3D3F" w:rsidP="007A2D77"/>
        </w:tc>
      </w:tr>
      <w:tr w:rsidR="003F3D3F" w14:paraId="7E09F06E" w14:textId="77777777" w:rsidTr="007A2D77">
        <w:tc>
          <w:tcPr>
            <w:tcW w:w="1250" w:type="dxa"/>
          </w:tcPr>
          <w:p w14:paraId="43ECD573" w14:textId="77777777" w:rsidR="003F3D3F" w:rsidRDefault="003F3D3F" w:rsidP="007A2D77">
            <w:r>
              <w:t>Role</w:t>
            </w:r>
          </w:p>
        </w:tc>
        <w:tc>
          <w:tcPr>
            <w:tcW w:w="1934" w:type="dxa"/>
          </w:tcPr>
          <w:p w14:paraId="6FC56AA0" w14:textId="291DEE3C" w:rsidR="003F3D3F" w:rsidRDefault="00B77C94" w:rsidP="007A2D77">
            <w:r>
              <w:t>EON</w:t>
            </w:r>
          </w:p>
        </w:tc>
        <w:tc>
          <w:tcPr>
            <w:tcW w:w="1565" w:type="dxa"/>
          </w:tcPr>
          <w:p w14:paraId="039871C4" w14:textId="77777777" w:rsidR="003F3D3F" w:rsidRDefault="003F3D3F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209" w:type="dxa"/>
          </w:tcPr>
          <w:p w14:paraId="5DB03FC3" w14:textId="77777777" w:rsidR="00AD2285" w:rsidRDefault="00AD2285" w:rsidP="00AD22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MOODYS</w:t>
            </w:r>
          </w:p>
          <w:p w14:paraId="66419BFC" w14:textId="77777777" w:rsidR="003F3D3F" w:rsidRDefault="003F3D3F" w:rsidP="007A2D77"/>
        </w:tc>
      </w:tr>
      <w:tr w:rsidR="003F3D3F" w14:paraId="34AB1641" w14:textId="77777777" w:rsidTr="007A2D77">
        <w:tc>
          <w:tcPr>
            <w:tcW w:w="1250" w:type="dxa"/>
          </w:tcPr>
          <w:p w14:paraId="5E599CA7" w14:textId="77777777" w:rsidR="003F3D3F" w:rsidRDefault="003F3D3F" w:rsidP="007A2D77"/>
        </w:tc>
        <w:tc>
          <w:tcPr>
            <w:tcW w:w="1934" w:type="dxa"/>
          </w:tcPr>
          <w:p w14:paraId="2EDB93B4" w14:textId="77777777" w:rsidR="003F3D3F" w:rsidRDefault="003F3D3F" w:rsidP="007A2D77"/>
        </w:tc>
        <w:tc>
          <w:tcPr>
            <w:tcW w:w="1565" w:type="dxa"/>
          </w:tcPr>
          <w:p w14:paraId="38BE1C7C" w14:textId="77777777" w:rsidR="003F3D3F" w:rsidRDefault="003F3D3F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209" w:type="dxa"/>
          </w:tcPr>
          <w:p w14:paraId="6943304F" w14:textId="77777777" w:rsidR="009F00AC" w:rsidRDefault="009F00AC" w:rsidP="009F00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PYTHON_RUNNER_MOODYS</w:t>
            </w:r>
          </w:p>
          <w:p w14:paraId="6A009D9A" w14:textId="77777777" w:rsidR="003F3D3F" w:rsidRDefault="003F3D3F" w:rsidP="007A2D77"/>
        </w:tc>
      </w:tr>
      <w:tr w:rsidR="003F3D3F" w14:paraId="0980B2C0" w14:textId="77777777" w:rsidTr="007A2D77">
        <w:tc>
          <w:tcPr>
            <w:tcW w:w="1250" w:type="dxa"/>
          </w:tcPr>
          <w:p w14:paraId="22819860" w14:textId="77777777" w:rsidR="003F3D3F" w:rsidRDefault="003F3D3F" w:rsidP="007A2D77"/>
        </w:tc>
        <w:tc>
          <w:tcPr>
            <w:tcW w:w="1934" w:type="dxa"/>
          </w:tcPr>
          <w:p w14:paraId="60BF6FC4" w14:textId="77777777" w:rsidR="003F3D3F" w:rsidRDefault="003F3D3F" w:rsidP="007A2D77"/>
        </w:tc>
        <w:tc>
          <w:tcPr>
            <w:tcW w:w="1565" w:type="dxa"/>
          </w:tcPr>
          <w:p w14:paraId="2B2FAAB0" w14:textId="77777777" w:rsidR="003F3D3F" w:rsidRDefault="003F3D3F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209" w:type="dxa"/>
          </w:tcPr>
          <w:p w14:paraId="57D947DE" w14:textId="77777777" w:rsidR="00516BAB" w:rsidRDefault="00516BAB" w:rsidP="00516B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Moodys.py</w:t>
            </w:r>
          </w:p>
          <w:p w14:paraId="3A41CDCB" w14:textId="77777777" w:rsidR="003F3D3F" w:rsidRDefault="003F3D3F" w:rsidP="007A2D77"/>
        </w:tc>
      </w:tr>
      <w:tr w:rsidR="003F3D3F" w14:paraId="495EEC7D" w14:textId="77777777" w:rsidTr="007A2D77">
        <w:tc>
          <w:tcPr>
            <w:tcW w:w="1250" w:type="dxa"/>
          </w:tcPr>
          <w:p w14:paraId="29562699" w14:textId="77777777" w:rsidR="003F3D3F" w:rsidRDefault="003F3D3F" w:rsidP="007A2D77"/>
        </w:tc>
        <w:tc>
          <w:tcPr>
            <w:tcW w:w="1934" w:type="dxa"/>
          </w:tcPr>
          <w:p w14:paraId="691393EC" w14:textId="77777777" w:rsidR="003F3D3F" w:rsidRDefault="003F3D3F" w:rsidP="007A2D77"/>
        </w:tc>
        <w:tc>
          <w:tcPr>
            <w:tcW w:w="1565" w:type="dxa"/>
          </w:tcPr>
          <w:p w14:paraId="2F1EA47E" w14:textId="77777777" w:rsidR="003F3D3F" w:rsidRDefault="003F3D3F" w:rsidP="007A2D77">
            <w:r>
              <w:t>Arguments</w:t>
            </w:r>
          </w:p>
        </w:tc>
        <w:tc>
          <w:tcPr>
            <w:tcW w:w="4209" w:type="dxa"/>
          </w:tcPr>
          <w:p w14:paraId="459954DC" w14:textId="76F12A09" w:rsidR="003F3D3F" w:rsidRDefault="003F3D3F" w:rsidP="007A2D77">
            <w:pPr>
              <w:rPr>
                <w:rFonts w:ascii="Calibri" w:hAnsi="Calibri" w:cs="Calibri"/>
              </w:rPr>
            </w:pPr>
          </w:p>
          <w:p w14:paraId="265942A8" w14:textId="77777777" w:rsidR="003F3D3F" w:rsidRDefault="003F3D3F" w:rsidP="007A2D77"/>
        </w:tc>
      </w:tr>
    </w:tbl>
    <w:p w14:paraId="7EAB8442" w14:textId="57C8E43B" w:rsidR="003F3D3F" w:rsidRDefault="003F3D3F" w:rsidP="005A090E"/>
    <w:p w14:paraId="50E8912F" w14:textId="6FE0B406" w:rsidR="004D6E31" w:rsidRDefault="004D6E31" w:rsidP="005A090E"/>
    <w:p w14:paraId="1A672A9D" w14:textId="77777777" w:rsidR="00A27128" w:rsidRDefault="00A27128" w:rsidP="005A090E"/>
    <w:p w14:paraId="159259CE" w14:textId="2A8BE9F0" w:rsidR="004D6E31" w:rsidRDefault="004D6E31" w:rsidP="005A090E"/>
    <w:p w14:paraId="5FFD4613" w14:textId="127620BF" w:rsidR="004D6E31" w:rsidRDefault="004D6E31" w:rsidP="005A0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934"/>
        <w:gridCol w:w="1221"/>
        <w:gridCol w:w="4276"/>
      </w:tblGrid>
      <w:tr w:rsidR="004D6E31" w14:paraId="5EAC9ACD" w14:textId="77777777" w:rsidTr="007A2D77">
        <w:tc>
          <w:tcPr>
            <w:tcW w:w="1250" w:type="dxa"/>
          </w:tcPr>
          <w:p w14:paraId="2E82880E" w14:textId="2640E57F" w:rsidR="004D6E31" w:rsidRDefault="00D17329" w:rsidP="007A2D77">
            <w:proofErr w:type="spellStart"/>
            <w:r>
              <w:t>Database</w:t>
            </w:r>
            <w:r w:rsidR="004D6E31">
              <w:t>Name</w:t>
            </w:r>
            <w:proofErr w:type="spellEnd"/>
          </w:p>
        </w:tc>
        <w:tc>
          <w:tcPr>
            <w:tcW w:w="1934" w:type="dxa"/>
          </w:tcPr>
          <w:p w14:paraId="60AA4F4F" w14:textId="77777777" w:rsidR="004D6E31" w:rsidRDefault="004D6E31" w:rsidP="007A2D77">
            <w:r>
              <w:t>PROD_RAW</w:t>
            </w:r>
          </w:p>
        </w:tc>
        <w:tc>
          <w:tcPr>
            <w:tcW w:w="1565" w:type="dxa"/>
          </w:tcPr>
          <w:p w14:paraId="00B17BD2" w14:textId="77777777" w:rsidR="004D6E31" w:rsidRDefault="004D6E31" w:rsidP="007A2D77">
            <w:r>
              <w:t>Name</w:t>
            </w:r>
          </w:p>
        </w:tc>
        <w:tc>
          <w:tcPr>
            <w:tcW w:w="4209" w:type="dxa"/>
          </w:tcPr>
          <w:p w14:paraId="33E7CCE7" w14:textId="2C44C254" w:rsidR="004D6E31" w:rsidRDefault="000C0BB6" w:rsidP="007A2D77">
            <w:r>
              <w:t>METEOSTAT</w:t>
            </w:r>
          </w:p>
        </w:tc>
      </w:tr>
      <w:tr w:rsidR="004D6E31" w14:paraId="1624572B" w14:textId="77777777" w:rsidTr="007A2D77">
        <w:tc>
          <w:tcPr>
            <w:tcW w:w="1250" w:type="dxa"/>
          </w:tcPr>
          <w:p w14:paraId="7892EC59" w14:textId="77777777" w:rsidR="00083970" w:rsidRDefault="00083970" w:rsidP="007A2D77"/>
          <w:p w14:paraId="1EBB8A7F" w14:textId="58A2CCAD" w:rsidR="004D6E31" w:rsidRDefault="004D6E31" w:rsidP="007A2D77">
            <w:r>
              <w:t>Warehouse</w:t>
            </w:r>
          </w:p>
        </w:tc>
        <w:tc>
          <w:tcPr>
            <w:tcW w:w="1934" w:type="dxa"/>
          </w:tcPr>
          <w:p w14:paraId="154FD509" w14:textId="77777777" w:rsidR="00083970" w:rsidRDefault="00083970" w:rsidP="007A2D77"/>
          <w:p w14:paraId="1BBCE808" w14:textId="37821AED" w:rsidR="004D6E31" w:rsidRDefault="004D6E31" w:rsidP="007A2D77">
            <w:r>
              <w:t>PROD_INGEST_WH</w:t>
            </w:r>
          </w:p>
        </w:tc>
        <w:tc>
          <w:tcPr>
            <w:tcW w:w="1565" w:type="dxa"/>
          </w:tcPr>
          <w:p w14:paraId="391E2FBB" w14:textId="77777777" w:rsidR="004D6E31" w:rsidRDefault="004D6E31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209" w:type="dxa"/>
          </w:tcPr>
          <w:p w14:paraId="5619F4F2" w14:textId="77777777" w:rsidR="004D6E31" w:rsidRPr="00416027" w:rsidRDefault="004D6E31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3CD6C3DA" w14:textId="77777777" w:rsidR="004D6E31" w:rsidRDefault="004D6E31" w:rsidP="007A2D77"/>
        </w:tc>
      </w:tr>
      <w:tr w:rsidR="004D6E31" w14:paraId="1C8F8B16" w14:textId="77777777" w:rsidTr="007A2D77">
        <w:tc>
          <w:tcPr>
            <w:tcW w:w="1250" w:type="dxa"/>
          </w:tcPr>
          <w:p w14:paraId="0B30BF5A" w14:textId="77777777" w:rsidR="004D6E31" w:rsidRDefault="004D6E31" w:rsidP="007A2D77">
            <w:r>
              <w:t>Role</w:t>
            </w:r>
          </w:p>
        </w:tc>
        <w:tc>
          <w:tcPr>
            <w:tcW w:w="1934" w:type="dxa"/>
          </w:tcPr>
          <w:p w14:paraId="6829920C" w14:textId="7C492C37" w:rsidR="004D6E31" w:rsidRDefault="00B77C94" w:rsidP="007A2D77">
            <w:r>
              <w:t>EON</w:t>
            </w:r>
          </w:p>
        </w:tc>
        <w:tc>
          <w:tcPr>
            <w:tcW w:w="1565" w:type="dxa"/>
          </w:tcPr>
          <w:p w14:paraId="1DD4B299" w14:textId="77777777" w:rsidR="004D6E31" w:rsidRDefault="004D6E31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209" w:type="dxa"/>
          </w:tcPr>
          <w:p w14:paraId="03D46211" w14:textId="0F76E40A" w:rsidR="004D6E31" w:rsidRDefault="007236A8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METEOSTAT</w:t>
            </w:r>
          </w:p>
          <w:p w14:paraId="05C2C86C" w14:textId="77777777" w:rsidR="004D6E31" w:rsidRDefault="004D6E31" w:rsidP="007A2D77"/>
        </w:tc>
      </w:tr>
      <w:tr w:rsidR="004D6E31" w14:paraId="04CA7E8E" w14:textId="77777777" w:rsidTr="007A2D77">
        <w:tc>
          <w:tcPr>
            <w:tcW w:w="1250" w:type="dxa"/>
          </w:tcPr>
          <w:p w14:paraId="49D79924" w14:textId="77777777" w:rsidR="004D6E31" w:rsidRDefault="004D6E31" w:rsidP="007A2D77"/>
        </w:tc>
        <w:tc>
          <w:tcPr>
            <w:tcW w:w="1934" w:type="dxa"/>
          </w:tcPr>
          <w:p w14:paraId="6F1AE539" w14:textId="77777777" w:rsidR="004D6E31" w:rsidRDefault="004D6E31" w:rsidP="007A2D77"/>
        </w:tc>
        <w:tc>
          <w:tcPr>
            <w:tcW w:w="1565" w:type="dxa"/>
          </w:tcPr>
          <w:p w14:paraId="75D8B22A" w14:textId="77777777" w:rsidR="004D6E31" w:rsidRDefault="004D6E31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209" w:type="dxa"/>
          </w:tcPr>
          <w:p w14:paraId="71A845CD" w14:textId="77777777" w:rsidR="00FB64B7" w:rsidRDefault="00FB64B7" w:rsidP="00FB6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PYTHON_RUNNER_PROCESSEXCELSTATICFILE</w:t>
            </w:r>
          </w:p>
          <w:p w14:paraId="1FD335FA" w14:textId="77777777" w:rsidR="004D6E31" w:rsidRDefault="004D6E31" w:rsidP="007A2D77"/>
        </w:tc>
      </w:tr>
      <w:tr w:rsidR="004D6E31" w14:paraId="79162A5C" w14:textId="77777777" w:rsidTr="007A2D77">
        <w:tc>
          <w:tcPr>
            <w:tcW w:w="1250" w:type="dxa"/>
          </w:tcPr>
          <w:p w14:paraId="6765D30B" w14:textId="77777777" w:rsidR="004D6E31" w:rsidRDefault="004D6E31" w:rsidP="007A2D77"/>
        </w:tc>
        <w:tc>
          <w:tcPr>
            <w:tcW w:w="1934" w:type="dxa"/>
          </w:tcPr>
          <w:p w14:paraId="485E3572" w14:textId="77777777" w:rsidR="004D6E31" w:rsidRDefault="004D6E31" w:rsidP="007A2D77"/>
        </w:tc>
        <w:tc>
          <w:tcPr>
            <w:tcW w:w="1565" w:type="dxa"/>
          </w:tcPr>
          <w:p w14:paraId="61353832" w14:textId="77777777" w:rsidR="004D6E31" w:rsidRDefault="004D6E31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209" w:type="dxa"/>
          </w:tcPr>
          <w:p w14:paraId="64AFA133" w14:textId="77777777" w:rsidR="00AE5811" w:rsidRDefault="00AE5811" w:rsidP="00AE58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processExcelStaticFile.py</w:t>
            </w:r>
          </w:p>
          <w:p w14:paraId="5BDE4551" w14:textId="77777777" w:rsidR="004D6E31" w:rsidRDefault="004D6E31" w:rsidP="007A2D77"/>
        </w:tc>
      </w:tr>
      <w:tr w:rsidR="004D6E31" w14:paraId="55EBFE2D" w14:textId="77777777" w:rsidTr="007A2D77">
        <w:tc>
          <w:tcPr>
            <w:tcW w:w="1250" w:type="dxa"/>
          </w:tcPr>
          <w:p w14:paraId="626407E0" w14:textId="77777777" w:rsidR="004D6E31" w:rsidRDefault="004D6E31" w:rsidP="007A2D77"/>
        </w:tc>
        <w:tc>
          <w:tcPr>
            <w:tcW w:w="1934" w:type="dxa"/>
          </w:tcPr>
          <w:p w14:paraId="328F1157" w14:textId="77777777" w:rsidR="004D6E31" w:rsidRDefault="004D6E31" w:rsidP="007A2D77"/>
        </w:tc>
        <w:tc>
          <w:tcPr>
            <w:tcW w:w="1565" w:type="dxa"/>
          </w:tcPr>
          <w:p w14:paraId="7647ED96" w14:textId="77777777" w:rsidR="00083970" w:rsidRDefault="00083970" w:rsidP="007A2D77"/>
          <w:p w14:paraId="3598FED6" w14:textId="51D8692E" w:rsidR="004D6E31" w:rsidRDefault="004D6E31" w:rsidP="007A2D77">
            <w:r>
              <w:t>Arguments</w:t>
            </w:r>
          </w:p>
        </w:tc>
        <w:tc>
          <w:tcPr>
            <w:tcW w:w="4209" w:type="dxa"/>
          </w:tcPr>
          <w:p w14:paraId="0753BCEF" w14:textId="77777777" w:rsidR="00083970" w:rsidRDefault="00083970" w:rsidP="008B624B">
            <w:pPr>
              <w:rPr>
                <w:rFonts w:ascii="Calibri" w:hAnsi="Calibri" w:cs="Calibri"/>
              </w:rPr>
            </w:pPr>
          </w:p>
          <w:p w14:paraId="5BE8BBF4" w14:textId="40729891" w:rsidR="008B624B" w:rsidRDefault="008B624B" w:rsidP="008B624B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meteoLatLongData</w:t>
            </w:r>
            <w:proofErr w:type="spellEnd"/>
          </w:p>
          <w:p w14:paraId="4975357A" w14:textId="77777777" w:rsidR="004D6E31" w:rsidRDefault="004D6E31" w:rsidP="007A2D77">
            <w:pPr>
              <w:rPr>
                <w:rFonts w:ascii="Calibri" w:hAnsi="Calibri" w:cs="Calibri"/>
              </w:rPr>
            </w:pPr>
          </w:p>
          <w:p w14:paraId="30916C14" w14:textId="77777777" w:rsidR="004D6E31" w:rsidRDefault="004D6E31" w:rsidP="007A2D77"/>
        </w:tc>
      </w:tr>
    </w:tbl>
    <w:p w14:paraId="58D2EAB2" w14:textId="27D396D7" w:rsidR="004D6E31" w:rsidRDefault="004D6E31" w:rsidP="005A090E"/>
    <w:p w14:paraId="7B4E7D95" w14:textId="0D34C846" w:rsidR="002A522B" w:rsidRDefault="002A522B" w:rsidP="005A0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934"/>
        <w:gridCol w:w="1497"/>
        <w:gridCol w:w="4000"/>
      </w:tblGrid>
      <w:tr w:rsidR="002A522B" w14:paraId="5179D8E5" w14:textId="77777777" w:rsidTr="007A2D77">
        <w:tc>
          <w:tcPr>
            <w:tcW w:w="1250" w:type="dxa"/>
          </w:tcPr>
          <w:p w14:paraId="739B3984" w14:textId="3B6394D8" w:rsidR="002A522B" w:rsidRDefault="00D17329" w:rsidP="007A2D77">
            <w:proofErr w:type="spellStart"/>
            <w:r>
              <w:t>Database</w:t>
            </w:r>
            <w:r w:rsidR="002A522B">
              <w:t>Name</w:t>
            </w:r>
            <w:proofErr w:type="spellEnd"/>
          </w:p>
        </w:tc>
        <w:tc>
          <w:tcPr>
            <w:tcW w:w="1934" w:type="dxa"/>
          </w:tcPr>
          <w:p w14:paraId="24FA7DC2" w14:textId="77777777" w:rsidR="002A522B" w:rsidRDefault="002A522B" w:rsidP="007A2D77">
            <w:r>
              <w:t>PROD_RAW</w:t>
            </w:r>
          </w:p>
        </w:tc>
        <w:tc>
          <w:tcPr>
            <w:tcW w:w="1565" w:type="dxa"/>
          </w:tcPr>
          <w:p w14:paraId="38B7383F" w14:textId="77777777" w:rsidR="002A522B" w:rsidRDefault="002A522B" w:rsidP="007A2D77">
            <w:r>
              <w:t>Name</w:t>
            </w:r>
          </w:p>
        </w:tc>
        <w:tc>
          <w:tcPr>
            <w:tcW w:w="4209" w:type="dxa"/>
          </w:tcPr>
          <w:p w14:paraId="67F58846" w14:textId="2C88490F" w:rsidR="002A522B" w:rsidRDefault="000C0BB6" w:rsidP="007A2D77">
            <w:r>
              <w:t>METEOSTAT</w:t>
            </w:r>
          </w:p>
        </w:tc>
      </w:tr>
      <w:tr w:rsidR="002A522B" w14:paraId="54B07ACF" w14:textId="77777777" w:rsidTr="007A2D77">
        <w:tc>
          <w:tcPr>
            <w:tcW w:w="1250" w:type="dxa"/>
          </w:tcPr>
          <w:p w14:paraId="1CC720E1" w14:textId="77777777" w:rsidR="00083970" w:rsidRDefault="00083970" w:rsidP="007A2D77"/>
          <w:p w14:paraId="4A829F82" w14:textId="32AC7311" w:rsidR="002A522B" w:rsidRDefault="002A522B" w:rsidP="007A2D77">
            <w:r>
              <w:t>Warehouse</w:t>
            </w:r>
          </w:p>
        </w:tc>
        <w:tc>
          <w:tcPr>
            <w:tcW w:w="1934" w:type="dxa"/>
          </w:tcPr>
          <w:p w14:paraId="5BDFD6BA" w14:textId="77777777" w:rsidR="00083970" w:rsidRDefault="00083970" w:rsidP="007A2D77"/>
          <w:p w14:paraId="102E21A9" w14:textId="1E451914" w:rsidR="002A522B" w:rsidRDefault="002A522B" w:rsidP="007A2D77">
            <w:r>
              <w:t>PROD_INGEST_WH</w:t>
            </w:r>
          </w:p>
        </w:tc>
        <w:tc>
          <w:tcPr>
            <w:tcW w:w="1565" w:type="dxa"/>
          </w:tcPr>
          <w:p w14:paraId="54CE054B" w14:textId="77777777" w:rsidR="002A522B" w:rsidRDefault="002A522B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209" w:type="dxa"/>
          </w:tcPr>
          <w:p w14:paraId="7EADF139" w14:textId="77777777" w:rsidR="002A522B" w:rsidRPr="00416027" w:rsidRDefault="002A522B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720C15E2" w14:textId="77777777" w:rsidR="002A522B" w:rsidRDefault="002A522B" w:rsidP="007A2D77"/>
        </w:tc>
      </w:tr>
      <w:tr w:rsidR="002A522B" w14:paraId="138E1081" w14:textId="77777777" w:rsidTr="007A2D77">
        <w:tc>
          <w:tcPr>
            <w:tcW w:w="1250" w:type="dxa"/>
          </w:tcPr>
          <w:p w14:paraId="11642CD8" w14:textId="77777777" w:rsidR="002A522B" w:rsidRDefault="002A522B" w:rsidP="007A2D77">
            <w:r>
              <w:t>Role</w:t>
            </w:r>
          </w:p>
        </w:tc>
        <w:tc>
          <w:tcPr>
            <w:tcW w:w="1934" w:type="dxa"/>
          </w:tcPr>
          <w:p w14:paraId="4B19258C" w14:textId="1E323192" w:rsidR="002A522B" w:rsidRDefault="00B77C94" w:rsidP="007A2D77">
            <w:r>
              <w:t>EON</w:t>
            </w:r>
          </w:p>
        </w:tc>
        <w:tc>
          <w:tcPr>
            <w:tcW w:w="1565" w:type="dxa"/>
          </w:tcPr>
          <w:p w14:paraId="1EC245DA" w14:textId="77777777" w:rsidR="002A522B" w:rsidRDefault="002A522B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209" w:type="dxa"/>
          </w:tcPr>
          <w:p w14:paraId="1DFE7571" w14:textId="77777777" w:rsidR="002A522B" w:rsidRDefault="002A522B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METEOSTAT</w:t>
            </w:r>
          </w:p>
          <w:p w14:paraId="45EC4133" w14:textId="77777777" w:rsidR="002A522B" w:rsidRDefault="002A522B" w:rsidP="007A2D77"/>
        </w:tc>
      </w:tr>
      <w:tr w:rsidR="002A522B" w14:paraId="74053E1A" w14:textId="77777777" w:rsidTr="007A2D77">
        <w:tc>
          <w:tcPr>
            <w:tcW w:w="1250" w:type="dxa"/>
          </w:tcPr>
          <w:p w14:paraId="4C1BE992" w14:textId="77777777" w:rsidR="002A522B" w:rsidRDefault="002A522B" w:rsidP="007A2D77"/>
        </w:tc>
        <w:tc>
          <w:tcPr>
            <w:tcW w:w="1934" w:type="dxa"/>
          </w:tcPr>
          <w:p w14:paraId="65DC7588" w14:textId="77777777" w:rsidR="002A522B" w:rsidRDefault="002A522B" w:rsidP="007A2D77"/>
        </w:tc>
        <w:tc>
          <w:tcPr>
            <w:tcW w:w="1565" w:type="dxa"/>
          </w:tcPr>
          <w:p w14:paraId="5595C709" w14:textId="77777777" w:rsidR="002A522B" w:rsidRDefault="002A522B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209" w:type="dxa"/>
          </w:tcPr>
          <w:p w14:paraId="7EC93DD5" w14:textId="77777777" w:rsidR="006248C6" w:rsidRDefault="006248C6" w:rsidP="006248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PYTHON_RUNNER_METEODATA</w:t>
            </w:r>
          </w:p>
          <w:p w14:paraId="49FC6D98" w14:textId="77777777" w:rsidR="002A522B" w:rsidRDefault="002A522B" w:rsidP="007A2D77"/>
        </w:tc>
      </w:tr>
      <w:tr w:rsidR="002A522B" w14:paraId="53B04BEC" w14:textId="77777777" w:rsidTr="007A2D77">
        <w:tc>
          <w:tcPr>
            <w:tcW w:w="1250" w:type="dxa"/>
          </w:tcPr>
          <w:p w14:paraId="082C5C24" w14:textId="77777777" w:rsidR="002A522B" w:rsidRDefault="002A522B" w:rsidP="007A2D77"/>
        </w:tc>
        <w:tc>
          <w:tcPr>
            <w:tcW w:w="1934" w:type="dxa"/>
          </w:tcPr>
          <w:p w14:paraId="28D78BC0" w14:textId="77777777" w:rsidR="002A522B" w:rsidRDefault="002A522B" w:rsidP="007A2D77"/>
        </w:tc>
        <w:tc>
          <w:tcPr>
            <w:tcW w:w="1565" w:type="dxa"/>
          </w:tcPr>
          <w:p w14:paraId="701900D7" w14:textId="77777777" w:rsidR="002A522B" w:rsidRDefault="002A522B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209" w:type="dxa"/>
          </w:tcPr>
          <w:p w14:paraId="74AD0034" w14:textId="77777777" w:rsidR="00624240" w:rsidRDefault="00624240" w:rsidP="006242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meteodata.py</w:t>
            </w:r>
          </w:p>
          <w:p w14:paraId="2799D5EA" w14:textId="77777777" w:rsidR="002A522B" w:rsidRDefault="002A522B" w:rsidP="007A2D77"/>
        </w:tc>
      </w:tr>
      <w:tr w:rsidR="002A522B" w14:paraId="1AAA5A56" w14:textId="77777777" w:rsidTr="007A2D77">
        <w:tc>
          <w:tcPr>
            <w:tcW w:w="1250" w:type="dxa"/>
          </w:tcPr>
          <w:p w14:paraId="2D5D7560" w14:textId="77777777" w:rsidR="002A522B" w:rsidRDefault="002A522B" w:rsidP="007A2D77"/>
        </w:tc>
        <w:tc>
          <w:tcPr>
            <w:tcW w:w="1934" w:type="dxa"/>
          </w:tcPr>
          <w:p w14:paraId="756CB924" w14:textId="77777777" w:rsidR="002A522B" w:rsidRDefault="002A522B" w:rsidP="007A2D77"/>
        </w:tc>
        <w:tc>
          <w:tcPr>
            <w:tcW w:w="1565" w:type="dxa"/>
          </w:tcPr>
          <w:p w14:paraId="05E38B43" w14:textId="77777777" w:rsidR="00083970" w:rsidRDefault="00083970" w:rsidP="007A2D77"/>
          <w:p w14:paraId="67078F0A" w14:textId="3283D087" w:rsidR="002A522B" w:rsidRDefault="002A522B" w:rsidP="007A2D77">
            <w:r>
              <w:t>Arguments</w:t>
            </w:r>
          </w:p>
        </w:tc>
        <w:tc>
          <w:tcPr>
            <w:tcW w:w="4209" w:type="dxa"/>
          </w:tcPr>
          <w:p w14:paraId="2807614E" w14:textId="6679D31E" w:rsidR="002A522B" w:rsidRDefault="002A522B" w:rsidP="007A2D77">
            <w:pPr>
              <w:rPr>
                <w:rFonts w:ascii="Calibri" w:hAnsi="Calibri" w:cs="Calibri"/>
              </w:rPr>
            </w:pPr>
          </w:p>
          <w:p w14:paraId="3E2CABAD" w14:textId="41992F7F" w:rsidR="002A522B" w:rsidRDefault="00586AE4" w:rsidP="007A2D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</w:t>
            </w:r>
          </w:p>
          <w:p w14:paraId="52C2EA7B" w14:textId="77777777" w:rsidR="002A522B" w:rsidRDefault="002A522B" w:rsidP="007A2D77"/>
        </w:tc>
      </w:tr>
    </w:tbl>
    <w:p w14:paraId="3CF3E4BF" w14:textId="5BFEC97C" w:rsidR="002A522B" w:rsidRDefault="002A522B" w:rsidP="005A090E"/>
    <w:p w14:paraId="27B3F93C" w14:textId="3E6D31AA" w:rsidR="009B1897" w:rsidRDefault="009B1897" w:rsidP="005A0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934"/>
        <w:gridCol w:w="1484"/>
        <w:gridCol w:w="4013"/>
      </w:tblGrid>
      <w:tr w:rsidR="009B1897" w14:paraId="35910CD6" w14:textId="77777777" w:rsidTr="007A2D77">
        <w:tc>
          <w:tcPr>
            <w:tcW w:w="1250" w:type="dxa"/>
          </w:tcPr>
          <w:p w14:paraId="54D22737" w14:textId="6AEBB357" w:rsidR="009B1897" w:rsidRDefault="00D17329" w:rsidP="007A2D77">
            <w:proofErr w:type="spellStart"/>
            <w:r>
              <w:t>Database</w:t>
            </w:r>
            <w:r w:rsidR="009B1897">
              <w:t>Name</w:t>
            </w:r>
            <w:proofErr w:type="spellEnd"/>
          </w:p>
        </w:tc>
        <w:tc>
          <w:tcPr>
            <w:tcW w:w="1934" w:type="dxa"/>
          </w:tcPr>
          <w:p w14:paraId="1D3749DD" w14:textId="77777777" w:rsidR="009B1897" w:rsidRDefault="009B1897" w:rsidP="007A2D77">
            <w:r>
              <w:t>PROD_RAW</w:t>
            </w:r>
          </w:p>
        </w:tc>
        <w:tc>
          <w:tcPr>
            <w:tcW w:w="1565" w:type="dxa"/>
          </w:tcPr>
          <w:p w14:paraId="6D1977CD" w14:textId="77777777" w:rsidR="009B1897" w:rsidRDefault="009B1897" w:rsidP="007A2D77">
            <w:r>
              <w:t>Name</w:t>
            </w:r>
          </w:p>
        </w:tc>
        <w:tc>
          <w:tcPr>
            <w:tcW w:w="4209" w:type="dxa"/>
          </w:tcPr>
          <w:p w14:paraId="0515EF7C" w14:textId="37FF9C44" w:rsidR="009B1897" w:rsidRDefault="000C0BB6" w:rsidP="007A2D77">
            <w:r>
              <w:t>METEOSTAT</w:t>
            </w:r>
          </w:p>
        </w:tc>
      </w:tr>
      <w:tr w:rsidR="009B1897" w14:paraId="26167A36" w14:textId="77777777" w:rsidTr="007A2D77">
        <w:tc>
          <w:tcPr>
            <w:tcW w:w="1250" w:type="dxa"/>
          </w:tcPr>
          <w:p w14:paraId="51E34154" w14:textId="77777777" w:rsidR="00D17329" w:rsidRDefault="00D17329" w:rsidP="00D17329"/>
          <w:p w14:paraId="18A64EB4" w14:textId="6F4C0185" w:rsidR="009B1897" w:rsidRDefault="009B1897" w:rsidP="00D17329">
            <w:r>
              <w:t>Warehouse</w:t>
            </w:r>
          </w:p>
        </w:tc>
        <w:tc>
          <w:tcPr>
            <w:tcW w:w="1934" w:type="dxa"/>
          </w:tcPr>
          <w:p w14:paraId="4BE1A80A" w14:textId="77777777" w:rsidR="00D17329" w:rsidRDefault="00D17329" w:rsidP="00D17329"/>
          <w:p w14:paraId="3F260484" w14:textId="164E10A8" w:rsidR="009B1897" w:rsidRDefault="009B1897" w:rsidP="00D17329">
            <w:r>
              <w:t>PROD_INGEST_WH</w:t>
            </w:r>
          </w:p>
        </w:tc>
        <w:tc>
          <w:tcPr>
            <w:tcW w:w="1565" w:type="dxa"/>
          </w:tcPr>
          <w:p w14:paraId="30880D7A" w14:textId="77777777" w:rsidR="009B1897" w:rsidRDefault="009B1897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209" w:type="dxa"/>
          </w:tcPr>
          <w:p w14:paraId="6E79CCC5" w14:textId="77777777" w:rsidR="009B1897" w:rsidRPr="00416027" w:rsidRDefault="009B1897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51B19E65" w14:textId="77777777" w:rsidR="009B1897" w:rsidRDefault="009B1897" w:rsidP="007A2D77"/>
        </w:tc>
      </w:tr>
      <w:tr w:rsidR="009B1897" w14:paraId="12565857" w14:textId="77777777" w:rsidTr="007A2D77">
        <w:tc>
          <w:tcPr>
            <w:tcW w:w="1250" w:type="dxa"/>
          </w:tcPr>
          <w:p w14:paraId="475B2436" w14:textId="2AF86B84" w:rsidR="009B1897" w:rsidRDefault="009B1897" w:rsidP="007A2D77">
            <w:r>
              <w:t>Role</w:t>
            </w:r>
          </w:p>
        </w:tc>
        <w:tc>
          <w:tcPr>
            <w:tcW w:w="1934" w:type="dxa"/>
          </w:tcPr>
          <w:p w14:paraId="0E89071C" w14:textId="06A45D9F" w:rsidR="009B1897" w:rsidRDefault="00B77C94" w:rsidP="007A2D77">
            <w:r>
              <w:t>EON</w:t>
            </w:r>
          </w:p>
        </w:tc>
        <w:tc>
          <w:tcPr>
            <w:tcW w:w="1565" w:type="dxa"/>
          </w:tcPr>
          <w:p w14:paraId="39E26855" w14:textId="77777777" w:rsidR="009B1897" w:rsidRDefault="009B1897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209" w:type="dxa"/>
          </w:tcPr>
          <w:p w14:paraId="32216721" w14:textId="77777777" w:rsidR="008F7E5F" w:rsidRDefault="008F7E5F" w:rsidP="008F7E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METEOSTAT_FINALWEATHERDATA</w:t>
            </w:r>
          </w:p>
          <w:p w14:paraId="6F1BA358" w14:textId="77777777" w:rsidR="009B1897" w:rsidRDefault="009B1897" w:rsidP="007A2D77"/>
        </w:tc>
      </w:tr>
      <w:tr w:rsidR="009B1897" w14:paraId="6A4C7FDD" w14:textId="77777777" w:rsidTr="007A2D77">
        <w:tc>
          <w:tcPr>
            <w:tcW w:w="1250" w:type="dxa"/>
          </w:tcPr>
          <w:p w14:paraId="1587AE57" w14:textId="77777777" w:rsidR="009B1897" w:rsidRDefault="009B1897" w:rsidP="007A2D77"/>
        </w:tc>
        <w:tc>
          <w:tcPr>
            <w:tcW w:w="1934" w:type="dxa"/>
          </w:tcPr>
          <w:p w14:paraId="113803F1" w14:textId="77777777" w:rsidR="009B1897" w:rsidRDefault="009B1897" w:rsidP="007A2D77"/>
        </w:tc>
        <w:tc>
          <w:tcPr>
            <w:tcW w:w="1565" w:type="dxa"/>
          </w:tcPr>
          <w:p w14:paraId="2CFC0134" w14:textId="77777777" w:rsidR="009B1897" w:rsidRDefault="009B1897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209" w:type="dxa"/>
          </w:tcPr>
          <w:p w14:paraId="1C54BFF6" w14:textId="77777777" w:rsidR="00D0496B" w:rsidRDefault="00D0496B" w:rsidP="00D049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PYTHON_RUNNER_METEOFINAL</w:t>
            </w:r>
          </w:p>
          <w:p w14:paraId="1E8EE0A3" w14:textId="77777777" w:rsidR="009B1897" w:rsidRDefault="009B1897" w:rsidP="007A2D77"/>
        </w:tc>
      </w:tr>
      <w:tr w:rsidR="009B1897" w14:paraId="575EA047" w14:textId="77777777" w:rsidTr="007A2D77">
        <w:tc>
          <w:tcPr>
            <w:tcW w:w="1250" w:type="dxa"/>
          </w:tcPr>
          <w:p w14:paraId="13D23966" w14:textId="77777777" w:rsidR="009B1897" w:rsidRDefault="009B1897" w:rsidP="007A2D77"/>
        </w:tc>
        <w:tc>
          <w:tcPr>
            <w:tcW w:w="1934" w:type="dxa"/>
          </w:tcPr>
          <w:p w14:paraId="02F0B80E" w14:textId="77777777" w:rsidR="009B1897" w:rsidRDefault="009B1897" w:rsidP="007A2D77"/>
        </w:tc>
        <w:tc>
          <w:tcPr>
            <w:tcW w:w="1565" w:type="dxa"/>
          </w:tcPr>
          <w:p w14:paraId="67D194D3" w14:textId="77777777" w:rsidR="009B1897" w:rsidRDefault="009B1897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209" w:type="dxa"/>
          </w:tcPr>
          <w:p w14:paraId="1D392E35" w14:textId="77777777" w:rsidR="00D0496B" w:rsidRDefault="00D0496B" w:rsidP="00D049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meteofinal.py</w:t>
            </w:r>
          </w:p>
          <w:p w14:paraId="419A4BE6" w14:textId="77777777" w:rsidR="009B1897" w:rsidRDefault="009B1897" w:rsidP="007A2D77"/>
        </w:tc>
      </w:tr>
      <w:tr w:rsidR="009B1897" w14:paraId="3BBC6477" w14:textId="77777777" w:rsidTr="007A2D77">
        <w:tc>
          <w:tcPr>
            <w:tcW w:w="1250" w:type="dxa"/>
          </w:tcPr>
          <w:p w14:paraId="6437A8F2" w14:textId="77777777" w:rsidR="009B1897" w:rsidRDefault="009B1897" w:rsidP="007A2D77"/>
        </w:tc>
        <w:tc>
          <w:tcPr>
            <w:tcW w:w="1934" w:type="dxa"/>
          </w:tcPr>
          <w:p w14:paraId="46592DFF" w14:textId="77777777" w:rsidR="009B1897" w:rsidRDefault="009B1897" w:rsidP="007A2D77"/>
        </w:tc>
        <w:tc>
          <w:tcPr>
            <w:tcW w:w="1565" w:type="dxa"/>
          </w:tcPr>
          <w:p w14:paraId="22D865B7" w14:textId="77777777" w:rsidR="00083970" w:rsidRDefault="00083970" w:rsidP="007A2D77"/>
          <w:p w14:paraId="6646608F" w14:textId="05623002" w:rsidR="009B1897" w:rsidRDefault="009B1897" w:rsidP="007A2D77">
            <w:r>
              <w:t>Arguments</w:t>
            </w:r>
          </w:p>
        </w:tc>
        <w:tc>
          <w:tcPr>
            <w:tcW w:w="4209" w:type="dxa"/>
          </w:tcPr>
          <w:p w14:paraId="34F32E62" w14:textId="77777777" w:rsidR="009B1897" w:rsidRDefault="009B1897" w:rsidP="007A2D77">
            <w:pPr>
              <w:rPr>
                <w:rFonts w:ascii="Calibri" w:hAnsi="Calibri" w:cs="Calibri"/>
              </w:rPr>
            </w:pPr>
          </w:p>
          <w:p w14:paraId="704736AC" w14:textId="77777777" w:rsidR="009B1897" w:rsidRDefault="009B1897" w:rsidP="007A2D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</w:t>
            </w:r>
          </w:p>
          <w:p w14:paraId="770952DA" w14:textId="77777777" w:rsidR="009B1897" w:rsidRDefault="009B1897" w:rsidP="007A2D77"/>
        </w:tc>
      </w:tr>
    </w:tbl>
    <w:p w14:paraId="0D806E74" w14:textId="131A0853" w:rsidR="00B13234" w:rsidRDefault="00B13234" w:rsidP="005A0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934"/>
        <w:gridCol w:w="1519"/>
        <w:gridCol w:w="3978"/>
      </w:tblGrid>
      <w:tr w:rsidR="00B13234" w14:paraId="3D02692B" w14:textId="77777777" w:rsidTr="007A2D77">
        <w:tc>
          <w:tcPr>
            <w:tcW w:w="1250" w:type="dxa"/>
          </w:tcPr>
          <w:p w14:paraId="7C5663BF" w14:textId="46CD56CF" w:rsidR="00B13234" w:rsidRDefault="00A34F43" w:rsidP="007A2D77">
            <w:proofErr w:type="spellStart"/>
            <w:r>
              <w:t>Database</w:t>
            </w:r>
            <w:r w:rsidR="00B13234">
              <w:t>Name</w:t>
            </w:r>
            <w:proofErr w:type="spellEnd"/>
          </w:p>
        </w:tc>
        <w:tc>
          <w:tcPr>
            <w:tcW w:w="1934" w:type="dxa"/>
          </w:tcPr>
          <w:p w14:paraId="193D94A5" w14:textId="77777777" w:rsidR="00B13234" w:rsidRDefault="00B13234" w:rsidP="007A2D77">
            <w:r>
              <w:t>PROD_RAW</w:t>
            </w:r>
          </w:p>
        </w:tc>
        <w:tc>
          <w:tcPr>
            <w:tcW w:w="1565" w:type="dxa"/>
          </w:tcPr>
          <w:p w14:paraId="6A7C33F6" w14:textId="77777777" w:rsidR="00B13234" w:rsidRDefault="00B13234" w:rsidP="007A2D77">
            <w:r>
              <w:t>Name</w:t>
            </w:r>
          </w:p>
        </w:tc>
        <w:tc>
          <w:tcPr>
            <w:tcW w:w="4209" w:type="dxa"/>
          </w:tcPr>
          <w:p w14:paraId="39E26326" w14:textId="2038D457" w:rsidR="00B13234" w:rsidRDefault="003100DE" w:rsidP="007A2D77">
            <w:r>
              <w:t>FRED</w:t>
            </w:r>
          </w:p>
        </w:tc>
      </w:tr>
      <w:tr w:rsidR="00B13234" w14:paraId="0F61A5D9" w14:textId="77777777" w:rsidTr="007A2D77">
        <w:tc>
          <w:tcPr>
            <w:tcW w:w="1250" w:type="dxa"/>
          </w:tcPr>
          <w:p w14:paraId="12C46130" w14:textId="77777777" w:rsidR="00083970" w:rsidRDefault="00083970" w:rsidP="007A2D77"/>
          <w:p w14:paraId="20897196" w14:textId="353D7BD5" w:rsidR="00B13234" w:rsidRDefault="00B13234" w:rsidP="007A2D77">
            <w:r>
              <w:t>Warehouse</w:t>
            </w:r>
          </w:p>
        </w:tc>
        <w:tc>
          <w:tcPr>
            <w:tcW w:w="1934" w:type="dxa"/>
          </w:tcPr>
          <w:p w14:paraId="7FCC149C" w14:textId="77777777" w:rsidR="00083970" w:rsidRDefault="00083970" w:rsidP="007A2D77"/>
          <w:p w14:paraId="53D74E99" w14:textId="12D13ADE" w:rsidR="00B13234" w:rsidRDefault="00B13234" w:rsidP="007A2D77">
            <w:r>
              <w:t>PROD_INGEST_WH</w:t>
            </w:r>
          </w:p>
        </w:tc>
        <w:tc>
          <w:tcPr>
            <w:tcW w:w="1565" w:type="dxa"/>
          </w:tcPr>
          <w:p w14:paraId="05EF2BE3" w14:textId="77777777" w:rsidR="00B13234" w:rsidRDefault="00B13234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209" w:type="dxa"/>
          </w:tcPr>
          <w:p w14:paraId="437350F2" w14:textId="77777777" w:rsidR="00B13234" w:rsidRPr="00416027" w:rsidRDefault="00B13234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39F53792" w14:textId="77777777" w:rsidR="00B13234" w:rsidRDefault="00B13234" w:rsidP="007A2D77"/>
        </w:tc>
      </w:tr>
      <w:tr w:rsidR="00B13234" w14:paraId="533DCDF2" w14:textId="77777777" w:rsidTr="007A2D77">
        <w:tc>
          <w:tcPr>
            <w:tcW w:w="1250" w:type="dxa"/>
          </w:tcPr>
          <w:p w14:paraId="30242616" w14:textId="77777777" w:rsidR="00B13234" w:rsidRDefault="00B13234" w:rsidP="007A2D77">
            <w:r>
              <w:t>Role</w:t>
            </w:r>
          </w:p>
        </w:tc>
        <w:tc>
          <w:tcPr>
            <w:tcW w:w="1934" w:type="dxa"/>
          </w:tcPr>
          <w:p w14:paraId="75D5F2EE" w14:textId="6AA85D59" w:rsidR="00B13234" w:rsidRDefault="00B77C94" w:rsidP="007A2D77">
            <w:r>
              <w:t>EON</w:t>
            </w:r>
          </w:p>
        </w:tc>
        <w:tc>
          <w:tcPr>
            <w:tcW w:w="1565" w:type="dxa"/>
          </w:tcPr>
          <w:p w14:paraId="2BD5859B" w14:textId="77777777" w:rsidR="00B13234" w:rsidRDefault="00B13234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209" w:type="dxa"/>
          </w:tcPr>
          <w:p w14:paraId="18428C79" w14:textId="77777777" w:rsidR="004B5FBD" w:rsidRDefault="004B5FBD" w:rsidP="004B5F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FRED</w:t>
            </w:r>
          </w:p>
          <w:p w14:paraId="16DA6412" w14:textId="77777777" w:rsidR="00B13234" w:rsidRDefault="00B13234" w:rsidP="007A2D77"/>
        </w:tc>
      </w:tr>
      <w:tr w:rsidR="00B13234" w14:paraId="2BA11BB9" w14:textId="77777777" w:rsidTr="007A2D77">
        <w:tc>
          <w:tcPr>
            <w:tcW w:w="1250" w:type="dxa"/>
          </w:tcPr>
          <w:p w14:paraId="05129ABA" w14:textId="77777777" w:rsidR="00B13234" w:rsidRDefault="00B13234" w:rsidP="007A2D77"/>
        </w:tc>
        <w:tc>
          <w:tcPr>
            <w:tcW w:w="1934" w:type="dxa"/>
          </w:tcPr>
          <w:p w14:paraId="35C694EF" w14:textId="77777777" w:rsidR="00B13234" w:rsidRDefault="00B13234" w:rsidP="007A2D77"/>
        </w:tc>
        <w:tc>
          <w:tcPr>
            <w:tcW w:w="1565" w:type="dxa"/>
          </w:tcPr>
          <w:p w14:paraId="1E4C539E" w14:textId="77777777" w:rsidR="00B13234" w:rsidRDefault="00B13234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209" w:type="dxa"/>
          </w:tcPr>
          <w:p w14:paraId="2B924131" w14:textId="77777777" w:rsidR="00F652BE" w:rsidRDefault="00F652BE" w:rsidP="00F6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PYTHON_RUNNER_FRED</w:t>
            </w:r>
          </w:p>
          <w:p w14:paraId="6F159FD2" w14:textId="77777777" w:rsidR="00B13234" w:rsidRDefault="00B13234" w:rsidP="007A2D77"/>
        </w:tc>
      </w:tr>
      <w:tr w:rsidR="00B13234" w14:paraId="2D6638F8" w14:textId="77777777" w:rsidTr="007A2D77">
        <w:tc>
          <w:tcPr>
            <w:tcW w:w="1250" w:type="dxa"/>
          </w:tcPr>
          <w:p w14:paraId="5EB1595A" w14:textId="77777777" w:rsidR="00B13234" w:rsidRDefault="00B13234" w:rsidP="007A2D77"/>
        </w:tc>
        <w:tc>
          <w:tcPr>
            <w:tcW w:w="1934" w:type="dxa"/>
          </w:tcPr>
          <w:p w14:paraId="54BDC708" w14:textId="77777777" w:rsidR="00B13234" w:rsidRDefault="00B13234" w:rsidP="007A2D77"/>
        </w:tc>
        <w:tc>
          <w:tcPr>
            <w:tcW w:w="1565" w:type="dxa"/>
          </w:tcPr>
          <w:p w14:paraId="0F8968FB" w14:textId="77777777" w:rsidR="00B13234" w:rsidRDefault="00B13234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209" w:type="dxa"/>
          </w:tcPr>
          <w:p w14:paraId="659549D1" w14:textId="77777777" w:rsidR="001837BE" w:rsidRDefault="001837BE" w:rsidP="001837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 fredProcess.py</w:t>
            </w:r>
          </w:p>
          <w:p w14:paraId="343697B1" w14:textId="77777777" w:rsidR="00B13234" w:rsidRDefault="00B13234" w:rsidP="007A2D77"/>
        </w:tc>
      </w:tr>
      <w:tr w:rsidR="00B13234" w14:paraId="74CC8C96" w14:textId="77777777" w:rsidTr="007A2D77">
        <w:tc>
          <w:tcPr>
            <w:tcW w:w="1250" w:type="dxa"/>
          </w:tcPr>
          <w:p w14:paraId="45A44980" w14:textId="77777777" w:rsidR="00B13234" w:rsidRDefault="00B13234" w:rsidP="007A2D77"/>
        </w:tc>
        <w:tc>
          <w:tcPr>
            <w:tcW w:w="1934" w:type="dxa"/>
          </w:tcPr>
          <w:p w14:paraId="4AA4914F" w14:textId="77777777" w:rsidR="00B13234" w:rsidRDefault="00B13234" w:rsidP="007A2D77"/>
        </w:tc>
        <w:tc>
          <w:tcPr>
            <w:tcW w:w="1565" w:type="dxa"/>
          </w:tcPr>
          <w:p w14:paraId="59CB27B3" w14:textId="77777777" w:rsidR="00083970" w:rsidRDefault="00083970" w:rsidP="007A2D77"/>
          <w:p w14:paraId="26676D6D" w14:textId="718D6E3E" w:rsidR="00B13234" w:rsidRDefault="00B13234" w:rsidP="007A2D77">
            <w:r>
              <w:t>Arguments</w:t>
            </w:r>
          </w:p>
        </w:tc>
        <w:tc>
          <w:tcPr>
            <w:tcW w:w="4209" w:type="dxa"/>
          </w:tcPr>
          <w:p w14:paraId="68DDAD63" w14:textId="77777777" w:rsidR="00B13234" w:rsidRDefault="00B13234" w:rsidP="007A2D77">
            <w:pPr>
              <w:rPr>
                <w:rFonts w:ascii="Calibri" w:hAnsi="Calibri" w:cs="Calibri"/>
              </w:rPr>
            </w:pPr>
          </w:p>
          <w:p w14:paraId="73C6AEF5" w14:textId="77777777" w:rsidR="001B52D7" w:rsidRDefault="001B52D7" w:rsidP="001B52D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fredSeriesConnection</w:t>
            </w:r>
            <w:proofErr w:type="spellEnd"/>
          </w:p>
          <w:p w14:paraId="1B51910C" w14:textId="7F80CDB9" w:rsidR="00B13234" w:rsidRDefault="00B13234" w:rsidP="007A2D77">
            <w:pPr>
              <w:rPr>
                <w:rFonts w:ascii="Calibri" w:hAnsi="Calibri" w:cs="Calibri"/>
              </w:rPr>
            </w:pPr>
          </w:p>
          <w:p w14:paraId="23364A49" w14:textId="77777777" w:rsidR="00B13234" w:rsidRDefault="00B13234" w:rsidP="007A2D77"/>
        </w:tc>
      </w:tr>
    </w:tbl>
    <w:p w14:paraId="663A4DED" w14:textId="5012DD27" w:rsidR="00B13234" w:rsidRDefault="00B13234" w:rsidP="00B13234"/>
    <w:p w14:paraId="56238207" w14:textId="2B40179E" w:rsidR="00B819E7" w:rsidRDefault="00B819E7" w:rsidP="00B132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934"/>
        <w:gridCol w:w="1311"/>
        <w:gridCol w:w="4186"/>
      </w:tblGrid>
      <w:tr w:rsidR="00B819E7" w14:paraId="29D3FFBF" w14:textId="77777777" w:rsidTr="007A2D77">
        <w:tc>
          <w:tcPr>
            <w:tcW w:w="1250" w:type="dxa"/>
          </w:tcPr>
          <w:p w14:paraId="5005EE9C" w14:textId="5C2A4FAE" w:rsidR="00B819E7" w:rsidRDefault="00A34F43" w:rsidP="007A2D77">
            <w:proofErr w:type="spellStart"/>
            <w:r>
              <w:t>Database</w:t>
            </w:r>
            <w:r w:rsidR="00B819E7">
              <w:t>Name</w:t>
            </w:r>
            <w:proofErr w:type="spellEnd"/>
          </w:p>
        </w:tc>
        <w:tc>
          <w:tcPr>
            <w:tcW w:w="1934" w:type="dxa"/>
          </w:tcPr>
          <w:p w14:paraId="0E9FC5CB" w14:textId="77777777" w:rsidR="00B819E7" w:rsidRDefault="00B819E7" w:rsidP="007A2D77">
            <w:r>
              <w:t>PROD_RAW</w:t>
            </w:r>
          </w:p>
        </w:tc>
        <w:tc>
          <w:tcPr>
            <w:tcW w:w="1565" w:type="dxa"/>
          </w:tcPr>
          <w:p w14:paraId="2273BE89" w14:textId="77777777" w:rsidR="00B819E7" w:rsidRDefault="00B819E7" w:rsidP="007A2D77">
            <w:r>
              <w:t>Name</w:t>
            </w:r>
          </w:p>
        </w:tc>
        <w:tc>
          <w:tcPr>
            <w:tcW w:w="4209" w:type="dxa"/>
          </w:tcPr>
          <w:p w14:paraId="4D6153AD" w14:textId="7172A34F" w:rsidR="00B819E7" w:rsidRDefault="00D7190B" w:rsidP="007A2D77">
            <w:r>
              <w:t>NOAA_WEATHER</w:t>
            </w:r>
          </w:p>
        </w:tc>
      </w:tr>
      <w:tr w:rsidR="00B819E7" w14:paraId="0D9D23A9" w14:textId="77777777" w:rsidTr="007A2D77">
        <w:tc>
          <w:tcPr>
            <w:tcW w:w="1250" w:type="dxa"/>
          </w:tcPr>
          <w:p w14:paraId="4CE408D7" w14:textId="77777777" w:rsidR="00083970" w:rsidRDefault="00083970" w:rsidP="007A2D77"/>
          <w:p w14:paraId="45070B71" w14:textId="533FAD31" w:rsidR="00B819E7" w:rsidRDefault="00B819E7" w:rsidP="007A2D77">
            <w:r>
              <w:t>Warehouse</w:t>
            </w:r>
          </w:p>
        </w:tc>
        <w:tc>
          <w:tcPr>
            <w:tcW w:w="1934" w:type="dxa"/>
          </w:tcPr>
          <w:p w14:paraId="5E7E0E43" w14:textId="77777777" w:rsidR="00083970" w:rsidRDefault="00083970" w:rsidP="007A2D77"/>
          <w:p w14:paraId="3A4ECBB6" w14:textId="63340A5A" w:rsidR="00B819E7" w:rsidRDefault="00B819E7" w:rsidP="007A2D77">
            <w:r>
              <w:t>PROD_INGEST_WH</w:t>
            </w:r>
          </w:p>
        </w:tc>
        <w:tc>
          <w:tcPr>
            <w:tcW w:w="1565" w:type="dxa"/>
          </w:tcPr>
          <w:p w14:paraId="7BE9E0E7" w14:textId="77777777" w:rsidR="00B819E7" w:rsidRDefault="00B819E7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209" w:type="dxa"/>
          </w:tcPr>
          <w:p w14:paraId="5665EB50" w14:textId="77777777" w:rsidR="00B819E7" w:rsidRPr="00416027" w:rsidRDefault="00B819E7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1F013D66" w14:textId="77777777" w:rsidR="00B819E7" w:rsidRDefault="00B819E7" w:rsidP="007A2D77"/>
        </w:tc>
      </w:tr>
      <w:tr w:rsidR="00B819E7" w14:paraId="7791D88E" w14:textId="77777777" w:rsidTr="007A2D77">
        <w:tc>
          <w:tcPr>
            <w:tcW w:w="1250" w:type="dxa"/>
          </w:tcPr>
          <w:p w14:paraId="606DC74F" w14:textId="77777777" w:rsidR="00B819E7" w:rsidRDefault="00B819E7" w:rsidP="007A2D77">
            <w:r>
              <w:t>Role</w:t>
            </w:r>
          </w:p>
        </w:tc>
        <w:tc>
          <w:tcPr>
            <w:tcW w:w="1934" w:type="dxa"/>
          </w:tcPr>
          <w:p w14:paraId="6E841563" w14:textId="58120F33" w:rsidR="00B819E7" w:rsidRDefault="00B77C94" w:rsidP="007A2D77">
            <w:r>
              <w:t>EON</w:t>
            </w:r>
          </w:p>
        </w:tc>
        <w:tc>
          <w:tcPr>
            <w:tcW w:w="1565" w:type="dxa"/>
          </w:tcPr>
          <w:p w14:paraId="5C356230" w14:textId="77777777" w:rsidR="00B819E7" w:rsidRDefault="00B819E7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209" w:type="dxa"/>
          </w:tcPr>
          <w:p w14:paraId="0704A295" w14:textId="58F8B281" w:rsidR="00B819E7" w:rsidRDefault="00D7190B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NOAA_WEATHER</w:t>
            </w:r>
          </w:p>
          <w:p w14:paraId="57DDEB1F" w14:textId="77777777" w:rsidR="00B819E7" w:rsidRDefault="00B819E7" w:rsidP="007A2D77"/>
        </w:tc>
      </w:tr>
      <w:tr w:rsidR="00B819E7" w14:paraId="650C2D39" w14:textId="77777777" w:rsidTr="007A2D77">
        <w:tc>
          <w:tcPr>
            <w:tcW w:w="1250" w:type="dxa"/>
          </w:tcPr>
          <w:p w14:paraId="312DA6B0" w14:textId="77777777" w:rsidR="00B819E7" w:rsidRDefault="00B819E7" w:rsidP="007A2D77"/>
        </w:tc>
        <w:tc>
          <w:tcPr>
            <w:tcW w:w="1934" w:type="dxa"/>
          </w:tcPr>
          <w:p w14:paraId="3F608561" w14:textId="77777777" w:rsidR="00B819E7" w:rsidRDefault="00B819E7" w:rsidP="007A2D77"/>
        </w:tc>
        <w:tc>
          <w:tcPr>
            <w:tcW w:w="1565" w:type="dxa"/>
          </w:tcPr>
          <w:p w14:paraId="74E9B31A" w14:textId="77777777" w:rsidR="00B819E7" w:rsidRDefault="00B819E7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209" w:type="dxa"/>
          </w:tcPr>
          <w:p w14:paraId="1D6CEC7A" w14:textId="77777777" w:rsidR="00D7190B" w:rsidRDefault="00D7190B" w:rsidP="00D71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PYTHON_RUNNER-NOAA_WEATHER__STORMEVENTS_DETAILS</w:t>
            </w:r>
          </w:p>
          <w:p w14:paraId="509E5413" w14:textId="77777777" w:rsidR="00B819E7" w:rsidRDefault="00B819E7" w:rsidP="007A2D77"/>
        </w:tc>
      </w:tr>
      <w:tr w:rsidR="00B819E7" w14:paraId="3FE96D2F" w14:textId="77777777" w:rsidTr="007A2D77">
        <w:tc>
          <w:tcPr>
            <w:tcW w:w="1250" w:type="dxa"/>
          </w:tcPr>
          <w:p w14:paraId="1F2FD91F" w14:textId="77777777" w:rsidR="00B819E7" w:rsidRDefault="00B819E7" w:rsidP="007A2D77"/>
        </w:tc>
        <w:tc>
          <w:tcPr>
            <w:tcW w:w="1934" w:type="dxa"/>
          </w:tcPr>
          <w:p w14:paraId="09A945F1" w14:textId="77777777" w:rsidR="00B819E7" w:rsidRDefault="00B819E7" w:rsidP="007A2D77"/>
        </w:tc>
        <w:tc>
          <w:tcPr>
            <w:tcW w:w="1565" w:type="dxa"/>
          </w:tcPr>
          <w:p w14:paraId="3DECF38F" w14:textId="77777777" w:rsidR="00B819E7" w:rsidRDefault="00B819E7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209" w:type="dxa"/>
          </w:tcPr>
          <w:p w14:paraId="7451074A" w14:textId="77777777" w:rsidR="00D7190B" w:rsidRDefault="00D7190B" w:rsidP="00D71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noaaProcess.py</w:t>
            </w:r>
          </w:p>
          <w:p w14:paraId="6A46F9C8" w14:textId="77777777" w:rsidR="00B819E7" w:rsidRDefault="00B819E7" w:rsidP="007A2D77"/>
        </w:tc>
      </w:tr>
      <w:tr w:rsidR="00B819E7" w14:paraId="0EC2679B" w14:textId="77777777" w:rsidTr="007A2D77">
        <w:tc>
          <w:tcPr>
            <w:tcW w:w="1250" w:type="dxa"/>
          </w:tcPr>
          <w:p w14:paraId="790E83C1" w14:textId="77777777" w:rsidR="00B819E7" w:rsidRDefault="00B819E7" w:rsidP="007A2D77"/>
        </w:tc>
        <w:tc>
          <w:tcPr>
            <w:tcW w:w="1934" w:type="dxa"/>
          </w:tcPr>
          <w:p w14:paraId="3CE18198" w14:textId="77777777" w:rsidR="00B819E7" w:rsidRDefault="00B819E7" w:rsidP="007A2D77"/>
        </w:tc>
        <w:tc>
          <w:tcPr>
            <w:tcW w:w="1565" w:type="dxa"/>
          </w:tcPr>
          <w:p w14:paraId="27891673" w14:textId="77777777" w:rsidR="00083970" w:rsidRDefault="00083970" w:rsidP="007A2D77"/>
          <w:p w14:paraId="32356F13" w14:textId="0F7F73C5" w:rsidR="00B819E7" w:rsidRDefault="00B819E7" w:rsidP="007A2D77">
            <w:r>
              <w:t>Arguments</w:t>
            </w:r>
          </w:p>
        </w:tc>
        <w:tc>
          <w:tcPr>
            <w:tcW w:w="4209" w:type="dxa"/>
          </w:tcPr>
          <w:p w14:paraId="46F2F0FC" w14:textId="77777777" w:rsidR="00B819E7" w:rsidRDefault="00B819E7" w:rsidP="007A2D77">
            <w:pPr>
              <w:rPr>
                <w:rFonts w:ascii="Calibri" w:hAnsi="Calibri" w:cs="Calibri"/>
              </w:rPr>
            </w:pPr>
          </w:p>
          <w:p w14:paraId="0C4F9DFC" w14:textId="77777777" w:rsidR="00976EDA" w:rsidRDefault="00976EDA" w:rsidP="00976ED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NoaaStormEventDetailsConnection</w:t>
            </w:r>
            <w:proofErr w:type="spellEnd"/>
          </w:p>
          <w:p w14:paraId="2272C158" w14:textId="77777777" w:rsidR="00B819E7" w:rsidRDefault="00B819E7" w:rsidP="007A2D77">
            <w:pPr>
              <w:rPr>
                <w:rFonts w:ascii="Calibri" w:hAnsi="Calibri" w:cs="Calibri"/>
              </w:rPr>
            </w:pPr>
          </w:p>
          <w:p w14:paraId="27700026" w14:textId="77777777" w:rsidR="00B819E7" w:rsidRDefault="00B819E7" w:rsidP="007A2D77"/>
        </w:tc>
      </w:tr>
    </w:tbl>
    <w:p w14:paraId="54D6D067" w14:textId="068654B4" w:rsidR="00B819E7" w:rsidRDefault="00B819E7" w:rsidP="00B132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934"/>
        <w:gridCol w:w="1437"/>
        <w:gridCol w:w="4060"/>
      </w:tblGrid>
      <w:tr w:rsidR="00824F93" w14:paraId="500B88B3" w14:textId="77777777" w:rsidTr="007A2D77">
        <w:tc>
          <w:tcPr>
            <w:tcW w:w="1250" w:type="dxa"/>
          </w:tcPr>
          <w:p w14:paraId="4284F29C" w14:textId="2A00D8FF" w:rsidR="00824F93" w:rsidRDefault="00437686" w:rsidP="007A2D77">
            <w:proofErr w:type="spellStart"/>
            <w:r>
              <w:t>DatabaseName</w:t>
            </w:r>
            <w:proofErr w:type="spellEnd"/>
          </w:p>
        </w:tc>
        <w:tc>
          <w:tcPr>
            <w:tcW w:w="1934" w:type="dxa"/>
          </w:tcPr>
          <w:p w14:paraId="015C317A" w14:textId="77777777" w:rsidR="00824F93" w:rsidRDefault="00824F93" w:rsidP="007A2D77">
            <w:r>
              <w:t>PROD_RAW</w:t>
            </w:r>
          </w:p>
        </w:tc>
        <w:tc>
          <w:tcPr>
            <w:tcW w:w="1565" w:type="dxa"/>
          </w:tcPr>
          <w:p w14:paraId="48E2D0E3" w14:textId="77777777" w:rsidR="00824F93" w:rsidRDefault="00824F93" w:rsidP="007A2D77">
            <w:r>
              <w:t>Name</w:t>
            </w:r>
          </w:p>
        </w:tc>
        <w:tc>
          <w:tcPr>
            <w:tcW w:w="4209" w:type="dxa"/>
          </w:tcPr>
          <w:p w14:paraId="40747DD1" w14:textId="77777777" w:rsidR="00824F93" w:rsidRDefault="00824F93" w:rsidP="007A2D77">
            <w:r>
              <w:t>NOAA_WEATHER</w:t>
            </w:r>
          </w:p>
        </w:tc>
      </w:tr>
      <w:tr w:rsidR="00824F93" w14:paraId="779AF684" w14:textId="77777777" w:rsidTr="007A2D77">
        <w:tc>
          <w:tcPr>
            <w:tcW w:w="1250" w:type="dxa"/>
          </w:tcPr>
          <w:p w14:paraId="0E34C9BC" w14:textId="77777777" w:rsidR="00083970" w:rsidRDefault="00083970" w:rsidP="007A2D77"/>
          <w:p w14:paraId="658829B2" w14:textId="24F60BF0" w:rsidR="00824F93" w:rsidRDefault="00824F93" w:rsidP="007A2D77">
            <w:r>
              <w:t>Warehouse</w:t>
            </w:r>
          </w:p>
        </w:tc>
        <w:tc>
          <w:tcPr>
            <w:tcW w:w="1934" w:type="dxa"/>
          </w:tcPr>
          <w:p w14:paraId="23FF4E8E" w14:textId="77777777" w:rsidR="00083970" w:rsidRDefault="00083970" w:rsidP="007A2D77"/>
          <w:p w14:paraId="33B4765E" w14:textId="1A2BF915" w:rsidR="00824F93" w:rsidRDefault="00824F93" w:rsidP="007A2D77">
            <w:r>
              <w:t>PROD_INGEST_WH</w:t>
            </w:r>
          </w:p>
        </w:tc>
        <w:tc>
          <w:tcPr>
            <w:tcW w:w="1565" w:type="dxa"/>
          </w:tcPr>
          <w:p w14:paraId="2D2DD2C9" w14:textId="77777777" w:rsidR="00824F93" w:rsidRDefault="00824F93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209" w:type="dxa"/>
          </w:tcPr>
          <w:p w14:paraId="51FC2C4E" w14:textId="77777777" w:rsidR="00824F93" w:rsidRPr="00416027" w:rsidRDefault="00824F93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523C8A85" w14:textId="77777777" w:rsidR="00824F93" w:rsidRDefault="00824F93" w:rsidP="007A2D77"/>
        </w:tc>
      </w:tr>
      <w:tr w:rsidR="00824F93" w14:paraId="19FD1702" w14:textId="77777777" w:rsidTr="007A2D77">
        <w:tc>
          <w:tcPr>
            <w:tcW w:w="1250" w:type="dxa"/>
          </w:tcPr>
          <w:p w14:paraId="0EF01CDE" w14:textId="77777777" w:rsidR="00824F93" w:rsidRDefault="00824F93" w:rsidP="007A2D77">
            <w:r>
              <w:t>Role</w:t>
            </w:r>
          </w:p>
        </w:tc>
        <w:tc>
          <w:tcPr>
            <w:tcW w:w="1934" w:type="dxa"/>
          </w:tcPr>
          <w:p w14:paraId="2C902E51" w14:textId="47DDF8A2" w:rsidR="00824F93" w:rsidRDefault="00B77C94" w:rsidP="007A2D77">
            <w:r>
              <w:t>EON</w:t>
            </w:r>
          </w:p>
        </w:tc>
        <w:tc>
          <w:tcPr>
            <w:tcW w:w="1565" w:type="dxa"/>
          </w:tcPr>
          <w:p w14:paraId="324D9FB6" w14:textId="77777777" w:rsidR="00824F93" w:rsidRDefault="00824F93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209" w:type="dxa"/>
          </w:tcPr>
          <w:p w14:paraId="66F4CB21" w14:textId="77777777" w:rsidR="00824F93" w:rsidRDefault="00824F93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NOAA_WEATHER</w:t>
            </w:r>
          </w:p>
          <w:p w14:paraId="58218BCD" w14:textId="77777777" w:rsidR="00824F93" w:rsidRDefault="00824F93" w:rsidP="007A2D77"/>
        </w:tc>
      </w:tr>
      <w:tr w:rsidR="00824F93" w14:paraId="1C53C4F3" w14:textId="77777777" w:rsidTr="007A2D77">
        <w:tc>
          <w:tcPr>
            <w:tcW w:w="1250" w:type="dxa"/>
          </w:tcPr>
          <w:p w14:paraId="1D6871E8" w14:textId="77777777" w:rsidR="00824F93" w:rsidRDefault="00824F93" w:rsidP="007A2D77"/>
        </w:tc>
        <w:tc>
          <w:tcPr>
            <w:tcW w:w="1934" w:type="dxa"/>
          </w:tcPr>
          <w:p w14:paraId="4AE6A460" w14:textId="77777777" w:rsidR="00824F93" w:rsidRDefault="00824F93" w:rsidP="007A2D77"/>
        </w:tc>
        <w:tc>
          <w:tcPr>
            <w:tcW w:w="1565" w:type="dxa"/>
          </w:tcPr>
          <w:p w14:paraId="0D3CE194" w14:textId="77777777" w:rsidR="00824F93" w:rsidRDefault="00824F93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209" w:type="dxa"/>
          </w:tcPr>
          <w:p w14:paraId="1019B4F8" w14:textId="77777777" w:rsidR="00824F93" w:rsidRDefault="00824F93" w:rsidP="00824F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PYTHON_RUNNER-NOAA_WEATHER__STORM_LOCATIONS</w:t>
            </w:r>
          </w:p>
          <w:p w14:paraId="581798F5" w14:textId="77777777" w:rsidR="00824F93" w:rsidRDefault="00824F93" w:rsidP="007A2D77"/>
        </w:tc>
      </w:tr>
      <w:tr w:rsidR="00824F93" w14:paraId="7B321D4E" w14:textId="77777777" w:rsidTr="007A2D77">
        <w:tc>
          <w:tcPr>
            <w:tcW w:w="1250" w:type="dxa"/>
          </w:tcPr>
          <w:p w14:paraId="54B75EDD" w14:textId="77777777" w:rsidR="00824F93" w:rsidRDefault="00824F93" w:rsidP="007A2D77"/>
        </w:tc>
        <w:tc>
          <w:tcPr>
            <w:tcW w:w="1934" w:type="dxa"/>
          </w:tcPr>
          <w:p w14:paraId="19BF3428" w14:textId="77777777" w:rsidR="00824F93" w:rsidRDefault="00824F93" w:rsidP="007A2D77"/>
        </w:tc>
        <w:tc>
          <w:tcPr>
            <w:tcW w:w="1565" w:type="dxa"/>
          </w:tcPr>
          <w:p w14:paraId="57409D46" w14:textId="77777777" w:rsidR="00824F93" w:rsidRDefault="00824F93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209" w:type="dxa"/>
          </w:tcPr>
          <w:p w14:paraId="64DE6FDA" w14:textId="77777777" w:rsidR="00824F93" w:rsidRDefault="00824F93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noaaProcess.py</w:t>
            </w:r>
          </w:p>
          <w:p w14:paraId="4475EDD7" w14:textId="77777777" w:rsidR="00824F93" w:rsidRDefault="00824F93" w:rsidP="007A2D77"/>
        </w:tc>
      </w:tr>
      <w:tr w:rsidR="00824F93" w14:paraId="342F2619" w14:textId="77777777" w:rsidTr="007A2D77">
        <w:tc>
          <w:tcPr>
            <w:tcW w:w="1250" w:type="dxa"/>
          </w:tcPr>
          <w:p w14:paraId="4C9B2F1F" w14:textId="77777777" w:rsidR="00824F93" w:rsidRDefault="00824F93" w:rsidP="007A2D77"/>
        </w:tc>
        <w:tc>
          <w:tcPr>
            <w:tcW w:w="1934" w:type="dxa"/>
          </w:tcPr>
          <w:p w14:paraId="786BA6C7" w14:textId="77777777" w:rsidR="00824F93" w:rsidRDefault="00824F93" w:rsidP="007A2D77"/>
        </w:tc>
        <w:tc>
          <w:tcPr>
            <w:tcW w:w="1565" w:type="dxa"/>
          </w:tcPr>
          <w:p w14:paraId="10E061D2" w14:textId="77777777" w:rsidR="00083970" w:rsidRDefault="00083970" w:rsidP="007A2D77"/>
          <w:p w14:paraId="54EA1D6C" w14:textId="512EF100" w:rsidR="00824F93" w:rsidRDefault="00824F93" w:rsidP="007A2D77">
            <w:r>
              <w:t>Arguments</w:t>
            </w:r>
          </w:p>
        </w:tc>
        <w:tc>
          <w:tcPr>
            <w:tcW w:w="4209" w:type="dxa"/>
          </w:tcPr>
          <w:p w14:paraId="34779F43" w14:textId="77777777" w:rsidR="00824F93" w:rsidRDefault="00824F93" w:rsidP="007A2D77">
            <w:pPr>
              <w:rPr>
                <w:rFonts w:ascii="Calibri" w:hAnsi="Calibri" w:cs="Calibri"/>
              </w:rPr>
            </w:pPr>
          </w:p>
          <w:p w14:paraId="19D5F68E" w14:textId="77777777" w:rsidR="00824F93" w:rsidRDefault="00824F93" w:rsidP="00824F9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NoaaStormLocationsConnection</w:t>
            </w:r>
            <w:proofErr w:type="spellEnd"/>
          </w:p>
          <w:p w14:paraId="54C211BB" w14:textId="77777777" w:rsidR="00824F93" w:rsidRDefault="00824F93" w:rsidP="007A2D77"/>
        </w:tc>
      </w:tr>
    </w:tbl>
    <w:p w14:paraId="6A6C2CD1" w14:textId="77777777" w:rsidR="00824F93" w:rsidRDefault="00824F93" w:rsidP="00B132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934"/>
        <w:gridCol w:w="1445"/>
        <w:gridCol w:w="4052"/>
      </w:tblGrid>
      <w:tr w:rsidR="00A93C89" w14:paraId="3C3B538C" w14:textId="77777777" w:rsidTr="007A2D77">
        <w:tc>
          <w:tcPr>
            <w:tcW w:w="1250" w:type="dxa"/>
          </w:tcPr>
          <w:p w14:paraId="21733B87" w14:textId="589DAB1B" w:rsidR="00A93C89" w:rsidRDefault="00A34F43" w:rsidP="007A2D77">
            <w:proofErr w:type="spellStart"/>
            <w:r>
              <w:t>Database</w:t>
            </w:r>
            <w:r w:rsidR="00A93C89">
              <w:t>Name</w:t>
            </w:r>
            <w:proofErr w:type="spellEnd"/>
          </w:p>
        </w:tc>
        <w:tc>
          <w:tcPr>
            <w:tcW w:w="1934" w:type="dxa"/>
          </w:tcPr>
          <w:p w14:paraId="5CBF5C2B" w14:textId="77777777" w:rsidR="00A93C89" w:rsidRDefault="00A93C89" w:rsidP="007A2D77">
            <w:r>
              <w:t>PROD_RAW</w:t>
            </w:r>
          </w:p>
        </w:tc>
        <w:tc>
          <w:tcPr>
            <w:tcW w:w="1565" w:type="dxa"/>
          </w:tcPr>
          <w:p w14:paraId="343FCB51" w14:textId="77777777" w:rsidR="00A93C89" w:rsidRDefault="00A93C89" w:rsidP="007A2D77">
            <w:r>
              <w:t>Name</w:t>
            </w:r>
          </w:p>
        </w:tc>
        <w:tc>
          <w:tcPr>
            <w:tcW w:w="4209" w:type="dxa"/>
          </w:tcPr>
          <w:p w14:paraId="0E67B945" w14:textId="77777777" w:rsidR="00A93C89" w:rsidRDefault="00A93C89" w:rsidP="007A2D77">
            <w:r>
              <w:t>NOAA_WEATHER</w:t>
            </w:r>
          </w:p>
        </w:tc>
      </w:tr>
      <w:tr w:rsidR="00A93C89" w14:paraId="58D1D23F" w14:textId="77777777" w:rsidTr="007A2D77">
        <w:tc>
          <w:tcPr>
            <w:tcW w:w="1250" w:type="dxa"/>
          </w:tcPr>
          <w:p w14:paraId="78BE4A6A" w14:textId="77777777" w:rsidR="00083970" w:rsidRDefault="00083970" w:rsidP="007A2D77"/>
          <w:p w14:paraId="4B0106A3" w14:textId="147572B5" w:rsidR="00A93C89" w:rsidRDefault="00A93C89" w:rsidP="007A2D77">
            <w:r>
              <w:t>Warehouse</w:t>
            </w:r>
          </w:p>
        </w:tc>
        <w:tc>
          <w:tcPr>
            <w:tcW w:w="1934" w:type="dxa"/>
          </w:tcPr>
          <w:p w14:paraId="3CD4FC1B" w14:textId="77777777" w:rsidR="00083970" w:rsidRDefault="00083970" w:rsidP="007A2D77"/>
          <w:p w14:paraId="016880D2" w14:textId="3739BB58" w:rsidR="00A93C89" w:rsidRDefault="00A93C89" w:rsidP="007A2D77">
            <w:r>
              <w:t>PROD_INGEST_WH</w:t>
            </w:r>
          </w:p>
        </w:tc>
        <w:tc>
          <w:tcPr>
            <w:tcW w:w="1565" w:type="dxa"/>
          </w:tcPr>
          <w:p w14:paraId="2122B775" w14:textId="77777777" w:rsidR="00A93C89" w:rsidRDefault="00A93C89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209" w:type="dxa"/>
          </w:tcPr>
          <w:p w14:paraId="4BE4BBB3" w14:textId="77777777" w:rsidR="00A93C89" w:rsidRPr="00416027" w:rsidRDefault="00A93C89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2101B036" w14:textId="77777777" w:rsidR="00A93C89" w:rsidRDefault="00A93C89" w:rsidP="007A2D77"/>
        </w:tc>
      </w:tr>
      <w:tr w:rsidR="00A93C89" w14:paraId="23D5BD52" w14:textId="77777777" w:rsidTr="007A2D77">
        <w:tc>
          <w:tcPr>
            <w:tcW w:w="1250" w:type="dxa"/>
          </w:tcPr>
          <w:p w14:paraId="047B916F" w14:textId="77777777" w:rsidR="00A93C89" w:rsidRDefault="00A93C89" w:rsidP="007A2D77">
            <w:r>
              <w:t>Role</w:t>
            </w:r>
          </w:p>
        </w:tc>
        <w:tc>
          <w:tcPr>
            <w:tcW w:w="1934" w:type="dxa"/>
          </w:tcPr>
          <w:p w14:paraId="1386FAEF" w14:textId="50C23364" w:rsidR="00A93C89" w:rsidRDefault="00B77C94" w:rsidP="007A2D77">
            <w:r>
              <w:t>EON</w:t>
            </w:r>
          </w:p>
        </w:tc>
        <w:tc>
          <w:tcPr>
            <w:tcW w:w="1565" w:type="dxa"/>
          </w:tcPr>
          <w:p w14:paraId="3C5571B9" w14:textId="77777777" w:rsidR="00A93C89" w:rsidRDefault="00A93C89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209" w:type="dxa"/>
          </w:tcPr>
          <w:p w14:paraId="34F8AA50" w14:textId="77777777" w:rsidR="00A93C89" w:rsidRDefault="00A93C89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NOAA_WEATHER</w:t>
            </w:r>
          </w:p>
          <w:p w14:paraId="42AA8C50" w14:textId="77777777" w:rsidR="00A93C89" w:rsidRDefault="00A93C89" w:rsidP="007A2D77"/>
        </w:tc>
      </w:tr>
      <w:tr w:rsidR="00A93C89" w14:paraId="2754865A" w14:textId="77777777" w:rsidTr="007A2D77">
        <w:tc>
          <w:tcPr>
            <w:tcW w:w="1250" w:type="dxa"/>
          </w:tcPr>
          <w:p w14:paraId="59CCA79D" w14:textId="77777777" w:rsidR="00A93C89" w:rsidRDefault="00A93C89" w:rsidP="007A2D77"/>
        </w:tc>
        <w:tc>
          <w:tcPr>
            <w:tcW w:w="1934" w:type="dxa"/>
          </w:tcPr>
          <w:p w14:paraId="1B470E0D" w14:textId="77777777" w:rsidR="00A93C89" w:rsidRDefault="00A93C89" w:rsidP="007A2D77"/>
        </w:tc>
        <w:tc>
          <w:tcPr>
            <w:tcW w:w="1565" w:type="dxa"/>
          </w:tcPr>
          <w:p w14:paraId="0FF2BE4D" w14:textId="77777777" w:rsidR="00A93C89" w:rsidRDefault="00A93C89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209" w:type="dxa"/>
          </w:tcPr>
          <w:p w14:paraId="192C0451" w14:textId="77777777" w:rsidR="004C6A56" w:rsidRDefault="004C6A56" w:rsidP="004C6A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PYTHON_RUNNER-NOAA_WEATHER__STORM_FATALITIES</w:t>
            </w:r>
          </w:p>
          <w:p w14:paraId="091C8CDC" w14:textId="77777777" w:rsidR="00A93C89" w:rsidRDefault="00A93C89" w:rsidP="007A2D77"/>
        </w:tc>
      </w:tr>
      <w:tr w:rsidR="00A93C89" w14:paraId="193EEF40" w14:textId="77777777" w:rsidTr="007A2D77">
        <w:tc>
          <w:tcPr>
            <w:tcW w:w="1250" w:type="dxa"/>
          </w:tcPr>
          <w:p w14:paraId="70B2E789" w14:textId="77777777" w:rsidR="00A93C89" w:rsidRDefault="00A93C89" w:rsidP="007A2D77"/>
        </w:tc>
        <w:tc>
          <w:tcPr>
            <w:tcW w:w="1934" w:type="dxa"/>
          </w:tcPr>
          <w:p w14:paraId="1A695F7E" w14:textId="77777777" w:rsidR="00A93C89" w:rsidRDefault="00A93C89" w:rsidP="007A2D77"/>
        </w:tc>
        <w:tc>
          <w:tcPr>
            <w:tcW w:w="1565" w:type="dxa"/>
          </w:tcPr>
          <w:p w14:paraId="57812DD4" w14:textId="77777777" w:rsidR="00A93C89" w:rsidRDefault="00A93C89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209" w:type="dxa"/>
          </w:tcPr>
          <w:p w14:paraId="11C7FBAE" w14:textId="77777777" w:rsidR="00A93C89" w:rsidRDefault="00A93C89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noaaProcess.py</w:t>
            </w:r>
          </w:p>
          <w:p w14:paraId="400EF7A3" w14:textId="77777777" w:rsidR="00A93C89" w:rsidRDefault="00A93C89" w:rsidP="007A2D77"/>
        </w:tc>
      </w:tr>
      <w:tr w:rsidR="00A93C89" w14:paraId="7E354FB6" w14:textId="77777777" w:rsidTr="007A2D77">
        <w:tc>
          <w:tcPr>
            <w:tcW w:w="1250" w:type="dxa"/>
          </w:tcPr>
          <w:p w14:paraId="1E6D2539" w14:textId="77777777" w:rsidR="00A93C89" w:rsidRDefault="00A93C89" w:rsidP="007A2D77"/>
        </w:tc>
        <w:tc>
          <w:tcPr>
            <w:tcW w:w="1934" w:type="dxa"/>
          </w:tcPr>
          <w:p w14:paraId="5C39AD4F" w14:textId="77777777" w:rsidR="00A93C89" w:rsidRDefault="00A93C89" w:rsidP="007A2D77"/>
        </w:tc>
        <w:tc>
          <w:tcPr>
            <w:tcW w:w="1565" w:type="dxa"/>
          </w:tcPr>
          <w:p w14:paraId="4B5FB52F" w14:textId="77777777" w:rsidR="00FE3090" w:rsidRDefault="00FE3090" w:rsidP="007A2D77"/>
          <w:p w14:paraId="2BBA92FB" w14:textId="317AB432" w:rsidR="00A93C89" w:rsidRDefault="00A93C89" w:rsidP="007A2D77">
            <w:r>
              <w:t>Arguments</w:t>
            </w:r>
          </w:p>
        </w:tc>
        <w:tc>
          <w:tcPr>
            <w:tcW w:w="4209" w:type="dxa"/>
          </w:tcPr>
          <w:p w14:paraId="2FA57483" w14:textId="77777777" w:rsidR="00A93C89" w:rsidRDefault="00A93C89" w:rsidP="007A2D77">
            <w:pPr>
              <w:rPr>
                <w:rFonts w:ascii="Calibri" w:hAnsi="Calibri" w:cs="Calibri"/>
              </w:rPr>
            </w:pPr>
          </w:p>
          <w:p w14:paraId="238696B7" w14:textId="77777777" w:rsidR="004C6A56" w:rsidRDefault="004C6A56" w:rsidP="004C6A5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NoaaStormFatalityConnection</w:t>
            </w:r>
            <w:proofErr w:type="spellEnd"/>
          </w:p>
          <w:p w14:paraId="609334D8" w14:textId="77777777" w:rsidR="00A93C89" w:rsidRDefault="00A93C89" w:rsidP="007A2D77">
            <w:pPr>
              <w:rPr>
                <w:rFonts w:ascii="Calibri" w:hAnsi="Calibri" w:cs="Calibri"/>
              </w:rPr>
            </w:pPr>
          </w:p>
          <w:p w14:paraId="0A5F1F02" w14:textId="77777777" w:rsidR="00A93C89" w:rsidRDefault="00A93C89" w:rsidP="007A2D77"/>
        </w:tc>
      </w:tr>
    </w:tbl>
    <w:p w14:paraId="3ED13E78" w14:textId="301FBA81" w:rsidR="00B13234" w:rsidRDefault="00B13234" w:rsidP="005A090E"/>
    <w:p w14:paraId="4C42A6A0" w14:textId="77777777" w:rsidR="001D5526" w:rsidRDefault="001D5526" w:rsidP="005A090E"/>
    <w:p w14:paraId="5E0B9B6F" w14:textId="77777777" w:rsidR="00A611E2" w:rsidRDefault="00A611E2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4059"/>
      </w:tblGrid>
      <w:tr w:rsidR="00A27128" w14:paraId="28BAC0C7" w14:textId="77777777" w:rsidTr="00A27128">
        <w:tc>
          <w:tcPr>
            <w:tcW w:w="1696" w:type="dxa"/>
          </w:tcPr>
          <w:p w14:paraId="0DBD83F9" w14:textId="5F67C845" w:rsidR="00A611E2" w:rsidRDefault="00867FC0" w:rsidP="007A2D77">
            <w:proofErr w:type="spellStart"/>
            <w:r>
              <w:t>DatabaseN</w:t>
            </w:r>
            <w:r w:rsidR="004E46D9">
              <w:t>ame</w:t>
            </w:r>
            <w:proofErr w:type="spellEnd"/>
          </w:p>
        </w:tc>
        <w:tc>
          <w:tcPr>
            <w:tcW w:w="1985" w:type="dxa"/>
          </w:tcPr>
          <w:p w14:paraId="3A7CA340" w14:textId="77777777" w:rsidR="00A611E2" w:rsidRDefault="00A611E2" w:rsidP="007A2D77">
            <w:r>
              <w:t>PROD_RAW</w:t>
            </w:r>
          </w:p>
        </w:tc>
        <w:tc>
          <w:tcPr>
            <w:tcW w:w="1276" w:type="dxa"/>
          </w:tcPr>
          <w:p w14:paraId="5A8FA624" w14:textId="77777777" w:rsidR="00A611E2" w:rsidRDefault="00A611E2" w:rsidP="007A2D77">
            <w:r>
              <w:t>Name</w:t>
            </w:r>
          </w:p>
        </w:tc>
        <w:tc>
          <w:tcPr>
            <w:tcW w:w="4059" w:type="dxa"/>
          </w:tcPr>
          <w:p w14:paraId="53E58F64" w14:textId="13888874" w:rsidR="00A611E2" w:rsidRDefault="00867FC0" w:rsidP="007A2D77">
            <w:r>
              <w:t>IHSMARKIT</w:t>
            </w:r>
          </w:p>
        </w:tc>
      </w:tr>
      <w:tr w:rsidR="001D5526" w14:paraId="0DBD9A02" w14:textId="77777777" w:rsidTr="00A27128">
        <w:tc>
          <w:tcPr>
            <w:tcW w:w="1696" w:type="dxa"/>
          </w:tcPr>
          <w:p w14:paraId="2A2B206F" w14:textId="77777777" w:rsidR="001D5526" w:rsidRDefault="001D5526" w:rsidP="007A2D77"/>
        </w:tc>
        <w:tc>
          <w:tcPr>
            <w:tcW w:w="1985" w:type="dxa"/>
          </w:tcPr>
          <w:p w14:paraId="538810EC" w14:textId="77777777" w:rsidR="001D5526" w:rsidRDefault="001D5526" w:rsidP="007A2D77"/>
        </w:tc>
        <w:tc>
          <w:tcPr>
            <w:tcW w:w="1276" w:type="dxa"/>
          </w:tcPr>
          <w:p w14:paraId="25FE1C55" w14:textId="77777777" w:rsidR="001D5526" w:rsidRDefault="001D5526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059" w:type="dxa"/>
          </w:tcPr>
          <w:p w14:paraId="2091A041" w14:textId="77777777" w:rsidR="001D5526" w:rsidRPr="00416027" w:rsidRDefault="001D5526" w:rsidP="007A2D77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867FC0" w14:paraId="57C96C04" w14:textId="77777777" w:rsidTr="00A27128">
        <w:tc>
          <w:tcPr>
            <w:tcW w:w="1696" w:type="dxa"/>
          </w:tcPr>
          <w:p w14:paraId="0B94D8EC" w14:textId="77777777" w:rsidR="00916F63" w:rsidRDefault="00916F63" w:rsidP="007A2D77"/>
          <w:p w14:paraId="1F8256C8" w14:textId="67BE5377" w:rsidR="00A611E2" w:rsidRDefault="00A611E2" w:rsidP="007A2D77">
            <w:r>
              <w:t>Warehouse</w:t>
            </w:r>
          </w:p>
        </w:tc>
        <w:tc>
          <w:tcPr>
            <w:tcW w:w="1985" w:type="dxa"/>
          </w:tcPr>
          <w:p w14:paraId="3F9DA2DA" w14:textId="77777777" w:rsidR="00916F63" w:rsidRDefault="00916F63" w:rsidP="007A2D77"/>
          <w:p w14:paraId="6647EAE1" w14:textId="68527D4B" w:rsidR="00A611E2" w:rsidRDefault="00A611E2" w:rsidP="007A2D77">
            <w:r>
              <w:t>PROD_INGEST_WH</w:t>
            </w:r>
          </w:p>
        </w:tc>
        <w:tc>
          <w:tcPr>
            <w:tcW w:w="1276" w:type="dxa"/>
          </w:tcPr>
          <w:p w14:paraId="700AAABA" w14:textId="77777777" w:rsidR="00A611E2" w:rsidRDefault="00A611E2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059" w:type="dxa"/>
          </w:tcPr>
          <w:p w14:paraId="64449E79" w14:textId="77777777" w:rsidR="00A611E2" w:rsidRPr="00416027" w:rsidRDefault="00A611E2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3780805E" w14:textId="77777777" w:rsidR="00A611E2" w:rsidRDefault="00A611E2" w:rsidP="007A2D77"/>
        </w:tc>
      </w:tr>
      <w:tr w:rsidR="00867FC0" w14:paraId="38A1BFC4" w14:textId="77777777" w:rsidTr="00A27128">
        <w:tc>
          <w:tcPr>
            <w:tcW w:w="1696" w:type="dxa"/>
          </w:tcPr>
          <w:p w14:paraId="6541B56F" w14:textId="77777777" w:rsidR="00A611E2" w:rsidRDefault="00A611E2" w:rsidP="007A2D77">
            <w:r>
              <w:lastRenderedPageBreak/>
              <w:t>Role</w:t>
            </w:r>
          </w:p>
        </w:tc>
        <w:tc>
          <w:tcPr>
            <w:tcW w:w="1985" w:type="dxa"/>
          </w:tcPr>
          <w:p w14:paraId="24DA5751" w14:textId="6A72C0B3" w:rsidR="00A611E2" w:rsidRDefault="00A27128" w:rsidP="007A2D77">
            <w:r>
              <w:t>EON</w:t>
            </w:r>
          </w:p>
        </w:tc>
        <w:tc>
          <w:tcPr>
            <w:tcW w:w="1276" w:type="dxa"/>
          </w:tcPr>
          <w:p w14:paraId="675478CB" w14:textId="77777777" w:rsidR="00A611E2" w:rsidRDefault="00A611E2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059" w:type="dxa"/>
          </w:tcPr>
          <w:p w14:paraId="2EAAF0B1" w14:textId="32F7E503" w:rsidR="00A611E2" w:rsidRDefault="00867FC0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IHSMARKIT</w:t>
            </w:r>
          </w:p>
          <w:p w14:paraId="6EE0942F" w14:textId="77777777" w:rsidR="00A611E2" w:rsidRDefault="00A611E2" w:rsidP="007A2D77"/>
        </w:tc>
      </w:tr>
      <w:tr w:rsidR="00867FC0" w14:paraId="6A259634" w14:textId="77777777" w:rsidTr="00A27128">
        <w:tc>
          <w:tcPr>
            <w:tcW w:w="1696" w:type="dxa"/>
          </w:tcPr>
          <w:p w14:paraId="3046A33D" w14:textId="77777777" w:rsidR="00A611E2" w:rsidRDefault="00A611E2" w:rsidP="007A2D77"/>
        </w:tc>
        <w:tc>
          <w:tcPr>
            <w:tcW w:w="1985" w:type="dxa"/>
          </w:tcPr>
          <w:p w14:paraId="20F11741" w14:textId="77777777" w:rsidR="00A611E2" w:rsidRDefault="00A611E2" w:rsidP="007A2D77"/>
        </w:tc>
        <w:tc>
          <w:tcPr>
            <w:tcW w:w="1276" w:type="dxa"/>
          </w:tcPr>
          <w:p w14:paraId="5C15E603" w14:textId="77777777" w:rsidR="00A611E2" w:rsidRDefault="00A611E2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059" w:type="dxa"/>
          </w:tcPr>
          <w:p w14:paraId="204E2682" w14:textId="50C2F4BE" w:rsidR="00867FC0" w:rsidRDefault="00867FC0" w:rsidP="00867F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PYTHON_RUNNER-IHSMARKIT_PRICING_PURCHASE_HISTORICAL</w:t>
            </w:r>
          </w:p>
          <w:p w14:paraId="7DF2E419" w14:textId="77777777" w:rsidR="00A611E2" w:rsidRDefault="00A611E2" w:rsidP="007A2D77"/>
        </w:tc>
      </w:tr>
      <w:tr w:rsidR="00867FC0" w14:paraId="130C8637" w14:textId="77777777" w:rsidTr="00A27128">
        <w:tc>
          <w:tcPr>
            <w:tcW w:w="1696" w:type="dxa"/>
          </w:tcPr>
          <w:p w14:paraId="3F00444C" w14:textId="77777777" w:rsidR="00A611E2" w:rsidRDefault="00A611E2" w:rsidP="007A2D77"/>
        </w:tc>
        <w:tc>
          <w:tcPr>
            <w:tcW w:w="1985" w:type="dxa"/>
          </w:tcPr>
          <w:p w14:paraId="0848F7AC" w14:textId="77777777" w:rsidR="00A611E2" w:rsidRDefault="00A611E2" w:rsidP="007A2D77"/>
        </w:tc>
        <w:tc>
          <w:tcPr>
            <w:tcW w:w="1276" w:type="dxa"/>
          </w:tcPr>
          <w:p w14:paraId="72522FB6" w14:textId="77777777" w:rsidR="00A611E2" w:rsidRDefault="00A611E2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059" w:type="dxa"/>
          </w:tcPr>
          <w:p w14:paraId="0D754D8C" w14:textId="77777777" w:rsidR="00867FC0" w:rsidRDefault="00867FC0" w:rsidP="00867F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ihsProcess.py</w:t>
            </w:r>
          </w:p>
          <w:p w14:paraId="73C2CBAC" w14:textId="77777777" w:rsidR="00A611E2" w:rsidRDefault="00A611E2" w:rsidP="007A2D77"/>
        </w:tc>
      </w:tr>
      <w:tr w:rsidR="00867FC0" w14:paraId="72D7646E" w14:textId="77777777" w:rsidTr="00A27128">
        <w:tc>
          <w:tcPr>
            <w:tcW w:w="1696" w:type="dxa"/>
          </w:tcPr>
          <w:p w14:paraId="6285A1DA" w14:textId="77777777" w:rsidR="00A611E2" w:rsidRDefault="00A611E2" w:rsidP="007A2D77"/>
        </w:tc>
        <w:tc>
          <w:tcPr>
            <w:tcW w:w="1985" w:type="dxa"/>
          </w:tcPr>
          <w:p w14:paraId="3B9F190A" w14:textId="77777777" w:rsidR="00A611E2" w:rsidRDefault="00A611E2" w:rsidP="007A2D77"/>
        </w:tc>
        <w:tc>
          <w:tcPr>
            <w:tcW w:w="1276" w:type="dxa"/>
          </w:tcPr>
          <w:p w14:paraId="4883429C" w14:textId="77777777" w:rsidR="00FE3090" w:rsidRDefault="00FE3090" w:rsidP="007A2D77"/>
          <w:p w14:paraId="61905D3D" w14:textId="31B6AFCE" w:rsidR="00A611E2" w:rsidRDefault="00A611E2" w:rsidP="007A2D77">
            <w:r>
              <w:t>Arguments</w:t>
            </w:r>
          </w:p>
        </w:tc>
        <w:tc>
          <w:tcPr>
            <w:tcW w:w="4059" w:type="dxa"/>
          </w:tcPr>
          <w:p w14:paraId="7A55C75F" w14:textId="77777777" w:rsidR="00A611E2" w:rsidRDefault="00A611E2" w:rsidP="007A2D77">
            <w:pPr>
              <w:rPr>
                <w:rFonts w:ascii="Calibri" w:hAnsi="Calibri" w:cs="Calibri"/>
              </w:rPr>
            </w:pPr>
          </w:p>
          <w:p w14:paraId="30C2A743" w14:textId="77777777" w:rsidR="00867FC0" w:rsidRDefault="00867FC0" w:rsidP="00867FC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ihsPricingAndPurchasingHistoricalSeriesConnection</w:t>
            </w:r>
            <w:proofErr w:type="spellEnd"/>
          </w:p>
          <w:p w14:paraId="5778DD67" w14:textId="77777777" w:rsidR="00A611E2" w:rsidRDefault="00A611E2" w:rsidP="007A2D77">
            <w:pPr>
              <w:rPr>
                <w:rFonts w:ascii="Calibri" w:hAnsi="Calibri" w:cs="Calibri"/>
              </w:rPr>
            </w:pPr>
          </w:p>
          <w:p w14:paraId="52D28F7C" w14:textId="77777777" w:rsidR="00A611E2" w:rsidRDefault="00A611E2" w:rsidP="007A2D77"/>
        </w:tc>
      </w:tr>
    </w:tbl>
    <w:p w14:paraId="21F7EEE8" w14:textId="3F94F4BA" w:rsidR="001D5526" w:rsidRDefault="001D5526" w:rsidP="005A090E"/>
    <w:p w14:paraId="507D6820" w14:textId="0840F469" w:rsidR="001D5526" w:rsidRDefault="001D5526" w:rsidP="005A090E"/>
    <w:p w14:paraId="3EED0589" w14:textId="25FA3320" w:rsidR="001D5526" w:rsidRDefault="001D5526" w:rsidP="005A090E"/>
    <w:p w14:paraId="0A881F6E" w14:textId="232A7968" w:rsidR="001D5526" w:rsidRDefault="001D5526" w:rsidP="005A090E"/>
    <w:p w14:paraId="2F805855" w14:textId="69C98EA4" w:rsidR="001D5526" w:rsidRDefault="001D5526" w:rsidP="005A090E"/>
    <w:p w14:paraId="40C3747A" w14:textId="77777777" w:rsidR="001D5526" w:rsidRDefault="001D5526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275"/>
        <w:gridCol w:w="3918"/>
      </w:tblGrid>
      <w:tr w:rsidR="001D5526" w14:paraId="1A9A263A" w14:textId="77777777" w:rsidTr="00FE3090">
        <w:tc>
          <w:tcPr>
            <w:tcW w:w="1696" w:type="dxa"/>
          </w:tcPr>
          <w:p w14:paraId="1AC5E3A6" w14:textId="77777777" w:rsidR="001D5526" w:rsidRDefault="001D5526" w:rsidP="007A2D77">
            <w:proofErr w:type="spellStart"/>
            <w:r>
              <w:t>DatabaseName</w:t>
            </w:r>
            <w:proofErr w:type="spellEnd"/>
          </w:p>
        </w:tc>
        <w:tc>
          <w:tcPr>
            <w:tcW w:w="2127" w:type="dxa"/>
          </w:tcPr>
          <w:p w14:paraId="34BB1E43" w14:textId="77777777" w:rsidR="001D5526" w:rsidRDefault="001D5526" w:rsidP="007A2D77">
            <w:r>
              <w:t>PROD_RAW</w:t>
            </w:r>
          </w:p>
        </w:tc>
        <w:tc>
          <w:tcPr>
            <w:tcW w:w="1275" w:type="dxa"/>
          </w:tcPr>
          <w:p w14:paraId="0984CAB5" w14:textId="77777777" w:rsidR="001D5526" w:rsidRDefault="001D5526" w:rsidP="007A2D77">
            <w:r>
              <w:t>Name</w:t>
            </w:r>
          </w:p>
        </w:tc>
        <w:tc>
          <w:tcPr>
            <w:tcW w:w="3918" w:type="dxa"/>
          </w:tcPr>
          <w:p w14:paraId="4661377A" w14:textId="77777777" w:rsidR="001D5526" w:rsidRDefault="001D5526" w:rsidP="007A2D77">
            <w:r>
              <w:t>IHSMARKIT</w:t>
            </w:r>
          </w:p>
        </w:tc>
      </w:tr>
      <w:tr w:rsidR="001D5526" w14:paraId="1EA6AFA5" w14:textId="77777777" w:rsidTr="00FE3090">
        <w:tc>
          <w:tcPr>
            <w:tcW w:w="1696" w:type="dxa"/>
          </w:tcPr>
          <w:p w14:paraId="26B94FEB" w14:textId="77777777" w:rsidR="001D5526" w:rsidRDefault="001D5526" w:rsidP="007A2D77"/>
        </w:tc>
        <w:tc>
          <w:tcPr>
            <w:tcW w:w="2127" w:type="dxa"/>
          </w:tcPr>
          <w:p w14:paraId="2E3BC3D6" w14:textId="77777777" w:rsidR="001D5526" w:rsidRDefault="001D5526" w:rsidP="007A2D77"/>
        </w:tc>
        <w:tc>
          <w:tcPr>
            <w:tcW w:w="1275" w:type="dxa"/>
          </w:tcPr>
          <w:p w14:paraId="45D4BDF0" w14:textId="77777777" w:rsidR="001D5526" w:rsidRDefault="001D5526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918" w:type="dxa"/>
          </w:tcPr>
          <w:p w14:paraId="0D8767D3" w14:textId="77777777" w:rsidR="001D5526" w:rsidRPr="00416027" w:rsidRDefault="001D5526" w:rsidP="007A2D77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1D5526" w14:paraId="4B093D7A" w14:textId="77777777" w:rsidTr="00FE3090">
        <w:tc>
          <w:tcPr>
            <w:tcW w:w="1696" w:type="dxa"/>
          </w:tcPr>
          <w:p w14:paraId="7BAD03EF" w14:textId="77777777" w:rsidR="001D5526" w:rsidRDefault="001D5526" w:rsidP="007A2D77"/>
          <w:p w14:paraId="377CF477" w14:textId="77777777" w:rsidR="001D5526" w:rsidRDefault="001D5526" w:rsidP="007A2D77">
            <w:r>
              <w:t>Warehouse</w:t>
            </w:r>
          </w:p>
        </w:tc>
        <w:tc>
          <w:tcPr>
            <w:tcW w:w="2127" w:type="dxa"/>
          </w:tcPr>
          <w:p w14:paraId="4FBB50D2" w14:textId="77777777" w:rsidR="001D5526" w:rsidRDefault="001D5526" w:rsidP="007A2D77"/>
          <w:p w14:paraId="60186F17" w14:textId="77777777" w:rsidR="001D5526" w:rsidRDefault="001D5526" w:rsidP="007A2D77">
            <w:r>
              <w:t>PROD_INGEST_WH</w:t>
            </w:r>
          </w:p>
        </w:tc>
        <w:tc>
          <w:tcPr>
            <w:tcW w:w="1275" w:type="dxa"/>
          </w:tcPr>
          <w:p w14:paraId="246AA74A" w14:textId="77777777" w:rsidR="001D5526" w:rsidRDefault="001D5526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3918" w:type="dxa"/>
          </w:tcPr>
          <w:p w14:paraId="2AA084DF" w14:textId="77777777" w:rsidR="001D5526" w:rsidRPr="00416027" w:rsidRDefault="001D5526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6B162152" w14:textId="77777777" w:rsidR="001D5526" w:rsidRDefault="001D5526" w:rsidP="007A2D77"/>
        </w:tc>
      </w:tr>
      <w:tr w:rsidR="001D5526" w14:paraId="4414036F" w14:textId="77777777" w:rsidTr="00FE3090">
        <w:tc>
          <w:tcPr>
            <w:tcW w:w="1696" w:type="dxa"/>
          </w:tcPr>
          <w:p w14:paraId="3C88405F" w14:textId="77777777" w:rsidR="001D5526" w:rsidRDefault="001D5526" w:rsidP="007A2D77">
            <w:r>
              <w:t>Role</w:t>
            </w:r>
          </w:p>
        </w:tc>
        <w:tc>
          <w:tcPr>
            <w:tcW w:w="2127" w:type="dxa"/>
          </w:tcPr>
          <w:p w14:paraId="521A4830" w14:textId="6129F7AD" w:rsidR="001D5526" w:rsidRDefault="00B77C94" w:rsidP="007A2D77">
            <w:r>
              <w:t>EON</w:t>
            </w:r>
          </w:p>
        </w:tc>
        <w:tc>
          <w:tcPr>
            <w:tcW w:w="1275" w:type="dxa"/>
          </w:tcPr>
          <w:p w14:paraId="555044CF" w14:textId="77777777" w:rsidR="001D5526" w:rsidRDefault="001D5526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3918" w:type="dxa"/>
          </w:tcPr>
          <w:p w14:paraId="036C9E35" w14:textId="77777777" w:rsidR="001D5526" w:rsidRDefault="001D5526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IHSMARKIT</w:t>
            </w:r>
          </w:p>
          <w:p w14:paraId="78FE0508" w14:textId="77777777" w:rsidR="001D5526" w:rsidRDefault="001D5526" w:rsidP="007A2D77"/>
        </w:tc>
      </w:tr>
      <w:tr w:rsidR="001D5526" w14:paraId="44BBF367" w14:textId="77777777" w:rsidTr="00FE3090">
        <w:tc>
          <w:tcPr>
            <w:tcW w:w="1696" w:type="dxa"/>
          </w:tcPr>
          <w:p w14:paraId="4ED49928" w14:textId="77777777" w:rsidR="001D5526" w:rsidRDefault="001D5526" w:rsidP="007A2D77"/>
        </w:tc>
        <w:tc>
          <w:tcPr>
            <w:tcW w:w="2127" w:type="dxa"/>
          </w:tcPr>
          <w:p w14:paraId="4D047995" w14:textId="77777777" w:rsidR="001D5526" w:rsidRDefault="001D5526" w:rsidP="007A2D77"/>
        </w:tc>
        <w:tc>
          <w:tcPr>
            <w:tcW w:w="1275" w:type="dxa"/>
          </w:tcPr>
          <w:p w14:paraId="3FB9321B" w14:textId="77777777" w:rsidR="001D5526" w:rsidRDefault="001D5526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3918" w:type="dxa"/>
          </w:tcPr>
          <w:p w14:paraId="26F2C0B5" w14:textId="77777777" w:rsidR="001D5526" w:rsidRDefault="001D5526" w:rsidP="001D55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PYTHON_RUNNER-IHSMARKIT__IHS_ECONOMIC_US_ECONOMY_HISTORICAL_SERIES</w:t>
            </w:r>
          </w:p>
          <w:p w14:paraId="7F99A781" w14:textId="77777777" w:rsidR="001D5526" w:rsidRDefault="001D5526" w:rsidP="007A2D77"/>
        </w:tc>
      </w:tr>
      <w:tr w:rsidR="001D5526" w14:paraId="0DC42606" w14:textId="77777777" w:rsidTr="00FE3090">
        <w:tc>
          <w:tcPr>
            <w:tcW w:w="1696" w:type="dxa"/>
          </w:tcPr>
          <w:p w14:paraId="797593DA" w14:textId="77777777" w:rsidR="001D5526" w:rsidRDefault="001D5526" w:rsidP="007A2D77"/>
        </w:tc>
        <w:tc>
          <w:tcPr>
            <w:tcW w:w="2127" w:type="dxa"/>
          </w:tcPr>
          <w:p w14:paraId="2EB5FF71" w14:textId="77777777" w:rsidR="001D5526" w:rsidRDefault="001D5526" w:rsidP="007A2D77"/>
        </w:tc>
        <w:tc>
          <w:tcPr>
            <w:tcW w:w="1275" w:type="dxa"/>
          </w:tcPr>
          <w:p w14:paraId="17156599" w14:textId="77777777" w:rsidR="001D5526" w:rsidRDefault="001D5526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3918" w:type="dxa"/>
          </w:tcPr>
          <w:p w14:paraId="2AE7665D" w14:textId="77777777" w:rsidR="001D5526" w:rsidRDefault="001D5526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ihsProcess.py</w:t>
            </w:r>
          </w:p>
          <w:p w14:paraId="0A4ED814" w14:textId="77777777" w:rsidR="001D5526" w:rsidRDefault="001D5526" w:rsidP="007A2D77"/>
        </w:tc>
      </w:tr>
      <w:tr w:rsidR="001D5526" w14:paraId="004C4007" w14:textId="77777777" w:rsidTr="00FE3090">
        <w:tc>
          <w:tcPr>
            <w:tcW w:w="1696" w:type="dxa"/>
          </w:tcPr>
          <w:p w14:paraId="38F374D8" w14:textId="77777777" w:rsidR="001D5526" w:rsidRDefault="001D5526" w:rsidP="007A2D77"/>
        </w:tc>
        <w:tc>
          <w:tcPr>
            <w:tcW w:w="2127" w:type="dxa"/>
          </w:tcPr>
          <w:p w14:paraId="6ED652F0" w14:textId="77777777" w:rsidR="001D5526" w:rsidRDefault="001D5526" w:rsidP="007A2D77"/>
        </w:tc>
        <w:tc>
          <w:tcPr>
            <w:tcW w:w="1275" w:type="dxa"/>
          </w:tcPr>
          <w:p w14:paraId="5C7A9357" w14:textId="77777777" w:rsidR="00FE3090" w:rsidRDefault="00FE3090" w:rsidP="007A2D77"/>
          <w:p w14:paraId="2F38C48A" w14:textId="0EBF505C" w:rsidR="001D5526" w:rsidRDefault="001D5526" w:rsidP="007A2D77">
            <w:r>
              <w:t>Arguments</w:t>
            </w:r>
          </w:p>
        </w:tc>
        <w:tc>
          <w:tcPr>
            <w:tcW w:w="3918" w:type="dxa"/>
          </w:tcPr>
          <w:p w14:paraId="2FD8A5A5" w14:textId="77777777" w:rsidR="001D5526" w:rsidRDefault="001D5526" w:rsidP="007A2D77">
            <w:pPr>
              <w:rPr>
                <w:rFonts w:ascii="Calibri" w:hAnsi="Calibri" w:cs="Calibri"/>
              </w:rPr>
            </w:pPr>
          </w:p>
          <w:p w14:paraId="2DBD4DA0" w14:textId="77777777" w:rsidR="001D5526" w:rsidRDefault="001D5526" w:rsidP="001D552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ihsEconomicUSConnection</w:t>
            </w:r>
            <w:proofErr w:type="spellEnd"/>
          </w:p>
          <w:p w14:paraId="5BA9130A" w14:textId="77777777" w:rsidR="001D5526" w:rsidRDefault="001D5526" w:rsidP="007A2D77"/>
        </w:tc>
      </w:tr>
    </w:tbl>
    <w:p w14:paraId="6DE58FAD" w14:textId="60E4C014" w:rsidR="001D5526" w:rsidRDefault="001D5526" w:rsidP="005A090E"/>
    <w:p w14:paraId="42A9BBF2" w14:textId="049C1659" w:rsidR="003F7813" w:rsidRDefault="003F7813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4059"/>
      </w:tblGrid>
      <w:tr w:rsidR="003F7813" w14:paraId="635E7B11" w14:textId="77777777" w:rsidTr="00083970">
        <w:tc>
          <w:tcPr>
            <w:tcW w:w="1696" w:type="dxa"/>
          </w:tcPr>
          <w:p w14:paraId="15F8FF6B" w14:textId="77777777" w:rsidR="003F7813" w:rsidRDefault="003F7813" w:rsidP="007A2D77">
            <w:proofErr w:type="spellStart"/>
            <w:r>
              <w:t>DatabaseName</w:t>
            </w:r>
            <w:proofErr w:type="spellEnd"/>
          </w:p>
        </w:tc>
        <w:tc>
          <w:tcPr>
            <w:tcW w:w="1985" w:type="dxa"/>
          </w:tcPr>
          <w:p w14:paraId="0C6B5D67" w14:textId="77777777" w:rsidR="003F7813" w:rsidRDefault="003F7813" w:rsidP="007A2D77">
            <w:r>
              <w:t>PROD_RAW</w:t>
            </w:r>
          </w:p>
        </w:tc>
        <w:tc>
          <w:tcPr>
            <w:tcW w:w="1276" w:type="dxa"/>
          </w:tcPr>
          <w:p w14:paraId="0DEAEE5F" w14:textId="77777777" w:rsidR="003F7813" w:rsidRDefault="003F7813" w:rsidP="007A2D77">
            <w:r>
              <w:t>Name</w:t>
            </w:r>
          </w:p>
        </w:tc>
        <w:tc>
          <w:tcPr>
            <w:tcW w:w="4059" w:type="dxa"/>
          </w:tcPr>
          <w:p w14:paraId="08C75D99" w14:textId="13A32B27" w:rsidR="003F7813" w:rsidRDefault="007C6C0E" w:rsidP="007A2D77">
            <w:r>
              <w:t>NUMERATOR</w:t>
            </w:r>
          </w:p>
        </w:tc>
      </w:tr>
      <w:tr w:rsidR="003F7813" w:rsidRPr="00416027" w14:paraId="49867CA7" w14:textId="77777777" w:rsidTr="00083970">
        <w:tc>
          <w:tcPr>
            <w:tcW w:w="1696" w:type="dxa"/>
          </w:tcPr>
          <w:p w14:paraId="3AA415C4" w14:textId="77777777" w:rsidR="003F7813" w:rsidRDefault="003F7813" w:rsidP="007A2D77"/>
        </w:tc>
        <w:tc>
          <w:tcPr>
            <w:tcW w:w="1985" w:type="dxa"/>
          </w:tcPr>
          <w:p w14:paraId="43E3CAD5" w14:textId="77777777" w:rsidR="003F7813" w:rsidRDefault="003F7813" w:rsidP="007A2D77"/>
        </w:tc>
        <w:tc>
          <w:tcPr>
            <w:tcW w:w="1276" w:type="dxa"/>
          </w:tcPr>
          <w:p w14:paraId="14E923ED" w14:textId="77777777" w:rsidR="003F7813" w:rsidRDefault="003F7813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059" w:type="dxa"/>
          </w:tcPr>
          <w:p w14:paraId="4F13E6B5" w14:textId="77777777" w:rsidR="003F7813" w:rsidRPr="00416027" w:rsidRDefault="003F7813" w:rsidP="007A2D77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3F7813" w14:paraId="54EB3C89" w14:textId="77777777" w:rsidTr="00083970">
        <w:tc>
          <w:tcPr>
            <w:tcW w:w="1696" w:type="dxa"/>
          </w:tcPr>
          <w:p w14:paraId="4768F6C6" w14:textId="77777777" w:rsidR="003F7813" w:rsidRDefault="003F7813" w:rsidP="007A2D77"/>
          <w:p w14:paraId="20CFD72F" w14:textId="77777777" w:rsidR="003F7813" w:rsidRDefault="003F7813" w:rsidP="007A2D77">
            <w:r>
              <w:t>Warehouse</w:t>
            </w:r>
          </w:p>
        </w:tc>
        <w:tc>
          <w:tcPr>
            <w:tcW w:w="1985" w:type="dxa"/>
          </w:tcPr>
          <w:p w14:paraId="607EE3F7" w14:textId="77777777" w:rsidR="003F7813" w:rsidRDefault="003F7813" w:rsidP="007A2D77"/>
          <w:p w14:paraId="7EFC55EA" w14:textId="77777777" w:rsidR="003F7813" w:rsidRDefault="003F7813" w:rsidP="007A2D77">
            <w:r>
              <w:t>PROD_INGEST_WH</w:t>
            </w:r>
          </w:p>
        </w:tc>
        <w:tc>
          <w:tcPr>
            <w:tcW w:w="1276" w:type="dxa"/>
          </w:tcPr>
          <w:p w14:paraId="3178F462" w14:textId="77777777" w:rsidR="003F7813" w:rsidRDefault="003F7813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059" w:type="dxa"/>
          </w:tcPr>
          <w:p w14:paraId="08442F8B" w14:textId="77777777" w:rsidR="003F7813" w:rsidRPr="00416027" w:rsidRDefault="003F7813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3AE0961A" w14:textId="77777777" w:rsidR="003F7813" w:rsidRDefault="003F7813" w:rsidP="007A2D77"/>
        </w:tc>
      </w:tr>
      <w:tr w:rsidR="003F7813" w14:paraId="4CB4D2D4" w14:textId="77777777" w:rsidTr="00083970">
        <w:tc>
          <w:tcPr>
            <w:tcW w:w="1696" w:type="dxa"/>
          </w:tcPr>
          <w:p w14:paraId="5F7E2C7C" w14:textId="77777777" w:rsidR="003F7813" w:rsidRDefault="003F7813" w:rsidP="007A2D77">
            <w:r>
              <w:t>Role</w:t>
            </w:r>
          </w:p>
        </w:tc>
        <w:tc>
          <w:tcPr>
            <w:tcW w:w="1985" w:type="dxa"/>
          </w:tcPr>
          <w:p w14:paraId="067D6D4A" w14:textId="220F9A91" w:rsidR="003F7813" w:rsidRDefault="00B77C94" w:rsidP="007A2D77">
            <w:r>
              <w:t>EON</w:t>
            </w:r>
          </w:p>
        </w:tc>
        <w:tc>
          <w:tcPr>
            <w:tcW w:w="1276" w:type="dxa"/>
          </w:tcPr>
          <w:p w14:paraId="14D65400" w14:textId="77777777" w:rsidR="003F7813" w:rsidRDefault="003F7813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059" w:type="dxa"/>
          </w:tcPr>
          <w:p w14:paraId="7D614C9A" w14:textId="21335A78" w:rsidR="003F7813" w:rsidRDefault="007C6C0E" w:rsidP="007A2D77">
            <w:pPr>
              <w:rPr>
                <w:rFonts w:ascii="Calibri" w:hAnsi="Calibri" w:cs="Calibri"/>
                <w:color w:val="000000"/>
              </w:rPr>
            </w:pPr>
            <w:r>
              <w:t>NUMERATOR</w:t>
            </w:r>
          </w:p>
          <w:p w14:paraId="18C4B086" w14:textId="77777777" w:rsidR="003F7813" w:rsidRDefault="003F7813" w:rsidP="007A2D77"/>
        </w:tc>
      </w:tr>
      <w:tr w:rsidR="003F7813" w14:paraId="34BCBB24" w14:textId="77777777" w:rsidTr="00083970">
        <w:tc>
          <w:tcPr>
            <w:tcW w:w="1696" w:type="dxa"/>
          </w:tcPr>
          <w:p w14:paraId="5008FA2A" w14:textId="77777777" w:rsidR="003F7813" w:rsidRDefault="003F7813" w:rsidP="007A2D77"/>
        </w:tc>
        <w:tc>
          <w:tcPr>
            <w:tcW w:w="1985" w:type="dxa"/>
          </w:tcPr>
          <w:p w14:paraId="0371ED5C" w14:textId="77777777" w:rsidR="003F7813" w:rsidRDefault="003F7813" w:rsidP="007A2D77"/>
        </w:tc>
        <w:tc>
          <w:tcPr>
            <w:tcW w:w="1276" w:type="dxa"/>
          </w:tcPr>
          <w:p w14:paraId="44AB9C91" w14:textId="77777777" w:rsidR="003F7813" w:rsidRDefault="003F7813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059" w:type="dxa"/>
          </w:tcPr>
          <w:p w14:paraId="043AD35A" w14:textId="77777777" w:rsidR="007C6C0E" w:rsidRDefault="007C6C0E" w:rsidP="007C6C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SFTP_PYTHON_RUNNER-</w:t>
            </w:r>
            <w:proofErr w:type="spellStart"/>
            <w:r>
              <w:rPr>
                <w:rFonts w:ascii="Calibri" w:hAnsi="Calibri" w:cs="Calibri"/>
                <w:color w:val="000000"/>
              </w:rPr>
              <w:t>mpmExtract</w:t>
            </w:r>
            <w:proofErr w:type="spellEnd"/>
          </w:p>
          <w:p w14:paraId="194CDCBB" w14:textId="77777777" w:rsidR="003F7813" w:rsidRDefault="003F7813" w:rsidP="007A2D77"/>
        </w:tc>
      </w:tr>
      <w:tr w:rsidR="003F7813" w14:paraId="21B32C4B" w14:textId="77777777" w:rsidTr="00083970">
        <w:tc>
          <w:tcPr>
            <w:tcW w:w="1696" w:type="dxa"/>
          </w:tcPr>
          <w:p w14:paraId="47641950" w14:textId="77777777" w:rsidR="003F7813" w:rsidRDefault="003F7813" w:rsidP="007A2D77"/>
        </w:tc>
        <w:tc>
          <w:tcPr>
            <w:tcW w:w="1985" w:type="dxa"/>
          </w:tcPr>
          <w:p w14:paraId="662BE59B" w14:textId="77777777" w:rsidR="003F7813" w:rsidRDefault="003F7813" w:rsidP="007A2D77"/>
        </w:tc>
        <w:tc>
          <w:tcPr>
            <w:tcW w:w="1276" w:type="dxa"/>
          </w:tcPr>
          <w:p w14:paraId="3D145974" w14:textId="77777777" w:rsidR="003F7813" w:rsidRDefault="003F7813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059" w:type="dxa"/>
          </w:tcPr>
          <w:p w14:paraId="5C8C2DA6" w14:textId="77777777" w:rsidR="00676294" w:rsidRDefault="00676294" w:rsidP="006762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processNumerator.py</w:t>
            </w:r>
          </w:p>
          <w:p w14:paraId="53AFFE14" w14:textId="4B74A692" w:rsidR="003F7813" w:rsidRDefault="003F7813" w:rsidP="007A2D77"/>
        </w:tc>
      </w:tr>
      <w:tr w:rsidR="003F7813" w14:paraId="6622C974" w14:textId="77777777" w:rsidTr="00083970">
        <w:tc>
          <w:tcPr>
            <w:tcW w:w="1696" w:type="dxa"/>
          </w:tcPr>
          <w:p w14:paraId="71B709B7" w14:textId="77777777" w:rsidR="003F7813" w:rsidRDefault="003F7813" w:rsidP="007A2D77"/>
        </w:tc>
        <w:tc>
          <w:tcPr>
            <w:tcW w:w="1985" w:type="dxa"/>
          </w:tcPr>
          <w:p w14:paraId="15FCB4D5" w14:textId="77777777" w:rsidR="003F7813" w:rsidRDefault="003F7813" w:rsidP="007A2D77"/>
        </w:tc>
        <w:tc>
          <w:tcPr>
            <w:tcW w:w="1276" w:type="dxa"/>
          </w:tcPr>
          <w:p w14:paraId="1AB212E4" w14:textId="77777777" w:rsidR="003F7813" w:rsidRDefault="003F7813" w:rsidP="007A2D77">
            <w:r>
              <w:t>Arguments</w:t>
            </w:r>
          </w:p>
        </w:tc>
        <w:tc>
          <w:tcPr>
            <w:tcW w:w="4059" w:type="dxa"/>
          </w:tcPr>
          <w:p w14:paraId="5ED33A3E" w14:textId="77777777" w:rsidR="000630D5" w:rsidRDefault="000630D5" w:rsidP="000630D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mpmExtract</w:t>
            </w:r>
            <w:proofErr w:type="spellEnd"/>
          </w:p>
          <w:p w14:paraId="4E2E6D45" w14:textId="77777777" w:rsidR="003F7813" w:rsidRDefault="003F7813" w:rsidP="000630D5"/>
        </w:tc>
      </w:tr>
    </w:tbl>
    <w:p w14:paraId="7312093B" w14:textId="30616B16" w:rsidR="003F7813" w:rsidRDefault="003F7813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4059"/>
      </w:tblGrid>
      <w:tr w:rsidR="00CA1425" w14:paraId="7AECBA2F" w14:textId="77777777" w:rsidTr="00083970">
        <w:tc>
          <w:tcPr>
            <w:tcW w:w="1696" w:type="dxa"/>
          </w:tcPr>
          <w:p w14:paraId="557FC57E" w14:textId="77777777" w:rsidR="00CA1425" w:rsidRDefault="00CA1425" w:rsidP="007A2D77">
            <w:proofErr w:type="spellStart"/>
            <w:r>
              <w:t>DatabaseName</w:t>
            </w:r>
            <w:proofErr w:type="spellEnd"/>
          </w:p>
        </w:tc>
        <w:tc>
          <w:tcPr>
            <w:tcW w:w="1985" w:type="dxa"/>
          </w:tcPr>
          <w:p w14:paraId="21C8554E" w14:textId="77777777" w:rsidR="00CA1425" w:rsidRDefault="00CA1425" w:rsidP="007A2D77">
            <w:r>
              <w:t>PROD_RAW</w:t>
            </w:r>
          </w:p>
        </w:tc>
        <w:tc>
          <w:tcPr>
            <w:tcW w:w="1276" w:type="dxa"/>
          </w:tcPr>
          <w:p w14:paraId="1D7D65B5" w14:textId="77777777" w:rsidR="00CA1425" w:rsidRDefault="00CA1425" w:rsidP="007A2D77">
            <w:r>
              <w:t>Name</w:t>
            </w:r>
          </w:p>
        </w:tc>
        <w:tc>
          <w:tcPr>
            <w:tcW w:w="4059" w:type="dxa"/>
          </w:tcPr>
          <w:p w14:paraId="6EB39875" w14:textId="77777777" w:rsidR="00CA1425" w:rsidRDefault="00CA1425" w:rsidP="007A2D77">
            <w:r>
              <w:t>NUMERATOR</w:t>
            </w:r>
          </w:p>
        </w:tc>
      </w:tr>
      <w:tr w:rsidR="00CA1425" w:rsidRPr="00416027" w14:paraId="60A69BA7" w14:textId="77777777" w:rsidTr="00083970">
        <w:tc>
          <w:tcPr>
            <w:tcW w:w="1696" w:type="dxa"/>
          </w:tcPr>
          <w:p w14:paraId="66AF9CAD" w14:textId="77777777" w:rsidR="00CA1425" w:rsidRDefault="00CA1425" w:rsidP="007A2D77"/>
        </w:tc>
        <w:tc>
          <w:tcPr>
            <w:tcW w:w="1985" w:type="dxa"/>
          </w:tcPr>
          <w:p w14:paraId="7A1A7F92" w14:textId="77777777" w:rsidR="00CA1425" w:rsidRDefault="00CA1425" w:rsidP="007A2D77"/>
        </w:tc>
        <w:tc>
          <w:tcPr>
            <w:tcW w:w="1276" w:type="dxa"/>
          </w:tcPr>
          <w:p w14:paraId="659D055D" w14:textId="77777777" w:rsidR="00CA1425" w:rsidRDefault="00CA1425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059" w:type="dxa"/>
          </w:tcPr>
          <w:p w14:paraId="53E3AE68" w14:textId="77777777" w:rsidR="00CA1425" w:rsidRPr="00416027" w:rsidRDefault="00CA1425" w:rsidP="007A2D77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CA1425" w14:paraId="7F9AB24E" w14:textId="77777777" w:rsidTr="00083970">
        <w:tc>
          <w:tcPr>
            <w:tcW w:w="1696" w:type="dxa"/>
          </w:tcPr>
          <w:p w14:paraId="72AE47A2" w14:textId="77777777" w:rsidR="00CA1425" w:rsidRDefault="00CA1425" w:rsidP="007A2D77"/>
          <w:p w14:paraId="22FEF642" w14:textId="77777777" w:rsidR="00CA1425" w:rsidRDefault="00CA1425" w:rsidP="007A2D77">
            <w:r>
              <w:t>Warehouse</w:t>
            </w:r>
          </w:p>
        </w:tc>
        <w:tc>
          <w:tcPr>
            <w:tcW w:w="1985" w:type="dxa"/>
          </w:tcPr>
          <w:p w14:paraId="2A3A04BD" w14:textId="77777777" w:rsidR="00CA1425" w:rsidRDefault="00CA1425" w:rsidP="007A2D77"/>
          <w:p w14:paraId="0ED49A6F" w14:textId="77777777" w:rsidR="00CA1425" w:rsidRDefault="00CA1425" w:rsidP="007A2D77">
            <w:r>
              <w:t>PROD_INGEST_WH</w:t>
            </w:r>
          </w:p>
        </w:tc>
        <w:tc>
          <w:tcPr>
            <w:tcW w:w="1276" w:type="dxa"/>
          </w:tcPr>
          <w:p w14:paraId="0D354AA7" w14:textId="77777777" w:rsidR="00CA1425" w:rsidRDefault="00CA1425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059" w:type="dxa"/>
          </w:tcPr>
          <w:p w14:paraId="507D903B" w14:textId="77777777" w:rsidR="00CA1425" w:rsidRPr="00416027" w:rsidRDefault="00CA1425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7C12FDAC" w14:textId="77777777" w:rsidR="00CA1425" w:rsidRDefault="00CA1425" w:rsidP="007A2D77"/>
        </w:tc>
      </w:tr>
      <w:tr w:rsidR="00CA1425" w14:paraId="45AD2339" w14:textId="77777777" w:rsidTr="00083970">
        <w:tc>
          <w:tcPr>
            <w:tcW w:w="1696" w:type="dxa"/>
          </w:tcPr>
          <w:p w14:paraId="6CB7603B" w14:textId="77777777" w:rsidR="00CA1425" w:rsidRDefault="00CA1425" w:rsidP="007A2D77">
            <w:r>
              <w:t>Role</w:t>
            </w:r>
          </w:p>
        </w:tc>
        <w:tc>
          <w:tcPr>
            <w:tcW w:w="1985" w:type="dxa"/>
          </w:tcPr>
          <w:p w14:paraId="51F3A80D" w14:textId="4BA963AC" w:rsidR="00CA1425" w:rsidRDefault="00B77C94" w:rsidP="007A2D77">
            <w:r>
              <w:t>EON</w:t>
            </w:r>
          </w:p>
        </w:tc>
        <w:tc>
          <w:tcPr>
            <w:tcW w:w="1276" w:type="dxa"/>
          </w:tcPr>
          <w:p w14:paraId="0B82D4DD" w14:textId="77777777" w:rsidR="00CA1425" w:rsidRDefault="00CA1425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059" w:type="dxa"/>
          </w:tcPr>
          <w:p w14:paraId="352CE978" w14:textId="77777777" w:rsidR="00CA1425" w:rsidRDefault="00CA1425" w:rsidP="007A2D77">
            <w:pPr>
              <w:rPr>
                <w:rFonts w:ascii="Calibri" w:hAnsi="Calibri" w:cs="Calibri"/>
                <w:color w:val="000000"/>
              </w:rPr>
            </w:pPr>
            <w:r>
              <w:t>NUMERATOR</w:t>
            </w:r>
          </w:p>
          <w:p w14:paraId="17056980" w14:textId="77777777" w:rsidR="00CA1425" w:rsidRDefault="00CA1425" w:rsidP="007A2D77"/>
        </w:tc>
      </w:tr>
      <w:tr w:rsidR="00CA1425" w14:paraId="28D4D0E4" w14:textId="77777777" w:rsidTr="00083970">
        <w:tc>
          <w:tcPr>
            <w:tcW w:w="1696" w:type="dxa"/>
          </w:tcPr>
          <w:p w14:paraId="1E2D25BD" w14:textId="77777777" w:rsidR="00CA1425" w:rsidRDefault="00CA1425" w:rsidP="007A2D77"/>
        </w:tc>
        <w:tc>
          <w:tcPr>
            <w:tcW w:w="1985" w:type="dxa"/>
          </w:tcPr>
          <w:p w14:paraId="450D89F1" w14:textId="77777777" w:rsidR="00CA1425" w:rsidRDefault="00CA1425" w:rsidP="007A2D77"/>
        </w:tc>
        <w:tc>
          <w:tcPr>
            <w:tcW w:w="1276" w:type="dxa"/>
          </w:tcPr>
          <w:p w14:paraId="3371CAED" w14:textId="77777777" w:rsidR="00CA1425" w:rsidRDefault="00CA1425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059" w:type="dxa"/>
          </w:tcPr>
          <w:p w14:paraId="62DBD032" w14:textId="77777777" w:rsidR="00CA1425" w:rsidRDefault="00CA1425" w:rsidP="00CA14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SFTP_PYTHON_RUNNER-</w:t>
            </w:r>
            <w:proofErr w:type="spellStart"/>
            <w:r>
              <w:rPr>
                <w:rFonts w:ascii="Calibri" w:hAnsi="Calibri" w:cs="Calibri"/>
                <w:color w:val="000000"/>
              </w:rPr>
              <w:t>handToolsAndOPESBDMarketShareQuarterly</w:t>
            </w:r>
            <w:proofErr w:type="spellEnd"/>
          </w:p>
          <w:p w14:paraId="462F8A2E" w14:textId="77777777" w:rsidR="00CA1425" w:rsidRDefault="00CA1425" w:rsidP="007A2D77"/>
        </w:tc>
      </w:tr>
      <w:tr w:rsidR="00CA1425" w14:paraId="2865657A" w14:textId="77777777" w:rsidTr="00083970">
        <w:tc>
          <w:tcPr>
            <w:tcW w:w="1696" w:type="dxa"/>
          </w:tcPr>
          <w:p w14:paraId="075E8DED" w14:textId="77777777" w:rsidR="00CA1425" w:rsidRDefault="00CA1425" w:rsidP="007A2D77"/>
        </w:tc>
        <w:tc>
          <w:tcPr>
            <w:tcW w:w="1985" w:type="dxa"/>
          </w:tcPr>
          <w:p w14:paraId="5177816E" w14:textId="77777777" w:rsidR="00CA1425" w:rsidRDefault="00CA1425" w:rsidP="007A2D77"/>
        </w:tc>
        <w:tc>
          <w:tcPr>
            <w:tcW w:w="1276" w:type="dxa"/>
          </w:tcPr>
          <w:p w14:paraId="70AD4BF9" w14:textId="77777777" w:rsidR="00CA1425" w:rsidRDefault="00CA1425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059" w:type="dxa"/>
          </w:tcPr>
          <w:p w14:paraId="434888B1" w14:textId="77777777" w:rsidR="00CA1425" w:rsidRDefault="00CA1425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processNumerator.py</w:t>
            </w:r>
          </w:p>
          <w:p w14:paraId="50B0C43E" w14:textId="77777777" w:rsidR="00CA1425" w:rsidRDefault="00CA1425" w:rsidP="007A2D77"/>
        </w:tc>
      </w:tr>
      <w:tr w:rsidR="00CA1425" w14:paraId="1F2C7B88" w14:textId="77777777" w:rsidTr="00083970">
        <w:tc>
          <w:tcPr>
            <w:tcW w:w="1696" w:type="dxa"/>
          </w:tcPr>
          <w:p w14:paraId="54F2C2D3" w14:textId="77777777" w:rsidR="00CA1425" w:rsidRDefault="00CA1425" w:rsidP="007A2D77"/>
        </w:tc>
        <w:tc>
          <w:tcPr>
            <w:tcW w:w="1985" w:type="dxa"/>
          </w:tcPr>
          <w:p w14:paraId="0028F9C3" w14:textId="77777777" w:rsidR="00CA1425" w:rsidRDefault="00CA1425" w:rsidP="007A2D77"/>
        </w:tc>
        <w:tc>
          <w:tcPr>
            <w:tcW w:w="1276" w:type="dxa"/>
          </w:tcPr>
          <w:p w14:paraId="15548E0F" w14:textId="77777777" w:rsidR="00FE3090" w:rsidRDefault="00FE3090" w:rsidP="007A2D77"/>
          <w:p w14:paraId="3F0270E7" w14:textId="65735A1A" w:rsidR="00CA1425" w:rsidRDefault="00CA1425" w:rsidP="007A2D77">
            <w:r>
              <w:t>Arguments</w:t>
            </w:r>
          </w:p>
        </w:tc>
        <w:tc>
          <w:tcPr>
            <w:tcW w:w="4059" w:type="dxa"/>
          </w:tcPr>
          <w:p w14:paraId="542F9355" w14:textId="77777777" w:rsidR="00ED3013" w:rsidRDefault="00ED3013" w:rsidP="00ED30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handToolsAndOPESBDMarketShareQuarterly</w:t>
            </w:r>
            <w:proofErr w:type="spellEnd"/>
          </w:p>
          <w:p w14:paraId="5A30DA1D" w14:textId="77777777" w:rsidR="00CA1425" w:rsidRDefault="00CA1425" w:rsidP="007A2D77"/>
        </w:tc>
      </w:tr>
    </w:tbl>
    <w:p w14:paraId="5463B134" w14:textId="720CFF80" w:rsidR="00A611E2" w:rsidRDefault="00A611E2" w:rsidP="005A090E"/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512"/>
        <w:gridCol w:w="3733"/>
      </w:tblGrid>
      <w:tr w:rsidR="009C5099" w14:paraId="3300E4C9" w14:textId="77777777" w:rsidTr="00CF507D">
        <w:tc>
          <w:tcPr>
            <w:tcW w:w="1696" w:type="dxa"/>
          </w:tcPr>
          <w:p w14:paraId="2199BE59" w14:textId="0DCCEC7D" w:rsidR="009C5099" w:rsidRDefault="009C5099" w:rsidP="009C5099">
            <w:proofErr w:type="spellStart"/>
            <w:r>
              <w:t>DatabaseName</w:t>
            </w:r>
            <w:proofErr w:type="spellEnd"/>
          </w:p>
        </w:tc>
        <w:tc>
          <w:tcPr>
            <w:tcW w:w="1985" w:type="dxa"/>
          </w:tcPr>
          <w:p w14:paraId="22281C66" w14:textId="099924BF" w:rsidR="009C5099" w:rsidRDefault="009C5099" w:rsidP="009C5099">
            <w:r>
              <w:t>PROD_RAW</w:t>
            </w:r>
          </w:p>
        </w:tc>
        <w:tc>
          <w:tcPr>
            <w:tcW w:w="1512" w:type="dxa"/>
          </w:tcPr>
          <w:p w14:paraId="77D63424" w14:textId="532362BE" w:rsidR="009C5099" w:rsidRDefault="009C5099" w:rsidP="009C5099">
            <w:r>
              <w:t>Name</w:t>
            </w:r>
          </w:p>
        </w:tc>
        <w:tc>
          <w:tcPr>
            <w:tcW w:w="3733" w:type="dxa"/>
          </w:tcPr>
          <w:p w14:paraId="6F9B4708" w14:textId="0F8FE513" w:rsidR="009C5099" w:rsidRDefault="009C5099" w:rsidP="009C5099">
            <w:r>
              <w:t>NUMERATOR</w:t>
            </w:r>
          </w:p>
        </w:tc>
      </w:tr>
      <w:tr w:rsidR="009C5099" w:rsidRPr="00416027" w14:paraId="12884612" w14:textId="77777777" w:rsidTr="00CF507D">
        <w:tc>
          <w:tcPr>
            <w:tcW w:w="1696" w:type="dxa"/>
          </w:tcPr>
          <w:p w14:paraId="4455B5A1" w14:textId="77777777" w:rsidR="009C5099" w:rsidRDefault="009C5099" w:rsidP="009C5099"/>
        </w:tc>
        <w:tc>
          <w:tcPr>
            <w:tcW w:w="1985" w:type="dxa"/>
          </w:tcPr>
          <w:p w14:paraId="2725CDB0" w14:textId="77777777" w:rsidR="009C5099" w:rsidRDefault="009C5099" w:rsidP="009C5099"/>
        </w:tc>
        <w:tc>
          <w:tcPr>
            <w:tcW w:w="1512" w:type="dxa"/>
          </w:tcPr>
          <w:p w14:paraId="70509780" w14:textId="77777777" w:rsidR="009C5099" w:rsidRDefault="009C5099" w:rsidP="009C5099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733" w:type="dxa"/>
          </w:tcPr>
          <w:p w14:paraId="5ED0FD0A" w14:textId="77777777" w:rsidR="009C5099" w:rsidRPr="00416027" w:rsidRDefault="009C5099" w:rsidP="009C509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C5099" w14:paraId="624EC0D1" w14:textId="77777777" w:rsidTr="00CF507D">
        <w:tc>
          <w:tcPr>
            <w:tcW w:w="1696" w:type="dxa"/>
          </w:tcPr>
          <w:p w14:paraId="1E53B969" w14:textId="77777777" w:rsidR="009C5099" w:rsidRDefault="009C5099" w:rsidP="009C5099"/>
          <w:p w14:paraId="1E5EEDA2" w14:textId="0CFCAAC5" w:rsidR="009C5099" w:rsidRDefault="009C5099" w:rsidP="009C5099">
            <w:r>
              <w:t>Warehouse</w:t>
            </w:r>
          </w:p>
        </w:tc>
        <w:tc>
          <w:tcPr>
            <w:tcW w:w="1985" w:type="dxa"/>
          </w:tcPr>
          <w:p w14:paraId="542FEED4" w14:textId="77777777" w:rsidR="009C5099" w:rsidRDefault="009C5099" w:rsidP="009C5099"/>
          <w:p w14:paraId="3619A432" w14:textId="4DEA1BBF" w:rsidR="009C5099" w:rsidRDefault="009C5099" w:rsidP="009C5099">
            <w:r>
              <w:t>PROD_INGEST_WH</w:t>
            </w:r>
          </w:p>
        </w:tc>
        <w:tc>
          <w:tcPr>
            <w:tcW w:w="1512" w:type="dxa"/>
          </w:tcPr>
          <w:p w14:paraId="10BCE689" w14:textId="29375B56" w:rsidR="009C5099" w:rsidRDefault="009C5099" w:rsidP="009C5099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3733" w:type="dxa"/>
          </w:tcPr>
          <w:p w14:paraId="4BB7A9C3" w14:textId="77777777" w:rsidR="009C5099" w:rsidRPr="00416027" w:rsidRDefault="009C5099" w:rsidP="009C5099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1C1164A5" w14:textId="77777777" w:rsidR="009C5099" w:rsidRDefault="009C5099" w:rsidP="009C5099"/>
        </w:tc>
      </w:tr>
      <w:tr w:rsidR="009C5099" w14:paraId="690CD6E4" w14:textId="77777777" w:rsidTr="00CF507D">
        <w:tc>
          <w:tcPr>
            <w:tcW w:w="1696" w:type="dxa"/>
          </w:tcPr>
          <w:p w14:paraId="0247F895" w14:textId="5FF88E88" w:rsidR="009C5099" w:rsidRDefault="009C5099" w:rsidP="009C5099">
            <w:r>
              <w:t>Role</w:t>
            </w:r>
          </w:p>
        </w:tc>
        <w:tc>
          <w:tcPr>
            <w:tcW w:w="1985" w:type="dxa"/>
          </w:tcPr>
          <w:p w14:paraId="1E1819C3" w14:textId="08D4475C" w:rsidR="009C5099" w:rsidRDefault="00B77C94" w:rsidP="009C5099">
            <w:r>
              <w:t>EON</w:t>
            </w:r>
          </w:p>
        </w:tc>
        <w:tc>
          <w:tcPr>
            <w:tcW w:w="1512" w:type="dxa"/>
          </w:tcPr>
          <w:p w14:paraId="1DA11913" w14:textId="5D80D870" w:rsidR="009C5099" w:rsidRDefault="009C5099" w:rsidP="009C5099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3733" w:type="dxa"/>
          </w:tcPr>
          <w:p w14:paraId="32FC2325" w14:textId="77777777" w:rsidR="009C5099" w:rsidRDefault="009C5099" w:rsidP="009C5099">
            <w:pPr>
              <w:rPr>
                <w:rFonts w:ascii="Calibri" w:hAnsi="Calibri" w:cs="Calibri"/>
                <w:color w:val="000000"/>
              </w:rPr>
            </w:pPr>
            <w:r>
              <w:t>NUMERATOR</w:t>
            </w:r>
          </w:p>
          <w:p w14:paraId="1849FA1D" w14:textId="77777777" w:rsidR="009C5099" w:rsidRDefault="009C5099" w:rsidP="009C5099"/>
        </w:tc>
      </w:tr>
      <w:tr w:rsidR="009C5099" w14:paraId="7152D7DD" w14:textId="77777777" w:rsidTr="00CF507D">
        <w:tc>
          <w:tcPr>
            <w:tcW w:w="1696" w:type="dxa"/>
          </w:tcPr>
          <w:p w14:paraId="2C9CD70D" w14:textId="77777777" w:rsidR="009C5099" w:rsidRDefault="009C5099" w:rsidP="009C5099"/>
        </w:tc>
        <w:tc>
          <w:tcPr>
            <w:tcW w:w="1985" w:type="dxa"/>
          </w:tcPr>
          <w:p w14:paraId="17F2C89E" w14:textId="77777777" w:rsidR="009C5099" w:rsidRDefault="009C5099" w:rsidP="009C5099"/>
        </w:tc>
        <w:tc>
          <w:tcPr>
            <w:tcW w:w="1512" w:type="dxa"/>
          </w:tcPr>
          <w:p w14:paraId="58072665" w14:textId="0DDD0FD9" w:rsidR="009C5099" w:rsidRDefault="009C5099" w:rsidP="009C5099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3733" w:type="dxa"/>
          </w:tcPr>
          <w:p w14:paraId="0D665198" w14:textId="77777777" w:rsidR="00E23EAE" w:rsidRDefault="00E23EAE" w:rsidP="00E23E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SFTP_PYTHON_RUNNER-</w:t>
            </w:r>
            <w:proofErr w:type="spellStart"/>
            <w:r>
              <w:rPr>
                <w:rFonts w:ascii="Calibri" w:hAnsi="Calibri" w:cs="Calibri"/>
                <w:color w:val="000000"/>
              </w:rPr>
              <w:t>shopperMetricHandToolsAndOPE</w:t>
            </w:r>
            <w:proofErr w:type="spellEnd"/>
          </w:p>
          <w:p w14:paraId="5C66DDAB" w14:textId="77777777" w:rsidR="009C5099" w:rsidRDefault="009C5099" w:rsidP="009C5099"/>
        </w:tc>
      </w:tr>
      <w:tr w:rsidR="009C5099" w14:paraId="775C34BB" w14:textId="77777777" w:rsidTr="00CF507D">
        <w:tc>
          <w:tcPr>
            <w:tcW w:w="1696" w:type="dxa"/>
          </w:tcPr>
          <w:p w14:paraId="123024F6" w14:textId="77777777" w:rsidR="009C5099" w:rsidRDefault="009C5099" w:rsidP="009C5099"/>
        </w:tc>
        <w:tc>
          <w:tcPr>
            <w:tcW w:w="1985" w:type="dxa"/>
          </w:tcPr>
          <w:p w14:paraId="5C06A597" w14:textId="77777777" w:rsidR="009C5099" w:rsidRDefault="009C5099" w:rsidP="009C5099"/>
        </w:tc>
        <w:tc>
          <w:tcPr>
            <w:tcW w:w="1512" w:type="dxa"/>
          </w:tcPr>
          <w:p w14:paraId="060B82DA" w14:textId="76603F8D" w:rsidR="009C5099" w:rsidRDefault="009C5099" w:rsidP="009C5099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3733" w:type="dxa"/>
          </w:tcPr>
          <w:p w14:paraId="6573076C" w14:textId="77777777" w:rsidR="009C5099" w:rsidRDefault="009C5099" w:rsidP="009C5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processNumerator.py</w:t>
            </w:r>
          </w:p>
          <w:p w14:paraId="721A55D8" w14:textId="77777777" w:rsidR="009C5099" w:rsidRDefault="009C5099" w:rsidP="009C5099"/>
        </w:tc>
      </w:tr>
      <w:tr w:rsidR="009C5099" w14:paraId="7C0C0EB6" w14:textId="77777777" w:rsidTr="00CF507D">
        <w:tc>
          <w:tcPr>
            <w:tcW w:w="1696" w:type="dxa"/>
          </w:tcPr>
          <w:p w14:paraId="45C8658B" w14:textId="77777777" w:rsidR="009C5099" w:rsidRDefault="009C5099" w:rsidP="009C5099"/>
        </w:tc>
        <w:tc>
          <w:tcPr>
            <w:tcW w:w="1985" w:type="dxa"/>
          </w:tcPr>
          <w:p w14:paraId="33EC4FFA" w14:textId="77777777" w:rsidR="009C5099" w:rsidRDefault="009C5099" w:rsidP="009C5099"/>
        </w:tc>
        <w:tc>
          <w:tcPr>
            <w:tcW w:w="1512" w:type="dxa"/>
          </w:tcPr>
          <w:p w14:paraId="1ABC37FE" w14:textId="77777777" w:rsidR="00FE3090" w:rsidRDefault="00FE3090" w:rsidP="009C5099"/>
          <w:p w14:paraId="0BC4F26E" w14:textId="76F7C7E3" w:rsidR="009C5099" w:rsidRDefault="009C5099" w:rsidP="009C5099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3733" w:type="dxa"/>
          </w:tcPr>
          <w:p w14:paraId="1F68A29F" w14:textId="77777777" w:rsidR="00E23EAE" w:rsidRDefault="00E23EAE" w:rsidP="00E23EA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shopperMetricHandToolsAndOPE</w:t>
            </w:r>
            <w:proofErr w:type="spellEnd"/>
          </w:p>
          <w:p w14:paraId="2DC3CBF4" w14:textId="01E04A25" w:rsidR="009C5099" w:rsidRDefault="009C5099" w:rsidP="009C5099">
            <w:pPr>
              <w:rPr>
                <w:rFonts w:ascii="Calibri" w:hAnsi="Calibri" w:cs="Calibri"/>
                <w:color w:val="000000"/>
              </w:rPr>
            </w:pPr>
          </w:p>
          <w:p w14:paraId="1D9519D0" w14:textId="77777777" w:rsidR="009C5099" w:rsidRDefault="009C5099" w:rsidP="009C509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77B2CE1A" w14:textId="77777777" w:rsidR="004F7D0F" w:rsidRDefault="004F7D0F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559"/>
        <w:gridCol w:w="3776"/>
      </w:tblGrid>
      <w:tr w:rsidR="00120BAD" w14:paraId="2126C001" w14:textId="77777777" w:rsidTr="00CF507D">
        <w:tc>
          <w:tcPr>
            <w:tcW w:w="1696" w:type="dxa"/>
          </w:tcPr>
          <w:p w14:paraId="15B03363" w14:textId="24D37B41" w:rsidR="00120BAD" w:rsidRDefault="00120BAD" w:rsidP="007A2D77">
            <w:proofErr w:type="spellStart"/>
            <w:r>
              <w:t>Da</w:t>
            </w:r>
            <w:r w:rsidR="00CF507D">
              <w:t>t</w:t>
            </w:r>
            <w:r>
              <w:t>abaseName</w:t>
            </w:r>
            <w:proofErr w:type="spellEnd"/>
          </w:p>
        </w:tc>
        <w:tc>
          <w:tcPr>
            <w:tcW w:w="1985" w:type="dxa"/>
          </w:tcPr>
          <w:p w14:paraId="23B025F2" w14:textId="77777777" w:rsidR="00120BAD" w:rsidRDefault="00120BAD" w:rsidP="007A2D77">
            <w:r>
              <w:t>PROD_RAW</w:t>
            </w:r>
          </w:p>
        </w:tc>
        <w:tc>
          <w:tcPr>
            <w:tcW w:w="1559" w:type="dxa"/>
          </w:tcPr>
          <w:p w14:paraId="37AC8B9B" w14:textId="77777777" w:rsidR="00120BAD" w:rsidRDefault="00120BAD" w:rsidP="007A2D77">
            <w:r>
              <w:t>Name</w:t>
            </w:r>
          </w:p>
        </w:tc>
        <w:tc>
          <w:tcPr>
            <w:tcW w:w="3776" w:type="dxa"/>
          </w:tcPr>
          <w:p w14:paraId="71749937" w14:textId="77777777" w:rsidR="00120BAD" w:rsidRDefault="00120BAD" w:rsidP="007A2D77">
            <w:r>
              <w:t>NUMERATOR</w:t>
            </w:r>
          </w:p>
        </w:tc>
      </w:tr>
      <w:tr w:rsidR="00120BAD" w:rsidRPr="00416027" w14:paraId="2AB3EAD7" w14:textId="77777777" w:rsidTr="00CF507D">
        <w:tc>
          <w:tcPr>
            <w:tcW w:w="1696" w:type="dxa"/>
          </w:tcPr>
          <w:p w14:paraId="66A0A4ED" w14:textId="77777777" w:rsidR="00120BAD" w:rsidRDefault="00120BAD" w:rsidP="007A2D77"/>
        </w:tc>
        <w:tc>
          <w:tcPr>
            <w:tcW w:w="1985" w:type="dxa"/>
          </w:tcPr>
          <w:p w14:paraId="3BE40BA3" w14:textId="77777777" w:rsidR="00120BAD" w:rsidRDefault="00120BAD" w:rsidP="007A2D77"/>
        </w:tc>
        <w:tc>
          <w:tcPr>
            <w:tcW w:w="1559" w:type="dxa"/>
          </w:tcPr>
          <w:p w14:paraId="369F4980" w14:textId="77777777" w:rsidR="00120BAD" w:rsidRDefault="00120BAD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776" w:type="dxa"/>
          </w:tcPr>
          <w:p w14:paraId="17D392D0" w14:textId="77777777" w:rsidR="00120BAD" w:rsidRPr="00416027" w:rsidRDefault="00120BAD" w:rsidP="007A2D77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120BAD" w14:paraId="19004EDD" w14:textId="77777777" w:rsidTr="00CF507D">
        <w:tc>
          <w:tcPr>
            <w:tcW w:w="1696" w:type="dxa"/>
          </w:tcPr>
          <w:p w14:paraId="5344F333" w14:textId="77777777" w:rsidR="00120BAD" w:rsidRDefault="00120BAD" w:rsidP="007A2D77"/>
          <w:p w14:paraId="1732D51B" w14:textId="77777777" w:rsidR="00120BAD" w:rsidRDefault="00120BAD" w:rsidP="007A2D77">
            <w:r>
              <w:t>Warehouse</w:t>
            </w:r>
          </w:p>
        </w:tc>
        <w:tc>
          <w:tcPr>
            <w:tcW w:w="1985" w:type="dxa"/>
          </w:tcPr>
          <w:p w14:paraId="14261DAA" w14:textId="77777777" w:rsidR="00120BAD" w:rsidRDefault="00120BAD" w:rsidP="007A2D77"/>
          <w:p w14:paraId="154CC6B9" w14:textId="77777777" w:rsidR="00120BAD" w:rsidRDefault="00120BAD" w:rsidP="007A2D77">
            <w:r>
              <w:t>PROD_INGEST_WH</w:t>
            </w:r>
          </w:p>
        </w:tc>
        <w:tc>
          <w:tcPr>
            <w:tcW w:w="1559" w:type="dxa"/>
          </w:tcPr>
          <w:p w14:paraId="3D705104" w14:textId="77777777" w:rsidR="00120BAD" w:rsidRDefault="00120BAD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3776" w:type="dxa"/>
          </w:tcPr>
          <w:p w14:paraId="18E0EDEF" w14:textId="77777777" w:rsidR="00120BAD" w:rsidRPr="00416027" w:rsidRDefault="00120BAD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08149762" w14:textId="77777777" w:rsidR="00120BAD" w:rsidRDefault="00120BAD" w:rsidP="007A2D77"/>
        </w:tc>
      </w:tr>
      <w:tr w:rsidR="00120BAD" w14:paraId="31D5864D" w14:textId="77777777" w:rsidTr="00CF507D">
        <w:tc>
          <w:tcPr>
            <w:tcW w:w="1696" w:type="dxa"/>
          </w:tcPr>
          <w:p w14:paraId="3BDE39F8" w14:textId="77777777" w:rsidR="00120BAD" w:rsidRDefault="00120BAD" w:rsidP="007A2D77">
            <w:r>
              <w:t>Role</w:t>
            </w:r>
          </w:p>
        </w:tc>
        <w:tc>
          <w:tcPr>
            <w:tcW w:w="1985" w:type="dxa"/>
          </w:tcPr>
          <w:p w14:paraId="5762B616" w14:textId="033309E2" w:rsidR="00120BAD" w:rsidRDefault="00B77C94" w:rsidP="007A2D77">
            <w:r>
              <w:t>EON</w:t>
            </w:r>
          </w:p>
        </w:tc>
        <w:tc>
          <w:tcPr>
            <w:tcW w:w="1559" w:type="dxa"/>
          </w:tcPr>
          <w:p w14:paraId="00F03F6A" w14:textId="77777777" w:rsidR="00120BAD" w:rsidRDefault="00120BAD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3776" w:type="dxa"/>
          </w:tcPr>
          <w:p w14:paraId="1BBD7BAF" w14:textId="77777777" w:rsidR="00120BAD" w:rsidRDefault="00120BAD" w:rsidP="007A2D77">
            <w:pPr>
              <w:rPr>
                <w:rFonts w:ascii="Calibri" w:hAnsi="Calibri" w:cs="Calibri"/>
                <w:color w:val="000000"/>
              </w:rPr>
            </w:pPr>
            <w:r>
              <w:t>NUMERATOR</w:t>
            </w:r>
          </w:p>
          <w:p w14:paraId="4F3EA890" w14:textId="77777777" w:rsidR="00120BAD" w:rsidRDefault="00120BAD" w:rsidP="007A2D77"/>
        </w:tc>
      </w:tr>
      <w:tr w:rsidR="00120BAD" w14:paraId="301924CB" w14:textId="77777777" w:rsidTr="00CF507D">
        <w:tc>
          <w:tcPr>
            <w:tcW w:w="1696" w:type="dxa"/>
          </w:tcPr>
          <w:p w14:paraId="678DFC01" w14:textId="77777777" w:rsidR="00120BAD" w:rsidRDefault="00120BAD" w:rsidP="007A2D77"/>
        </w:tc>
        <w:tc>
          <w:tcPr>
            <w:tcW w:w="1985" w:type="dxa"/>
          </w:tcPr>
          <w:p w14:paraId="4D09AFDE" w14:textId="77777777" w:rsidR="00120BAD" w:rsidRDefault="00120BAD" w:rsidP="007A2D77"/>
        </w:tc>
        <w:tc>
          <w:tcPr>
            <w:tcW w:w="1559" w:type="dxa"/>
          </w:tcPr>
          <w:p w14:paraId="07ACBB02" w14:textId="77777777" w:rsidR="00120BAD" w:rsidRDefault="00120BAD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3776" w:type="dxa"/>
          </w:tcPr>
          <w:p w14:paraId="41FC5C96" w14:textId="77777777" w:rsidR="00120BAD" w:rsidRDefault="00120BAD" w:rsidP="00120B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SFTP_PYTHON_RUNNER-</w:t>
            </w:r>
            <w:proofErr w:type="spellStart"/>
            <w:r>
              <w:rPr>
                <w:rFonts w:ascii="Calibri" w:hAnsi="Calibri" w:cs="Calibri"/>
                <w:color w:val="000000"/>
              </w:rPr>
              <w:t>shopperMetricPowerToolsAndPTA</w:t>
            </w:r>
            <w:proofErr w:type="spellEnd"/>
          </w:p>
          <w:p w14:paraId="6DA6B921" w14:textId="77777777" w:rsidR="00120BAD" w:rsidRDefault="00120BAD" w:rsidP="007A2D77"/>
        </w:tc>
      </w:tr>
      <w:tr w:rsidR="00120BAD" w14:paraId="1C62E9FF" w14:textId="77777777" w:rsidTr="00CF507D">
        <w:tc>
          <w:tcPr>
            <w:tcW w:w="1696" w:type="dxa"/>
          </w:tcPr>
          <w:p w14:paraId="4FA558AF" w14:textId="77777777" w:rsidR="00120BAD" w:rsidRDefault="00120BAD" w:rsidP="007A2D77"/>
        </w:tc>
        <w:tc>
          <w:tcPr>
            <w:tcW w:w="1985" w:type="dxa"/>
          </w:tcPr>
          <w:p w14:paraId="154822B8" w14:textId="77777777" w:rsidR="00120BAD" w:rsidRDefault="00120BAD" w:rsidP="007A2D77"/>
        </w:tc>
        <w:tc>
          <w:tcPr>
            <w:tcW w:w="1559" w:type="dxa"/>
          </w:tcPr>
          <w:p w14:paraId="0B68AAF6" w14:textId="77777777" w:rsidR="00120BAD" w:rsidRDefault="00120BAD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3776" w:type="dxa"/>
          </w:tcPr>
          <w:p w14:paraId="49736919" w14:textId="77777777" w:rsidR="00120BAD" w:rsidRDefault="00120BAD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processNumerator.py</w:t>
            </w:r>
          </w:p>
          <w:p w14:paraId="6B93B3BA" w14:textId="77777777" w:rsidR="00120BAD" w:rsidRDefault="00120BAD" w:rsidP="007A2D77"/>
        </w:tc>
      </w:tr>
      <w:tr w:rsidR="00120BAD" w14:paraId="5E0FC1A6" w14:textId="77777777" w:rsidTr="00CF507D">
        <w:tc>
          <w:tcPr>
            <w:tcW w:w="1696" w:type="dxa"/>
          </w:tcPr>
          <w:p w14:paraId="19B7A631" w14:textId="77777777" w:rsidR="00120BAD" w:rsidRDefault="00120BAD" w:rsidP="007A2D77"/>
        </w:tc>
        <w:tc>
          <w:tcPr>
            <w:tcW w:w="1985" w:type="dxa"/>
          </w:tcPr>
          <w:p w14:paraId="356F7560" w14:textId="77777777" w:rsidR="00120BAD" w:rsidRDefault="00120BAD" w:rsidP="007A2D77"/>
        </w:tc>
        <w:tc>
          <w:tcPr>
            <w:tcW w:w="1559" w:type="dxa"/>
          </w:tcPr>
          <w:p w14:paraId="7A78DE05" w14:textId="77777777" w:rsidR="00CF507D" w:rsidRDefault="00CF507D" w:rsidP="007A2D77"/>
          <w:p w14:paraId="0FF6B9F9" w14:textId="3FE976A1" w:rsidR="00120BAD" w:rsidRDefault="00120BAD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3776" w:type="dxa"/>
          </w:tcPr>
          <w:p w14:paraId="30D31770" w14:textId="77777777" w:rsidR="00A60910" w:rsidRDefault="00A60910" w:rsidP="00A609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shopperMetricPowerToolsAndPTA</w:t>
            </w:r>
            <w:proofErr w:type="spellEnd"/>
          </w:p>
          <w:p w14:paraId="37233E09" w14:textId="77777777" w:rsidR="00120BAD" w:rsidRDefault="00120BAD" w:rsidP="007A2D77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C16315C" w14:textId="3A61BC40" w:rsidR="007D67B5" w:rsidRDefault="007D67B5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4059"/>
      </w:tblGrid>
      <w:tr w:rsidR="00780761" w14:paraId="7E76A4AE" w14:textId="77777777" w:rsidTr="00083970">
        <w:tc>
          <w:tcPr>
            <w:tcW w:w="1696" w:type="dxa"/>
          </w:tcPr>
          <w:p w14:paraId="090D3DED" w14:textId="77777777" w:rsidR="00780761" w:rsidRDefault="00780761" w:rsidP="007A2D77">
            <w:proofErr w:type="spellStart"/>
            <w:r>
              <w:t>DatabaseName</w:t>
            </w:r>
            <w:proofErr w:type="spellEnd"/>
          </w:p>
        </w:tc>
        <w:tc>
          <w:tcPr>
            <w:tcW w:w="1985" w:type="dxa"/>
          </w:tcPr>
          <w:p w14:paraId="5C0D6BBC" w14:textId="77777777" w:rsidR="00780761" w:rsidRDefault="00780761" w:rsidP="007A2D77">
            <w:r>
              <w:t>PROD_RAW</w:t>
            </w:r>
          </w:p>
        </w:tc>
        <w:tc>
          <w:tcPr>
            <w:tcW w:w="1276" w:type="dxa"/>
          </w:tcPr>
          <w:p w14:paraId="09EB05CF" w14:textId="77777777" w:rsidR="00780761" w:rsidRDefault="00780761" w:rsidP="007A2D77">
            <w:r>
              <w:t>Name</w:t>
            </w:r>
          </w:p>
        </w:tc>
        <w:tc>
          <w:tcPr>
            <w:tcW w:w="4059" w:type="dxa"/>
          </w:tcPr>
          <w:p w14:paraId="184A8901" w14:textId="77777777" w:rsidR="00780761" w:rsidRDefault="00780761" w:rsidP="007A2D77">
            <w:r>
              <w:t>NUMERATOR</w:t>
            </w:r>
          </w:p>
        </w:tc>
      </w:tr>
      <w:tr w:rsidR="00780761" w14:paraId="2B6D0609" w14:textId="77777777" w:rsidTr="00083970">
        <w:tc>
          <w:tcPr>
            <w:tcW w:w="1696" w:type="dxa"/>
          </w:tcPr>
          <w:p w14:paraId="43EF3F96" w14:textId="77777777" w:rsidR="00780761" w:rsidRDefault="00780761" w:rsidP="007A2D77"/>
          <w:p w14:paraId="4C673A7A" w14:textId="77777777" w:rsidR="00780761" w:rsidRDefault="00780761" w:rsidP="007A2D77">
            <w:r>
              <w:t>Warehouse</w:t>
            </w:r>
          </w:p>
        </w:tc>
        <w:tc>
          <w:tcPr>
            <w:tcW w:w="1985" w:type="dxa"/>
          </w:tcPr>
          <w:p w14:paraId="2F3B441F" w14:textId="77777777" w:rsidR="00780761" w:rsidRDefault="00780761" w:rsidP="007A2D77"/>
          <w:p w14:paraId="0FB11F06" w14:textId="77777777" w:rsidR="00780761" w:rsidRDefault="00780761" w:rsidP="007A2D77">
            <w:r>
              <w:t>PROD_INGEST_WH</w:t>
            </w:r>
          </w:p>
        </w:tc>
        <w:tc>
          <w:tcPr>
            <w:tcW w:w="1276" w:type="dxa"/>
          </w:tcPr>
          <w:p w14:paraId="18FFE0C7" w14:textId="77777777" w:rsidR="00780761" w:rsidRDefault="00780761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059" w:type="dxa"/>
          </w:tcPr>
          <w:p w14:paraId="2B5F0397" w14:textId="77777777" w:rsidR="00780761" w:rsidRPr="00416027" w:rsidRDefault="00780761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771994C3" w14:textId="77777777" w:rsidR="00780761" w:rsidRDefault="00780761" w:rsidP="007A2D77"/>
        </w:tc>
      </w:tr>
      <w:tr w:rsidR="00780761" w14:paraId="2BE803C3" w14:textId="77777777" w:rsidTr="00083970">
        <w:tc>
          <w:tcPr>
            <w:tcW w:w="1696" w:type="dxa"/>
          </w:tcPr>
          <w:p w14:paraId="108D513A" w14:textId="77777777" w:rsidR="00780761" w:rsidRDefault="00780761" w:rsidP="007A2D77">
            <w:r>
              <w:t>Role</w:t>
            </w:r>
          </w:p>
        </w:tc>
        <w:tc>
          <w:tcPr>
            <w:tcW w:w="1985" w:type="dxa"/>
          </w:tcPr>
          <w:p w14:paraId="1871DC43" w14:textId="580EE5B6" w:rsidR="00780761" w:rsidRDefault="00B77C94" w:rsidP="007A2D77">
            <w:r>
              <w:t>EON</w:t>
            </w:r>
          </w:p>
        </w:tc>
        <w:tc>
          <w:tcPr>
            <w:tcW w:w="1276" w:type="dxa"/>
          </w:tcPr>
          <w:p w14:paraId="631BC709" w14:textId="77777777" w:rsidR="00780761" w:rsidRDefault="00780761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059" w:type="dxa"/>
          </w:tcPr>
          <w:p w14:paraId="3BAF9629" w14:textId="77777777" w:rsidR="00780761" w:rsidRDefault="00780761" w:rsidP="007A2D77">
            <w:pPr>
              <w:rPr>
                <w:rFonts w:ascii="Calibri" w:hAnsi="Calibri" w:cs="Calibri"/>
                <w:color w:val="000000"/>
              </w:rPr>
            </w:pPr>
            <w:r>
              <w:t>NUMERATOR</w:t>
            </w:r>
          </w:p>
          <w:p w14:paraId="5A208054" w14:textId="77777777" w:rsidR="00780761" w:rsidRDefault="00780761" w:rsidP="007A2D77"/>
        </w:tc>
      </w:tr>
      <w:tr w:rsidR="00780761" w14:paraId="5208D923" w14:textId="77777777" w:rsidTr="00083970">
        <w:tc>
          <w:tcPr>
            <w:tcW w:w="1696" w:type="dxa"/>
          </w:tcPr>
          <w:p w14:paraId="7EE5233B" w14:textId="77777777" w:rsidR="00780761" w:rsidRDefault="00780761" w:rsidP="007A2D77"/>
        </w:tc>
        <w:tc>
          <w:tcPr>
            <w:tcW w:w="1985" w:type="dxa"/>
          </w:tcPr>
          <w:p w14:paraId="37859501" w14:textId="77777777" w:rsidR="00780761" w:rsidRDefault="00780761" w:rsidP="007A2D77"/>
        </w:tc>
        <w:tc>
          <w:tcPr>
            <w:tcW w:w="1276" w:type="dxa"/>
          </w:tcPr>
          <w:p w14:paraId="1AB229E6" w14:textId="77777777" w:rsidR="00780761" w:rsidRDefault="00780761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059" w:type="dxa"/>
          </w:tcPr>
          <w:p w14:paraId="4B3B4391" w14:textId="77777777" w:rsidR="00780761" w:rsidRDefault="00780761" w:rsidP="007807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SFTP_PYTHON_RUNNER-DF1_Region_split_on_Subcategory_of_Power_Tools_PTA_Combined_PTA_SBU_CG_Granular</w:t>
            </w:r>
          </w:p>
          <w:p w14:paraId="0FE7FE06" w14:textId="77777777" w:rsidR="00780761" w:rsidRDefault="00780761" w:rsidP="007A2D77"/>
        </w:tc>
      </w:tr>
      <w:tr w:rsidR="00780761" w14:paraId="10ED5C0E" w14:textId="77777777" w:rsidTr="00083970">
        <w:tc>
          <w:tcPr>
            <w:tcW w:w="1696" w:type="dxa"/>
          </w:tcPr>
          <w:p w14:paraId="387EECF5" w14:textId="77777777" w:rsidR="00780761" w:rsidRDefault="00780761" w:rsidP="007A2D77"/>
        </w:tc>
        <w:tc>
          <w:tcPr>
            <w:tcW w:w="1985" w:type="dxa"/>
          </w:tcPr>
          <w:p w14:paraId="7855334A" w14:textId="77777777" w:rsidR="00780761" w:rsidRDefault="00780761" w:rsidP="007A2D77"/>
        </w:tc>
        <w:tc>
          <w:tcPr>
            <w:tcW w:w="1276" w:type="dxa"/>
          </w:tcPr>
          <w:p w14:paraId="779D983D" w14:textId="77777777" w:rsidR="00780761" w:rsidRDefault="00780761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059" w:type="dxa"/>
          </w:tcPr>
          <w:p w14:paraId="73E64DD3" w14:textId="77777777" w:rsidR="00780761" w:rsidRDefault="00780761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processNumerator.py</w:t>
            </w:r>
          </w:p>
          <w:p w14:paraId="6544869F" w14:textId="77777777" w:rsidR="00780761" w:rsidRDefault="00780761" w:rsidP="007A2D77"/>
        </w:tc>
      </w:tr>
      <w:tr w:rsidR="00780761" w14:paraId="3CAC1BF2" w14:textId="77777777" w:rsidTr="00083970">
        <w:tc>
          <w:tcPr>
            <w:tcW w:w="1696" w:type="dxa"/>
          </w:tcPr>
          <w:p w14:paraId="7CF133D6" w14:textId="77777777" w:rsidR="00780761" w:rsidRDefault="00780761" w:rsidP="007A2D77"/>
        </w:tc>
        <w:tc>
          <w:tcPr>
            <w:tcW w:w="1985" w:type="dxa"/>
          </w:tcPr>
          <w:p w14:paraId="4C5EA622" w14:textId="77777777" w:rsidR="00780761" w:rsidRDefault="00780761" w:rsidP="007A2D77"/>
        </w:tc>
        <w:tc>
          <w:tcPr>
            <w:tcW w:w="1276" w:type="dxa"/>
          </w:tcPr>
          <w:p w14:paraId="6F558C04" w14:textId="77777777" w:rsidR="00CF507D" w:rsidRDefault="00CF507D" w:rsidP="007A2D77"/>
          <w:p w14:paraId="661836E6" w14:textId="31CF0DEA" w:rsidR="00780761" w:rsidRDefault="00780761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4059" w:type="dxa"/>
          </w:tcPr>
          <w:p w14:paraId="6238EB6A" w14:textId="497B3DC7" w:rsidR="00780761" w:rsidRDefault="00780761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DF1_Region_split_on_Subcategory_of_Power_Tools_PTA_Combined_PTA_SBU_CG_Granula</w:t>
            </w:r>
            <w:r w:rsidR="00C03D8F">
              <w:rPr>
                <w:rFonts w:ascii="Calibri" w:hAnsi="Calibri" w:cs="Calibri"/>
                <w:color w:val="000000"/>
              </w:rPr>
              <w:t>r</w:t>
            </w:r>
          </w:p>
        </w:tc>
      </w:tr>
    </w:tbl>
    <w:p w14:paraId="264E18DE" w14:textId="592E3BDB" w:rsidR="0008406C" w:rsidRDefault="0008406C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4059"/>
      </w:tblGrid>
      <w:tr w:rsidR="0008406C" w14:paraId="46286004" w14:textId="77777777" w:rsidTr="00CF507D">
        <w:tc>
          <w:tcPr>
            <w:tcW w:w="1696" w:type="dxa"/>
          </w:tcPr>
          <w:p w14:paraId="6E18CAEA" w14:textId="77777777" w:rsidR="0008406C" w:rsidRDefault="0008406C" w:rsidP="007A2D77">
            <w:proofErr w:type="spellStart"/>
            <w:r>
              <w:t>DatabaseName</w:t>
            </w:r>
            <w:proofErr w:type="spellEnd"/>
          </w:p>
        </w:tc>
        <w:tc>
          <w:tcPr>
            <w:tcW w:w="1985" w:type="dxa"/>
          </w:tcPr>
          <w:p w14:paraId="482D5F6E" w14:textId="77777777" w:rsidR="0008406C" w:rsidRDefault="0008406C" w:rsidP="007A2D77">
            <w:r>
              <w:t>PROD_RAW</w:t>
            </w:r>
          </w:p>
        </w:tc>
        <w:tc>
          <w:tcPr>
            <w:tcW w:w="1276" w:type="dxa"/>
          </w:tcPr>
          <w:p w14:paraId="0FB2D282" w14:textId="77777777" w:rsidR="0008406C" w:rsidRDefault="0008406C" w:rsidP="007A2D77">
            <w:r>
              <w:t>Name</w:t>
            </w:r>
          </w:p>
        </w:tc>
        <w:tc>
          <w:tcPr>
            <w:tcW w:w="4059" w:type="dxa"/>
          </w:tcPr>
          <w:p w14:paraId="5A428D02" w14:textId="77777777" w:rsidR="0008406C" w:rsidRDefault="0008406C" w:rsidP="007A2D77">
            <w:r>
              <w:t>NUMERATOR</w:t>
            </w:r>
          </w:p>
        </w:tc>
      </w:tr>
      <w:tr w:rsidR="0008406C" w14:paraId="353927D1" w14:textId="77777777" w:rsidTr="00CF507D">
        <w:tc>
          <w:tcPr>
            <w:tcW w:w="1696" w:type="dxa"/>
          </w:tcPr>
          <w:p w14:paraId="44C8821D" w14:textId="77777777" w:rsidR="0008406C" w:rsidRDefault="0008406C" w:rsidP="007A2D77"/>
          <w:p w14:paraId="5B347151" w14:textId="77777777" w:rsidR="0008406C" w:rsidRDefault="0008406C" w:rsidP="007A2D77">
            <w:r>
              <w:t>Warehouse</w:t>
            </w:r>
          </w:p>
        </w:tc>
        <w:tc>
          <w:tcPr>
            <w:tcW w:w="1985" w:type="dxa"/>
          </w:tcPr>
          <w:p w14:paraId="05EC2804" w14:textId="77777777" w:rsidR="0008406C" w:rsidRDefault="0008406C" w:rsidP="007A2D77"/>
          <w:p w14:paraId="4FC7D108" w14:textId="77777777" w:rsidR="0008406C" w:rsidRDefault="0008406C" w:rsidP="007A2D77">
            <w:r>
              <w:t>PROD_INGEST_WH</w:t>
            </w:r>
          </w:p>
        </w:tc>
        <w:tc>
          <w:tcPr>
            <w:tcW w:w="1276" w:type="dxa"/>
          </w:tcPr>
          <w:p w14:paraId="3FAB06DC" w14:textId="77777777" w:rsidR="0008406C" w:rsidRDefault="0008406C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059" w:type="dxa"/>
          </w:tcPr>
          <w:p w14:paraId="1F32EF6E" w14:textId="77777777" w:rsidR="0008406C" w:rsidRPr="00416027" w:rsidRDefault="0008406C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001809B5" w14:textId="77777777" w:rsidR="0008406C" w:rsidRDefault="0008406C" w:rsidP="007A2D77"/>
        </w:tc>
      </w:tr>
      <w:tr w:rsidR="0008406C" w14:paraId="173EE380" w14:textId="77777777" w:rsidTr="00CF507D">
        <w:tc>
          <w:tcPr>
            <w:tcW w:w="1696" w:type="dxa"/>
          </w:tcPr>
          <w:p w14:paraId="6CB94634" w14:textId="77777777" w:rsidR="0008406C" w:rsidRDefault="0008406C" w:rsidP="007A2D77">
            <w:r>
              <w:t>Role</w:t>
            </w:r>
          </w:p>
        </w:tc>
        <w:tc>
          <w:tcPr>
            <w:tcW w:w="1985" w:type="dxa"/>
          </w:tcPr>
          <w:p w14:paraId="1AC73918" w14:textId="4E8F6351" w:rsidR="0008406C" w:rsidRDefault="00B77C94" w:rsidP="007A2D77">
            <w:r>
              <w:t>EON</w:t>
            </w:r>
          </w:p>
        </w:tc>
        <w:tc>
          <w:tcPr>
            <w:tcW w:w="1276" w:type="dxa"/>
          </w:tcPr>
          <w:p w14:paraId="67E61F77" w14:textId="77777777" w:rsidR="0008406C" w:rsidRDefault="0008406C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059" w:type="dxa"/>
          </w:tcPr>
          <w:p w14:paraId="0251F898" w14:textId="77777777" w:rsidR="0008406C" w:rsidRDefault="0008406C" w:rsidP="007A2D77">
            <w:pPr>
              <w:rPr>
                <w:rFonts w:ascii="Calibri" w:hAnsi="Calibri" w:cs="Calibri"/>
                <w:color w:val="000000"/>
              </w:rPr>
            </w:pPr>
            <w:r>
              <w:t>NUMERATOR</w:t>
            </w:r>
          </w:p>
          <w:p w14:paraId="1DBA82F6" w14:textId="77777777" w:rsidR="0008406C" w:rsidRDefault="0008406C" w:rsidP="007A2D77"/>
        </w:tc>
      </w:tr>
      <w:tr w:rsidR="0008406C" w14:paraId="7849866E" w14:textId="77777777" w:rsidTr="00CF507D">
        <w:tc>
          <w:tcPr>
            <w:tcW w:w="1696" w:type="dxa"/>
          </w:tcPr>
          <w:p w14:paraId="62AA5E98" w14:textId="77777777" w:rsidR="0008406C" w:rsidRDefault="0008406C" w:rsidP="007A2D77"/>
        </w:tc>
        <w:tc>
          <w:tcPr>
            <w:tcW w:w="1985" w:type="dxa"/>
          </w:tcPr>
          <w:p w14:paraId="3CFBD6CB" w14:textId="77777777" w:rsidR="0008406C" w:rsidRDefault="0008406C" w:rsidP="007A2D77"/>
        </w:tc>
        <w:tc>
          <w:tcPr>
            <w:tcW w:w="1276" w:type="dxa"/>
          </w:tcPr>
          <w:p w14:paraId="246C00F7" w14:textId="77777777" w:rsidR="0008406C" w:rsidRDefault="0008406C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059" w:type="dxa"/>
          </w:tcPr>
          <w:p w14:paraId="3F59CFA0" w14:textId="77777777" w:rsidR="00905602" w:rsidRDefault="00905602" w:rsidP="009056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SFTP_PYTHON_RUNNER-DF2_Region_split_on_Subcategory_level_of_Hand_ToolsStorageOutdoors</w:t>
            </w:r>
          </w:p>
          <w:p w14:paraId="3492A17A" w14:textId="77777777" w:rsidR="0008406C" w:rsidRDefault="0008406C" w:rsidP="007A2D77"/>
        </w:tc>
      </w:tr>
      <w:tr w:rsidR="0008406C" w14:paraId="6FE23047" w14:textId="77777777" w:rsidTr="00CF507D">
        <w:tc>
          <w:tcPr>
            <w:tcW w:w="1696" w:type="dxa"/>
          </w:tcPr>
          <w:p w14:paraId="37B7243F" w14:textId="77777777" w:rsidR="0008406C" w:rsidRDefault="0008406C" w:rsidP="007A2D77"/>
        </w:tc>
        <w:tc>
          <w:tcPr>
            <w:tcW w:w="1985" w:type="dxa"/>
          </w:tcPr>
          <w:p w14:paraId="07F64926" w14:textId="77777777" w:rsidR="0008406C" w:rsidRDefault="0008406C" w:rsidP="007A2D77"/>
        </w:tc>
        <w:tc>
          <w:tcPr>
            <w:tcW w:w="1276" w:type="dxa"/>
          </w:tcPr>
          <w:p w14:paraId="0E60FC7E" w14:textId="77777777" w:rsidR="0008406C" w:rsidRDefault="0008406C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059" w:type="dxa"/>
          </w:tcPr>
          <w:p w14:paraId="39C31E67" w14:textId="77777777" w:rsidR="0008406C" w:rsidRDefault="0008406C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processNumerator.py</w:t>
            </w:r>
          </w:p>
          <w:p w14:paraId="0D722AD7" w14:textId="77777777" w:rsidR="0008406C" w:rsidRDefault="0008406C" w:rsidP="007A2D77"/>
        </w:tc>
      </w:tr>
      <w:tr w:rsidR="0008406C" w14:paraId="1A0FBCAD" w14:textId="77777777" w:rsidTr="00CF507D">
        <w:tc>
          <w:tcPr>
            <w:tcW w:w="1696" w:type="dxa"/>
          </w:tcPr>
          <w:p w14:paraId="5362FA25" w14:textId="77777777" w:rsidR="0008406C" w:rsidRDefault="0008406C" w:rsidP="007A2D77"/>
        </w:tc>
        <w:tc>
          <w:tcPr>
            <w:tcW w:w="1985" w:type="dxa"/>
          </w:tcPr>
          <w:p w14:paraId="17233C14" w14:textId="77777777" w:rsidR="0008406C" w:rsidRDefault="0008406C" w:rsidP="007A2D77"/>
        </w:tc>
        <w:tc>
          <w:tcPr>
            <w:tcW w:w="1276" w:type="dxa"/>
          </w:tcPr>
          <w:p w14:paraId="6CB47BFD" w14:textId="77777777" w:rsidR="00F50FFF" w:rsidRDefault="00F50FFF" w:rsidP="007A2D77"/>
          <w:p w14:paraId="3DC48E8D" w14:textId="4AEFCDBC" w:rsidR="0008406C" w:rsidRDefault="0008406C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4059" w:type="dxa"/>
          </w:tcPr>
          <w:p w14:paraId="09A05734" w14:textId="77777777" w:rsidR="00905602" w:rsidRDefault="00905602" w:rsidP="009056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DF2_Region_split_on_Subcategory_level_of_Hand_ToolsStorageOutdoors</w:t>
            </w:r>
          </w:p>
          <w:p w14:paraId="10799CFD" w14:textId="77777777" w:rsidR="0008406C" w:rsidRDefault="0008406C" w:rsidP="007A2D77">
            <w:pPr>
              <w:rPr>
                <w:rFonts w:ascii="Calibri" w:hAnsi="Calibri" w:cs="Calibri"/>
                <w:color w:val="000000"/>
              </w:rPr>
            </w:pPr>
          </w:p>
          <w:p w14:paraId="24884019" w14:textId="77777777" w:rsidR="0008406C" w:rsidRDefault="0008406C" w:rsidP="007A2D77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DBB1B72" w14:textId="7C195745" w:rsidR="0008406C" w:rsidRDefault="0008406C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418"/>
        <w:gridCol w:w="4059"/>
      </w:tblGrid>
      <w:tr w:rsidR="00243377" w14:paraId="0C5C575A" w14:textId="77777777" w:rsidTr="007A2D77">
        <w:tc>
          <w:tcPr>
            <w:tcW w:w="1696" w:type="dxa"/>
          </w:tcPr>
          <w:p w14:paraId="19C2F43A" w14:textId="77777777" w:rsidR="00243377" w:rsidRDefault="00243377" w:rsidP="007A2D77">
            <w:proofErr w:type="spellStart"/>
            <w:r>
              <w:t>DatabaseName</w:t>
            </w:r>
            <w:proofErr w:type="spellEnd"/>
          </w:p>
        </w:tc>
        <w:tc>
          <w:tcPr>
            <w:tcW w:w="1843" w:type="dxa"/>
          </w:tcPr>
          <w:p w14:paraId="672008EB" w14:textId="77777777" w:rsidR="00243377" w:rsidRDefault="00243377" w:rsidP="007A2D77">
            <w:r>
              <w:t>PROD_RAW</w:t>
            </w:r>
          </w:p>
        </w:tc>
        <w:tc>
          <w:tcPr>
            <w:tcW w:w="1418" w:type="dxa"/>
          </w:tcPr>
          <w:p w14:paraId="530313E2" w14:textId="77777777" w:rsidR="00243377" w:rsidRDefault="00243377" w:rsidP="007A2D77">
            <w:r>
              <w:t>Name</w:t>
            </w:r>
          </w:p>
        </w:tc>
        <w:tc>
          <w:tcPr>
            <w:tcW w:w="4059" w:type="dxa"/>
          </w:tcPr>
          <w:p w14:paraId="381EB040" w14:textId="77777777" w:rsidR="00243377" w:rsidRDefault="00243377" w:rsidP="007A2D77">
            <w:r>
              <w:t>NUMERATOR</w:t>
            </w:r>
          </w:p>
        </w:tc>
      </w:tr>
      <w:tr w:rsidR="00243377" w14:paraId="2D10BA15" w14:textId="77777777" w:rsidTr="007A2D77">
        <w:tc>
          <w:tcPr>
            <w:tcW w:w="1696" w:type="dxa"/>
          </w:tcPr>
          <w:p w14:paraId="34249F6A" w14:textId="77777777" w:rsidR="00243377" w:rsidRDefault="00243377" w:rsidP="007A2D77"/>
          <w:p w14:paraId="7C046D49" w14:textId="77777777" w:rsidR="00243377" w:rsidRDefault="00243377" w:rsidP="007A2D77">
            <w:r>
              <w:t>Warehouse</w:t>
            </w:r>
          </w:p>
        </w:tc>
        <w:tc>
          <w:tcPr>
            <w:tcW w:w="1843" w:type="dxa"/>
          </w:tcPr>
          <w:p w14:paraId="50E18A2C" w14:textId="77777777" w:rsidR="00243377" w:rsidRDefault="00243377" w:rsidP="007A2D77"/>
          <w:p w14:paraId="777E8F2D" w14:textId="77777777" w:rsidR="00243377" w:rsidRDefault="00243377" w:rsidP="007A2D77">
            <w:r>
              <w:t>PROD_INGEST_WH</w:t>
            </w:r>
          </w:p>
        </w:tc>
        <w:tc>
          <w:tcPr>
            <w:tcW w:w="1418" w:type="dxa"/>
          </w:tcPr>
          <w:p w14:paraId="4D479F58" w14:textId="77777777" w:rsidR="00243377" w:rsidRDefault="00243377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059" w:type="dxa"/>
          </w:tcPr>
          <w:p w14:paraId="4FB8BF52" w14:textId="77777777" w:rsidR="00243377" w:rsidRPr="00416027" w:rsidRDefault="00243377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7D908A25" w14:textId="77777777" w:rsidR="00243377" w:rsidRDefault="00243377" w:rsidP="007A2D77"/>
        </w:tc>
      </w:tr>
      <w:tr w:rsidR="00243377" w14:paraId="6A1DE9FA" w14:textId="77777777" w:rsidTr="007A2D77">
        <w:tc>
          <w:tcPr>
            <w:tcW w:w="1696" w:type="dxa"/>
          </w:tcPr>
          <w:p w14:paraId="75BF8F38" w14:textId="77777777" w:rsidR="00243377" w:rsidRDefault="00243377" w:rsidP="007A2D77">
            <w:r>
              <w:t>Role</w:t>
            </w:r>
          </w:p>
        </w:tc>
        <w:tc>
          <w:tcPr>
            <w:tcW w:w="1843" w:type="dxa"/>
          </w:tcPr>
          <w:p w14:paraId="50E63E25" w14:textId="6DE1EFFE" w:rsidR="00243377" w:rsidRDefault="00B77C94" w:rsidP="007A2D77">
            <w:r>
              <w:t>EON</w:t>
            </w:r>
          </w:p>
        </w:tc>
        <w:tc>
          <w:tcPr>
            <w:tcW w:w="1418" w:type="dxa"/>
          </w:tcPr>
          <w:p w14:paraId="2BEAF360" w14:textId="77777777" w:rsidR="00243377" w:rsidRDefault="00243377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059" w:type="dxa"/>
          </w:tcPr>
          <w:p w14:paraId="6F876CDC" w14:textId="77777777" w:rsidR="00243377" w:rsidRDefault="00243377" w:rsidP="007A2D77">
            <w:pPr>
              <w:rPr>
                <w:rFonts w:ascii="Calibri" w:hAnsi="Calibri" w:cs="Calibri"/>
                <w:color w:val="000000"/>
              </w:rPr>
            </w:pPr>
            <w:r>
              <w:t>NUMERATOR</w:t>
            </w:r>
          </w:p>
          <w:p w14:paraId="39681C99" w14:textId="77777777" w:rsidR="00243377" w:rsidRDefault="00243377" w:rsidP="007A2D77"/>
        </w:tc>
      </w:tr>
      <w:tr w:rsidR="00243377" w14:paraId="516CFA55" w14:textId="77777777" w:rsidTr="007A2D77">
        <w:tc>
          <w:tcPr>
            <w:tcW w:w="1696" w:type="dxa"/>
          </w:tcPr>
          <w:p w14:paraId="18A61834" w14:textId="77777777" w:rsidR="00243377" w:rsidRDefault="00243377" w:rsidP="007A2D77"/>
        </w:tc>
        <w:tc>
          <w:tcPr>
            <w:tcW w:w="1843" w:type="dxa"/>
          </w:tcPr>
          <w:p w14:paraId="36FB4A73" w14:textId="77777777" w:rsidR="00243377" w:rsidRDefault="00243377" w:rsidP="007A2D77"/>
        </w:tc>
        <w:tc>
          <w:tcPr>
            <w:tcW w:w="1418" w:type="dxa"/>
          </w:tcPr>
          <w:p w14:paraId="6163E329" w14:textId="77777777" w:rsidR="00243377" w:rsidRDefault="00243377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059" w:type="dxa"/>
          </w:tcPr>
          <w:p w14:paraId="292C40B5" w14:textId="77777777" w:rsidR="00C45D29" w:rsidRDefault="00C45D29" w:rsidP="00C45D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SFTP_PYTHON_RUNNER-DF1_Retailer_split_on_Subcategory_of_Power_Tools_PTA_Combined_PTA_SBU_CG_Drills_Saws</w:t>
            </w:r>
          </w:p>
          <w:p w14:paraId="500E7D60" w14:textId="18C35A26" w:rsidR="00243377" w:rsidRDefault="00243377" w:rsidP="007A2D77">
            <w:pPr>
              <w:rPr>
                <w:rFonts w:ascii="Calibri" w:hAnsi="Calibri" w:cs="Calibri"/>
                <w:color w:val="000000"/>
              </w:rPr>
            </w:pPr>
          </w:p>
          <w:p w14:paraId="56ECB1C7" w14:textId="77777777" w:rsidR="00243377" w:rsidRDefault="00243377" w:rsidP="007A2D77"/>
        </w:tc>
      </w:tr>
      <w:tr w:rsidR="00243377" w14:paraId="61D8FF09" w14:textId="77777777" w:rsidTr="007A2D77">
        <w:tc>
          <w:tcPr>
            <w:tcW w:w="1696" w:type="dxa"/>
          </w:tcPr>
          <w:p w14:paraId="5CCC5CF4" w14:textId="77777777" w:rsidR="00243377" w:rsidRDefault="00243377" w:rsidP="007A2D77"/>
        </w:tc>
        <w:tc>
          <w:tcPr>
            <w:tcW w:w="1843" w:type="dxa"/>
          </w:tcPr>
          <w:p w14:paraId="2716E0D2" w14:textId="77777777" w:rsidR="00243377" w:rsidRDefault="00243377" w:rsidP="007A2D77"/>
        </w:tc>
        <w:tc>
          <w:tcPr>
            <w:tcW w:w="1418" w:type="dxa"/>
          </w:tcPr>
          <w:p w14:paraId="33BBAC82" w14:textId="77777777" w:rsidR="00243377" w:rsidRDefault="00243377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059" w:type="dxa"/>
          </w:tcPr>
          <w:p w14:paraId="41D5D75C" w14:textId="77777777" w:rsidR="00243377" w:rsidRDefault="00243377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processNumerator.py</w:t>
            </w:r>
          </w:p>
          <w:p w14:paraId="43B3BFFC" w14:textId="77777777" w:rsidR="00243377" w:rsidRDefault="00243377" w:rsidP="007A2D77"/>
        </w:tc>
      </w:tr>
      <w:tr w:rsidR="00243377" w14:paraId="20B41236" w14:textId="77777777" w:rsidTr="007A2D77">
        <w:tc>
          <w:tcPr>
            <w:tcW w:w="1696" w:type="dxa"/>
          </w:tcPr>
          <w:p w14:paraId="5CBCE9F7" w14:textId="77777777" w:rsidR="00243377" w:rsidRDefault="00243377" w:rsidP="007A2D77"/>
        </w:tc>
        <w:tc>
          <w:tcPr>
            <w:tcW w:w="1843" w:type="dxa"/>
          </w:tcPr>
          <w:p w14:paraId="56687F92" w14:textId="77777777" w:rsidR="00243377" w:rsidRDefault="00243377" w:rsidP="007A2D77"/>
        </w:tc>
        <w:tc>
          <w:tcPr>
            <w:tcW w:w="1418" w:type="dxa"/>
          </w:tcPr>
          <w:p w14:paraId="30875C2D" w14:textId="77777777" w:rsidR="00F50FFF" w:rsidRDefault="00F50FFF" w:rsidP="007A2D77"/>
          <w:p w14:paraId="01F2F1E3" w14:textId="79D66255" w:rsidR="00243377" w:rsidRDefault="00243377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4059" w:type="dxa"/>
          </w:tcPr>
          <w:p w14:paraId="3DF7D3F8" w14:textId="77777777" w:rsidR="00C45D29" w:rsidRDefault="00C45D29" w:rsidP="00C45D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DF1_Retailer_split_on_Subcategory_of_Power_Tools_PTA_Combined_PTA_SBU_CG_Drills_Saws</w:t>
            </w:r>
          </w:p>
          <w:p w14:paraId="7A4E1622" w14:textId="77777777" w:rsidR="00243377" w:rsidRDefault="00243377" w:rsidP="007A2D77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AA5E3DA" w14:textId="66E06DB9" w:rsidR="00006B4A" w:rsidRDefault="00006B4A" w:rsidP="005A090E"/>
    <w:p w14:paraId="4ADE3F3A" w14:textId="4B2C78EC" w:rsidR="00C03D8F" w:rsidRDefault="00C03D8F" w:rsidP="005A090E"/>
    <w:p w14:paraId="0427E24F" w14:textId="77777777" w:rsidR="00C03D8F" w:rsidRDefault="00C03D8F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4059"/>
      </w:tblGrid>
      <w:tr w:rsidR="00006B4A" w14:paraId="2CADECC3" w14:textId="77777777" w:rsidTr="00F50FFF">
        <w:tc>
          <w:tcPr>
            <w:tcW w:w="1696" w:type="dxa"/>
          </w:tcPr>
          <w:p w14:paraId="17161639" w14:textId="77777777" w:rsidR="00006B4A" w:rsidRDefault="00006B4A" w:rsidP="007A2D77">
            <w:proofErr w:type="spellStart"/>
            <w:r>
              <w:t>DatabaseName</w:t>
            </w:r>
            <w:proofErr w:type="spellEnd"/>
          </w:p>
        </w:tc>
        <w:tc>
          <w:tcPr>
            <w:tcW w:w="1985" w:type="dxa"/>
          </w:tcPr>
          <w:p w14:paraId="455F40AE" w14:textId="77777777" w:rsidR="00006B4A" w:rsidRDefault="00006B4A" w:rsidP="007A2D77">
            <w:r>
              <w:t>PROD_RAW</w:t>
            </w:r>
          </w:p>
        </w:tc>
        <w:tc>
          <w:tcPr>
            <w:tcW w:w="1276" w:type="dxa"/>
          </w:tcPr>
          <w:p w14:paraId="724120FC" w14:textId="77777777" w:rsidR="00006B4A" w:rsidRDefault="00006B4A" w:rsidP="007A2D77">
            <w:r>
              <w:t>Name</w:t>
            </w:r>
          </w:p>
        </w:tc>
        <w:tc>
          <w:tcPr>
            <w:tcW w:w="4059" w:type="dxa"/>
          </w:tcPr>
          <w:p w14:paraId="479B5237" w14:textId="77777777" w:rsidR="00006B4A" w:rsidRDefault="00006B4A" w:rsidP="007A2D77">
            <w:r>
              <w:t>NUMERATOR</w:t>
            </w:r>
          </w:p>
        </w:tc>
      </w:tr>
      <w:tr w:rsidR="00006B4A" w14:paraId="61B286BF" w14:textId="77777777" w:rsidTr="00F50FFF">
        <w:tc>
          <w:tcPr>
            <w:tcW w:w="1696" w:type="dxa"/>
          </w:tcPr>
          <w:p w14:paraId="2C384C4E" w14:textId="77777777" w:rsidR="00006B4A" w:rsidRDefault="00006B4A" w:rsidP="007A2D77"/>
          <w:p w14:paraId="06D42069" w14:textId="77777777" w:rsidR="00006B4A" w:rsidRDefault="00006B4A" w:rsidP="007A2D77">
            <w:r>
              <w:t>Warehouse</w:t>
            </w:r>
          </w:p>
        </w:tc>
        <w:tc>
          <w:tcPr>
            <w:tcW w:w="1985" w:type="dxa"/>
          </w:tcPr>
          <w:p w14:paraId="12EC07FB" w14:textId="77777777" w:rsidR="00006B4A" w:rsidRDefault="00006B4A" w:rsidP="007A2D77"/>
          <w:p w14:paraId="03FAE5A1" w14:textId="77777777" w:rsidR="00006B4A" w:rsidRDefault="00006B4A" w:rsidP="007A2D77">
            <w:r>
              <w:t>PROD_INGEST_WH</w:t>
            </w:r>
          </w:p>
        </w:tc>
        <w:tc>
          <w:tcPr>
            <w:tcW w:w="1276" w:type="dxa"/>
          </w:tcPr>
          <w:p w14:paraId="4B4802DE" w14:textId="77777777" w:rsidR="00006B4A" w:rsidRDefault="00006B4A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059" w:type="dxa"/>
          </w:tcPr>
          <w:p w14:paraId="24A2CD07" w14:textId="77777777" w:rsidR="00006B4A" w:rsidRPr="00416027" w:rsidRDefault="00006B4A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14A038DF" w14:textId="77777777" w:rsidR="00006B4A" w:rsidRDefault="00006B4A" w:rsidP="007A2D77"/>
        </w:tc>
      </w:tr>
      <w:tr w:rsidR="00006B4A" w14:paraId="360E0BF9" w14:textId="77777777" w:rsidTr="00F50FFF">
        <w:tc>
          <w:tcPr>
            <w:tcW w:w="1696" w:type="dxa"/>
          </w:tcPr>
          <w:p w14:paraId="18E82F05" w14:textId="77777777" w:rsidR="00006B4A" w:rsidRDefault="00006B4A" w:rsidP="007A2D77">
            <w:r>
              <w:t>Role</w:t>
            </w:r>
          </w:p>
        </w:tc>
        <w:tc>
          <w:tcPr>
            <w:tcW w:w="1985" w:type="dxa"/>
          </w:tcPr>
          <w:p w14:paraId="1E60A04B" w14:textId="0FC0CDC0" w:rsidR="00006B4A" w:rsidRDefault="00B77C94" w:rsidP="007A2D77">
            <w:r>
              <w:t>EON</w:t>
            </w:r>
          </w:p>
        </w:tc>
        <w:tc>
          <w:tcPr>
            <w:tcW w:w="1276" w:type="dxa"/>
          </w:tcPr>
          <w:p w14:paraId="7BF2300A" w14:textId="77777777" w:rsidR="00006B4A" w:rsidRDefault="00006B4A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059" w:type="dxa"/>
          </w:tcPr>
          <w:p w14:paraId="1529E4D3" w14:textId="77777777" w:rsidR="00006B4A" w:rsidRDefault="00006B4A" w:rsidP="007A2D77">
            <w:pPr>
              <w:rPr>
                <w:rFonts w:ascii="Calibri" w:hAnsi="Calibri" w:cs="Calibri"/>
                <w:color w:val="000000"/>
              </w:rPr>
            </w:pPr>
            <w:r>
              <w:t>NUMERATOR</w:t>
            </w:r>
          </w:p>
          <w:p w14:paraId="033C296E" w14:textId="77777777" w:rsidR="00006B4A" w:rsidRDefault="00006B4A" w:rsidP="007A2D77"/>
        </w:tc>
      </w:tr>
      <w:tr w:rsidR="00006B4A" w14:paraId="00B5F2F8" w14:textId="77777777" w:rsidTr="00F50FFF">
        <w:tc>
          <w:tcPr>
            <w:tcW w:w="1696" w:type="dxa"/>
          </w:tcPr>
          <w:p w14:paraId="53EE0CFA" w14:textId="77777777" w:rsidR="00006B4A" w:rsidRDefault="00006B4A" w:rsidP="007A2D77"/>
        </w:tc>
        <w:tc>
          <w:tcPr>
            <w:tcW w:w="1985" w:type="dxa"/>
          </w:tcPr>
          <w:p w14:paraId="6E74A22B" w14:textId="77777777" w:rsidR="00006B4A" w:rsidRDefault="00006B4A" w:rsidP="007A2D77"/>
        </w:tc>
        <w:tc>
          <w:tcPr>
            <w:tcW w:w="1276" w:type="dxa"/>
          </w:tcPr>
          <w:p w14:paraId="0B7E332D" w14:textId="77777777" w:rsidR="00006B4A" w:rsidRDefault="00006B4A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059" w:type="dxa"/>
          </w:tcPr>
          <w:p w14:paraId="660A4C7F" w14:textId="77777777" w:rsidR="00006B4A" w:rsidRDefault="00006B4A" w:rsidP="00006B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SFTP_PYTHON_RUNNER-DF2_Retailer_split_on_Subcategory_level_of_HTASHTStorageOutdoors</w:t>
            </w:r>
          </w:p>
          <w:p w14:paraId="12ED8642" w14:textId="77777777" w:rsidR="00006B4A" w:rsidRDefault="00006B4A" w:rsidP="007A2D77">
            <w:pPr>
              <w:rPr>
                <w:rFonts w:ascii="Calibri" w:hAnsi="Calibri" w:cs="Calibri"/>
                <w:color w:val="000000"/>
              </w:rPr>
            </w:pPr>
          </w:p>
          <w:p w14:paraId="3D444FCB" w14:textId="77777777" w:rsidR="00006B4A" w:rsidRDefault="00006B4A" w:rsidP="007A2D77"/>
        </w:tc>
      </w:tr>
      <w:tr w:rsidR="00006B4A" w14:paraId="2F0AB234" w14:textId="77777777" w:rsidTr="00F50FFF">
        <w:tc>
          <w:tcPr>
            <w:tcW w:w="1696" w:type="dxa"/>
          </w:tcPr>
          <w:p w14:paraId="5F36CDDD" w14:textId="77777777" w:rsidR="00006B4A" w:rsidRDefault="00006B4A" w:rsidP="007A2D77"/>
        </w:tc>
        <w:tc>
          <w:tcPr>
            <w:tcW w:w="1985" w:type="dxa"/>
          </w:tcPr>
          <w:p w14:paraId="548472D9" w14:textId="77777777" w:rsidR="00006B4A" w:rsidRDefault="00006B4A" w:rsidP="007A2D77"/>
        </w:tc>
        <w:tc>
          <w:tcPr>
            <w:tcW w:w="1276" w:type="dxa"/>
          </w:tcPr>
          <w:p w14:paraId="7836D2C9" w14:textId="77777777" w:rsidR="00006B4A" w:rsidRDefault="00006B4A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059" w:type="dxa"/>
          </w:tcPr>
          <w:p w14:paraId="6A414EB2" w14:textId="77777777" w:rsidR="00006B4A" w:rsidRDefault="00006B4A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processNumerator.py</w:t>
            </w:r>
          </w:p>
          <w:p w14:paraId="6674EF3C" w14:textId="77777777" w:rsidR="00006B4A" w:rsidRDefault="00006B4A" w:rsidP="007A2D77"/>
        </w:tc>
      </w:tr>
      <w:tr w:rsidR="00006B4A" w14:paraId="0860F1C4" w14:textId="77777777" w:rsidTr="00F50FFF">
        <w:tc>
          <w:tcPr>
            <w:tcW w:w="1696" w:type="dxa"/>
          </w:tcPr>
          <w:p w14:paraId="486353D3" w14:textId="77777777" w:rsidR="00006B4A" w:rsidRDefault="00006B4A" w:rsidP="007A2D77"/>
        </w:tc>
        <w:tc>
          <w:tcPr>
            <w:tcW w:w="1985" w:type="dxa"/>
          </w:tcPr>
          <w:p w14:paraId="2593A4D0" w14:textId="77777777" w:rsidR="00006B4A" w:rsidRDefault="00006B4A" w:rsidP="007A2D77"/>
        </w:tc>
        <w:tc>
          <w:tcPr>
            <w:tcW w:w="1276" w:type="dxa"/>
          </w:tcPr>
          <w:p w14:paraId="539DE6B4" w14:textId="77777777" w:rsidR="00F50FFF" w:rsidRDefault="00F50FFF" w:rsidP="007A2D77"/>
          <w:p w14:paraId="2C268D44" w14:textId="75AB9C73" w:rsidR="00006B4A" w:rsidRDefault="00006B4A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4059" w:type="dxa"/>
          </w:tcPr>
          <w:p w14:paraId="3EA6263F" w14:textId="77777777" w:rsidR="00006B4A" w:rsidRDefault="00006B4A" w:rsidP="00006B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DF2_Retailer_split_on_Subcategory_level_of_HTASHTStorageOutdoors</w:t>
            </w:r>
          </w:p>
          <w:p w14:paraId="2DAE0775" w14:textId="77777777" w:rsidR="00006B4A" w:rsidRDefault="00006B4A" w:rsidP="007A2D77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1387DC8E" w14:textId="0921ABBF" w:rsidR="00D93160" w:rsidRDefault="00D93160" w:rsidP="005A090E"/>
    <w:p w14:paraId="714D7011" w14:textId="42D12C1E" w:rsidR="00C03D8F" w:rsidRDefault="00C03D8F" w:rsidP="005A090E"/>
    <w:p w14:paraId="6D96631F" w14:textId="77777777" w:rsidR="00C03D8F" w:rsidRDefault="00C03D8F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418"/>
        <w:gridCol w:w="4059"/>
      </w:tblGrid>
      <w:tr w:rsidR="0025546C" w14:paraId="0DF584CB" w14:textId="77777777" w:rsidTr="007A2D77">
        <w:tc>
          <w:tcPr>
            <w:tcW w:w="1696" w:type="dxa"/>
          </w:tcPr>
          <w:p w14:paraId="2A4A5190" w14:textId="77777777" w:rsidR="0025546C" w:rsidRDefault="0025546C" w:rsidP="007A2D77">
            <w:proofErr w:type="spellStart"/>
            <w:r>
              <w:t>DatabaseName</w:t>
            </w:r>
            <w:proofErr w:type="spellEnd"/>
          </w:p>
        </w:tc>
        <w:tc>
          <w:tcPr>
            <w:tcW w:w="1843" w:type="dxa"/>
          </w:tcPr>
          <w:p w14:paraId="0027C1AE" w14:textId="77777777" w:rsidR="0025546C" w:rsidRDefault="0025546C" w:rsidP="007A2D77">
            <w:r>
              <w:t>PROD_RAW</w:t>
            </w:r>
          </w:p>
        </w:tc>
        <w:tc>
          <w:tcPr>
            <w:tcW w:w="1418" w:type="dxa"/>
          </w:tcPr>
          <w:p w14:paraId="103DE4D0" w14:textId="77777777" w:rsidR="0025546C" w:rsidRDefault="0025546C" w:rsidP="007A2D77">
            <w:r>
              <w:t>Name</w:t>
            </w:r>
          </w:p>
        </w:tc>
        <w:tc>
          <w:tcPr>
            <w:tcW w:w="4059" w:type="dxa"/>
          </w:tcPr>
          <w:p w14:paraId="317FC6AC" w14:textId="77777777" w:rsidR="0025546C" w:rsidRDefault="0025546C" w:rsidP="007A2D77">
            <w:r>
              <w:t>NUMERATOR</w:t>
            </w:r>
          </w:p>
        </w:tc>
      </w:tr>
      <w:tr w:rsidR="0025546C" w14:paraId="2A793DDC" w14:textId="77777777" w:rsidTr="007A2D77">
        <w:tc>
          <w:tcPr>
            <w:tcW w:w="1696" w:type="dxa"/>
          </w:tcPr>
          <w:p w14:paraId="459C4B4B" w14:textId="77777777" w:rsidR="0025546C" w:rsidRDefault="0025546C" w:rsidP="007A2D77"/>
          <w:p w14:paraId="18015CAE" w14:textId="77777777" w:rsidR="0025546C" w:rsidRDefault="0025546C" w:rsidP="007A2D77">
            <w:r>
              <w:t>Warehouse</w:t>
            </w:r>
          </w:p>
        </w:tc>
        <w:tc>
          <w:tcPr>
            <w:tcW w:w="1843" w:type="dxa"/>
          </w:tcPr>
          <w:p w14:paraId="074D504A" w14:textId="77777777" w:rsidR="0025546C" w:rsidRDefault="0025546C" w:rsidP="007A2D77"/>
          <w:p w14:paraId="3C0DC887" w14:textId="77777777" w:rsidR="0025546C" w:rsidRDefault="0025546C" w:rsidP="007A2D77">
            <w:r>
              <w:t>PROD_INGEST_WH</w:t>
            </w:r>
          </w:p>
        </w:tc>
        <w:tc>
          <w:tcPr>
            <w:tcW w:w="1418" w:type="dxa"/>
          </w:tcPr>
          <w:p w14:paraId="77D2ABDF" w14:textId="77777777" w:rsidR="0025546C" w:rsidRDefault="0025546C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059" w:type="dxa"/>
          </w:tcPr>
          <w:p w14:paraId="68187921" w14:textId="77777777" w:rsidR="0025546C" w:rsidRPr="00416027" w:rsidRDefault="0025546C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0DEBCF38" w14:textId="77777777" w:rsidR="0025546C" w:rsidRDefault="0025546C" w:rsidP="007A2D77"/>
        </w:tc>
      </w:tr>
      <w:tr w:rsidR="0025546C" w14:paraId="688A1C08" w14:textId="77777777" w:rsidTr="007A2D77">
        <w:tc>
          <w:tcPr>
            <w:tcW w:w="1696" w:type="dxa"/>
          </w:tcPr>
          <w:p w14:paraId="0846E257" w14:textId="77777777" w:rsidR="0025546C" w:rsidRDefault="0025546C" w:rsidP="007A2D77">
            <w:r>
              <w:t>Role</w:t>
            </w:r>
          </w:p>
        </w:tc>
        <w:tc>
          <w:tcPr>
            <w:tcW w:w="1843" w:type="dxa"/>
          </w:tcPr>
          <w:p w14:paraId="2265C6AD" w14:textId="72A1F692" w:rsidR="0025546C" w:rsidRDefault="00B77C94" w:rsidP="007A2D77">
            <w:r>
              <w:t>EON</w:t>
            </w:r>
          </w:p>
        </w:tc>
        <w:tc>
          <w:tcPr>
            <w:tcW w:w="1418" w:type="dxa"/>
          </w:tcPr>
          <w:p w14:paraId="35838EA0" w14:textId="77777777" w:rsidR="0025546C" w:rsidRDefault="0025546C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059" w:type="dxa"/>
          </w:tcPr>
          <w:p w14:paraId="1303574F" w14:textId="77777777" w:rsidR="0025546C" w:rsidRDefault="0025546C" w:rsidP="007A2D77">
            <w:pPr>
              <w:rPr>
                <w:rFonts w:ascii="Calibri" w:hAnsi="Calibri" w:cs="Calibri"/>
                <w:color w:val="000000"/>
              </w:rPr>
            </w:pPr>
            <w:r>
              <w:t>NUMERATOR</w:t>
            </w:r>
          </w:p>
          <w:p w14:paraId="02393A9C" w14:textId="77777777" w:rsidR="0025546C" w:rsidRDefault="0025546C" w:rsidP="007A2D77"/>
        </w:tc>
      </w:tr>
      <w:tr w:rsidR="0025546C" w14:paraId="75691441" w14:textId="77777777" w:rsidTr="007A2D77">
        <w:tc>
          <w:tcPr>
            <w:tcW w:w="1696" w:type="dxa"/>
          </w:tcPr>
          <w:p w14:paraId="156242F1" w14:textId="77777777" w:rsidR="0025546C" w:rsidRDefault="0025546C" w:rsidP="007A2D77"/>
        </w:tc>
        <w:tc>
          <w:tcPr>
            <w:tcW w:w="1843" w:type="dxa"/>
          </w:tcPr>
          <w:p w14:paraId="75AECE78" w14:textId="77777777" w:rsidR="0025546C" w:rsidRDefault="0025546C" w:rsidP="007A2D77"/>
        </w:tc>
        <w:tc>
          <w:tcPr>
            <w:tcW w:w="1418" w:type="dxa"/>
          </w:tcPr>
          <w:p w14:paraId="4E33D744" w14:textId="77777777" w:rsidR="0025546C" w:rsidRDefault="0025546C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059" w:type="dxa"/>
          </w:tcPr>
          <w:p w14:paraId="417CE4CB" w14:textId="77777777" w:rsidR="00BB1B84" w:rsidRDefault="00BB1B84" w:rsidP="00BB1B84">
            <w:pPr>
              <w:rPr>
                <w:rFonts w:ascii="Calibri" w:hAnsi="Calibri" w:cs="Calibri"/>
                <w:color w:val="595959"/>
              </w:rPr>
            </w:pPr>
            <w:r>
              <w:rPr>
                <w:rFonts w:ascii="Calibri" w:hAnsi="Calibri" w:cs="Calibri"/>
                <w:color w:val="595959"/>
              </w:rPr>
              <w:t>SFTP_PYTHON_RUNNER-DF1_Region_split_on_Category_of_Power_Tools_PTA</w:t>
            </w:r>
          </w:p>
          <w:p w14:paraId="73B01410" w14:textId="77777777" w:rsidR="0025546C" w:rsidRDefault="0025546C" w:rsidP="007A2D77">
            <w:pPr>
              <w:rPr>
                <w:rFonts w:ascii="Calibri" w:hAnsi="Calibri" w:cs="Calibri"/>
                <w:color w:val="000000"/>
              </w:rPr>
            </w:pPr>
          </w:p>
          <w:p w14:paraId="44FE9363" w14:textId="77777777" w:rsidR="0025546C" w:rsidRDefault="0025546C" w:rsidP="007A2D77"/>
        </w:tc>
      </w:tr>
      <w:tr w:rsidR="0025546C" w14:paraId="0A6EF10C" w14:textId="77777777" w:rsidTr="007A2D77">
        <w:tc>
          <w:tcPr>
            <w:tcW w:w="1696" w:type="dxa"/>
          </w:tcPr>
          <w:p w14:paraId="5B3AF2E7" w14:textId="77777777" w:rsidR="0025546C" w:rsidRDefault="0025546C" w:rsidP="007A2D77"/>
        </w:tc>
        <w:tc>
          <w:tcPr>
            <w:tcW w:w="1843" w:type="dxa"/>
          </w:tcPr>
          <w:p w14:paraId="7F857A54" w14:textId="77777777" w:rsidR="0025546C" w:rsidRDefault="0025546C" w:rsidP="007A2D77"/>
        </w:tc>
        <w:tc>
          <w:tcPr>
            <w:tcW w:w="1418" w:type="dxa"/>
          </w:tcPr>
          <w:p w14:paraId="3EB2F6BB" w14:textId="77777777" w:rsidR="0025546C" w:rsidRDefault="0025546C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059" w:type="dxa"/>
          </w:tcPr>
          <w:p w14:paraId="72B0347B" w14:textId="77777777" w:rsidR="0025546C" w:rsidRDefault="0025546C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processNumerator.py</w:t>
            </w:r>
          </w:p>
          <w:p w14:paraId="6CDA36A3" w14:textId="77777777" w:rsidR="0025546C" w:rsidRDefault="0025546C" w:rsidP="007A2D77"/>
        </w:tc>
      </w:tr>
      <w:tr w:rsidR="0025546C" w14:paraId="16AD8C20" w14:textId="77777777" w:rsidTr="007A2D77">
        <w:tc>
          <w:tcPr>
            <w:tcW w:w="1696" w:type="dxa"/>
          </w:tcPr>
          <w:p w14:paraId="5D220724" w14:textId="77777777" w:rsidR="0025546C" w:rsidRDefault="0025546C" w:rsidP="007A2D77"/>
        </w:tc>
        <w:tc>
          <w:tcPr>
            <w:tcW w:w="1843" w:type="dxa"/>
          </w:tcPr>
          <w:p w14:paraId="7D78C93D" w14:textId="77777777" w:rsidR="0025546C" w:rsidRDefault="0025546C" w:rsidP="007A2D77"/>
        </w:tc>
        <w:tc>
          <w:tcPr>
            <w:tcW w:w="1418" w:type="dxa"/>
          </w:tcPr>
          <w:p w14:paraId="776B3515" w14:textId="77777777" w:rsidR="00C03D8F" w:rsidRDefault="00C03D8F" w:rsidP="007A2D77"/>
          <w:p w14:paraId="1DCD2F36" w14:textId="7335F0FE" w:rsidR="0025546C" w:rsidRDefault="0025546C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4059" w:type="dxa"/>
          </w:tcPr>
          <w:p w14:paraId="44741226" w14:textId="77777777" w:rsidR="004F0663" w:rsidRDefault="004F0663" w:rsidP="004F06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DF1_Region_split_on_Category_of_Power_Tools_PTA</w:t>
            </w:r>
          </w:p>
          <w:p w14:paraId="7A4DD33C" w14:textId="77777777" w:rsidR="0025546C" w:rsidRDefault="0025546C" w:rsidP="007A2D77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C035463" w14:textId="77777777" w:rsidR="00616066" w:rsidRDefault="00616066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418"/>
        <w:gridCol w:w="4059"/>
      </w:tblGrid>
      <w:tr w:rsidR="00150EBF" w14:paraId="7598A20D" w14:textId="77777777" w:rsidTr="007A2D77">
        <w:tc>
          <w:tcPr>
            <w:tcW w:w="1696" w:type="dxa"/>
          </w:tcPr>
          <w:p w14:paraId="5CBA852B" w14:textId="77777777" w:rsidR="00150EBF" w:rsidRDefault="00150EBF" w:rsidP="007A2D77">
            <w:proofErr w:type="spellStart"/>
            <w:r>
              <w:t>DatabaseName</w:t>
            </w:r>
            <w:proofErr w:type="spellEnd"/>
          </w:p>
        </w:tc>
        <w:tc>
          <w:tcPr>
            <w:tcW w:w="1843" w:type="dxa"/>
          </w:tcPr>
          <w:p w14:paraId="7A93B99B" w14:textId="77777777" w:rsidR="00150EBF" w:rsidRDefault="00150EBF" w:rsidP="007A2D77">
            <w:r>
              <w:t>PROD_RAW</w:t>
            </w:r>
          </w:p>
        </w:tc>
        <w:tc>
          <w:tcPr>
            <w:tcW w:w="1418" w:type="dxa"/>
          </w:tcPr>
          <w:p w14:paraId="104465B3" w14:textId="77777777" w:rsidR="00150EBF" w:rsidRDefault="00150EBF" w:rsidP="007A2D77">
            <w:r>
              <w:t>Name</w:t>
            </w:r>
          </w:p>
        </w:tc>
        <w:tc>
          <w:tcPr>
            <w:tcW w:w="4059" w:type="dxa"/>
          </w:tcPr>
          <w:p w14:paraId="2AFE3734" w14:textId="77777777" w:rsidR="00150EBF" w:rsidRDefault="00150EBF" w:rsidP="007A2D77">
            <w:r>
              <w:t>NUMERATOR</w:t>
            </w:r>
          </w:p>
        </w:tc>
      </w:tr>
      <w:tr w:rsidR="00150EBF" w14:paraId="7368D3C2" w14:textId="77777777" w:rsidTr="007A2D77">
        <w:tc>
          <w:tcPr>
            <w:tcW w:w="1696" w:type="dxa"/>
          </w:tcPr>
          <w:p w14:paraId="1B19FDDF" w14:textId="77777777" w:rsidR="00150EBF" w:rsidRDefault="00150EBF" w:rsidP="007A2D77"/>
          <w:p w14:paraId="4F2D07A3" w14:textId="77777777" w:rsidR="00150EBF" w:rsidRDefault="00150EBF" w:rsidP="007A2D77">
            <w:r>
              <w:t>Warehouse</w:t>
            </w:r>
          </w:p>
        </w:tc>
        <w:tc>
          <w:tcPr>
            <w:tcW w:w="1843" w:type="dxa"/>
          </w:tcPr>
          <w:p w14:paraId="0D8AD7D4" w14:textId="77777777" w:rsidR="00150EBF" w:rsidRDefault="00150EBF" w:rsidP="007A2D77"/>
          <w:p w14:paraId="22868ACD" w14:textId="77777777" w:rsidR="00150EBF" w:rsidRDefault="00150EBF" w:rsidP="007A2D77">
            <w:r>
              <w:t>PROD_INGEST_WH</w:t>
            </w:r>
          </w:p>
        </w:tc>
        <w:tc>
          <w:tcPr>
            <w:tcW w:w="1418" w:type="dxa"/>
          </w:tcPr>
          <w:p w14:paraId="1E87A973" w14:textId="77777777" w:rsidR="00150EBF" w:rsidRDefault="00150EBF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059" w:type="dxa"/>
          </w:tcPr>
          <w:p w14:paraId="557C657C" w14:textId="77777777" w:rsidR="00150EBF" w:rsidRPr="00416027" w:rsidRDefault="00150EBF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204E358B" w14:textId="77777777" w:rsidR="00150EBF" w:rsidRDefault="00150EBF" w:rsidP="007A2D77"/>
        </w:tc>
      </w:tr>
      <w:tr w:rsidR="00150EBF" w14:paraId="32A3BD8B" w14:textId="77777777" w:rsidTr="007A2D77">
        <w:tc>
          <w:tcPr>
            <w:tcW w:w="1696" w:type="dxa"/>
          </w:tcPr>
          <w:p w14:paraId="1790B782" w14:textId="77777777" w:rsidR="00150EBF" w:rsidRDefault="00150EBF" w:rsidP="007A2D77">
            <w:r>
              <w:t>Role</w:t>
            </w:r>
          </w:p>
        </w:tc>
        <w:tc>
          <w:tcPr>
            <w:tcW w:w="1843" w:type="dxa"/>
          </w:tcPr>
          <w:p w14:paraId="25DCBDC9" w14:textId="4A7D253E" w:rsidR="00150EBF" w:rsidRDefault="00B77C94" w:rsidP="007A2D77">
            <w:r>
              <w:t>EON</w:t>
            </w:r>
          </w:p>
        </w:tc>
        <w:tc>
          <w:tcPr>
            <w:tcW w:w="1418" w:type="dxa"/>
          </w:tcPr>
          <w:p w14:paraId="20698D68" w14:textId="77777777" w:rsidR="00150EBF" w:rsidRDefault="00150EBF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059" w:type="dxa"/>
          </w:tcPr>
          <w:p w14:paraId="0C6289E7" w14:textId="77777777" w:rsidR="00150EBF" w:rsidRDefault="00150EBF" w:rsidP="007A2D77">
            <w:pPr>
              <w:rPr>
                <w:rFonts w:ascii="Calibri" w:hAnsi="Calibri" w:cs="Calibri"/>
                <w:color w:val="000000"/>
              </w:rPr>
            </w:pPr>
            <w:r>
              <w:t>NUMERATOR</w:t>
            </w:r>
          </w:p>
          <w:p w14:paraId="3B512275" w14:textId="77777777" w:rsidR="00150EBF" w:rsidRDefault="00150EBF" w:rsidP="007A2D77"/>
        </w:tc>
      </w:tr>
      <w:tr w:rsidR="00150EBF" w14:paraId="7D789764" w14:textId="77777777" w:rsidTr="007A2D77">
        <w:tc>
          <w:tcPr>
            <w:tcW w:w="1696" w:type="dxa"/>
          </w:tcPr>
          <w:p w14:paraId="4EAB4B92" w14:textId="77777777" w:rsidR="00150EBF" w:rsidRDefault="00150EBF" w:rsidP="007A2D77"/>
        </w:tc>
        <w:tc>
          <w:tcPr>
            <w:tcW w:w="1843" w:type="dxa"/>
          </w:tcPr>
          <w:p w14:paraId="1C7F0438" w14:textId="77777777" w:rsidR="00150EBF" w:rsidRDefault="00150EBF" w:rsidP="007A2D77"/>
        </w:tc>
        <w:tc>
          <w:tcPr>
            <w:tcW w:w="1418" w:type="dxa"/>
          </w:tcPr>
          <w:p w14:paraId="4FD1AC90" w14:textId="77777777" w:rsidR="00150EBF" w:rsidRDefault="00150EBF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059" w:type="dxa"/>
          </w:tcPr>
          <w:p w14:paraId="51DBEF4F" w14:textId="12C9B686" w:rsidR="00150EBF" w:rsidRPr="00236C36" w:rsidRDefault="00D93160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SFTP_PYTHON_RUNNER-DF2_Region_split_on_Category_level_of_HTASHand_ToolsStorageOutdoors</w:t>
            </w:r>
          </w:p>
        </w:tc>
      </w:tr>
      <w:tr w:rsidR="00150EBF" w14:paraId="1545C106" w14:textId="77777777" w:rsidTr="007A2D77">
        <w:tc>
          <w:tcPr>
            <w:tcW w:w="1696" w:type="dxa"/>
          </w:tcPr>
          <w:p w14:paraId="1654D489" w14:textId="77777777" w:rsidR="00150EBF" w:rsidRDefault="00150EBF" w:rsidP="007A2D77"/>
        </w:tc>
        <w:tc>
          <w:tcPr>
            <w:tcW w:w="1843" w:type="dxa"/>
          </w:tcPr>
          <w:p w14:paraId="4F6A5353" w14:textId="77777777" w:rsidR="00150EBF" w:rsidRDefault="00150EBF" w:rsidP="007A2D77"/>
        </w:tc>
        <w:tc>
          <w:tcPr>
            <w:tcW w:w="1418" w:type="dxa"/>
          </w:tcPr>
          <w:p w14:paraId="3D0B82E6" w14:textId="77777777" w:rsidR="00150EBF" w:rsidRDefault="00150EBF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059" w:type="dxa"/>
          </w:tcPr>
          <w:p w14:paraId="7DA99308" w14:textId="77777777" w:rsidR="00150EBF" w:rsidRDefault="00150EBF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processNumerator.py</w:t>
            </w:r>
          </w:p>
          <w:p w14:paraId="6D7AA62B" w14:textId="77777777" w:rsidR="00150EBF" w:rsidRDefault="00150EBF" w:rsidP="007A2D77"/>
        </w:tc>
      </w:tr>
      <w:tr w:rsidR="00150EBF" w14:paraId="31CF793B" w14:textId="77777777" w:rsidTr="007A2D77">
        <w:tc>
          <w:tcPr>
            <w:tcW w:w="1696" w:type="dxa"/>
          </w:tcPr>
          <w:p w14:paraId="300AD155" w14:textId="77777777" w:rsidR="00150EBF" w:rsidRDefault="00150EBF" w:rsidP="007A2D77"/>
        </w:tc>
        <w:tc>
          <w:tcPr>
            <w:tcW w:w="1843" w:type="dxa"/>
          </w:tcPr>
          <w:p w14:paraId="2A0D6EAA" w14:textId="77777777" w:rsidR="00150EBF" w:rsidRDefault="00150EBF" w:rsidP="007A2D77"/>
        </w:tc>
        <w:tc>
          <w:tcPr>
            <w:tcW w:w="1418" w:type="dxa"/>
          </w:tcPr>
          <w:p w14:paraId="7B87ECD5" w14:textId="77777777" w:rsidR="00D927BA" w:rsidRDefault="00D927BA" w:rsidP="007A2D77"/>
          <w:p w14:paraId="605B3FDB" w14:textId="4A1750EA" w:rsidR="00150EBF" w:rsidRDefault="00150EBF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4059" w:type="dxa"/>
          </w:tcPr>
          <w:p w14:paraId="493C8537" w14:textId="428F8844" w:rsidR="00150EBF" w:rsidRDefault="00236C36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DF2_Region_split_on_Category_level_of_HTASHand_ToolsStorageOutdoors</w:t>
            </w:r>
          </w:p>
        </w:tc>
      </w:tr>
    </w:tbl>
    <w:p w14:paraId="0FBB0D38" w14:textId="45BD1B57" w:rsidR="00616066" w:rsidRDefault="00616066" w:rsidP="005A090E"/>
    <w:p w14:paraId="02CEAF74" w14:textId="4E2D9642" w:rsidR="000F56A8" w:rsidRDefault="000F56A8" w:rsidP="005A090E"/>
    <w:p w14:paraId="45EA46C2" w14:textId="77777777" w:rsidR="000F56A8" w:rsidRDefault="000F56A8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275"/>
        <w:gridCol w:w="3918"/>
      </w:tblGrid>
      <w:tr w:rsidR="00917B0D" w14:paraId="14EFEC65" w14:textId="77777777" w:rsidTr="00437686">
        <w:tc>
          <w:tcPr>
            <w:tcW w:w="1696" w:type="dxa"/>
          </w:tcPr>
          <w:p w14:paraId="64BA3C47" w14:textId="77777777" w:rsidR="00917B0D" w:rsidRDefault="00917B0D" w:rsidP="007A2D77">
            <w:proofErr w:type="spellStart"/>
            <w:r>
              <w:t>DatabaseName</w:t>
            </w:r>
            <w:proofErr w:type="spellEnd"/>
          </w:p>
        </w:tc>
        <w:tc>
          <w:tcPr>
            <w:tcW w:w="2127" w:type="dxa"/>
          </w:tcPr>
          <w:p w14:paraId="57A74FC6" w14:textId="77777777" w:rsidR="00917B0D" w:rsidRDefault="00917B0D" w:rsidP="007A2D77">
            <w:r>
              <w:t>PROD_RAW</w:t>
            </w:r>
          </w:p>
        </w:tc>
        <w:tc>
          <w:tcPr>
            <w:tcW w:w="1275" w:type="dxa"/>
          </w:tcPr>
          <w:p w14:paraId="48AC52EB" w14:textId="77777777" w:rsidR="00917B0D" w:rsidRDefault="00917B0D" w:rsidP="007A2D77">
            <w:r>
              <w:t>Name</w:t>
            </w:r>
          </w:p>
        </w:tc>
        <w:tc>
          <w:tcPr>
            <w:tcW w:w="3918" w:type="dxa"/>
          </w:tcPr>
          <w:p w14:paraId="15F5E21B" w14:textId="77777777" w:rsidR="00917B0D" w:rsidRDefault="00917B0D" w:rsidP="007A2D77">
            <w:r>
              <w:t>NUMERATOR</w:t>
            </w:r>
          </w:p>
        </w:tc>
      </w:tr>
      <w:tr w:rsidR="00917B0D" w14:paraId="7133A849" w14:textId="77777777" w:rsidTr="00437686">
        <w:tc>
          <w:tcPr>
            <w:tcW w:w="1696" w:type="dxa"/>
          </w:tcPr>
          <w:p w14:paraId="4068B794" w14:textId="77777777" w:rsidR="00917B0D" w:rsidRDefault="00917B0D" w:rsidP="007A2D77"/>
          <w:p w14:paraId="0C577A71" w14:textId="77777777" w:rsidR="00917B0D" w:rsidRDefault="00917B0D" w:rsidP="007A2D77">
            <w:r>
              <w:t>Warehouse</w:t>
            </w:r>
          </w:p>
        </w:tc>
        <w:tc>
          <w:tcPr>
            <w:tcW w:w="2127" w:type="dxa"/>
          </w:tcPr>
          <w:p w14:paraId="1300F414" w14:textId="77777777" w:rsidR="00917B0D" w:rsidRDefault="00917B0D" w:rsidP="007A2D77"/>
          <w:p w14:paraId="26A0717E" w14:textId="77777777" w:rsidR="00917B0D" w:rsidRDefault="00917B0D" w:rsidP="007A2D77">
            <w:r>
              <w:t>PROD_INGEST_WH</w:t>
            </w:r>
          </w:p>
        </w:tc>
        <w:tc>
          <w:tcPr>
            <w:tcW w:w="1275" w:type="dxa"/>
          </w:tcPr>
          <w:p w14:paraId="742EBA86" w14:textId="77777777" w:rsidR="00917B0D" w:rsidRDefault="00917B0D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3918" w:type="dxa"/>
          </w:tcPr>
          <w:p w14:paraId="3FB69905" w14:textId="77777777" w:rsidR="00917B0D" w:rsidRPr="00416027" w:rsidRDefault="00917B0D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5B1935D9" w14:textId="77777777" w:rsidR="00917B0D" w:rsidRDefault="00917B0D" w:rsidP="007A2D77"/>
        </w:tc>
      </w:tr>
      <w:tr w:rsidR="00917B0D" w14:paraId="00E8892E" w14:textId="77777777" w:rsidTr="00437686">
        <w:tc>
          <w:tcPr>
            <w:tcW w:w="1696" w:type="dxa"/>
          </w:tcPr>
          <w:p w14:paraId="65CBEC48" w14:textId="77777777" w:rsidR="00917B0D" w:rsidRDefault="00917B0D" w:rsidP="007A2D77">
            <w:r>
              <w:t>Role</w:t>
            </w:r>
          </w:p>
        </w:tc>
        <w:tc>
          <w:tcPr>
            <w:tcW w:w="2127" w:type="dxa"/>
          </w:tcPr>
          <w:p w14:paraId="5B34786C" w14:textId="6B7B1B2C" w:rsidR="00917B0D" w:rsidRDefault="00B77C94" w:rsidP="007A2D77">
            <w:r>
              <w:t>EON</w:t>
            </w:r>
          </w:p>
        </w:tc>
        <w:tc>
          <w:tcPr>
            <w:tcW w:w="1275" w:type="dxa"/>
          </w:tcPr>
          <w:p w14:paraId="06FCA127" w14:textId="77777777" w:rsidR="00917B0D" w:rsidRDefault="00917B0D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3918" w:type="dxa"/>
          </w:tcPr>
          <w:p w14:paraId="24BF0772" w14:textId="77777777" w:rsidR="00917B0D" w:rsidRDefault="00917B0D" w:rsidP="007A2D77">
            <w:pPr>
              <w:rPr>
                <w:rFonts w:ascii="Calibri" w:hAnsi="Calibri" w:cs="Calibri"/>
                <w:color w:val="000000"/>
              </w:rPr>
            </w:pPr>
            <w:r>
              <w:t>NUMERATOR</w:t>
            </w:r>
          </w:p>
          <w:p w14:paraId="4F8D75AF" w14:textId="77777777" w:rsidR="00917B0D" w:rsidRDefault="00917B0D" w:rsidP="007A2D77"/>
        </w:tc>
      </w:tr>
      <w:tr w:rsidR="00917B0D" w:rsidRPr="00236C36" w14:paraId="2470FC2C" w14:textId="77777777" w:rsidTr="00437686">
        <w:tc>
          <w:tcPr>
            <w:tcW w:w="1696" w:type="dxa"/>
          </w:tcPr>
          <w:p w14:paraId="73E34B93" w14:textId="77777777" w:rsidR="00917B0D" w:rsidRDefault="00917B0D" w:rsidP="007A2D77"/>
        </w:tc>
        <w:tc>
          <w:tcPr>
            <w:tcW w:w="2127" w:type="dxa"/>
          </w:tcPr>
          <w:p w14:paraId="71D74A80" w14:textId="77777777" w:rsidR="00917B0D" w:rsidRDefault="00917B0D" w:rsidP="007A2D77"/>
        </w:tc>
        <w:tc>
          <w:tcPr>
            <w:tcW w:w="1275" w:type="dxa"/>
          </w:tcPr>
          <w:p w14:paraId="6B51FEDE" w14:textId="77777777" w:rsidR="00917B0D" w:rsidRDefault="00917B0D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3918" w:type="dxa"/>
          </w:tcPr>
          <w:p w14:paraId="43AB79EB" w14:textId="161AB077" w:rsidR="00917B0D" w:rsidRPr="00236C36" w:rsidRDefault="007E47C1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SFTP_PYTHON_RUNNER-DF1_Retailer_split_on_category_of_Power_Tools_PTA_Combined_PTA_SBU_CG_Drills_Saws</w:t>
            </w:r>
          </w:p>
        </w:tc>
      </w:tr>
      <w:tr w:rsidR="00917B0D" w14:paraId="6519EED2" w14:textId="77777777" w:rsidTr="00437686">
        <w:tc>
          <w:tcPr>
            <w:tcW w:w="1696" w:type="dxa"/>
          </w:tcPr>
          <w:p w14:paraId="1D86E89F" w14:textId="77777777" w:rsidR="00917B0D" w:rsidRDefault="00917B0D" w:rsidP="007A2D77"/>
        </w:tc>
        <w:tc>
          <w:tcPr>
            <w:tcW w:w="2127" w:type="dxa"/>
          </w:tcPr>
          <w:p w14:paraId="5B96DDEC" w14:textId="77777777" w:rsidR="00917B0D" w:rsidRDefault="00917B0D" w:rsidP="007A2D77"/>
        </w:tc>
        <w:tc>
          <w:tcPr>
            <w:tcW w:w="1275" w:type="dxa"/>
          </w:tcPr>
          <w:p w14:paraId="45CC8F7C" w14:textId="77777777" w:rsidR="00917B0D" w:rsidRDefault="00917B0D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3918" w:type="dxa"/>
          </w:tcPr>
          <w:p w14:paraId="53A95F56" w14:textId="77777777" w:rsidR="00917B0D" w:rsidRDefault="00917B0D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processNumerator.py</w:t>
            </w:r>
          </w:p>
          <w:p w14:paraId="23BB5789" w14:textId="77777777" w:rsidR="00917B0D" w:rsidRDefault="00917B0D" w:rsidP="007A2D77"/>
        </w:tc>
      </w:tr>
      <w:tr w:rsidR="00917B0D" w14:paraId="50754AA4" w14:textId="77777777" w:rsidTr="00437686">
        <w:tc>
          <w:tcPr>
            <w:tcW w:w="1696" w:type="dxa"/>
          </w:tcPr>
          <w:p w14:paraId="2EEBD624" w14:textId="77777777" w:rsidR="00917B0D" w:rsidRDefault="00917B0D" w:rsidP="007A2D77"/>
        </w:tc>
        <w:tc>
          <w:tcPr>
            <w:tcW w:w="2127" w:type="dxa"/>
          </w:tcPr>
          <w:p w14:paraId="2882F37A" w14:textId="77777777" w:rsidR="00917B0D" w:rsidRDefault="00917B0D" w:rsidP="007A2D77"/>
        </w:tc>
        <w:tc>
          <w:tcPr>
            <w:tcW w:w="1275" w:type="dxa"/>
          </w:tcPr>
          <w:p w14:paraId="6ED152CA" w14:textId="77777777" w:rsidR="009D1792" w:rsidRDefault="009D1792" w:rsidP="007A2D77"/>
          <w:p w14:paraId="42C36557" w14:textId="7C62A142" w:rsidR="00917B0D" w:rsidRDefault="00917B0D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3918" w:type="dxa"/>
          </w:tcPr>
          <w:p w14:paraId="5D138229" w14:textId="243CC5F9" w:rsidR="00917B0D" w:rsidRDefault="007E47C1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DF1_Retailer_split_on_category_of_Power_Tools_PTA_Combined_PTA_SBU_CG_Drills_Saws</w:t>
            </w:r>
          </w:p>
        </w:tc>
      </w:tr>
    </w:tbl>
    <w:p w14:paraId="41A4A77D" w14:textId="77777777" w:rsidR="00917B0D" w:rsidRDefault="00917B0D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4059"/>
      </w:tblGrid>
      <w:tr w:rsidR="00616066" w14:paraId="16A1B862" w14:textId="77777777" w:rsidTr="00B77C94">
        <w:tc>
          <w:tcPr>
            <w:tcW w:w="1696" w:type="dxa"/>
          </w:tcPr>
          <w:p w14:paraId="21C05D18" w14:textId="77777777" w:rsidR="00616066" w:rsidRDefault="00616066" w:rsidP="007A2D77">
            <w:proofErr w:type="spellStart"/>
            <w:r>
              <w:t>DatabaseName</w:t>
            </w:r>
            <w:proofErr w:type="spellEnd"/>
          </w:p>
        </w:tc>
        <w:tc>
          <w:tcPr>
            <w:tcW w:w="1985" w:type="dxa"/>
          </w:tcPr>
          <w:p w14:paraId="6BC033D6" w14:textId="77777777" w:rsidR="00616066" w:rsidRDefault="00616066" w:rsidP="007A2D77">
            <w:r>
              <w:t>PROD_RAW</w:t>
            </w:r>
          </w:p>
        </w:tc>
        <w:tc>
          <w:tcPr>
            <w:tcW w:w="1276" w:type="dxa"/>
          </w:tcPr>
          <w:p w14:paraId="47919BF1" w14:textId="77777777" w:rsidR="00616066" w:rsidRDefault="00616066" w:rsidP="007A2D77">
            <w:r>
              <w:t>Name</w:t>
            </w:r>
          </w:p>
        </w:tc>
        <w:tc>
          <w:tcPr>
            <w:tcW w:w="4059" w:type="dxa"/>
          </w:tcPr>
          <w:p w14:paraId="3818487D" w14:textId="77777777" w:rsidR="00616066" w:rsidRDefault="00616066" w:rsidP="007A2D77">
            <w:r>
              <w:t>NUMERATOR</w:t>
            </w:r>
          </w:p>
        </w:tc>
      </w:tr>
      <w:tr w:rsidR="00616066" w14:paraId="0AC976B0" w14:textId="77777777" w:rsidTr="00B77C94">
        <w:tc>
          <w:tcPr>
            <w:tcW w:w="1696" w:type="dxa"/>
          </w:tcPr>
          <w:p w14:paraId="65A71ECA" w14:textId="77777777" w:rsidR="00616066" w:rsidRDefault="00616066" w:rsidP="007A2D77"/>
          <w:p w14:paraId="57552211" w14:textId="77777777" w:rsidR="00616066" w:rsidRDefault="00616066" w:rsidP="007A2D77">
            <w:r>
              <w:t>Warehouse</w:t>
            </w:r>
          </w:p>
        </w:tc>
        <w:tc>
          <w:tcPr>
            <w:tcW w:w="1985" w:type="dxa"/>
          </w:tcPr>
          <w:p w14:paraId="7808DB96" w14:textId="77777777" w:rsidR="00616066" w:rsidRDefault="00616066" w:rsidP="007A2D77"/>
          <w:p w14:paraId="06DCFB89" w14:textId="77777777" w:rsidR="00616066" w:rsidRDefault="00616066" w:rsidP="007A2D77">
            <w:r>
              <w:t>PROD_INGEST_WH</w:t>
            </w:r>
          </w:p>
        </w:tc>
        <w:tc>
          <w:tcPr>
            <w:tcW w:w="1276" w:type="dxa"/>
          </w:tcPr>
          <w:p w14:paraId="66AA7BED" w14:textId="77777777" w:rsidR="00616066" w:rsidRDefault="00616066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059" w:type="dxa"/>
          </w:tcPr>
          <w:p w14:paraId="3561260A" w14:textId="77777777" w:rsidR="00616066" w:rsidRPr="00416027" w:rsidRDefault="00616066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6AFD1988" w14:textId="77777777" w:rsidR="00616066" w:rsidRDefault="00616066" w:rsidP="007A2D77"/>
        </w:tc>
      </w:tr>
      <w:tr w:rsidR="00616066" w14:paraId="5E09DA53" w14:textId="77777777" w:rsidTr="00B77C94">
        <w:tc>
          <w:tcPr>
            <w:tcW w:w="1696" w:type="dxa"/>
          </w:tcPr>
          <w:p w14:paraId="6DDAF036" w14:textId="77777777" w:rsidR="00616066" w:rsidRDefault="00616066" w:rsidP="007A2D77">
            <w:r>
              <w:t>Role</w:t>
            </w:r>
          </w:p>
        </w:tc>
        <w:tc>
          <w:tcPr>
            <w:tcW w:w="1985" w:type="dxa"/>
          </w:tcPr>
          <w:p w14:paraId="033E4341" w14:textId="6F59DF95" w:rsidR="00616066" w:rsidRDefault="00C6664C" w:rsidP="007A2D77">
            <w:r>
              <w:t>EON</w:t>
            </w:r>
          </w:p>
        </w:tc>
        <w:tc>
          <w:tcPr>
            <w:tcW w:w="1276" w:type="dxa"/>
          </w:tcPr>
          <w:p w14:paraId="06A6BD01" w14:textId="77777777" w:rsidR="00616066" w:rsidRDefault="00616066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059" w:type="dxa"/>
          </w:tcPr>
          <w:p w14:paraId="45AD7F2B" w14:textId="77777777" w:rsidR="00616066" w:rsidRDefault="00616066" w:rsidP="007A2D77">
            <w:pPr>
              <w:rPr>
                <w:rFonts w:ascii="Calibri" w:hAnsi="Calibri" w:cs="Calibri"/>
                <w:color w:val="000000"/>
              </w:rPr>
            </w:pPr>
            <w:r>
              <w:t>NUMERATOR</w:t>
            </w:r>
          </w:p>
          <w:p w14:paraId="2BF4811C" w14:textId="77777777" w:rsidR="00616066" w:rsidRDefault="00616066" w:rsidP="007A2D77"/>
        </w:tc>
      </w:tr>
      <w:tr w:rsidR="00616066" w:rsidRPr="00236C36" w14:paraId="6865A71E" w14:textId="77777777" w:rsidTr="00B77C94">
        <w:tc>
          <w:tcPr>
            <w:tcW w:w="1696" w:type="dxa"/>
          </w:tcPr>
          <w:p w14:paraId="3B09831C" w14:textId="77777777" w:rsidR="00616066" w:rsidRDefault="00616066" w:rsidP="007A2D77"/>
        </w:tc>
        <w:tc>
          <w:tcPr>
            <w:tcW w:w="1985" w:type="dxa"/>
          </w:tcPr>
          <w:p w14:paraId="76F7A4A8" w14:textId="77777777" w:rsidR="00616066" w:rsidRDefault="00616066" w:rsidP="007A2D77"/>
        </w:tc>
        <w:tc>
          <w:tcPr>
            <w:tcW w:w="1276" w:type="dxa"/>
          </w:tcPr>
          <w:p w14:paraId="1574B8EB" w14:textId="77777777" w:rsidR="00616066" w:rsidRDefault="00616066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059" w:type="dxa"/>
          </w:tcPr>
          <w:p w14:paraId="39E6DAD3" w14:textId="5105FF3E" w:rsidR="00616066" w:rsidRPr="00236C36" w:rsidRDefault="00101B34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SFTP_PYTHON_RUNNER-DF2_Retailer_split_on_Category_level_of_HTASHTStorageOutdoors</w:t>
            </w:r>
          </w:p>
        </w:tc>
      </w:tr>
      <w:tr w:rsidR="00616066" w14:paraId="511747AD" w14:textId="77777777" w:rsidTr="00B77C94">
        <w:tc>
          <w:tcPr>
            <w:tcW w:w="1696" w:type="dxa"/>
          </w:tcPr>
          <w:p w14:paraId="1EC91B44" w14:textId="77777777" w:rsidR="00616066" w:rsidRDefault="00616066" w:rsidP="007A2D77"/>
        </w:tc>
        <w:tc>
          <w:tcPr>
            <w:tcW w:w="1985" w:type="dxa"/>
          </w:tcPr>
          <w:p w14:paraId="2427D2BA" w14:textId="77777777" w:rsidR="00616066" w:rsidRDefault="00616066" w:rsidP="007A2D77"/>
        </w:tc>
        <w:tc>
          <w:tcPr>
            <w:tcW w:w="1276" w:type="dxa"/>
          </w:tcPr>
          <w:p w14:paraId="26CBE6F0" w14:textId="77777777" w:rsidR="00616066" w:rsidRDefault="00616066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059" w:type="dxa"/>
          </w:tcPr>
          <w:p w14:paraId="776755F5" w14:textId="77777777" w:rsidR="00616066" w:rsidRDefault="00616066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processNumerator.py</w:t>
            </w:r>
          </w:p>
          <w:p w14:paraId="525990DD" w14:textId="77777777" w:rsidR="00616066" w:rsidRDefault="00616066" w:rsidP="007A2D77"/>
        </w:tc>
      </w:tr>
      <w:tr w:rsidR="00616066" w14:paraId="7C3BA943" w14:textId="77777777" w:rsidTr="00B77C94">
        <w:tc>
          <w:tcPr>
            <w:tcW w:w="1696" w:type="dxa"/>
          </w:tcPr>
          <w:p w14:paraId="05258614" w14:textId="77777777" w:rsidR="00616066" w:rsidRDefault="00616066" w:rsidP="007A2D77"/>
        </w:tc>
        <w:tc>
          <w:tcPr>
            <w:tcW w:w="1985" w:type="dxa"/>
          </w:tcPr>
          <w:p w14:paraId="0B9552A9" w14:textId="77777777" w:rsidR="00616066" w:rsidRDefault="00616066" w:rsidP="007A2D77"/>
        </w:tc>
        <w:tc>
          <w:tcPr>
            <w:tcW w:w="1276" w:type="dxa"/>
          </w:tcPr>
          <w:p w14:paraId="7A90C301" w14:textId="77777777" w:rsidR="00616066" w:rsidRDefault="00616066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4059" w:type="dxa"/>
          </w:tcPr>
          <w:p w14:paraId="1E96049C" w14:textId="0FF1944C" w:rsidR="00616066" w:rsidRDefault="00101B34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DF2_Retailer_split_on_Category_level_of_HTASHTStorageOutdoors</w:t>
            </w:r>
          </w:p>
        </w:tc>
      </w:tr>
    </w:tbl>
    <w:p w14:paraId="36C1B077" w14:textId="3F9B92C8" w:rsidR="00616066" w:rsidRDefault="00616066" w:rsidP="005A090E"/>
    <w:p w14:paraId="7F7005B2" w14:textId="5C7AE5C0" w:rsidR="00616066" w:rsidRDefault="00616066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559"/>
        <w:gridCol w:w="3634"/>
      </w:tblGrid>
      <w:tr w:rsidR="00795A29" w14:paraId="505A7129" w14:textId="77777777" w:rsidTr="00C6664C">
        <w:tc>
          <w:tcPr>
            <w:tcW w:w="1696" w:type="dxa"/>
          </w:tcPr>
          <w:p w14:paraId="5E394B2D" w14:textId="77777777" w:rsidR="00795A29" w:rsidRDefault="00795A29" w:rsidP="007A2D77">
            <w:proofErr w:type="spellStart"/>
            <w:r>
              <w:t>DatabaseName</w:t>
            </w:r>
            <w:proofErr w:type="spellEnd"/>
          </w:p>
        </w:tc>
        <w:tc>
          <w:tcPr>
            <w:tcW w:w="2127" w:type="dxa"/>
          </w:tcPr>
          <w:p w14:paraId="5705D7C9" w14:textId="77777777" w:rsidR="00795A29" w:rsidRDefault="00795A29" w:rsidP="007A2D77">
            <w:r>
              <w:t>PROD_RAW</w:t>
            </w:r>
          </w:p>
        </w:tc>
        <w:tc>
          <w:tcPr>
            <w:tcW w:w="1559" w:type="dxa"/>
          </w:tcPr>
          <w:p w14:paraId="16341D14" w14:textId="77777777" w:rsidR="00795A29" w:rsidRDefault="00795A29" w:rsidP="007A2D77">
            <w:r>
              <w:t>Name</w:t>
            </w:r>
          </w:p>
        </w:tc>
        <w:tc>
          <w:tcPr>
            <w:tcW w:w="3634" w:type="dxa"/>
          </w:tcPr>
          <w:p w14:paraId="684C40AF" w14:textId="77777777" w:rsidR="00795A29" w:rsidRDefault="00795A29" w:rsidP="007A2D77">
            <w:r>
              <w:t>NUMERATOR</w:t>
            </w:r>
          </w:p>
        </w:tc>
      </w:tr>
      <w:tr w:rsidR="00795A29" w14:paraId="51C8BF11" w14:textId="77777777" w:rsidTr="00C6664C">
        <w:tc>
          <w:tcPr>
            <w:tcW w:w="1696" w:type="dxa"/>
          </w:tcPr>
          <w:p w14:paraId="38B407D7" w14:textId="77777777" w:rsidR="00795A29" w:rsidRDefault="00795A29" w:rsidP="007A2D77"/>
          <w:p w14:paraId="6D9D83B1" w14:textId="77777777" w:rsidR="00795A29" w:rsidRDefault="00795A29" w:rsidP="007A2D77">
            <w:r>
              <w:t>Warehouse</w:t>
            </w:r>
          </w:p>
        </w:tc>
        <w:tc>
          <w:tcPr>
            <w:tcW w:w="2127" w:type="dxa"/>
          </w:tcPr>
          <w:p w14:paraId="4ED20D2B" w14:textId="77777777" w:rsidR="00795A29" w:rsidRDefault="00795A29" w:rsidP="007A2D77"/>
          <w:p w14:paraId="6B500BCD" w14:textId="77777777" w:rsidR="00795A29" w:rsidRDefault="00795A29" w:rsidP="007A2D77">
            <w:r>
              <w:t>PROD_INGEST_WH</w:t>
            </w:r>
          </w:p>
        </w:tc>
        <w:tc>
          <w:tcPr>
            <w:tcW w:w="1559" w:type="dxa"/>
          </w:tcPr>
          <w:p w14:paraId="78E1A7DD" w14:textId="511A221E" w:rsidR="00795A29" w:rsidRDefault="00795A29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3634" w:type="dxa"/>
          </w:tcPr>
          <w:p w14:paraId="03F1B4D0" w14:textId="77777777" w:rsidR="00795A29" w:rsidRPr="00416027" w:rsidRDefault="00795A29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6AB235D9" w14:textId="77777777" w:rsidR="00795A29" w:rsidRDefault="00795A29" w:rsidP="007A2D77"/>
        </w:tc>
      </w:tr>
      <w:tr w:rsidR="00795A29" w14:paraId="2178E0C3" w14:textId="77777777" w:rsidTr="00C6664C">
        <w:tc>
          <w:tcPr>
            <w:tcW w:w="1696" w:type="dxa"/>
          </w:tcPr>
          <w:p w14:paraId="1D56C4F9" w14:textId="77777777" w:rsidR="00795A29" w:rsidRDefault="00795A29" w:rsidP="007A2D77">
            <w:r>
              <w:t>Role</w:t>
            </w:r>
          </w:p>
        </w:tc>
        <w:tc>
          <w:tcPr>
            <w:tcW w:w="2127" w:type="dxa"/>
          </w:tcPr>
          <w:p w14:paraId="24CF371C" w14:textId="5941E664" w:rsidR="00795A29" w:rsidRDefault="00C6664C" w:rsidP="007A2D77">
            <w:r>
              <w:t>EON</w:t>
            </w:r>
          </w:p>
        </w:tc>
        <w:tc>
          <w:tcPr>
            <w:tcW w:w="1559" w:type="dxa"/>
          </w:tcPr>
          <w:p w14:paraId="3C81FEEB" w14:textId="77777777" w:rsidR="00795A29" w:rsidRDefault="00795A29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3634" w:type="dxa"/>
          </w:tcPr>
          <w:p w14:paraId="621D5DBA" w14:textId="77777777" w:rsidR="00795A29" w:rsidRDefault="00795A29" w:rsidP="007A2D77">
            <w:pPr>
              <w:rPr>
                <w:rFonts w:ascii="Calibri" w:hAnsi="Calibri" w:cs="Calibri"/>
                <w:color w:val="000000"/>
              </w:rPr>
            </w:pPr>
            <w:r>
              <w:t>NUMERATOR</w:t>
            </w:r>
          </w:p>
          <w:p w14:paraId="1BA1990A" w14:textId="77777777" w:rsidR="00795A29" w:rsidRDefault="00795A29" w:rsidP="007A2D77"/>
        </w:tc>
      </w:tr>
      <w:tr w:rsidR="00795A29" w:rsidRPr="00236C36" w14:paraId="3795C325" w14:textId="77777777" w:rsidTr="00C6664C">
        <w:tc>
          <w:tcPr>
            <w:tcW w:w="1696" w:type="dxa"/>
          </w:tcPr>
          <w:p w14:paraId="3553614C" w14:textId="77777777" w:rsidR="00795A29" w:rsidRDefault="00795A29" w:rsidP="007A2D77"/>
        </w:tc>
        <w:tc>
          <w:tcPr>
            <w:tcW w:w="2127" w:type="dxa"/>
          </w:tcPr>
          <w:p w14:paraId="5AC86CE3" w14:textId="77777777" w:rsidR="00795A29" w:rsidRDefault="00795A29" w:rsidP="007A2D77"/>
        </w:tc>
        <w:tc>
          <w:tcPr>
            <w:tcW w:w="1559" w:type="dxa"/>
          </w:tcPr>
          <w:p w14:paraId="560616DB" w14:textId="77777777" w:rsidR="00795A29" w:rsidRDefault="00795A29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3634" w:type="dxa"/>
          </w:tcPr>
          <w:p w14:paraId="42A7B9F5" w14:textId="403F9883" w:rsidR="00795A29" w:rsidRPr="00236C36" w:rsidRDefault="007A7867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SFTP_PYTHON_RUNNER-DF1_Region_split_on_overall_of_Power_Tools_PTA_Combined_PTA_SBU_CG_Drills_Saws</w:t>
            </w:r>
          </w:p>
        </w:tc>
      </w:tr>
      <w:tr w:rsidR="00795A29" w14:paraId="647FD4C7" w14:textId="77777777" w:rsidTr="00C6664C">
        <w:tc>
          <w:tcPr>
            <w:tcW w:w="1696" w:type="dxa"/>
          </w:tcPr>
          <w:p w14:paraId="076C45CD" w14:textId="77777777" w:rsidR="00795A29" w:rsidRDefault="00795A29" w:rsidP="007A2D77"/>
        </w:tc>
        <w:tc>
          <w:tcPr>
            <w:tcW w:w="2127" w:type="dxa"/>
          </w:tcPr>
          <w:p w14:paraId="5FBE7767" w14:textId="77777777" w:rsidR="00795A29" w:rsidRDefault="00795A29" w:rsidP="007A2D77"/>
        </w:tc>
        <w:tc>
          <w:tcPr>
            <w:tcW w:w="1559" w:type="dxa"/>
          </w:tcPr>
          <w:p w14:paraId="28F79185" w14:textId="77777777" w:rsidR="00795A29" w:rsidRDefault="00795A29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3634" w:type="dxa"/>
          </w:tcPr>
          <w:p w14:paraId="3C9672C2" w14:textId="77777777" w:rsidR="00795A29" w:rsidRDefault="00795A29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processNumerator.py</w:t>
            </w:r>
          </w:p>
          <w:p w14:paraId="72BD5557" w14:textId="77777777" w:rsidR="00795A29" w:rsidRDefault="00795A29" w:rsidP="007A2D77"/>
        </w:tc>
      </w:tr>
      <w:tr w:rsidR="00795A29" w14:paraId="611A5B84" w14:textId="77777777" w:rsidTr="00C6664C">
        <w:tc>
          <w:tcPr>
            <w:tcW w:w="1696" w:type="dxa"/>
          </w:tcPr>
          <w:p w14:paraId="1712BEF8" w14:textId="77777777" w:rsidR="00795A29" w:rsidRDefault="00795A29" w:rsidP="007A2D77"/>
        </w:tc>
        <w:tc>
          <w:tcPr>
            <w:tcW w:w="2127" w:type="dxa"/>
          </w:tcPr>
          <w:p w14:paraId="4535006B" w14:textId="77777777" w:rsidR="00795A29" w:rsidRDefault="00795A29" w:rsidP="007A2D77"/>
        </w:tc>
        <w:tc>
          <w:tcPr>
            <w:tcW w:w="1559" w:type="dxa"/>
          </w:tcPr>
          <w:p w14:paraId="1D5DD7EC" w14:textId="77777777" w:rsidR="00795A29" w:rsidRDefault="00795A29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3634" w:type="dxa"/>
          </w:tcPr>
          <w:p w14:paraId="3431446A" w14:textId="11F0F227" w:rsidR="00795A29" w:rsidRDefault="00B41B41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DF1_Region_split_on_overall_of_Power_Tools_PTA_Combined_PTA_SBU_CG_Drills_Saws</w:t>
            </w:r>
          </w:p>
        </w:tc>
      </w:tr>
    </w:tbl>
    <w:p w14:paraId="71CCF0A8" w14:textId="4A273467" w:rsidR="00795A29" w:rsidRDefault="00795A29" w:rsidP="005A090E"/>
    <w:p w14:paraId="5D123A5E" w14:textId="77777777" w:rsidR="009D1792" w:rsidRDefault="009D1792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701"/>
        <w:gridCol w:w="3634"/>
      </w:tblGrid>
      <w:tr w:rsidR="007B28C8" w14:paraId="30E2577F" w14:textId="77777777" w:rsidTr="00C6664C">
        <w:tc>
          <w:tcPr>
            <w:tcW w:w="1696" w:type="dxa"/>
          </w:tcPr>
          <w:p w14:paraId="0F30AC69" w14:textId="77777777" w:rsidR="007B28C8" w:rsidRDefault="007B28C8" w:rsidP="007A2D77">
            <w:proofErr w:type="spellStart"/>
            <w:r>
              <w:t>DatabaseName</w:t>
            </w:r>
            <w:proofErr w:type="spellEnd"/>
          </w:p>
        </w:tc>
        <w:tc>
          <w:tcPr>
            <w:tcW w:w="1985" w:type="dxa"/>
          </w:tcPr>
          <w:p w14:paraId="595300F9" w14:textId="77777777" w:rsidR="007B28C8" w:rsidRDefault="007B28C8" w:rsidP="007A2D77">
            <w:r>
              <w:t>PROD_RAW</w:t>
            </w:r>
          </w:p>
        </w:tc>
        <w:tc>
          <w:tcPr>
            <w:tcW w:w="1701" w:type="dxa"/>
          </w:tcPr>
          <w:p w14:paraId="60593F93" w14:textId="77777777" w:rsidR="007B28C8" w:rsidRDefault="007B28C8" w:rsidP="007A2D77">
            <w:r>
              <w:t>Name</w:t>
            </w:r>
          </w:p>
        </w:tc>
        <w:tc>
          <w:tcPr>
            <w:tcW w:w="3634" w:type="dxa"/>
          </w:tcPr>
          <w:p w14:paraId="5AE8D28D" w14:textId="77777777" w:rsidR="007B28C8" w:rsidRDefault="007B28C8" w:rsidP="007A2D77">
            <w:r>
              <w:t>NUMERATOR</w:t>
            </w:r>
          </w:p>
        </w:tc>
      </w:tr>
      <w:tr w:rsidR="007B28C8" w14:paraId="3AD8C8A9" w14:textId="77777777" w:rsidTr="00C6664C">
        <w:tc>
          <w:tcPr>
            <w:tcW w:w="1696" w:type="dxa"/>
          </w:tcPr>
          <w:p w14:paraId="764368AB" w14:textId="77777777" w:rsidR="007B28C8" w:rsidRDefault="007B28C8" w:rsidP="007A2D77"/>
          <w:p w14:paraId="1313578B" w14:textId="77777777" w:rsidR="007B28C8" w:rsidRDefault="007B28C8" w:rsidP="007A2D77">
            <w:r>
              <w:t>Warehouse</w:t>
            </w:r>
          </w:p>
        </w:tc>
        <w:tc>
          <w:tcPr>
            <w:tcW w:w="1985" w:type="dxa"/>
          </w:tcPr>
          <w:p w14:paraId="681226DE" w14:textId="77777777" w:rsidR="007B28C8" w:rsidRDefault="007B28C8" w:rsidP="007A2D77"/>
          <w:p w14:paraId="1B69F568" w14:textId="77777777" w:rsidR="007B28C8" w:rsidRDefault="007B28C8" w:rsidP="007A2D77">
            <w:r>
              <w:t>PROD_INGEST_WH</w:t>
            </w:r>
          </w:p>
        </w:tc>
        <w:tc>
          <w:tcPr>
            <w:tcW w:w="1701" w:type="dxa"/>
          </w:tcPr>
          <w:p w14:paraId="4AF859B1" w14:textId="77777777" w:rsidR="007B28C8" w:rsidRDefault="007B28C8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3634" w:type="dxa"/>
          </w:tcPr>
          <w:p w14:paraId="3495BD02" w14:textId="77777777" w:rsidR="007B28C8" w:rsidRPr="00416027" w:rsidRDefault="007B28C8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6F80CA2B" w14:textId="77777777" w:rsidR="007B28C8" w:rsidRDefault="007B28C8" w:rsidP="007A2D77"/>
        </w:tc>
      </w:tr>
      <w:tr w:rsidR="007B28C8" w14:paraId="3572D6A7" w14:textId="77777777" w:rsidTr="00C6664C">
        <w:tc>
          <w:tcPr>
            <w:tcW w:w="1696" w:type="dxa"/>
          </w:tcPr>
          <w:p w14:paraId="2996CABF" w14:textId="77777777" w:rsidR="007B28C8" w:rsidRDefault="007B28C8" w:rsidP="007A2D77">
            <w:r>
              <w:t>Role</w:t>
            </w:r>
          </w:p>
        </w:tc>
        <w:tc>
          <w:tcPr>
            <w:tcW w:w="1985" w:type="dxa"/>
          </w:tcPr>
          <w:p w14:paraId="18ECC294" w14:textId="348D9CEB" w:rsidR="007B28C8" w:rsidRDefault="00C6664C" w:rsidP="007A2D77">
            <w:r>
              <w:t>EON</w:t>
            </w:r>
          </w:p>
        </w:tc>
        <w:tc>
          <w:tcPr>
            <w:tcW w:w="1701" w:type="dxa"/>
          </w:tcPr>
          <w:p w14:paraId="4DF15C4A" w14:textId="77777777" w:rsidR="007B28C8" w:rsidRDefault="007B28C8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3634" w:type="dxa"/>
          </w:tcPr>
          <w:p w14:paraId="3F6E6963" w14:textId="77777777" w:rsidR="007B28C8" w:rsidRDefault="007B28C8" w:rsidP="007A2D77">
            <w:pPr>
              <w:rPr>
                <w:rFonts w:ascii="Calibri" w:hAnsi="Calibri" w:cs="Calibri"/>
                <w:color w:val="000000"/>
              </w:rPr>
            </w:pPr>
            <w:r>
              <w:t>NUMERATOR</w:t>
            </w:r>
          </w:p>
          <w:p w14:paraId="09CDC107" w14:textId="77777777" w:rsidR="007B28C8" w:rsidRDefault="007B28C8" w:rsidP="007A2D77"/>
        </w:tc>
      </w:tr>
      <w:tr w:rsidR="007B28C8" w:rsidRPr="00236C36" w14:paraId="2776E789" w14:textId="77777777" w:rsidTr="00C6664C">
        <w:tc>
          <w:tcPr>
            <w:tcW w:w="1696" w:type="dxa"/>
          </w:tcPr>
          <w:p w14:paraId="11A1857C" w14:textId="77777777" w:rsidR="007B28C8" w:rsidRDefault="007B28C8" w:rsidP="007A2D77"/>
        </w:tc>
        <w:tc>
          <w:tcPr>
            <w:tcW w:w="1985" w:type="dxa"/>
          </w:tcPr>
          <w:p w14:paraId="7C8A9E17" w14:textId="77777777" w:rsidR="007B28C8" w:rsidRDefault="007B28C8" w:rsidP="007A2D77"/>
        </w:tc>
        <w:tc>
          <w:tcPr>
            <w:tcW w:w="1701" w:type="dxa"/>
          </w:tcPr>
          <w:p w14:paraId="6CDFD376" w14:textId="77777777" w:rsidR="007B28C8" w:rsidRDefault="007B28C8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3634" w:type="dxa"/>
          </w:tcPr>
          <w:p w14:paraId="61C0407D" w14:textId="45FCB4A3" w:rsidR="007B28C8" w:rsidRPr="00236C36" w:rsidRDefault="00BE2B59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SFTP_PYTHON_RUNNER-DF2_Region_split_on_overall_of_HTASHand_ToolsStorageOutdoors</w:t>
            </w:r>
          </w:p>
        </w:tc>
      </w:tr>
      <w:tr w:rsidR="007B28C8" w14:paraId="2DB9012F" w14:textId="77777777" w:rsidTr="00C6664C">
        <w:tc>
          <w:tcPr>
            <w:tcW w:w="1696" w:type="dxa"/>
          </w:tcPr>
          <w:p w14:paraId="179D2A5E" w14:textId="77777777" w:rsidR="007B28C8" w:rsidRDefault="007B28C8" w:rsidP="007A2D77"/>
        </w:tc>
        <w:tc>
          <w:tcPr>
            <w:tcW w:w="1985" w:type="dxa"/>
          </w:tcPr>
          <w:p w14:paraId="036F2973" w14:textId="77777777" w:rsidR="007B28C8" w:rsidRDefault="007B28C8" w:rsidP="007A2D77"/>
        </w:tc>
        <w:tc>
          <w:tcPr>
            <w:tcW w:w="1701" w:type="dxa"/>
          </w:tcPr>
          <w:p w14:paraId="5A95D753" w14:textId="77777777" w:rsidR="007B28C8" w:rsidRDefault="007B28C8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3634" w:type="dxa"/>
          </w:tcPr>
          <w:p w14:paraId="41726DFC" w14:textId="77777777" w:rsidR="007B28C8" w:rsidRDefault="007B28C8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processNumerator.py</w:t>
            </w:r>
          </w:p>
          <w:p w14:paraId="5DF2266D" w14:textId="77777777" w:rsidR="007B28C8" w:rsidRDefault="007B28C8" w:rsidP="007A2D77"/>
        </w:tc>
      </w:tr>
      <w:tr w:rsidR="007B28C8" w14:paraId="61D5E703" w14:textId="77777777" w:rsidTr="00C6664C">
        <w:tc>
          <w:tcPr>
            <w:tcW w:w="1696" w:type="dxa"/>
          </w:tcPr>
          <w:p w14:paraId="2D6F3CE5" w14:textId="77777777" w:rsidR="007B28C8" w:rsidRDefault="007B28C8" w:rsidP="007A2D77"/>
        </w:tc>
        <w:tc>
          <w:tcPr>
            <w:tcW w:w="1985" w:type="dxa"/>
          </w:tcPr>
          <w:p w14:paraId="1F7FE859" w14:textId="77777777" w:rsidR="007B28C8" w:rsidRDefault="007B28C8" w:rsidP="007A2D77"/>
        </w:tc>
        <w:tc>
          <w:tcPr>
            <w:tcW w:w="1701" w:type="dxa"/>
          </w:tcPr>
          <w:p w14:paraId="090158EE" w14:textId="77777777" w:rsidR="007B28C8" w:rsidRDefault="007B28C8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3634" w:type="dxa"/>
          </w:tcPr>
          <w:p w14:paraId="13BD5797" w14:textId="0EF95E89" w:rsidR="007B28C8" w:rsidRDefault="00BE2B59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DF2_Region_split_on_overall_of_HTASHand_ToolsStorageOutdoors</w:t>
            </w:r>
          </w:p>
        </w:tc>
      </w:tr>
    </w:tbl>
    <w:p w14:paraId="1F7E44EE" w14:textId="77777777" w:rsidR="009D1792" w:rsidRDefault="009D1792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4059"/>
      </w:tblGrid>
      <w:tr w:rsidR="00F04315" w14:paraId="7BF8CFEA" w14:textId="77777777" w:rsidTr="00083970">
        <w:tc>
          <w:tcPr>
            <w:tcW w:w="1696" w:type="dxa"/>
          </w:tcPr>
          <w:p w14:paraId="41DB0562" w14:textId="77777777" w:rsidR="00F04315" w:rsidRDefault="00F04315" w:rsidP="007A2D77">
            <w:proofErr w:type="spellStart"/>
            <w:r>
              <w:t>DatabaseName</w:t>
            </w:r>
            <w:proofErr w:type="spellEnd"/>
          </w:p>
        </w:tc>
        <w:tc>
          <w:tcPr>
            <w:tcW w:w="1985" w:type="dxa"/>
          </w:tcPr>
          <w:p w14:paraId="0A6A5D71" w14:textId="77777777" w:rsidR="00F04315" w:rsidRDefault="00F04315" w:rsidP="007A2D77">
            <w:r>
              <w:t>PROD_RAW</w:t>
            </w:r>
          </w:p>
        </w:tc>
        <w:tc>
          <w:tcPr>
            <w:tcW w:w="1276" w:type="dxa"/>
          </w:tcPr>
          <w:p w14:paraId="2D8F6D8D" w14:textId="77777777" w:rsidR="00F04315" w:rsidRDefault="00F04315" w:rsidP="007A2D77">
            <w:r>
              <w:t>Name</w:t>
            </w:r>
          </w:p>
        </w:tc>
        <w:tc>
          <w:tcPr>
            <w:tcW w:w="4059" w:type="dxa"/>
          </w:tcPr>
          <w:p w14:paraId="726A8838" w14:textId="77777777" w:rsidR="00F04315" w:rsidRDefault="00F04315" w:rsidP="007A2D77">
            <w:r>
              <w:t>NUMERATOR</w:t>
            </w:r>
          </w:p>
        </w:tc>
      </w:tr>
      <w:tr w:rsidR="00F04315" w14:paraId="27E7E9B7" w14:textId="77777777" w:rsidTr="00083970">
        <w:tc>
          <w:tcPr>
            <w:tcW w:w="1696" w:type="dxa"/>
          </w:tcPr>
          <w:p w14:paraId="134D42B7" w14:textId="77777777" w:rsidR="00F04315" w:rsidRDefault="00F04315" w:rsidP="007A2D77"/>
          <w:p w14:paraId="16051FF4" w14:textId="77777777" w:rsidR="00F04315" w:rsidRDefault="00F04315" w:rsidP="007A2D77">
            <w:r>
              <w:t>Warehouse</w:t>
            </w:r>
          </w:p>
        </w:tc>
        <w:tc>
          <w:tcPr>
            <w:tcW w:w="1985" w:type="dxa"/>
          </w:tcPr>
          <w:p w14:paraId="5DA79354" w14:textId="6D56D2CA" w:rsidR="00F04315" w:rsidRDefault="00F04315" w:rsidP="007A2D77"/>
          <w:p w14:paraId="00CBE67F" w14:textId="77777777" w:rsidR="00F04315" w:rsidRDefault="00F04315" w:rsidP="007A2D77">
            <w:r>
              <w:t>PROD_INGEST_WH</w:t>
            </w:r>
          </w:p>
        </w:tc>
        <w:tc>
          <w:tcPr>
            <w:tcW w:w="1276" w:type="dxa"/>
          </w:tcPr>
          <w:p w14:paraId="2956359C" w14:textId="77777777" w:rsidR="00F04315" w:rsidRDefault="00F04315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059" w:type="dxa"/>
          </w:tcPr>
          <w:p w14:paraId="6B53603C" w14:textId="77777777" w:rsidR="00F04315" w:rsidRPr="00416027" w:rsidRDefault="00F04315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789FDCD6" w14:textId="77777777" w:rsidR="00F04315" w:rsidRDefault="00F04315" w:rsidP="007A2D77"/>
        </w:tc>
      </w:tr>
      <w:tr w:rsidR="00F04315" w14:paraId="4F12CDE6" w14:textId="77777777" w:rsidTr="00083970">
        <w:tc>
          <w:tcPr>
            <w:tcW w:w="1696" w:type="dxa"/>
          </w:tcPr>
          <w:p w14:paraId="06FDE195" w14:textId="77777777" w:rsidR="00F04315" w:rsidRDefault="00F04315" w:rsidP="007A2D77">
            <w:r>
              <w:t>Role</w:t>
            </w:r>
          </w:p>
        </w:tc>
        <w:tc>
          <w:tcPr>
            <w:tcW w:w="1985" w:type="dxa"/>
          </w:tcPr>
          <w:p w14:paraId="54C3CB46" w14:textId="7BD19176" w:rsidR="00F04315" w:rsidRDefault="00C6664C" w:rsidP="007A2D77">
            <w:r>
              <w:t>EON</w:t>
            </w:r>
          </w:p>
        </w:tc>
        <w:tc>
          <w:tcPr>
            <w:tcW w:w="1276" w:type="dxa"/>
          </w:tcPr>
          <w:p w14:paraId="765A1478" w14:textId="77777777" w:rsidR="00F04315" w:rsidRDefault="00F04315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059" w:type="dxa"/>
          </w:tcPr>
          <w:p w14:paraId="78D029D7" w14:textId="77777777" w:rsidR="00F04315" w:rsidRDefault="00F04315" w:rsidP="007A2D77">
            <w:pPr>
              <w:rPr>
                <w:rFonts w:ascii="Calibri" w:hAnsi="Calibri" w:cs="Calibri"/>
                <w:color w:val="000000"/>
              </w:rPr>
            </w:pPr>
            <w:r>
              <w:t>NUMERATOR</w:t>
            </w:r>
          </w:p>
          <w:p w14:paraId="64E20CD2" w14:textId="77777777" w:rsidR="00F04315" w:rsidRDefault="00F04315" w:rsidP="007A2D77"/>
        </w:tc>
      </w:tr>
      <w:tr w:rsidR="00F04315" w:rsidRPr="00236C36" w14:paraId="6E5435E3" w14:textId="77777777" w:rsidTr="00083970">
        <w:tc>
          <w:tcPr>
            <w:tcW w:w="1696" w:type="dxa"/>
          </w:tcPr>
          <w:p w14:paraId="1F71C2D4" w14:textId="77777777" w:rsidR="00F04315" w:rsidRDefault="00F04315" w:rsidP="007A2D77"/>
        </w:tc>
        <w:tc>
          <w:tcPr>
            <w:tcW w:w="1985" w:type="dxa"/>
          </w:tcPr>
          <w:p w14:paraId="6A4C036C" w14:textId="77777777" w:rsidR="00F04315" w:rsidRDefault="00F04315" w:rsidP="007A2D77"/>
        </w:tc>
        <w:tc>
          <w:tcPr>
            <w:tcW w:w="1276" w:type="dxa"/>
          </w:tcPr>
          <w:p w14:paraId="012C4039" w14:textId="77777777" w:rsidR="00F04315" w:rsidRDefault="00F04315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059" w:type="dxa"/>
          </w:tcPr>
          <w:p w14:paraId="19A87319" w14:textId="04C67498" w:rsidR="00F04315" w:rsidRPr="00236C36" w:rsidRDefault="007D5F55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SFTP_PYTHON_RUNNER-DF1_Retailer_split_on_overall_of_Power_Tools_PTA_Combined_PTA_SBU_CG_Drills_Saws</w:t>
            </w:r>
          </w:p>
        </w:tc>
      </w:tr>
      <w:tr w:rsidR="00F04315" w14:paraId="206850B5" w14:textId="77777777" w:rsidTr="00083970">
        <w:tc>
          <w:tcPr>
            <w:tcW w:w="1696" w:type="dxa"/>
          </w:tcPr>
          <w:p w14:paraId="2FA42676" w14:textId="77777777" w:rsidR="00F04315" w:rsidRDefault="00F04315" w:rsidP="007A2D77"/>
        </w:tc>
        <w:tc>
          <w:tcPr>
            <w:tcW w:w="1985" w:type="dxa"/>
          </w:tcPr>
          <w:p w14:paraId="476448C5" w14:textId="77777777" w:rsidR="00F04315" w:rsidRDefault="00F04315" w:rsidP="007A2D77"/>
        </w:tc>
        <w:tc>
          <w:tcPr>
            <w:tcW w:w="1276" w:type="dxa"/>
          </w:tcPr>
          <w:p w14:paraId="6D48877A" w14:textId="77777777" w:rsidR="00F04315" w:rsidRDefault="00F04315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059" w:type="dxa"/>
          </w:tcPr>
          <w:p w14:paraId="12825254" w14:textId="77777777" w:rsidR="00F04315" w:rsidRDefault="00F04315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processNumerator.py</w:t>
            </w:r>
          </w:p>
          <w:p w14:paraId="2C9D0F7F" w14:textId="77777777" w:rsidR="00F04315" w:rsidRDefault="00F04315" w:rsidP="007A2D77"/>
        </w:tc>
      </w:tr>
      <w:tr w:rsidR="00F04315" w14:paraId="198152C9" w14:textId="77777777" w:rsidTr="00083970">
        <w:tc>
          <w:tcPr>
            <w:tcW w:w="1696" w:type="dxa"/>
          </w:tcPr>
          <w:p w14:paraId="5CECF3DD" w14:textId="77777777" w:rsidR="00F04315" w:rsidRDefault="00F04315" w:rsidP="007A2D77"/>
        </w:tc>
        <w:tc>
          <w:tcPr>
            <w:tcW w:w="1985" w:type="dxa"/>
          </w:tcPr>
          <w:p w14:paraId="09544366" w14:textId="77777777" w:rsidR="00F04315" w:rsidRDefault="00F04315" w:rsidP="007A2D77"/>
        </w:tc>
        <w:tc>
          <w:tcPr>
            <w:tcW w:w="1276" w:type="dxa"/>
          </w:tcPr>
          <w:p w14:paraId="00AA58EE" w14:textId="77777777" w:rsidR="00F04315" w:rsidRDefault="00F04315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4059" w:type="dxa"/>
          </w:tcPr>
          <w:p w14:paraId="222250C5" w14:textId="39097B7F" w:rsidR="00F04315" w:rsidRDefault="00A92AAA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DF1_Retailer_split_on_overall_of_Power_Tools_PTA_Combined_PTA_SBU_CG_Drills_Saws</w:t>
            </w:r>
          </w:p>
        </w:tc>
      </w:tr>
    </w:tbl>
    <w:p w14:paraId="6C7AE61E" w14:textId="5511BCBC" w:rsidR="00F04315" w:rsidRDefault="00F04315" w:rsidP="005A090E"/>
    <w:p w14:paraId="24825D27" w14:textId="383C6760" w:rsidR="002F5836" w:rsidRDefault="002F5836" w:rsidP="005A090E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2044"/>
        <w:gridCol w:w="1418"/>
        <w:gridCol w:w="3909"/>
      </w:tblGrid>
      <w:tr w:rsidR="002F5836" w14:paraId="6FB88B79" w14:textId="77777777" w:rsidTr="00775625">
        <w:tc>
          <w:tcPr>
            <w:tcW w:w="1696" w:type="dxa"/>
          </w:tcPr>
          <w:p w14:paraId="188F3C18" w14:textId="77777777" w:rsidR="002F5836" w:rsidRDefault="002F5836" w:rsidP="007A2D77">
            <w:proofErr w:type="spellStart"/>
            <w:r>
              <w:t>DatabaseName</w:t>
            </w:r>
            <w:proofErr w:type="spellEnd"/>
          </w:p>
        </w:tc>
        <w:tc>
          <w:tcPr>
            <w:tcW w:w="2044" w:type="dxa"/>
          </w:tcPr>
          <w:p w14:paraId="4A011D84" w14:textId="77777777" w:rsidR="002F5836" w:rsidRDefault="002F5836" w:rsidP="007A2D77">
            <w:r>
              <w:t>PROD_RAW</w:t>
            </w:r>
          </w:p>
        </w:tc>
        <w:tc>
          <w:tcPr>
            <w:tcW w:w="1418" w:type="dxa"/>
          </w:tcPr>
          <w:p w14:paraId="27D62D06" w14:textId="77777777" w:rsidR="002F5836" w:rsidRDefault="002F5836" w:rsidP="007A2D77">
            <w:r>
              <w:t>Name</w:t>
            </w:r>
          </w:p>
        </w:tc>
        <w:tc>
          <w:tcPr>
            <w:tcW w:w="3909" w:type="dxa"/>
          </w:tcPr>
          <w:p w14:paraId="5E8A0396" w14:textId="77777777" w:rsidR="002F5836" w:rsidRDefault="002F5836" w:rsidP="007A2D77">
            <w:r>
              <w:t>NUMERATOR</w:t>
            </w:r>
          </w:p>
        </w:tc>
      </w:tr>
      <w:tr w:rsidR="002F5836" w14:paraId="35E4D44E" w14:textId="77777777" w:rsidTr="00775625">
        <w:tc>
          <w:tcPr>
            <w:tcW w:w="1696" w:type="dxa"/>
          </w:tcPr>
          <w:p w14:paraId="15CB9613" w14:textId="77777777" w:rsidR="002F5836" w:rsidRDefault="002F5836" w:rsidP="007A2D77"/>
          <w:p w14:paraId="3E4906C8" w14:textId="77777777" w:rsidR="002F5836" w:rsidRDefault="002F5836" w:rsidP="007A2D77">
            <w:r>
              <w:t>Warehouse</w:t>
            </w:r>
          </w:p>
        </w:tc>
        <w:tc>
          <w:tcPr>
            <w:tcW w:w="2044" w:type="dxa"/>
          </w:tcPr>
          <w:p w14:paraId="1296031F" w14:textId="77777777" w:rsidR="002F5836" w:rsidRDefault="002F5836" w:rsidP="007A2D77"/>
          <w:p w14:paraId="20027549" w14:textId="77777777" w:rsidR="002F5836" w:rsidRDefault="002F5836" w:rsidP="007A2D77">
            <w:r>
              <w:t>PROD_INGEST_WH</w:t>
            </w:r>
          </w:p>
        </w:tc>
        <w:tc>
          <w:tcPr>
            <w:tcW w:w="1418" w:type="dxa"/>
          </w:tcPr>
          <w:p w14:paraId="195A2DC4" w14:textId="77777777" w:rsidR="002F5836" w:rsidRDefault="002F5836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3909" w:type="dxa"/>
          </w:tcPr>
          <w:p w14:paraId="339A6D2E" w14:textId="77777777" w:rsidR="002F5836" w:rsidRPr="00416027" w:rsidRDefault="002F5836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465B414C" w14:textId="77777777" w:rsidR="002F5836" w:rsidRDefault="002F5836" w:rsidP="007A2D77"/>
        </w:tc>
      </w:tr>
      <w:tr w:rsidR="002F5836" w14:paraId="15C340D0" w14:textId="77777777" w:rsidTr="00775625">
        <w:tc>
          <w:tcPr>
            <w:tcW w:w="1696" w:type="dxa"/>
          </w:tcPr>
          <w:p w14:paraId="26B18A0E" w14:textId="77777777" w:rsidR="002F5836" w:rsidRDefault="002F5836" w:rsidP="007A2D77">
            <w:r>
              <w:t>Role</w:t>
            </w:r>
          </w:p>
        </w:tc>
        <w:tc>
          <w:tcPr>
            <w:tcW w:w="2044" w:type="dxa"/>
          </w:tcPr>
          <w:p w14:paraId="040A0D23" w14:textId="21C3F494" w:rsidR="002F5836" w:rsidRDefault="00C6664C" w:rsidP="007A2D77">
            <w:r>
              <w:t>EON</w:t>
            </w:r>
          </w:p>
        </w:tc>
        <w:tc>
          <w:tcPr>
            <w:tcW w:w="1418" w:type="dxa"/>
          </w:tcPr>
          <w:p w14:paraId="10A6A739" w14:textId="77777777" w:rsidR="002F5836" w:rsidRDefault="002F5836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3909" w:type="dxa"/>
          </w:tcPr>
          <w:p w14:paraId="6469EF53" w14:textId="77777777" w:rsidR="002F5836" w:rsidRDefault="002F5836" w:rsidP="007A2D77">
            <w:pPr>
              <w:rPr>
                <w:rFonts w:ascii="Calibri" w:hAnsi="Calibri" w:cs="Calibri"/>
                <w:color w:val="000000"/>
              </w:rPr>
            </w:pPr>
            <w:r>
              <w:t>NUMERATOR</w:t>
            </w:r>
          </w:p>
          <w:p w14:paraId="4F0F3724" w14:textId="77777777" w:rsidR="002F5836" w:rsidRDefault="002F5836" w:rsidP="007A2D77"/>
        </w:tc>
      </w:tr>
      <w:tr w:rsidR="002F5836" w:rsidRPr="00236C36" w14:paraId="5D647CB7" w14:textId="77777777" w:rsidTr="00775625">
        <w:tc>
          <w:tcPr>
            <w:tcW w:w="1696" w:type="dxa"/>
          </w:tcPr>
          <w:p w14:paraId="7E9A3224" w14:textId="77777777" w:rsidR="002F5836" w:rsidRDefault="002F5836" w:rsidP="007A2D77"/>
        </w:tc>
        <w:tc>
          <w:tcPr>
            <w:tcW w:w="2044" w:type="dxa"/>
          </w:tcPr>
          <w:p w14:paraId="7C829353" w14:textId="77777777" w:rsidR="002F5836" w:rsidRDefault="002F5836" w:rsidP="007A2D77"/>
        </w:tc>
        <w:tc>
          <w:tcPr>
            <w:tcW w:w="1418" w:type="dxa"/>
          </w:tcPr>
          <w:p w14:paraId="385AC7EC" w14:textId="77777777" w:rsidR="002F5836" w:rsidRDefault="002F5836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3909" w:type="dxa"/>
          </w:tcPr>
          <w:p w14:paraId="0DB46A73" w14:textId="625CF50B" w:rsidR="002F5836" w:rsidRPr="00236C36" w:rsidRDefault="00517708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SFTP_PYTHON_RUNNER-DF2_Retailer_split_on_overall_of_HTASHTStorageOutdoors</w:t>
            </w:r>
          </w:p>
        </w:tc>
      </w:tr>
      <w:tr w:rsidR="002F5836" w14:paraId="0DB4A965" w14:textId="77777777" w:rsidTr="00775625">
        <w:tc>
          <w:tcPr>
            <w:tcW w:w="1696" w:type="dxa"/>
          </w:tcPr>
          <w:p w14:paraId="7311687F" w14:textId="77777777" w:rsidR="002F5836" w:rsidRDefault="002F5836" w:rsidP="007A2D77"/>
        </w:tc>
        <w:tc>
          <w:tcPr>
            <w:tcW w:w="2044" w:type="dxa"/>
          </w:tcPr>
          <w:p w14:paraId="7DE2BF2D" w14:textId="77777777" w:rsidR="002F5836" w:rsidRDefault="002F5836" w:rsidP="007A2D77"/>
        </w:tc>
        <w:tc>
          <w:tcPr>
            <w:tcW w:w="1418" w:type="dxa"/>
          </w:tcPr>
          <w:p w14:paraId="7ECD290A" w14:textId="77777777" w:rsidR="002F5836" w:rsidRDefault="002F5836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3909" w:type="dxa"/>
          </w:tcPr>
          <w:p w14:paraId="1FAC630A" w14:textId="77777777" w:rsidR="002F5836" w:rsidRDefault="002F5836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processNumerator.py</w:t>
            </w:r>
          </w:p>
          <w:p w14:paraId="33603A98" w14:textId="77777777" w:rsidR="002F5836" w:rsidRDefault="002F5836" w:rsidP="007A2D77"/>
        </w:tc>
      </w:tr>
      <w:tr w:rsidR="002F5836" w14:paraId="48CF06F6" w14:textId="77777777" w:rsidTr="00775625">
        <w:tc>
          <w:tcPr>
            <w:tcW w:w="1696" w:type="dxa"/>
          </w:tcPr>
          <w:p w14:paraId="66D348CD" w14:textId="77777777" w:rsidR="002F5836" w:rsidRDefault="002F5836" w:rsidP="007A2D77"/>
        </w:tc>
        <w:tc>
          <w:tcPr>
            <w:tcW w:w="2044" w:type="dxa"/>
          </w:tcPr>
          <w:p w14:paraId="529CDAC1" w14:textId="77777777" w:rsidR="002F5836" w:rsidRDefault="002F5836" w:rsidP="007A2D77"/>
        </w:tc>
        <w:tc>
          <w:tcPr>
            <w:tcW w:w="1418" w:type="dxa"/>
          </w:tcPr>
          <w:p w14:paraId="668108BC" w14:textId="77777777" w:rsidR="002F5836" w:rsidRDefault="002F5836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3909" w:type="dxa"/>
          </w:tcPr>
          <w:p w14:paraId="7F390057" w14:textId="4B637331" w:rsidR="002F5836" w:rsidRDefault="00C31C75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DF2_Retailer_split_on_overall_of_HTASHTStorageOutdoors</w:t>
            </w:r>
          </w:p>
        </w:tc>
      </w:tr>
    </w:tbl>
    <w:p w14:paraId="3EFDD19A" w14:textId="3AF9676A" w:rsidR="00616066" w:rsidRDefault="00616066" w:rsidP="005A090E"/>
    <w:p w14:paraId="0D0123FA" w14:textId="77777777" w:rsidR="00775625" w:rsidRDefault="00775625" w:rsidP="005A090E"/>
    <w:p w14:paraId="5A6B9408" w14:textId="77777777" w:rsidR="007919AB" w:rsidRDefault="007919AB" w:rsidP="005A090E"/>
    <w:p w14:paraId="33A9DD3C" w14:textId="18B71F95" w:rsidR="007C3B5B" w:rsidRDefault="007C3B5B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4059"/>
      </w:tblGrid>
      <w:tr w:rsidR="009E2F83" w14:paraId="08FB5974" w14:textId="77777777" w:rsidTr="007A2D77">
        <w:tc>
          <w:tcPr>
            <w:tcW w:w="1696" w:type="dxa"/>
          </w:tcPr>
          <w:p w14:paraId="69043AC4" w14:textId="77777777" w:rsidR="009E2F83" w:rsidRDefault="009E2F83" w:rsidP="007A2D77">
            <w:proofErr w:type="spellStart"/>
            <w:r>
              <w:t>DatabaseName</w:t>
            </w:r>
            <w:proofErr w:type="spellEnd"/>
          </w:p>
        </w:tc>
        <w:tc>
          <w:tcPr>
            <w:tcW w:w="1985" w:type="dxa"/>
          </w:tcPr>
          <w:p w14:paraId="624F5C46" w14:textId="77777777" w:rsidR="009E2F83" w:rsidRDefault="009E2F83" w:rsidP="007A2D77">
            <w:r>
              <w:t>PROD_RAW</w:t>
            </w:r>
          </w:p>
        </w:tc>
        <w:tc>
          <w:tcPr>
            <w:tcW w:w="1276" w:type="dxa"/>
          </w:tcPr>
          <w:p w14:paraId="1993D8ED" w14:textId="77777777" w:rsidR="009E2F83" w:rsidRDefault="009E2F83" w:rsidP="007A2D77">
            <w:r>
              <w:t>Name</w:t>
            </w:r>
          </w:p>
        </w:tc>
        <w:tc>
          <w:tcPr>
            <w:tcW w:w="4059" w:type="dxa"/>
          </w:tcPr>
          <w:p w14:paraId="57F5BA5D" w14:textId="7F48568D" w:rsidR="009E2F83" w:rsidRDefault="004312B8" w:rsidP="007A2D77">
            <w:r>
              <w:t>SIMILAR WEB</w:t>
            </w:r>
          </w:p>
        </w:tc>
      </w:tr>
      <w:tr w:rsidR="009E2F83" w14:paraId="282C1327" w14:textId="77777777" w:rsidTr="007A2D77">
        <w:tc>
          <w:tcPr>
            <w:tcW w:w="1696" w:type="dxa"/>
          </w:tcPr>
          <w:p w14:paraId="2DA37E8C" w14:textId="77777777" w:rsidR="009E2F83" w:rsidRDefault="009E2F83" w:rsidP="007A2D77"/>
          <w:p w14:paraId="743A9EAB" w14:textId="77777777" w:rsidR="009E2F83" w:rsidRDefault="009E2F83" w:rsidP="007A2D77">
            <w:r>
              <w:t>Warehouse</w:t>
            </w:r>
          </w:p>
        </w:tc>
        <w:tc>
          <w:tcPr>
            <w:tcW w:w="1985" w:type="dxa"/>
          </w:tcPr>
          <w:p w14:paraId="07E5EFD9" w14:textId="77777777" w:rsidR="009E2F83" w:rsidRDefault="009E2F83" w:rsidP="007A2D77"/>
          <w:p w14:paraId="1B2F16B3" w14:textId="77777777" w:rsidR="009E2F83" w:rsidRDefault="009E2F83" w:rsidP="007A2D77">
            <w:r>
              <w:t>PROD_INGEST_WH</w:t>
            </w:r>
          </w:p>
        </w:tc>
        <w:tc>
          <w:tcPr>
            <w:tcW w:w="1276" w:type="dxa"/>
          </w:tcPr>
          <w:p w14:paraId="788693B6" w14:textId="77777777" w:rsidR="009E2F83" w:rsidRDefault="009E2F83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059" w:type="dxa"/>
          </w:tcPr>
          <w:p w14:paraId="5DDDA048" w14:textId="77777777" w:rsidR="009E2F83" w:rsidRPr="00416027" w:rsidRDefault="009E2F83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1A5ACB0B" w14:textId="77777777" w:rsidR="009E2F83" w:rsidRDefault="009E2F83" w:rsidP="007A2D77"/>
        </w:tc>
      </w:tr>
      <w:tr w:rsidR="009E2F83" w14:paraId="5A68BAEE" w14:textId="77777777" w:rsidTr="007A2D77">
        <w:tc>
          <w:tcPr>
            <w:tcW w:w="1696" w:type="dxa"/>
          </w:tcPr>
          <w:p w14:paraId="3DE794D0" w14:textId="77777777" w:rsidR="009E2F83" w:rsidRDefault="009E2F83" w:rsidP="007A2D77">
            <w:r>
              <w:t>Role</w:t>
            </w:r>
          </w:p>
        </w:tc>
        <w:tc>
          <w:tcPr>
            <w:tcW w:w="1985" w:type="dxa"/>
          </w:tcPr>
          <w:p w14:paraId="7844BAA3" w14:textId="7B1C3D27" w:rsidR="009E2F83" w:rsidRDefault="004730B9" w:rsidP="007A2D77">
            <w:r>
              <w:t>EON</w:t>
            </w:r>
          </w:p>
        </w:tc>
        <w:tc>
          <w:tcPr>
            <w:tcW w:w="1276" w:type="dxa"/>
          </w:tcPr>
          <w:p w14:paraId="7FB8FF90" w14:textId="77777777" w:rsidR="009E2F83" w:rsidRDefault="009E2F83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059" w:type="dxa"/>
          </w:tcPr>
          <w:p w14:paraId="77313D5B" w14:textId="63555271" w:rsidR="009E2F83" w:rsidRDefault="003E6064" w:rsidP="007A2D77">
            <w:pPr>
              <w:rPr>
                <w:rFonts w:ascii="Calibri" w:hAnsi="Calibri" w:cs="Calibri"/>
                <w:color w:val="000000"/>
              </w:rPr>
            </w:pPr>
            <w:r>
              <w:t>SIMILAR WEB</w:t>
            </w:r>
          </w:p>
          <w:p w14:paraId="370BCA9D" w14:textId="77777777" w:rsidR="009E2F83" w:rsidRDefault="009E2F83" w:rsidP="007A2D77"/>
        </w:tc>
      </w:tr>
      <w:tr w:rsidR="009E2F83" w:rsidRPr="00236C36" w14:paraId="47A39430" w14:textId="77777777" w:rsidTr="007A2D77">
        <w:tc>
          <w:tcPr>
            <w:tcW w:w="1696" w:type="dxa"/>
          </w:tcPr>
          <w:p w14:paraId="7ED82AC0" w14:textId="77777777" w:rsidR="009E2F83" w:rsidRDefault="009E2F83" w:rsidP="007A2D77"/>
        </w:tc>
        <w:tc>
          <w:tcPr>
            <w:tcW w:w="1985" w:type="dxa"/>
          </w:tcPr>
          <w:p w14:paraId="45ED1657" w14:textId="77777777" w:rsidR="009E2F83" w:rsidRDefault="009E2F83" w:rsidP="007A2D77"/>
        </w:tc>
        <w:tc>
          <w:tcPr>
            <w:tcW w:w="1276" w:type="dxa"/>
          </w:tcPr>
          <w:p w14:paraId="337ED48F" w14:textId="77777777" w:rsidR="009E2F83" w:rsidRDefault="009E2F83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059" w:type="dxa"/>
          </w:tcPr>
          <w:p w14:paraId="135C02FE" w14:textId="77777777" w:rsidR="007360A3" w:rsidRDefault="007360A3" w:rsidP="007360A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SBD_ACQUISITION_SFTP_SimilarWeb</w:t>
            </w:r>
            <w:proofErr w:type="spellEnd"/>
          </w:p>
          <w:p w14:paraId="23AD3A55" w14:textId="012F9D00" w:rsidR="009E2F83" w:rsidRPr="00236C36" w:rsidRDefault="009E2F83" w:rsidP="007A2D7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E2F83" w14:paraId="2F4657E5" w14:textId="77777777" w:rsidTr="007A2D77">
        <w:tc>
          <w:tcPr>
            <w:tcW w:w="1696" w:type="dxa"/>
          </w:tcPr>
          <w:p w14:paraId="6978CFF3" w14:textId="77777777" w:rsidR="009E2F83" w:rsidRDefault="009E2F83" w:rsidP="007A2D77"/>
        </w:tc>
        <w:tc>
          <w:tcPr>
            <w:tcW w:w="1985" w:type="dxa"/>
          </w:tcPr>
          <w:p w14:paraId="5ACE874D" w14:textId="77777777" w:rsidR="009E2F83" w:rsidRDefault="009E2F83" w:rsidP="007A2D77"/>
        </w:tc>
        <w:tc>
          <w:tcPr>
            <w:tcW w:w="1276" w:type="dxa"/>
          </w:tcPr>
          <w:p w14:paraId="40296FA3" w14:textId="77777777" w:rsidR="009E2F83" w:rsidRDefault="009E2F83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059" w:type="dxa"/>
          </w:tcPr>
          <w:p w14:paraId="4762AAFC" w14:textId="358EB509" w:rsidR="009E2F83" w:rsidRDefault="009154C5" w:rsidP="00910260">
            <w:r>
              <w:t>NA</w:t>
            </w:r>
          </w:p>
        </w:tc>
      </w:tr>
      <w:tr w:rsidR="009E2F83" w14:paraId="7FE6D502" w14:textId="77777777" w:rsidTr="007A2D77">
        <w:tc>
          <w:tcPr>
            <w:tcW w:w="1696" w:type="dxa"/>
          </w:tcPr>
          <w:p w14:paraId="38A6B792" w14:textId="77777777" w:rsidR="009E2F83" w:rsidRDefault="009E2F83" w:rsidP="007A2D77"/>
        </w:tc>
        <w:tc>
          <w:tcPr>
            <w:tcW w:w="1985" w:type="dxa"/>
          </w:tcPr>
          <w:p w14:paraId="6EDD2B89" w14:textId="77777777" w:rsidR="009E2F83" w:rsidRDefault="009E2F83" w:rsidP="007A2D77"/>
        </w:tc>
        <w:tc>
          <w:tcPr>
            <w:tcW w:w="1276" w:type="dxa"/>
          </w:tcPr>
          <w:p w14:paraId="35DC1C42" w14:textId="77777777" w:rsidR="009E2F83" w:rsidRDefault="009E2F83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4059" w:type="dxa"/>
          </w:tcPr>
          <w:p w14:paraId="5834E29F" w14:textId="48741FE4" w:rsidR="009E2F83" w:rsidRDefault="009154C5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154C5" w14:paraId="473566C7" w14:textId="77777777" w:rsidTr="007A2D77">
        <w:tc>
          <w:tcPr>
            <w:tcW w:w="1696" w:type="dxa"/>
          </w:tcPr>
          <w:p w14:paraId="1312843C" w14:textId="77777777" w:rsidR="009154C5" w:rsidRDefault="009154C5" w:rsidP="007A2D77"/>
        </w:tc>
        <w:tc>
          <w:tcPr>
            <w:tcW w:w="1985" w:type="dxa"/>
          </w:tcPr>
          <w:p w14:paraId="4867A592" w14:textId="77777777" w:rsidR="009154C5" w:rsidRDefault="009154C5" w:rsidP="007A2D77"/>
        </w:tc>
        <w:tc>
          <w:tcPr>
            <w:tcW w:w="1276" w:type="dxa"/>
          </w:tcPr>
          <w:p w14:paraId="4B47BF95" w14:textId="591931B2" w:rsidR="009154C5" w:rsidRDefault="009154C5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Verify the config data:</w:t>
            </w:r>
          </w:p>
        </w:tc>
        <w:tc>
          <w:tcPr>
            <w:tcW w:w="4059" w:type="dxa"/>
          </w:tcPr>
          <w:p w14:paraId="1A8DA666" w14:textId="7181A8D4" w:rsidR="009154C5" w:rsidRDefault="009154C5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select * from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config_</w:t>
            </w:r>
            <w:proofErr w:type="gram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tables.acquisition</w:t>
            </w:r>
            <w:proofErr w:type="gram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_config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where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processname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= 'SIMILAR WEB'</w:t>
            </w:r>
          </w:p>
        </w:tc>
      </w:tr>
    </w:tbl>
    <w:p w14:paraId="44436847" w14:textId="4C0F97BB" w:rsidR="009E2F83" w:rsidRDefault="009E2F83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4059"/>
      </w:tblGrid>
      <w:tr w:rsidR="006670DE" w14:paraId="0A21231B" w14:textId="77777777" w:rsidTr="007A2D77">
        <w:tc>
          <w:tcPr>
            <w:tcW w:w="1696" w:type="dxa"/>
          </w:tcPr>
          <w:p w14:paraId="6CA27D70" w14:textId="77777777" w:rsidR="006670DE" w:rsidRDefault="006670DE" w:rsidP="007A2D77">
            <w:proofErr w:type="spellStart"/>
            <w:r>
              <w:t>DatabaseName</w:t>
            </w:r>
            <w:proofErr w:type="spellEnd"/>
          </w:p>
        </w:tc>
        <w:tc>
          <w:tcPr>
            <w:tcW w:w="1985" w:type="dxa"/>
          </w:tcPr>
          <w:p w14:paraId="30B31E09" w14:textId="77777777" w:rsidR="006670DE" w:rsidRDefault="006670DE" w:rsidP="007A2D77">
            <w:r>
              <w:t>PROD_RAW</w:t>
            </w:r>
          </w:p>
        </w:tc>
        <w:tc>
          <w:tcPr>
            <w:tcW w:w="1276" w:type="dxa"/>
          </w:tcPr>
          <w:p w14:paraId="62940BEB" w14:textId="77777777" w:rsidR="006670DE" w:rsidRDefault="006670DE" w:rsidP="007A2D77">
            <w:r>
              <w:t>Name</w:t>
            </w:r>
          </w:p>
        </w:tc>
        <w:tc>
          <w:tcPr>
            <w:tcW w:w="4059" w:type="dxa"/>
          </w:tcPr>
          <w:p w14:paraId="649A2F9A" w14:textId="2866C94A" w:rsidR="006670DE" w:rsidRDefault="0007519F" w:rsidP="007A2D77">
            <w:r>
              <w:rPr>
                <w:rFonts w:ascii="Calibri" w:hAnsi="Calibri" w:cs="Calibri"/>
                <w:color w:val="000000"/>
              </w:rPr>
              <w:t>SI_MARKETPLACE_REF_DATA</w:t>
            </w:r>
          </w:p>
        </w:tc>
      </w:tr>
      <w:tr w:rsidR="006670DE" w14:paraId="65CBA8FA" w14:textId="77777777" w:rsidTr="007A2D77">
        <w:tc>
          <w:tcPr>
            <w:tcW w:w="1696" w:type="dxa"/>
          </w:tcPr>
          <w:p w14:paraId="344C7576" w14:textId="77777777" w:rsidR="006670DE" w:rsidRDefault="006670DE" w:rsidP="007A2D77"/>
          <w:p w14:paraId="7443019C" w14:textId="77777777" w:rsidR="006670DE" w:rsidRDefault="006670DE" w:rsidP="007A2D77">
            <w:r>
              <w:t>Warehouse</w:t>
            </w:r>
          </w:p>
        </w:tc>
        <w:tc>
          <w:tcPr>
            <w:tcW w:w="1985" w:type="dxa"/>
          </w:tcPr>
          <w:p w14:paraId="49A1C465" w14:textId="77777777" w:rsidR="006670DE" w:rsidRDefault="006670DE" w:rsidP="007A2D77"/>
          <w:p w14:paraId="5DF820F2" w14:textId="77777777" w:rsidR="006670DE" w:rsidRDefault="006670DE" w:rsidP="007A2D77">
            <w:r>
              <w:t>PROD_INGEST_WH</w:t>
            </w:r>
          </w:p>
        </w:tc>
        <w:tc>
          <w:tcPr>
            <w:tcW w:w="1276" w:type="dxa"/>
          </w:tcPr>
          <w:p w14:paraId="1314BDFB" w14:textId="77777777" w:rsidR="006670DE" w:rsidRDefault="006670DE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059" w:type="dxa"/>
          </w:tcPr>
          <w:p w14:paraId="1DC90666" w14:textId="77777777" w:rsidR="006670DE" w:rsidRPr="00416027" w:rsidRDefault="006670DE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44074415" w14:textId="77777777" w:rsidR="006670DE" w:rsidRDefault="006670DE" w:rsidP="007A2D77"/>
        </w:tc>
      </w:tr>
      <w:tr w:rsidR="006670DE" w14:paraId="2C87F97E" w14:textId="77777777" w:rsidTr="007A2D77">
        <w:tc>
          <w:tcPr>
            <w:tcW w:w="1696" w:type="dxa"/>
          </w:tcPr>
          <w:p w14:paraId="511E665F" w14:textId="77777777" w:rsidR="006670DE" w:rsidRDefault="006670DE" w:rsidP="007A2D77">
            <w:r>
              <w:t>Role</w:t>
            </w:r>
          </w:p>
        </w:tc>
        <w:tc>
          <w:tcPr>
            <w:tcW w:w="1985" w:type="dxa"/>
          </w:tcPr>
          <w:p w14:paraId="164A2567" w14:textId="32FFB2F0" w:rsidR="006670DE" w:rsidRDefault="004730B9" w:rsidP="007A2D77">
            <w:r>
              <w:t>EON</w:t>
            </w:r>
          </w:p>
        </w:tc>
        <w:tc>
          <w:tcPr>
            <w:tcW w:w="1276" w:type="dxa"/>
          </w:tcPr>
          <w:p w14:paraId="3589A08F" w14:textId="77777777" w:rsidR="006670DE" w:rsidRDefault="006670DE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059" w:type="dxa"/>
          </w:tcPr>
          <w:p w14:paraId="0E60A433" w14:textId="1BA2D4EA" w:rsidR="006670DE" w:rsidRDefault="0007519F" w:rsidP="007A2D77">
            <w:r>
              <w:rPr>
                <w:rFonts w:ascii="Calibri" w:hAnsi="Calibri" w:cs="Calibri"/>
                <w:color w:val="000000"/>
              </w:rPr>
              <w:t>SI_MARKETPLACE_REF_DATA</w:t>
            </w:r>
            <w:r>
              <w:t xml:space="preserve"> </w:t>
            </w:r>
          </w:p>
        </w:tc>
      </w:tr>
      <w:tr w:rsidR="006670DE" w:rsidRPr="00236C36" w14:paraId="6B42506C" w14:textId="77777777" w:rsidTr="007A2D77">
        <w:tc>
          <w:tcPr>
            <w:tcW w:w="1696" w:type="dxa"/>
          </w:tcPr>
          <w:p w14:paraId="777B1CC1" w14:textId="77777777" w:rsidR="006670DE" w:rsidRDefault="006670DE" w:rsidP="007A2D77"/>
        </w:tc>
        <w:tc>
          <w:tcPr>
            <w:tcW w:w="1985" w:type="dxa"/>
          </w:tcPr>
          <w:p w14:paraId="490B0AFA" w14:textId="77777777" w:rsidR="006670DE" w:rsidRDefault="006670DE" w:rsidP="007A2D77"/>
        </w:tc>
        <w:tc>
          <w:tcPr>
            <w:tcW w:w="1276" w:type="dxa"/>
          </w:tcPr>
          <w:p w14:paraId="47B10431" w14:textId="77777777" w:rsidR="006670DE" w:rsidRDefault="006670DE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059" w:type="dxa"/>
          </w:tcPr>
          <w:p w14:paraId="685DA2FA" w14:textId="7A62DABB" w:rsidR="006670DE" w:rsidRPr="00236C36" w:rsidRDefault="0007519F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SBD_ACQUISITION_SFTP_SI_MARKETPLACE_REF_DATA</w:t>
            </w:r>
          </w:p>
        </w:tc>
      </w:tr>
      <w:tr w:rsidR="006670DE" w14:paraId="38BBE8B7" w14:textId="77777777" w:rsidTr="007A2D77">
        <w:tc>
          <w:tcPr>
            <w:tcW w:w="1696" w:type="dxa"/>
          </w:tcPr>
          <w:p w14:paraId="6A1425E2" w14:textId="77777777" w:rsidR="006670DE" w:rsidRDefault="006670DE" w:rsidP="007A2D77"/>
        </w:tc>
        <w:tc>
          <w:tcPr>
            <w:tcW w:w="1985" w:type="dxa"/>
          </w:tcPr>
          <w:p w14:paraId="21FE499D" w14:textId="77777777" w:rsidR="006670DE" w:rsidRDefault="006670DE" w:rsidP="007A2D77"/>
        </w:tc>
        <w:tc>
          <w:tcPr>
            <w:tcW w:w="1276" w:type="dxa"/>
          </w:tcPr>
          <w:p w14:paraId="335ABED6" w14:textId="77777777" w:rsidR="006670DE" w:rsidRDefault="006670DE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059" w:type="dxa"/>
          </w:tcPr>
          <w:p w14:paraId="3B57F76D" w14:textId="77777777" w:rsidR="006670DE" w:rsidRDefault="006670DE" w:rsidP="007A2D77">
            <w:r>
              <w:t>NA</w:t>
            </w:r>
          </w:p>
        </w:tc>
      </w:tr>
      <w:tr w:rsidR="006670DE" w14:paraId="2A6E3BD8" w14:textId="77777777" w:rsidTr="007A2D77">
        <w:tc>
          <w:tcPr>
            <w:tcW w:w="1696" w:type="dxa"/>
          </w:tcPr>
          <w:p w14:paraId="1BDB7F56" w14:textId="77777777" w:rsidR="006670DE" w:rsidRDefault="006670DE" w:rsidP="007A2D77"/>
        </w:tc>
        <w:tc>
          <w:tcPr>
            <w:tcW w:w="1985" w:type="dxa"/>
          </w:tcPr>
          <w:p w14:paraId="4EB0CB53" w14:textId="77777777" w:rsidR="006670DE" w:rsidRDefault="006670DE" w:rsidP="007A2D77"/>
        </w:tc>
        <w:tc>
          <w:tcPr>
            <w:tcW w:w="1276" w:type="dxa"/>
          </w:tcPr>
          <w:p w14:paraId="6F751B1F" w14:textId="77777777" w:rsidR="006670DE" w:rsidRDefault="006670DE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4059" w:type="dxa"/>
          </w:tcPr>
          <w:p w14:paraId="7A9E6AA5" w14:textId="77777777" w:rsidR="006670DE" w:rsidRDefault="006670DE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6670DE" w14:paraId="44C29B00" w14:textId="77777777" w:rsidTr="007A2D77">
        <w:tc>
          <w:tcPr>
            <w:tcW w:w="1696" w:type="dxa"/>
          </w:tcPr>
          <w:p w14:paraId="61FAA9B4" w14:textId="77777777" w:rsidR="006670DE" w:rsidRDefault="006670DE" w:rsidP="007A2D77"/>
        </w:tc>
        <w:tc>
          <w:tcPr>
            <w:tcW w:w="1985" w:type="dxa"/>
          </w:tcPr>
          <w:p w14:paraId="684D4F3B" w14:textId="77777777" w:rsidR="006670DE" w:rsidRDefault="006670DE" w:rsidP="007A2D77"/>
        </w:tc>
        <w:tc>
          <w:tcPr>
            <w:tcW w:w="1276" w:type="dxa"/>
          </w:tcPr>
          <w:p w14:paraId="4EA93031" w14:textId="77777777" w:rsidR="00D245F2" w:rsidRDefault="00D245F2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</w:p>
          <w:p w14:paraId="78E57966" w14:textId="2085F8DE" w:rsidR="006670DE" w:rsidRDefault="006670DE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Verify the config data:</w:t>
            </w:r>
          </w:p>
        </w:tc>
        <w:tc>
          <w:tcPr>
            <w:tcW w:w="4059" w:type="dxa"/>
          </w:tcPr>
          <w:p w14:paraId="166F3EA2" w14:textId="445887C5" w:rsidR="006670DE" w:rsidRDefault="006670DE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select * from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config_</w:t>
            </w:r>
            <w:proofErr w:type="gram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tables.acquisition</w:t>
            </w:r>
            <w:proofErr w:type="gram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_config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where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processname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 w:rsidR="00A213E5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=‘</w:t>
            </w:r>
            <w:r w:rsidR="0007519F">
              <w:rPr>
                <w:rFonts w:ascii="Calibri" w:hAnsi="Calibri" w:cs="Calibri"/>
                <w:color w:val="000000"/>
              </w:rPr>
              <w:t>SI_MARKETPLACE_REF_DATA</w:t>
            </w:r>
            <w:r w:rsidR="0007519F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'</w:t>
            </w:r>
          </w:p>
        </w:tc>
      </w:tr>
    </w:tbl>
    <w:p w14:paraId="0D3CB2C2" w14:textId="2B2394C7" w:rsidR="006670DE" w:rsidRDefault="006670DE" w:rsidP="005A09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4059"/>
      </w:tblGrid>
      <w:tr w:rsidR="005D43DE" w14:paraId="53EADA98" w14:textId="77777777" w:rsidTr="007A2D77">
        <w:tc>
          <w:tcPr>
            <w:tcW w:w="1696" w:type="dxa"/>
          </w:tcPr>
          <w:p w14:paraId="59F80BF1" w14:textId="77777777" w:rsidR="005D43DE" w:rsidRDefault="005D43DE" w:rsidP="007A2D77">
            <w:proofErr w:type="spellStart"/>
            <w:r>
              <w:t>DatabaseName</w:t>
            </w:r>
            <w:proofErr w:type="spellEnd"/>
          </w:p>
        </w:tc>
        <w:tc>
          <w:tcPr>
            <w:tcW w:w="1985" w:type="dxa"/>
          </w:tcPr>
          <w:p w14:paraId="1BEF07C7" w14:textId="77777777" w:rsidR="005D43DE" w:rsidRDefault="005D43DE" w:rsidP="007A2D77">
            <w:r>
              <w:t>PROD_RAW</w:t>
            </w:r>
          </w:p>
        </w:tc>
        <w:tc>
          <w:tcPr>
            <w:tcW w:w="1276" w:type="dxa"/>
          </w:tcPr>
          <w:p w14:paraId="3C0A0DFF" w14:textId="77777777" w:rsidR="005D43DE" w:rsidRDefault="005D43DE" w:rsidP="007A2D77">
            <w:r>
              <w:t>Name</w:t>
            </w:r>
          </w:p>
        </w:tc>
        <w:tc>
          <w:tcPr>
            <w:tcW w:w="4059" w:type="dxa"/>
          </w:tcPr>
          <w:p w14:paraId="68C7CC05" w14:textId="31E249B3" w:rsidR="005D43DE" w:rsidRDefault="0027293D" w:rsidP="007A2D77">
            <w:r>
              <w:rPr>
                <w:rFonts w:ascii="Calibri" w:hAnsi="Calibri" w:cs="Calibri"/>
                <w:color w:val="000000"/>
              </w:rPr>
              <w:t>POS</w:t>
            </w:r>
          </w:p>
        </w:tc>
      </w:tr>
      <w:tr w:rsidR="005D43DE" w14:paraId="3907D339" w14:textId="77777777" w:rsidTr="007A2D77">
        <w:tc>
          <w:tcPr>
            <w:tcW w:w="1696" w:type="dxa"/>
          </w:tcPr>
          <w:p w14:paraId="73D0DFF1" w14:textId="77777777" w:rsidR="005D43DE" w:rsidRDefault="005D43DE" w:rsidP="007A2D77"/>
          <w:p w14:paraId="2F2C21E1" w14:textId="77777777" w:rsidR="005D43DE" w:rsidRDefault="005D43DE" w:rsidP="007A2D77">
            <w:r>
              <w:t>Warehouse</w:t>
            </w:r>
          </w:p>
        </w:tc>
        <w:tc>
          <w:tcPr>
            <w:tcW w:w="1985" w:type="dxa"/>
          </w:tcPr>
          <w:p w14:paraId="4B1C7BFF" w14:textId="77777777" w:rsidR="005D43DE" w:rsidRDefault="005D43DE" w:rsidP="007A2D77"/>
          <w:p w14:paraId="1ECDB583" w14:textId="77777777" w:rsidR="005D43DE" w:rsidRDefault="005D43DE" w:rsidP="007A2D77">
            <w:r>
              <w:t>PROD_INGEST_WH</w:t>
            </w:r>
          </w:p>
        </w:tc>
        <w:tc>
          <w:tcPr>
            <w:tcW w:w="1276" w:type="dxa"/>
          </w:tcPr>
          <w:p w14:paraId="54B92E31" w14:textId="77777777" w:rsidR="005D43DE" w:rsidRDefault="005D43DE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Talend Repository Name </w:t>
            </w:r>
          </w:p>
        </w:tc>
        <w:tc>
          <w:tcPr>
            <w:tcW w:w="4059" w:type="dxa"/>
          </w:tcPr>
          <w:p w14:paraId="5F2DF234" w14:textId="77777777" w:rsidR="005D43DE" w:rsidRPr="00416027" w:rsidRDefault="005D43DE" w:rsidP="007A2D77">
            <w:pPr>
              <w:rPr>
                <w:rFonts w:ascii="Calibri" w:hAnsi="Calibri" w:cs="Calibri"/>
                <w:color w:val="000000" w:themeColor="text1"/>
              </w:rPr>
            </w:pPr>
            <w:r w:rsidRPr="00416027">
              <w:rPr>
                <w:rFonts w:ascii="Calibri" w:hAnsi="Calibri" w:cs="Calibri"/>
                <w:color w:val="000000" w:themeColor="text1"/>
              </w:rPr>
              <w:t>CASPIAN_DATA_PROD</w:t>
            </w:r>
          </w:p>
          <w:p w14:paraId="00B19E05" w14:textId="77777777" w:rsidR="005D43DE" w:rsidRDefault="005D43DE" w:rsidP="007A2D77"/>
        </w:tc>
      </w:tr>
      <w:tr w:rsidR="005D43DE" w14:paraId="27B460EF" w14:textId="77777777" w:rsidTr="007A2D77">
        <w:tc>
          <w:tcPr>
            <w:tcW w:w="1696" w:type="dxa"/>
          </w:tcPr>
          <w:p w14:paraId="7C3F0E64" w14:textId="77777777" w:rsidR="005D43DE" w:rsidRDefault="005D43DE" w:rsidP="007A2D77">
            <w:r>
              <w:t>Role</w:t>
            </w:r>
          </w:p>
        </w:tc>
        <w:tc>
          <w:tcPr>
            <w:tcW w:w="1985" w:type="dxa"/>
          </w:tcPr>
          <w:p w14:paraId="1A181215" w14:textId="5489389C" w:rsidR="005D43DE" w:rsidRDefault="004730B9" w:rsidP="007A2D77">
            <w:r>
              <w:t>EON</w:t>
            </w:r>
          </w:p>
        </w:tc>
        <w:tc>
          <w:tcPr>
            <w:tcW w:w="1276" w:type="dxa"/>
          </w:tcPr>
          <w:p w14:paraId="287A7DEE" w14:textId="77777777" w:rsidR="005D43DE" w:rsidRDefault="005D43DE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Plan Name</w:t>
            </w:r>
          </w:p>
        </w:tc>
        <w:tc>
          <w:tcPr>
            <w:tcW w:w="4059" w:type="dxa"/>
          </w:tcPr>
          <w:p w14:paraId="7E3DE62E" w14:textId="47553011" w:rsidR="005D43DE" w:rsidRDefault="0027293D" w:rsidP="007A2D77">
            <w:r>
              <w:rPr>
                <w:rFonts w:ascii="Calibri" w:hAnsi="Calibri" w:cs="Calibri"/>
                <w:color w:val="000000"/>
              </w:rPr>
              <w:t>POS</w:t>
            </w:r>
            <w:r w:rsidR="005D43DE">
              <w:t xml:space="preserve"> </w:t>
            </w:r>
          </w:p>
        </w:tc>
      </w:tr>
      <w:tr w:rsidR="005D43DE" w:rsidRPr="00236C36" w14:paraId="4F9C4D76" w14:textId="77777777" w:rsidTr="007A2D77">
        <w:tc>
          <w:tcPr>
            <w:tcW w:w="1696" w:type="dxa"/>
          </w:tcPr>
          <w:p w14:paraId="4DF76BCB" w14:textId="77777777" w:rsidR="005D43DE" w:rsidRDefault="005D43DE" w:rsidP="007A2D77"/>
        </w:tc>
        <w:tc>
          <w:tcPr>
            <w:tcW w:w="1985" w:type="dxa"/>
          </w:tcPr>
          <w:p w14:paraId="27EF22B7" w14:textId="77777777" w:rsidR="005D43DE" w:rsidRDefault="005D43DE" w:rsidP="007A2D77"/>
        </w:tc>
        <w:tc>
          <w:tcPr>
            <w:tcW w:w="1276" w:type="dxa"/>
          </w:tcPr>
          <w:p w14:paraId="1C138366" w14:textId="77777777" w:rsidR="005D43DE" w:rsidRDefault="005D43DE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Talend Job Name</w:t>
            </w:r>
          </w:p>
        </w:tc>
        <w:tc>
          <w:tcPr>
            <w:tcW w:w="4059" w:type="dxa"/>
          </w:tcPr>
          <w:p w14:paraId="33A4AD62" w14:textId="4F0760F7" w:rsidR="005D43DE" w:rsidRPr="00236C36" w:rsidRDefault="001201B1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SBD_ACQUISITION_SFTP_POS</w:t>
            </w:r>
          </w:p>
        </w:tc>
      </w:tr>
      <w:tr w:rsidR="005D43DE" w14:paraId="5362E5D0" w14:textId="77777777" w:rsidTr="007A2D77">
        <w:tc>
          <w:tcPr>
            <w:tcW w:w="1696" w:type="dxa"/>
          </w:tcPr>
          <w:p w14:paraId="3A547EEF" w14:textId="77777777" w:rsidR="005D43DE" w:rsidRDefault="005D43DE" w:rsidP="007A2D77"/>
        </w:tc>
        <w:tc>
          <w:tcPr>
            <w:tcW w:w="1985" w:type="dxa"/>
          </w:tcPr>
          <w:p w14:paraId="56967336" w14:textId="77777777" w:rsidR="005D43DE" w:rsidRDefault="005D43DE" w:rsidP="007A2D77"/>
        </w:tc>
        <w:tc>
          <w:tcPr>
            <w:tcW w:w="1276" w:type="dxa"/>
          </w:tcPr>
          <w:p w14:paraId="64CEB708" w14:textId="77777777" w:rsidR="005D43DE" w:rsidRDefault="005D43DE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Python Program </w:t>
            </w:r>
          </w:p>
        </w:tc>
        <w:tc>
          <w:tcPr>
            <w:tcW w:w="4059" w:type="dxa"/>
          </w:tcPr>
          <w:p w14:paraId="695094A1" w14:textId="77777777" w:rsidR="005D43DE" w:rsidRDefault="005D43DE" w:rsidP="007A2D77">
            <w:r>
              <w:t>NA</w:t>
            </w:r>
          </w:p>
        </w:tc>
      </w:tr>
      <w:tr w:rsidR="005D43DE" w14:paraId="4F279477" w14:textId="77777777" w:rsidTr="007A2D77">
        <w:tc>
          <w:tcPr>
            <w:tcW w:w="1696" w:type="dxa"/>
          </w:tcPr>
          <w:p w14:paraId="14174A09" w14:textId="77777777" w:rsidR="005D43DE" w:rsidRDefault="005D43DE" w:rsidP="007A2D77"/>
        </w:tc>
        <w:tc>
          <w:tcPr>
            <w:tcW w:w="1985" w:type="dxa"/>
          </w:tcPr>
          <w:p w14:paraId="5C7FFD34" w14:textId="77777777" w:rsidR="005D43DE" w:rsidRDefault="005D43DE" w:rsidP="007A2D77"/>
        </w:tc>
        <w:tc>
          <w:tcPr>
            <w:tcW w:w="1276" w:type="dxa"/>
          </w:tcPr>
          <w:p w14:paraId="3521AE1A" w14:textId="77777777" w:rsidR="005D43DE" w:rsidRDefault="005D43DE" w:rsidP="007A2D77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t>Arguments</w:t>
            </w:r>
          </w:p>
        </w:tc>
        <w:tc>
          <w:tcPr>
            <w:tcW w:w="4059" w:type="dxa"/>
          </w:tcPr>
          <w:p w14:paraId="6820D8BC" w14:textId="77777777" w:rsidR="005D43DE" w:rsidRDefault="005D43DE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5D43DE" w14:paraId="0B615188" w14:textId="77777777" w:rsidTr="007A2D77">
        <w:tc>
          <w:tcPr>
            <w:tcW w:w="1696" w:type="dxa"/>
          </w:tcPr>
          <w:p w14:paraId="3C776FD9" w14:textId="77777777" w:rsidR="005D43DE" w:rsidRDefault="005D43DE" w:rsidP="007A2D77"/>
        </w:tc>
        <w:tc>
          <w:tcPr>
            <w:tcW w:w="1985" w:type="dxa"/>
          </w:tcPr>
          <w:p w14:paraId="4D0AB0C5" w14:textId="77777777" w:rsidR="005D43DE" w:rsidRDefault="005D43DE" w:rsidP="007A2D77"/>
        </w:tc>
        <w:tc>
          <w:tcPr>
            <w:tcW w:w="1276" w:type="dxa"/>
          </w:tcPr>
          <w:p w14:paraId="2E2C66B6" w14:textId="77777777" w:rsidR="005D43DE" w:rsidRDefault="005D43DE" w:rsidP="007A2D77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Verify the config data:</w:t>
            </w:r>
          </w:p>
        </w:tc>
        <w:tc>
          <w:tcPr>
            <w:tcW w:w="4059" w:type="dxa"/>
          </w:tcPr>
          <w:p w14:paraId="786D123B" w14:textId="3454E24C" w:rsidR="005D43DE" w:rsidRDefault="005D43DE" w:rsidP="007A2D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select * from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config_</w:t>
            </w:r>
            <w:proofErr w:type="gram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tables.acquisition</w:t>
            </w:r>
            <w:proofErr w:type="gram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_config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where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processname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=‘</w:t>
            </w:r>
            <w:r w:rsidR="0090716E">
              <w:rPr>
                <w:rFonts w:ascii="Calibri" w:hAnsi="Calibri" w:cs="Calibri"/>
                <w:color w:val="000000"/>
              </w:rPr>
              <w:t>POS</w:t>
            </w: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'</w:t>
            </w:r>
          </w:p>
        </w:tc>
      </w:tr>
    </w:tbl>
    <w:p w14:paraId="0F0F5337" w14:textId="77777777" w:rsidR="005D43DE" w:rsidRDefault="005D43DE" w:rsidP="005A090E"/>
    <w:p w14:paraId="1E3B04A7" w14:textId="77777777" w:rsidR="0008406C" w:rsidRDefault="0008406C" w:rsidP="005A0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E02" w14:paraId="2CADAF5A" w14:textId="77777777" w:rsidTr="001F5E02">
        <w:tc>
          <w:tcPr>
            <w:tcW w:w="4508" w:type="dxa"/>
          </w:tcPr>
          <w:p w14:paraId="344D6AB4" w14:textId="65FA40F5" w:rsidR="001F5E02" w:rsidRPr="007E523D" w:rsidRDefault="00484669" w:rsidP="005A090E">
            <w:pPr>
              <w:rPr>
                <w:b/>
                <w:bCs/>
              </w:rPr>
            </w:pPr>
            <w:r w:rsidRPr="007E523D">
              <w:rPr>
                <w:b/>
                <w:bCs/>
              </w:rPr>
              <w:t>Point of Failure</w:t>
            </w:r>
          </w:p>
        </w:tc>
        <w:tc>
          <w:tcPr>
            <w:tcW w:w="4508" w:type="dxa"/>
          </w:tcPr>
          <w:p w14:paraId="19033FA7" w14:textId="0BECD5BA" w:rsidR="001F5E02" w:rsidRPr="007E523D" w:rsidRDefault="001F5E02" w:rsidP="005A090E">
            <w:pPr>
              <w:rPr>
                <w:b/>
                <w:bCs/>
              </w:rPr>
            </w:pPr>
            <w:r>
              <w:t xml:space="preserve">               </w:t>
            </w:r>
            <w:r w:rsidRPr="007E523D">
              <w:rPr>
                <w:b/>
                <w:bCs/>
              </w:rPr>
              <w:t>Solution description</w:t>
            </w:r>
          </w:p>
        </w:tc>
      </w:tr>
      <w:tr w:rsidR="001F5E02" w14:paraId="3B455698" w14:textId="77777777" w:rsidTr="001F5E02">
        <w:tc>
          <w:tcPr>
            <w:tcW w:w="4508" w:type="dxa"/>
          </w:tcPr>
          <w:p w14:paraId="1E2CE6B0" w14:textId="23953A1B" w:rsidR="001F5E02" w:rsidRDefault="001F5E02" w:rsidP="001F5E02">
            <w:pPr>
              <w:pStyle w:val="ListParagraph"/>
              <w:numPr>
                <w:ilvl w:val="0"/>
                <w:numId w:val="3"/>
              </w:numPr>
            </w:pPr>
            <w:r>
              <w:t>What happens when python runner task fails?</w:t>
            </w:r>
          </w:p>
        </w:tc>
        <w:tc>
          <w:tcPr>
            <w:tcW w:w="4508" w:type="dxa"/>
          </w:tcPr>
          <w:p w14:paraId="59A96172" w14:textId="77777777" w:rsidR="001F5E02" w:rsidRDefault="001F5E02" w:rsidP="005A090E">
            <w:r>
              <w:t xml:space="preserve">Need to check whether python script </w:t>
            </w:r>
            <w:proofErr w:type="gramStart"/>
            <w:r>
              <w:t>available .</w:t>
            </w:r>
            <w:proofErr w:type="gramEnd"/>
          </w:p>
          <w:p w14:paraId="730C779D" w14:textId="77777777" w:rsidR="001F5E02" w:rsidRDefault="001F5E02" w:rsidP="001F5E02">
            <w:r>
              <w:t>Step 1: Download the python code .</w:t>
            </w:r>
            <w:proofErr w:type="spellStart"/>
            <w:r>
              <w:t>py</w:t>
            </w:r>
            <w:proofErr w:type="spellEnd"/>
            <w:r>
              <w:t xml:space="preserve"> on ec2 machine </w:t>
            </w:r>
          </w:p>
          <w:p w14:paraId="159EFA73" w14:textId="77777777" w:rsidR="001F5E02" w:rsidRDefault="001F5E02" w:rsidP="001F5E02">
            <w:r>
              <w:t>Step 2: Run the python code from the particular directory.</w:t>
            </w:r>
          </w:p>
          <w:p w14:paraId="3B9AC35B" w14:textId="2E7D3D22" w:rsidR="00A27128" w:rsidRDefault="00A27128" w:rsidP="001F5E02"/>
        </w:tc>
      </w:tr>
      <w:tr w:rsidR="001F5E02" w14:paraId="0D60D678" w14:textId="77777777" w:rsidTr="001F5E02">
        <w:tc>
          <w:tcPr>
            <w:tcW w:w="4508" w:type="dxa"/>
          </w:tcPr>
          <w:p w14:paraId="68DE47F9" w14:textId="77777777" w:rsidR="001F5E02" w:rsidRDefault="00D4459B" w:rsidP="00D4459B">
            <w:pPr>
              <w:pStyle w:val="ListParagraph"/>
              <w:numPr>
                <w:ilvl w:val="0"/>
                <w:numId w:val="3"/>
              </w:numPr>
            </w:pPr>
            <w:r>
              <w:t>What happens when Python script fails</w:t>
            </w:r>
            <w:r w:rsidR="00450F31">
              <w:t>?</w:t>
            </w:r>
          </w:p>
          <w:p w14:paraId="71D0810C" w14:textId="77777777" w:rsidR="00A27128" w:rsidRDefault="00A27128" w:rsidP="00A27128"/>
          <w:p w14:paraId="6E17EB91" w14:textId="489AB2F7" w:rsidR="00A27128" w:rsidRDefault="00A27128" w:rsidP="00A27128"/>
        </w:tc>
        <w:tc>
          <w:tcPr>
            <w:tcW w:w="4508" w:type="dxa"/>
          </w:tcPr>
          <w:p w14:paraId="26B51E87" w14:textId="7F7F23BE" w:rsidR="001F5E02" w:rsidRDefault="00D4459B" w:rsidP="005A090E">
            <w:r>
              <w:t xml:space="preserve">Need to check whether </w:t>
            </w:r>
            <w:r w:rsidR="00450F31">
              <w:t>the necessary arguments are provided in the execution time.</w:t>
            </w:r>
          </w:p>
        </w:tc>
      </w:tr>
      <w:tr w:rsidR="001F5E02" w14:paraId="7A786F77" w14:textId="77777777" w:rsidTr="001F5E02">
        <w:tc>
          <w:tcPr>
            <w:tcW w:w="4508" w:type="dxa"/>
          </w:tcPr>
          <w:p w14:paraId="2CA5CC18" w14:textId="77777777" w:rsidR="001F5E02" w:rsidRDefault="007940DF" w:rsidP="00CB36EC">
            <w:pPr>
              <w:pStyle w:val="ListParagraph"/>
              <w:numPr>
                <w:ilvl w:val="0"/>
                <w:numId w:val="3"/>
              </w:numPr>
            </w:pPr>
            <w:r>
              <w:t>What happens when snowflake data loading fails?</w:t>
            </w:r>
          </w:p>
          <w:p w14:paraId="36333DE6" w14:textId="77777777" w:rsidR="00A27128" w:rsidRDefault="00A27128" w:rsidP="00A27128"/>
          <w:p w14:paraId="571080A0" w14:textId="7B242F30" w:rsidR="00A27128" w:rsidRDefault="00A27128" w:rsidP="00A27128"/>
        </w:tc>
        <w:tc>
          <w:tcPr>
            <w:tcW w:w="4508" w:type="dxa"/>
          </w:tcPr>
          <w:p w14:paraId="2F235B75" w14:textId="044F079A" w:rsidR="001F5E02" w:rsidRDefault="007940DF" w:rsidP="005A090E">
            <w:r>
              <w:t>Need to check for the proper production environment, warehouse and role is set.</w:t>
            </w:r>
          </w:p>
        </w:tc>
      </w:tr>
      <w:tr w:rsidR="001F5E02" w14:paraId="0C2B3D33" w14:textId="77777777" w:rsidTr="001F5E02">
        <w:tc>
          <w:tcPr>
            <w:tcW w:w="4508" w:type="dxa"/>
          </w:tcPr>
          <w:p w14:paraId="63602B59" w14:textId="77777777" w:rsidR="001F5E02" w:rsidRDefault="00F32E2F" w:rsidP="00F32E2F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What </w:t>
            </w:r>
            <w:proofErr w:type="gramStart"/>
            <w:r>
              <w:t>are  the</w:t>
            </w:r>
            <w:proofErr w:type="gramEnd"/>
            <w:r>
              <w:t xml:space="preserve"> steps to check for the full completion of production</w:t>
            </w:r>
          </w:p>
          <w:p w14:paraId="795931DF" w14:textId="66DA64F6" w:rsidR="00A27128" w:rsidRDefault="00A27128" w:rsidP="00A27128"/>
        </w:tc>
        <w:tc>
          <w:tcPr>
            <w:tcW w:w="4508" w:type="dxa"/>
          </w:tcPr>
          <w:p w14:paraId="6DDB2BC6" w14:textId="64CB6417" w:rsidR="001F5E02" w:rsidRDefault="00F32E2F" w:rsidP="005A090E">
            <w:r>
              <w:t>Data has to be loaded in landing and it has to move to zone3 in production</w:t>
            </w:r>
          </w:p>
        </w:tc>
      </w:tr>
      <w:tr w:rsidR="008F2BA3" w14:paraId="326BE25B" w14:textId="77777777" w:rsidTr="001F5E02">
        <w:tc>
          <w:tcPr>
            <w:tcW w:w="4508" w:type="dxa"/>
          </w:tcPr>
          <w:p w14:paraId="47305120" w14:textId="77777777" w:rsidR="008F2BA3" w:rsidRDefault="008F2BA3" w:rsidP="00F32E2F">
            <w:pPr>
              <w:pStyle w:val="ListParagraph"/>
              <w:numPr>
                <w:ilvl w:val="0"/>
                <w:numId w:val="3"/>
              </w:numPr>
            </w:pPr>
            <w:r>
              <w:t xml:space="preserve">What happens when </w:t>
            </w:r>
            <w:proofErr w:type="spellStart"/>
            <w:r>
              <w:t>sbd</w:t>
            </w:r>
            <w:proofErr w:type="spellEnd"/>
            <w:r>
              <w:t xml:space="preserve"> acquisition fails?</w:t>
            </w:r>
          </w:p>
          <w:p w14:paraId="117D95BE" w14:textId="0EFAD0FE" w:rsidR="00A27128" w:rsidRDefault="00A27128" w:rsidP="00A27128"/>
        </w:tc>
        <w:tc>
          <w:tcPr>
            <w:tcW w:w="4508" w:type="dxa"/>
          </w:tcPr>
          <w:p w14:paraId="19E6482F" w14:textId="789DB325" w:rsidR="008F2BA3" w:rsidRDefault="008F2BA3" w:rsidP="005A090E">
            <w:r>
              <w:t>Need to check the SFTP for the input files.</w:t>
            </w:r>
          </w:p>
        </w:tc>
      </w:tr>
    </w:tbl>
    <w:p w14:paraId="4D108588" w14:textId="0DDF8189" w:rsidR="00824F93" w:rsidRDefault="00824F93" w:rsidP="005A090E"/>
    <w:p w14:paraId="5279110D" w14:textId="099006FA" w:rsidR="00824F93" w:rsidRDefault="00824F93" w:rsidP="005A090E"/>
    <w:p w14:paraId="756863D5" w14:textId="40CAD95E" w:rsidR="00824F93" w:rsidRDefault="00824F93" w:rsidP="005A090E"/>
    <w:p w14:paraId="4101AFB5" w14:textId="78BE944F" w:rsidR="00824F93" w:rsidRDefault="00824F93" w:rsidP="005A090E"/>
    <w:p w14:paraId="424C8792" w14:textId="0CF9C309" w:rsidR="00824F93" w:rsidRDefault="00824F93" w:rsidP="005A090E"/>
    <w:p w14:paraId="64BBDF53" w14:textId="16734FB1" w:rsidR="00824F93" w:rsidRDefault="00824F93" w:rsidP="005A090E"/>
    <w:p w14:paraId="60C4F94A" w14:textId="7F9C6A5D" w:rsidR="00824F93" w:rsidRDefault="00824F93" w:rsidP="005A090E"/>
    <w:p w14:paraId="2EA973DD" w14:textId="35CEA55A" w:rsidR="00824F93" w:rsidRDefault="00824F93" w:rsidP="005A090E"/>
    <w:p w14:paraId="53AA2CC9" w14:textId="77777777" w:rsidR="00824F93" w:rsidRDefault="00824F93" w:rsidP="005A090E"/>
    <w:sectPr w:rsidR="0082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A39B4" w14:textId="77777777" w:rsidR="00BC6126" w:rsidRDefault="00BC6126" w:rsidP="00AB43A7">
      <w:pPr>
        <w:spacing w:after="0" w:line="240" w:lineRule="auto"/>
      </w:pPr>
      <w:r>
        <w:separator/>
      </w:r>
    </w:p>
  </w:endnote>
  <w:endnote w:type="continuationSeparator" w:id="0">
    <w:p w14:paraId="361B1302" w14:textId="77777777" w:rsidR="00BC6126" w:rsidRDefault="00BC6126" w:rsidP="00AB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E977C" w14:textId="77777777" w:rsidR="00BC6126" w:rsidRDefault="00BC6126" w:rsidP="00AB43A7">
      <w:pPr>
        <w:spacing w:after="0" w:line="240" w:lineRule="auto"/>
      </w:pPr>
      <w:r>
        <w:separator/>
      </w:r>
    </w:p>
  </w:footnote>
  <w:footnote w:type="continuationSeparator" w:id="0">
    <w:p w14:paraId="1DBF782A" w14:textId="77777777" w:rsidR="00BC6126" w:rsidRDefault="00BC6126" w:rsidP="00AB4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607A"/>
    <w:multiLevelType w:val="hybridMultilevel"/>
    <w:tmpl w:val="B1A8E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3251A"/>
    <w:multiLevelType w:val="multilevel"/>
    <w:tmpl w:val="30F8F34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D31AF3"/>
    <w:multiLevelType w:val="hybridMultilevel"/>
    <w:tmpl w:val="0610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73991"/>
    <w:multiLevelType w:val="hybridMultilevel"/>
    <w:tmpl w:val="6124F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A555E"/>
    <w:multiLevelType w:val="hybridMultilevel"/>
    <w:tmpl w:val="F6A011DC"/>
    <w:lvl w:ilvl="0" w:tplc="9858E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2620C"/>
    <w:multiLevelType w:val="hybridMultilevel"/>
    <w:tmpl w:val="8F16D726"/>
    <w:lvl w:ilvl="0" w:tplc="9858E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47C0F"/>
    <w:multiLevelType w:val="hybridMultilevel"/>
    <w:tmpl w:val="7ED401D6"/>
    <w:lvl w:ilvl="0" w:tplc="F31C0A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7" w15:restartNumberingAfterBreak="0">
    <w:nsid w:val="53D9652F"/>
    <w:multiLevelType w:val="hybridMultilevel"/>
    <w:tmpl w:val="AA10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A1B46"/>
    <w:multiLevelType w:val="hybridMultilevel"/>
    <w:tmpl w:val="BCF0E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27000"/>
    <w:multiLevelType w:val="hybridMultilevel"/>
    <w:tmpl w:val="15C0B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AC0647"/>
    <w:multiLevelType w:val="multilevel"/>
    <w:tmpl w:val="62F01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463088"/>
    <w:multiLevelType w:val="hybridMultilevel"/>
    <w:tmpl w:val="83FCD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3339E"/>
    <w:multiLevelType w:val="hybridMultilevel"/>
    <w:tmpl w:val="85C668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9673842">
    <w:abstractNumId w:val="5"/>
  </w:num>
  <w:num w:numId="2" w16cid:durableId="1677921960">
    <w:abstractNumId w:val="6"/>
  </w:num>
  <w:num w:numId="3" w16cid:durableId="1058477947">
    <w:abstractNumId w:val="4"/>
  </w:num>
  <w:num w:numId="4" w16cid:durableId="525404943">
    <w:abstractNumId w:val="10"/>
  </w:num>
  <w:num w:numId="5" w16cid:durableId="1579897044">
    <w:abstractNumId w:val="1"/>
  </w:num>
  <w:num w:numId="6" w16cid:durableId="520120566">
    <w:abstractNumId w:val="9"/>
  </w:num>
  <w:num w:numId="7" w16cid:durableId="1847204862">
    <w:abstractNumId w:val="8"/>
  </w:num>
  <w:num w:numId="8" w16cid:durableId="1262949660">
    <w:abstractNumId w:val="2"/>
  </w:num>
  <w:num w:numId="9" w16cid:durableId="316419510">
    <w:abstractNumId w:val="3"/>
  </w:num>
  <w:num w:numId="10" w16cid:durableId="335232728">
    <w:abstractNumId w:val="7"/>
  </w:num>
  <w:num w:numId="11" w16cid:durableId="869687074">
    <w:abstractNumId w:val="12"/>
  </w:num>
  <w:num w:numId="12" w16cid:durableId="2050914099">
    <w:abstractNumId w:val="0"/>
  </w:num>
  <w:num w:numId="13" w16cid:durableId="253782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DF"/>
    <w:rsid w:val="00006B4A"/>
    <w:rsid w:val="00044E12"/>
    <w:rsid w:val="00051E3B"/>
    <w:rsid w:val="000600DE"/>
    <w:rsid w:val="000630D5"/>
    <w:rsid w:val="0007519F"/>
    <w:rsid w:val="00083970"/>
    <w:rsid w:val="0008406C"/>
    <w:rsid w:val="000A44CC"/>
    <w:rsid w:val="000C0BB6"/>
    <w:rsid w:val="000C3142"/>
    <w:rsid w:val="000E0C9A"/>
    <w:rsid w:val="000F56A8"/>
    <w:rsid w:val="00101B34"/>
    <w:rsid w:val="001201B1"/>
    <w:rsid w:val="00120BAD"/>
    <w:rsid w:val="00150EBF"/>
    <w:rsid w:val="001837BE"/>
    <w:rsid w:val="001A2551"/>
    <w:rsid w:val="001A3C23"/>
    <w:rsid w:val="001B52D7"/>
    <w:rsid w:val="001D5526"/>
    <w:rsid w:val="001D65B9"/>
    <w:rsid w:val="001F5E02"/>
    <w:rsid w:val="0021228A"/>
    <w:rsid w:val="002204D1"/>
    <w:rsid w:val="00236C36"/>
    <w:rsid w:val="002408C5"/>
    <w:rsid w:val="00243377"/>
    <w:rsid w:val="0025546C"/>
    <w:rsid w:val="00264961"/>
    <w:rsid w:val="0027293D"/>
    <w:rsid w:val="002A522B"/>
    <w:rsid w:val="002F5836"/>
    <w:rsid w:val="0030517C"/>
    <w:rsid w:val="003100DE"/>
    <w:rsid w:val="0036763F"/>
    <w:rsid w:val="003803F3"/>
    <w:rsid w:val="00384941"/>
    <w:rsid w:val="003E6064"/>
    <w:rsid w:val="003F3D3F"/>
    <w:rsid w:val="003F7813"/>
    <w:rsid w:val="00416027"/>
    <w:rsid w:val="00426F5B"/>
    <w:rsid w:val="004312B8"/>
    <w:rsid w:val="00437686"/>
    <w:rsid w:val="00450F31"/>
    <w:rsid w:val="00471951"/>
    <w:rsid w:val="004730B9"/>
    <w:rsid w:val="00474FEA"/>
    <w:rsid w:val="004835C8"/>
    <w:rsid w:val="00484669"/>
    <w:rsid w:val="004B55FE"/>
    <w:rsid w:val="004B5FBD"/>
    <w:rsid w:val="004C6A56"/>
    <w:rsid w:val="004D1A8E"/>
    <w:rsid w:val="004D6E31"/>
    <w:rsid w:val="004E46D9"/>
    <w:rsid w:val="004F0663"/>
    <w:rsid w:val="004F7D0F"/>
    <w:rsid w:val="00515BE3"/>
    <w:rsid w:val="00516BAB"/>
    <w:rsid w:val="00517708"/>
    <w:rsid w:val="00583668"/>
    <w:rsid w:val="00586AE4"/>
    <w:rsid w:val="005919E9"/>
    <w:rsid w:val="00596B94"/>
    <w:rsid w:val="005A090E"/>
    <w:rsid w:val="005A193F"/>
    <w:rsid w:val="005A6493"/>
    <w:rsid w:val="005B2CA6"/>
    <w:rsid w:val="005D43DE"/>
    <w:rsid w:val="00616066"/>
    <w:rsid w:val="00624240"/>
    <w:rsid w:val="006248C6"/>
    <w:rsid w:val="006478B7"/>
    <w:rsid w:val="006670DE"/>
    <w:rsid w:val="0067582E"/>
    <w:rsid w:val="00676294"/>
    <w:rsid w:val="006B3712"/>
    <w:rsid w:val="006C02F8"/>
    <w:rsid w:val="006F0B45"/>
    <w:rsid w:val="0070690E"/>
    <w:rsid w:val="00716B29"/>
    <w:rsid w:val="007236A8"/>
    <w:rsid w:val="007360A3"/>
    <w:rsid w:val="00775625"/>
    <w:rsid w:val="00780761"/>
    <w:rsid w:val="007919AB"/>
    <w:rsid w:val="007940DF"/>
    <w:rsid w:val="00795A29"/>
    <w:rsid w:val="007A0D0F"/>
    <w:rsid w:val="007A440D"/>
    <w:rsid w:val="007A7867"/>
    <w:rsid w:val="007B28C8"/>
    <w:rsid w:val="007B75FB"/>
    <w:rsid w:val="007C3B5B"/>
    <w:rsid w:val="007C6AC9"/>
    <w:rsid w:val="007C6C0E"/>
    <w:rsid w:val="007D17CB"/>
    <w:rsid w:val="007D1CC0"/>
    <w:rsid w:val="007D5F55"/>
    <w:rsid w:val="007D67B5"/>
    <w:rsid w:val="007E47C1"/>
    <w:rsid w:val="007E523D"/>
    <w:rsid w:val="0080038A"/>
    <w:rsid w:val="008115BA"/>
    <w:rsid w:val="00824F93"/>
    <w:rsid w:val="00826CCE"/>
    <w:rsid w:val="00867FC0"/>
    <w:rsid w:val="008B624B"/>
    <w:rsid w:val="008D061B"/>
    <w:rsid w:val="008F129A"/>
    <w:rsid w:val="008F2BA3"/>
    <w:rsid w:val="008F7E5F"/>
    <w:rsid w:val="00905602"/>
    <w:rsid w:val="0090716E"/>
    <w:rsid w:val="00910260"/>
    <w:rsid w:val="009154C5"/>
    <w:rsid w:val="00916F63"/>
    <w:rsid w:val="00917B0D"/>
    <w:rsid w:val="009270C3"/>
    <w:rsid w:val="0096771C"/>
    <w:rsid w:val="009728BC"/>
    <w:rsid w:val="00976EDA"/>
    <w:rsid w:val="00987350"/>
    <w:rsid w:val="009B0A77"/>
    <w:rsid w:val="009B1897"/>
    <w:rsid w:val="009B2ADF"/>
    <w:rsid w:val="009B3296"/>
    <w:rsid w:val="009C39ED"/>
    <w:rsid w:val="009C5099"/>
    <w:rsid w:val="009D1792"/>
    <w:rsid w:val="009E2F83"/>
    <w:rsid w:val="009F00AC"/>
    <w:rsid w:val="009F77ED"/>
    <w:rsid w:val="00A069BD"/>
    <w:rsid w:val="00A10C7C"/>
    <w:rsid w:val="00A213E5"/>
    <w:rsid w:val="00A27128"/>
    <w:rsid w:val="00A33B01"/>
    <w:rsid w:val="00A34F43"/>
    <w:rsid w:val="00A47B21"/>
    <w:rsid w:val="00A53DF0"/>
    <w:rsid w:val="00A60910"/>
    <w:rsid w:val="00A611E2"/>
    <w:rsid w:val="00A92AAA"/>
    <w:rsid w:val="00A93C89"/>
    <w:rsid w:val="00A944D1"/>
    <w:rsid w:val="00AA3557"/>
    <w:rsid w:val="00AB43A7"/>
    <w:rsid w:val="00AD2285"/>
    <w:rsid w:val="00AD7645"/>
    <w:rsid w:val="00AE5811"/>
    <w:rsid w:val="00B13234"/>
    <w:rsid w:val="00B36731"/>
    <w:rsid w:val="00B403AD"/>
    <w:rsid w:val="00B41B41"/>
    <w:rsid w:val="00B511CC"/>
    <w:rsid w:val="00B7606D"/>
    <w:rsid w:val="00B76827"/>
    <w:rsid w:val="00B77C94"/>
    <w:rsid w:val="00B819E7"/>
    <w:rsid w:val="00B95C2A"/>
    <w:rsid w:val="00BA3C44"/>
    <w:rsid w:val="00BA6163"/>
    <w:rsid w:val="00BB1B84"/>
    <w:rsid w:val="00BC13F3"/>
    <w:rsid w:val="00BC6126"/>
    <w:rsid w:val="00BD4646"/>
    <w:rsid w:val="00BE2B59"/>
    <w:rsid w:val="00C00C3A"/>
    <w:rsid w:val="00C03D8F"/>
    <w:rsid w:val="00C31C75"/>
    <w:rsid w:val="00C43477"/>
    <w:rsid w:val="00C45D29"/>
    <w:rsid w:val="00C60088"/>
    <w:rsid w:val="00C6664C"/>
    <w:rsid w:val="00C7775A"/>
    <w:rsid w:val="00C8084B"/>
    <w:rsid w:val="00CA1425"/>
    <w:rsid w:val="00CB01B0"/>
    <w:rsid w:val="00CB36EC"/>
    <w:rsid w:val="00CB55BD"/>
    <w:rsid w:val="00CF507D"/>
    <w:rsid w:val="00CF515F"/>
    <w:rsid w:val="00CF5AB1"/>
    <w:rsid w:val="00CF7C49"/>
    <w:rsid w:val="00D045CC"/>
    <w:rsid w:val="00D0496B"/>
    <w:rsid w:val="00D069D0"/>
    <w:rsid w:val="00D17329"/>
    <w:rsid w:val="00D245F2"/>
    <w:rsid w:val="00D4459B"/>
    <w:rsid w:val="00D7190B"/>
    <w:rsid w:val="00D927BA"/>
    <w:rsid w:val="00D93160"/>
    <w:rsid w:val="00DB6029"/>
    <w:rsid w:val="00DD1F4A"/>
    <w:rsid w:val="00DF231C"/>
    <w:rsid w:val="00E23EAE"/>
    <w:rsid w:val="00E6130D"/>
    <w:rsid w:val="00EB02AC"/>
    <w:rsid w:val="00ED3013"/>
    <w:rsid w:val="00ED6B6E"/>
    <w:rsid w:val="00EE6C83"/>
    <w:rsid w:val="00F04315"/>
    <w:rsid w:val="00F32E2F"/>
    <w:rsid w:val="00F50FFF"/>
    <w:rsid w:val="00F652BE"/>
    <w:rsid w:val="00F96638"/>
    <w:rsid w:val="00FB64B7"/>
    <w:rsid w:val="00FE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28EB"/>
  <w15:chartTrackingRefBased/>
  <w15:docId w15:val="{8DB53B07-B49E-43E1-89D8-63EEDC06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0C3"/>
    <w:pPr>
      <w:keepNext/>
      <w:keepLines/>
      <w:numPr>
        <w:numId w:val="5"/>
      </w:numPr>
      <w:shd w:val="clear" w:color="auto" w:fill="222A35" w:themeFill="text2" w:themeFillShade="80"/>
      <w:spacing w:before="480" w:after="0" w:line="276" w:lineRule="auto"/>
      <w:outlineLvl w:val="0"/>
    </w:pPr>
    <w:rPr>
      <w:rFonts w:ascii="Arial" w:eastAsiaTheme="majorEastAsia" w:hAnsi="Arial" w:cs="Arial"/>
      <w:b/>
      <w:bCs/>
      <w:color w:val="FFFFFF" w:themeColor="background1"/>
      <w:sz w:val="24"/>
      <w:szCs w:val="24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C83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4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3A7"/>
  </w:style>
  <w:style w:type="paragraph" w:styleId="Footer">
    <w:name w:val="footer"/>
    <w:basedOn w:val="Normal"/>
    <w:link w:val="FooterChar"/>
    <w:uiPriority w:val="99"/>
    <w:unhideWhenUsed/>
    <w:rsid w:val="00AB4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3A7"/>
  </w:style>
  <w:style w:type="paragraph" w:styleId="ListParagraph">
    <w:name w:val="List Paragraph"/>
    <w:basedOn w:val="Normal"/>
    <w:uiPriority w:val="34"/>
    <w:qFormat/>
    <w:rsid w:val="0080038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069D0"/>
    <w:pPr>
      <w:spacing w:after="0" w:line="240" w:lineRule="auto"/>
    </w:pPr>
    <w:rPr>
      <w:rFonts w:eastAsiaTheme="minorEastAsia"/>
      <w:lang w:val="en-AU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69D0"/>
    <w:rPr>
      <w:rFonts w:eastAsiaTheme="minorEastAsia"/>
      <w:lang w:val="en-AU" w:eastAsia="ja-JP"/>
    </w:rPr>
  </w:style>
  <w:style w:type="paragraph" w:styleId="BlockText">
    <w:name w:val="Block Text"/>
    <w:basedOn w:val="Normal"/>
    <w:rsid w:val="00D069D0"/>
    <w:pPr>
      <w:spacing w:before="120" w:after="120" w:line="276" w:lineRule="auto"/>
    </w:pPr>
    <w:rPr>
      <w:rFonts w:ascii="Arial Bold" w:eastAsia="Times New Roman" w:hAnsi="Arial Bold" w:cs="Times New Roman"/>
      <w:b/>
      <w:sz w:val="20"/>
      <w:szCs w:val="20"/>
      <w:lang w:val="en-AU" w:eastAsia="en-AU" w:bidi="en-US"/>
    </w:rPr>
  </w:style>
  <w:style w:type="paragraph" w:customStyle="1" w:styleId="Tablebody">
    <w:name w:val="Table_body"/>
    <w:basedOn w:val="BodyText"/>
    <w:rsid w:val="00D069D0"/>
    <w:pPr>
      <w:spacing w:before="120" w:line="276" w:lineRule="auto"/>
      <w:jc w:val="both"/>
    </w:pPr>
    <w:rPr>
      <w:rFonts w:ascii="Arial" w:eastAsia="Times New Roman" w:hAnsi="Arial" w:cs="Times New Roman"/>
      <w:iCs/>
      <w:szCs w:val="20"/>
      <w:lang w:val="en-AU" w:eastAsia="en-AU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069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69D0"/>
  </w:style>
  <w:style w:type="paragraph" w:styleId="TOC1">
    <w:name w:val="toc 1"/>
    <w:basedOn w:val="Normal"/>
    <w:next w:val="Normal"/>
    <w:autoRedefine/>
    <w:uiPriority w:val="39"/>
    <w:unhideWhenUsed/>
    <w:rsid w:val="00A944D1"/>
    <w:pPr>
      <w:tabs>
        <w:tab w:val="left" w:pos="144"/>
        <w:tab w:val="right" w:leader="dot" w:pos="9980"/>
      </w:tabs>
      <w:spacing w:after="100" w:line="276" w:lineRule="auto"/>
      <w:ind w:left="-540"/>
    </w:pPr>
    <w:rPr>
      <w:rFonts w:eastAsiaTheme="minorEastAsia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A944D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70C3"/>
    <w:rPr>
      <w:rFonts w:ascii="Arial" w:eastAsiaTheme="majorEastAsia" w:hAnsi="Arial" w:cs="Arial"/>
      <w:b/>
      <w:bCs/>
      <w:color w:val="FFFFFF" w:themeColor="background1"/>
      <w:sz w:val="24"/>
      <w:szCs w:val="24"/>
      <w:shd w:val="clear" w:color="auto" w:fill="222A35" w:themeFill="text2" w:themeFillShade="80"/>
      <w:lang w:val="en-AU" w:eastAsia="en-AU"/>
    </w:rPr>
  </w:style>
  <w:style w:type="paragraph" w:customStyle="1" w:styleId="Style2">
    <w:name w:val="Style2"/>
    <w:basedOn w:val="Heading1"/>
    <w:link w:val="Style2Char"/>
    <w:qFormat/>
    <w:rsid w:val="009270C3"/>
    <w:pPr>
      <w:numPr>
        <w:ilvl w:val="1"/>
      </w:numPr>
      <w:shd w:val="clear" w:color="auto" w:fill="8496B0" w:themeFill="text2" w:themeFillTint="99"/>
      <w:tabs>
        <w:tab w:val="left" w:pos="-90"/>
      </w:tabs>
    </w:pPr>
  </w:style>
  <w:style w:type="character" w:customStyle="1" w:styleId="Style2Char">
    <w:name w:val="Style2 Char"/>
    <w:basedOn w:val="Heading1Char"/>
    <w:link w:val="Style2"/>
    <w:rsid w:val="009270C3"/>
    <w:rPr>
      <w:rFonts w:ascii="Arial" w:eastAsiaTheme="majorEastAsia" w:hAnsi="Arial" w:cs="Arial"/>
      <w:b/>
      <w:bCs/>
      <w:color w:val="FFFFFF" w:themeColor="background1"/>
      <w:sz w:val="24"/>
      <w:szCs w:val="24"/>
      <w:shd w:val="clear" w:color="auto" w:fill="8496B0" w:themeFill="text2" w:themeFillTint="99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E6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AU"/>
    </w:rPr>
  </w:style>
  <w:style w:type="paragraph" w:styleId="NormalWeb">
    <w:name w:val="Normal (Web)"/>
    <w:basedOn w:val="Normal"/>
    <w:uiPriority w:val="99"/>
    <w:unhideWhenUsed/>
    <w:rsid w:val="00EE6C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AA3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entral.sharepoint.com/:f:/r/sites/Caspian-EDW/Shared%20Documents/General/Data%20Model/Pricing%20LDM%20-%20Consolidation%20Zone%20(EDW)/Pricing%20GTS%20UT%20Documents?csf=1&amp;web=1&amp;e=A6AGhu" TargetMode="External"/><Relationship Id="rId13" Type="http://schemas.openxmlformats.org/officeDocument/2006/relationships/hyperlink" Target="https://ecentral.sharepoint.com/sites/StrategicInsightsCOE530/Shared%20Documents/Forms/AllItems.aspx?RootFolder=%2Fsites%2FStrategicInsightsCOE530%2FShared%20Documents%2FGeneral%2FDesign%2C%20Build%20and%20Test%20Updates%20%28IT%29%2FPricing%20Consolidation%2FEDW%5FPRICING%5FCOMPETITOR%5FSALES%5FSIT&amp;FolderCTID=0x012000E46C7B898437DB4796E0FDACF58FCE2B" TargetMode="External"/><Relationship Id="rId18" Type="http://schemas.openxmlformats.org/officeDocument/2006/relationships/hyperlink" Target="mailto:CaspianRunTeam@sbdinc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ecentral.sharepoint.com/sites/StrategicInsightsCOE530/Shared%20Documents/Forms/AllItems.aspx?RootFolder=%2Fsites%2FStrategicInsightsCOE530%2FShared%20Documents%2FGeneral%2FDesign%2C%20Build%20and%20Test%20Updates%20%28IT%29%2FPricing%20Consolidation%2FEDW%5FPRICING%5FCOMPETITOR%5FSALES%5FSIT&amp;FolderCTID=0x012000E46C7B898437DB4796E0FDACF58FCE2B" TargetMode="External"/><Relationship Id="rId12" Type="http://schemas.openxmlformats.org/officeDocument/2006/relationships/hyperlink" Target="https://ecentral.sharepoint.com/:f:/r/sites/Caspian-EDW/Shared%20Documents/General/Data%20Model/Pricing%20LDM%20-%20Consolidation%20Zone%20(EDW)/Pricing%20GTS%20UT%20Documents?csf=1&amp;web=1&amp;e=A6AGhu" TargetMode="External"/><Relationship Id="rId17" Type="http://schemas.openxmlformats.org/officeDocument/2006/relationships/hyperlink" Target="https://bitbucket.org/sbddatalake/sbd-edw-pricing/pull-requests/28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tbucket.org/sbddatalake/sbd-edw-pricing/src/915321ae180726fc810606cc622f4547eab6403b/?at=feature%2FMASTER_BACKUP_09302022" TargetMode="External"/><Relationship Id="rId20" Type="http://schemas.openxmlformats.org/officeDocument/2006/relationships/hyperlink" Target="mailto:SBD-Caspian-Notify@sbdinc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central.sharepoint.com/sites/StrategicInsightsCOE530/Shared%20Documents/Forms/AllItems.aspx?RootFolder=%2Fsites%2FStrategicInsightsCOE530%2FShared%20Documents%2FGeneral%2FDesign%2C%20Build%20and%20Test%20Updates%20%28IT%29%2FPricing%20Consolidation%2FEDW%5FPRICING%5FCOMPETITOR%5FSALES%5FSIT&amp;FolderCTID=0x012000E46C7B898437DB4796E0FDACF58FCE2B" TargetMode="Externa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bitbucket.org/sbddatalake/sbd-edw-pricing/src/d5ec607a4fee9fed5e7ae91ee66bae38ed8aa540/?at=release%2FPRICING_DEPLOYMENT_09292022" TargetMode="External"/><Relationship Id="rId23" Type="http://schemas.openxmlformats.org/officeDocument/2006/relationships/image" Target="media/image3.jpeg"/><Relationship Id="rId10" Type="http://schemas.openxmlformats.org/officeDocument/2006/relationships/hyperlink" Target="https://ecentral.sharepoint.com/:f:/r/sites/Caspian-EDW/Shared%20Documents/General/Data%20Model/Pricing%20LDM%20-%20Consolidation%20Zone%20(EDW)/Pricing%20GTS%20UT%20Documents?csf=1&amp;web=1&amp;e=A6AGhu" TargetMode="External"/><Relationship Id="rId19" Type="http://schemas.openxmlformats.org/officeDocument/2006/relationships/hyperlink" Target="mailto:Dheebiga.r@hc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entral.sharepoint.com/sites/StrategicInsightsCOE530/Shared%20Documents/Forms/AllItems.aspx?RootFolder=%2Fsites%2FStrategicInsightsCOE530%2FShared%20Documents%2FGeneral%2FDesign%2C%20Build%20and%20Test%20Updates%20%28IT%29%2FPricing%20Consolidation%2FEDW%5FPRICING%5FCOMPETITOR%5FSALES%5FSIT&amp;FolderCTID=0x012000E46C7B898437DB4796E0FDACF58FCE2B" TargetMode="External"/><Relationship Id="rId14" Type="http://schemas.openxmlformats.org/officeDocument/2006/relationships/image" Target="media/image1.png"/><Relationship Id="rId22" Type="http://schemas.openxmlformats.org/officeDocument/2006/relationships/image" Target="cid:image001.png@01D71C39.AFB8DA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3365</Words>
  <Characters>19185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</cp:revision>
  <dcterms:created xsi:type="dcterms:W3CDTF">2022-10-24T08:06:00Z</dcterms:created>
  <dcterms:modified xsi:type="dcterms:W3CDTF">2022-10-24T08:06:00Z</dcterms:modified>
</cp:coreProperties>
</file>