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 xml:space="preserve">Write a C Program to generate first n Ugly Numbers  </w:t>
            </w: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6519218" cy="400477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19218" cy="4004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 w:hint="default"/>
          <w:b w:val="false"/>
          <w:sz w:val="24"/>
          <w:szCs w:val="24"/>
          <w:lang w:val="en-US"/>
        </w:rPr>
        <w:t>Write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generate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first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Ugly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Numbers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3664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4695" r="0" b="0"/>
                    <a:stretch/>
                  </pic:blipFill>
                  <pic:spPr>
                    <a:xfrm rot="0">
                      <a:off x="0" y="0"/>
                      <a:ext cx="2971800" cy="6136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Pages>9</Pages>
  <Characters>908</Characters>
  <Application>WPS Office</Application>
  <DocSecurity>0</DocSecurity>
  <Paragraphs>72</Paragraphs>
  <ScaleCrop>false</ScaleCrop>
  <Company>Grizli777</Company>
  <LinksUpToDate>false</LinksUpToDate>
  <CharactersWithSpaces>1040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2020-06-30T15:52:51Z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