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A77" w:rsidRPr="00A20CF8" w:rsidRDefault="00141A77" w:rsidP="00141A7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2.</w:t>
      </w:r>
      <w:r w:rsidRPr="00A20CF8">
        <w:rPr>
          <w:rFonts w:asciiTheme="majorHAnsi" w:hAnsiTheme="majorHAnsi"/>
          <w:b/>
          <w:sz w:val="32"/>
        </w:rPr>
        <w:t>a) Explore various Flutter Widgets.</w:t>
      </w:r>
    </w:p>
    <w:p w:rsidR="00141A77" w:rsidRDefault="00141A77" w:rsidP="00141A77">
      <w:pPr>
        <w:pStyle w:val="ListParagraph"/>
        <w:rPr>
          <w:rFonts w:asciiTheme="majorHAnsi" w:hAnsiTheme="majorHAnsi"/>
          <w:b/>
          <w:sz w:val="32"/>
        </w:rPr>
      </w:pP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0AF2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0A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CE9178"/>
          <w:sz w:val="21"/>
          <w:szCs w:val="21"/>
        </w:rPr>
        <w:t>'Flutter Widgets Example'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ThemeData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primarySwatch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HomeScreen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HomeScreen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0A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CE9178"/>
          <w:sz w:val="21"/>
          <w:szCs w:val="21"/>
        </w:rPr>
        <w:t>'Flutter Widgets Example'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0AF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0AF2">
        <w:rPr>
          <w:rFonts w:ascii="Consolas" w:eastAsia="Times New Roman" w:hAnsi="Consolas" w:cs="Times New Roman"/>
          <w:color w:val="4FC1FF"/>
          <w:sz w:val="21"/>
          <w:szCs w:val="21"/>
        </w:rPr>
        <w:t>start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20AF2">
        <w:rPr>
          <w:rFonts w:ascii="Consolas" w:eastAsia="Times New Roman" w:hAnsi="Consolas" w:cs="Times New Roman"/>
          <w:color w:val="CE9178"/>
          <w:sz w:val="21"/>
          <w:szCs w:val="21"/>
        </w:rPr>
        <w:t>'Welcome to Flutter!'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0AF2">
        <w:rPr>
          <w:rFonts w:ascii="Consolas" w:eastAsia="Times New Roman" w:hAnsi="Consolas" w:cs="Times New Roman"/>
          <w:color w:val="CE9178"/>
          <w:sz w:val="21"/>
          <w:szCs w:val="21"/>
        </w:rPr>
        <w:t>'This is an example of a simple Flutter app using various widgets.'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favorite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CE9178"/>
          <w:sz w:val="21"/>
          <w:szCs w:val="21"/>
        </w:rPr>
        <w:t>'This is a row with an icon and text'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],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0AF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blueAccent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0AF2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0AF2">
        <w:rPr>
          <w:rFonts w:ascii="Consolas" w:eastAsia="Times New Roman" w:hAnsi="Consolas" w:cs="Times New Roman"/>
          <w:color w:val="CE9178"/>
          <w:sz w:val="21"/>
          <w:szCs w:val="21"/>
        </w:rPr>
        <w:t>'This is a container with padding, decoration, and rounded corners.'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0AF2">
        <w:rPr>
          <w:rFonts w:ascii="Consolas" w:eastAsia="Times New Roman" w:hAnsi="Consolas" w:cs="Times New Roman"/>
          <w:color w:val="DCDCAA"/>
          <w:sz w:val="21"/>
          <w:szCs w:val="21"/>
        </w:rPr>
        <w:t>showDialog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20A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AlertDialog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CE9178"/>
          <w:sz w:val="21"/>
          <w:szCs w:val="21"/>
        </w:rPr>
        <w:t>'Alert'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520AF2">
        <w:rPr>
          <w:rFonts w:ascii="Consolas" w:eastAsia="Times New Roman" w:hAnsi="Consolas" w:cs="Times New Roman"/>
          <w:color w:val="CE9178"/>
          <w:sz w:val="21"/>
          <w:szCs w:val="21"/>
        </w:rPr>
        <w:t>'This is an alert dialog triggered by a button.'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0AF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20AF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},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CE9178"/>
          <w:sz w:val="21"/>
          <w:szCs w:val="21"/>
        </w:rPr>
        <w:t>'Close'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],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);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},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);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},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CE9178"/>
          <w:sz w:val="21"/>
          <w:szCs w:val="21"/>
        </w:rPr>
        <w:t>'Show Alert Dialog'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20AF2">
        <w:rPr>
          <w:rFonts w:ascii="Consolas" w:eastAsia="Times New Roman" w:hAnsi="Consolas" w:cs="Times New Roman"/>
          <w:color w:val="CE9178"/>
          <w:sz w:val="21"/>
          <w:szCs w:val="21"/>
        </w:rPr>
        <w:t>'This text is centered and the space above is expanded to fill the available space.'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0AF2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  ],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floatingActionButton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FloatingActionButton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{},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20A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20AF2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20AF2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0A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41A77" w:rsidRPr="00520AF2" w:rsidRDefault="00141A77" w:rsidP="0014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1A77" w:rsidRDefault="00141A77" w:rsidP="00141A77">
      <w:pPr>
        <w:rPr>
          <w:rFonts w:asciiTheme="majorHAnsi" w:hAnsiTheme="majorHAnsi"/>
          <w:b/>
          <w:sz w:val="32"/>
        </w:rPr>
      </w:pPr>
    </w:p>
    <w:p w:rsidR="00141A77" w:rsidRDefault="00141A77" w:rsidP="00141A7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  <w:lang w:val="en-IN" w:eastAsia="en-IN"/>
        </w:rPr>
        <w:drawing>
          <wp:inline distT="0" distB="0" distL="0" distR="0" wp14:anchorId="6D42F818" wp14:editId="3D34AAC7">
            <wp:extent cx="5943600" cy="3341643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A77" w:rsidRDefault="00141A77" w:rsidP="00141A77">
      <w:pPr>
        <w:rPr>
          <w:rFonts w:asciiTheme="majorHAnsi" w:hAnsiTheme="majorHAnsi"/>
          <w:b/>
          <w:sz w:val="32"/>
        </w:rPr>
      </w:pPr>
    </w:p>
    <w:p w:rsidR="000B3CD9" w:rsidRDefault="000B3CD9">
      <w:bookmarkStart w:id="0" w:name="_GoBack"/>
      <w:bookmarkEnd w:id="0"/>
    </w:p>
    <w:sectPr w:rsidR="000B3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A77"/>
    <w:rsid w:val="000B3CD9"/>
    <w:rsid w:val="0014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7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7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2024-09-12T08:26:00Z</dcterms:created>
  <dcterms:modified xsi:type="dcterms:W3CDTF">2024-09-12T08:27:00Z</dcterms:modified>
</cp:coreProperties>
</file>