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DD" w:rsidRPr="0047508E" w:rsidRDefault="00F558DD" w:rsidP="00F558DD">
      <w:pPr>
        <w:tabs>
          <w:tab w:val="left" w:pos="2730"/>
        </w:tabs>
        <w:spacing w:line="276" w:lineRule="auto"/>
        <w:jc w:val="center"/>
        <w:rPr>
          <w:rFonts w:cs="Times New Roman"/>
          <w:b/>
          <w:color w:val="000000" w:themeColor="text1"/>
          <w:szCs w:val="28"/>
          <w:lang w:val="uk-UA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t>МІНІСТЕРСТВО ОСВІТИ  І НАУКИ УКРАЇНИ</w:t>
      </w: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b/>
          <w:color w:val="000000" w:themeColor="text1"/>
          <w:szCs w:val="28"/>
          <w:lang w:val="uk-UA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t>ХАРКІВСЬКИЙ КОМП</w:t>
      </w:r>
      <w:r w:rsidRPr="0047508E">
        <w:rPr>
          <w:rFonts w:cs="Times New Roman"/>
          <w:b/>
          <w:color w:val="000000" w:themeColor="text1"/>
          <w:szCs w:val="28"/>
          <w:lang w:val="uk-UA"/>
        </w:rPr>
        <w:sym w:font="Symbol" w:char="F0A2"/>
      </w:r>
      <w:r w:rsidRPr="0047508E">
        <w:rPr>
          <w:rFonts w:cs="Times New Roman"/>
          <w:b/>
          <w:color w:val="000000" w:themeColor="text1"/>
          <w:szCs w:val="28"/>
          <w:lang w:val="uk-UA"/>
        </w:rPr>
        <w:t xml:space="preserve">ЮТЕРНО-ТЕХНОЛОГІЧНИЙ </w:t>
      </w: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b/>
          <w:color w:val="000000" w:themeColor="text1"/>
          <w:szCs w:val="28"/>
          <w:lang w:val="uk-UA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t>КОЛЕДЖ НТУ «ХПІ»</w:t>
      </w: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47508E">
        <w:rPr>
          <w:rFonts w:cs="Times New Roman"/>
          <w:b/>
          <w:bCs/>
          <w:color w:val="000000" w:themeColor="text1"/>
          <w:szCs w:val="28"/>
          <w:lang w:val="uk-UA"/>
        </w:rPr>
        <w:t>ЛАБОРАТОРНА  РОБОТА №</w:t>
      </w:r>
      <w:r w:rsidR="00EA16A7" w:rsidRPr="0047508E">
        <w:rPr>
          <w:rFonts w:cs="Times New Roman"/>
          <w:b/>
          <w:bCs/>
          <w:color w:val="000000" w:themeColor="text1"/>
          <w:szCs w:val="28"/>
          <w:lang w:val="uk-UA"/>
        </w:rPr>
        <w:t>1</w:t>
      </w: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t>з дисципліни</w:t>
      </w: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t>«</w:t>
      </w:r>
      <w:r w:rsidR="00EA16A7" w:rsidRPr="0047508E">
        <w:rPr>
          <w:rFonts w:cs="Times New Roman"/>
          <w:color w:val="000000" w:themeColor="text1"/>
          <w:szCs w:val="28"/>
          <w:lang w:val="uk-UA"/>
        </w:rPr>
        <w:t>Соціальні мережі</w:t>
      </w:r>
      <w:r w:rsidRPr="0047508E">
        <w:rPr>
          <w:rFonts w:cs="Times New Roman"/>
          <w:color w:val="000000" w:themeColor="text1"/>
          <w:szCs w:val="28"/>
          <w:lang w:val="uk-UA"/>
        </w:rPr>
        <w:t>»</w:t>
      </w: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t xml:space="preserve">Виконав     </w:t>
      </w:r>
      <w:r w:rsidRPr="0047508E">
        <w:rPr>
          <w:rFonts w:cs="Times New Roman"/>
          <w:color w:val="000000" w:themeColor="text1"/>
          <w:szCs w:val="28"/>
          <w:lang w:val="uk-UA"/>
        </w:rPr>
        <w:tab/>
      </w:r>
      <w:r w:rsidRPr="0047508E">
        <w:rPr>
          <w:rFonts w:cs="Times New Roman"/>
          <w:color w:val="000000" w:themeColor="text1"/>
          <w:szCs w:val="28"/>
          <w:lang w:val="uk-UA"/>
        </w:rPr>
        <w:tab/>
      </w:r>
      <w:r w:rsidRPr="0047508E">
        <w:rPr>
          <w:rFonts w:cs="Times New Roman"/>
          <w:color w:val="000000" w:themeColor="text1"/>
          <w:szCs w:val="28"/>
          <w:lang w:val="uk-UA"/>
        </w:rPr>
        <w:tab/>
      </w:r>
      <w:r w:rsidRPr="0047508E">
        <w:rPr>
          <w:rFonts w:cs="Times New Roman"/>
          <w:color w:val="000000" w:themeColor="text1"/>
          <w:szCs w:val="28"/>
          <w:lang w:val="uk-UA"/>
        </w:rPr>
        <w:tab/>
        <w:t xml:space="preserve">                                                  Перевірив</w:t>
      </w:r>
    </w:p>
    <w:p w:rsidR="00F558DD" w:rsidRPr="0047508E" w:rsidRDefault="00F558DD" w:rsidP="00F558DD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t xml:space="preserve">студент гр.РПЗ-315                                         </w:t>
      </w:r>
      <w:r w:rsidRPr="0047508E">
        <w:rPr>
          <w:rFonts w:cs="Times New Roman"/>
          <w:color w:val="000000" w:themeColor="text1"/>
          <w:szCs w:val="28"/>
          <w:lang w:val="uk-UA"/>
        </w:rPr>
        <w:tab/>
        <w:t xml:space="preserve">                          викладач</w:t>
      </w:r>
    </w:p>
    <w:p w:rsidR="00F558DD" w:rsidRPr="0047508E" w:rsidRDefault="00F558DD" w:rsidP="00F558D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26"/>
        </w:tabs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 w:themeColor="text1"/>
          <w:szCs w:val="28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t xml:space="preserve">Чайкін Віктор          </w:t>
      </w:r>
      <w:r w:rsidRPr="0047508E">
        <w:rPr>
          <w:rFonts w:cs="Times New Roman"/>
          <w:color w:val="000000" w:themeColor="text1"/>
          <w:szCs w:val="28"/>
          <w:lang w:val="uk-UA"/>
        </w:rPr>
        <w:tab/>
      </w:r>
      <w:r w:rsidRPr="0047508E">
        <w:rPr>
          <w:rFonts w:cs="Times New Roman"/>
          <w:color w:val="000000" w:themeColor="text1"/>
          <w:szCs w:val="28"/>
          <w:lang w:val="uk-UA"/>
        </w:rPr>
        <w:tab/>
      </w:r>
      <w:r w:rsidRPr="0047508E">
        <w:rPr>
          <w:rFonts w:cs="Times New Roman"/>
          <w:color w:val="000000" w:themeColor="text1"/>
          <w:szCs w:val="28"/>
          <w:lang w:val="uk-UA"/>
        </w:rPr>
        <w:tab/>
      </w:r>
      <w:r w:rsidRPr="0047508E">
        <w:rPr>
          <w:rFonts w:cs="Times New Roman"/>
          <w:color w:val="000000" w:themeColor="text1"/>
          <w:szCs w:val="28"/>
          <w:lang w:val="uk-UA"/>
        </w:rPr>
        <w:tab/>
        <w:t xml:space="preserve">             </w:t>
      </w:r>
      <w:r w:rsidR="00EA16A7" w:rsidRPr="0047508E">
        <w:rPr>
          <w:rFonts w:cs="Times New Roman"/>
          <w:color w:val="000000" w:themeColor="text1"/>
          <w:szCs w:val="28"/>
          <w:lang w:val="uk-UA"/>
        </w:rPr>
        <w:t xml:space="preserve">                      Фесенко Д.В.</w:t>
      </w: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:rsidR="00F558DD" w:rsidRPr="0047508E" w:rsidRDefault="00F558DD" w:rsidP="00F558DD">
      <w:pPr>
        <w:spacing w:line="276" w:lineRule="auto"/>
        <w:jc w:val="center"/>
        <w:rPr>
          <w:rFonts w:cs="Times New Roman"/>
          <w:color w:val="000000" w:themeColor="text1"/>
          <w:szCs w:val="28"/>
          <w:lang w:val="uk-UA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t>Харків 2017</w:t>
      </w:r>
    </w:p>
    <w:p w:rsidR="00F558DD" w:rsidRPr="0047508E" w:rsidRDefault="00EA16A7" w:rsidP="00F558DD">
      <w:pPr>
        <w:pStyle w:val="3"/>
        <w:jc w:val="center"/>
        <w:rPr>
          <w:color w:val="000000" w:themeColor="text1"/>
          <w:szCs w:val="28"/>
        </w:rPr>
      </w:pPr>
      <w:r w:rsidRPr="0047508E">
        <w:rPr>
          <w:color w:val="000000" w:themeColor="text1"/>
          <w:szCs w:val="28"/>
        </w:rPr>
        <w:lastRenderedPageBreak/>
        <w:t>ЛАБОРАТОРНА РОБОТА  №1</w:t>
      </w:r>
    </w:p>
    <w:p w:rsidR="00D26D7A" w:rsidRPr="0047508E" w:rsidRDefault="00D26D7A" w:rsidP="00D26D7A">
      <w:pPr>
        <w:jc w:val="center"/>
        <w:rPr>
          <w:rFonts w:cs="Times New Roman"/>
          <w:b/>
          <w:color w:val="000000" w:themeColor="text1"/>
          <w:szCs w:val="28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t xml:space="preserve">«Загальні відомості про </w:t>
      </w:r>
      <w:r w:rsidRPr="0047508E">
        <w:rPr>
          <w:rFonts w:cs="Times New Roman"/>
          <w:b/>
          <w:color w:val="000000" w:themeColor="text1"/>
          <w:szCs w:val="28"/>
          <w:lang w:val="en-US"/>
        </w:rPr>
        <w:t>Git</w:t>
      </w:r>
      <w:r w:rsidRPr="0047508E">
        <w:rPr>
          <w:rFonts w:cs="Times New Roman"/>
          <w:b/>
          <w:color w:val="000000" w:themeColor="text1"/>
          <w:szCs w:val="28"/>
          <w:lang w:val="uk-UA"/>
        </w:rPr>
        <w:t xml:space="preserve"> та </w:t>
      </w:r>
      <w:r w:rsidRPr="0047508E">
        <w:rPr>
          <w:rFonts w:cs="Times New Roman"/>
          <w:b/>
          <w:color w:val="000000" w:themeColor="text1"/>
          <w:szCs w:val="28"/>
          <w:lang w:val="en-US"/>
        </w:rPr>
        <w:t>GitHub</w:t>
      </w:r>
      <w:r w:rsidRPr="0047508E">
        <w:rPr>
          <w:rFonts w:cs="Times New Roman"/>
          <w:b/>
          <w:color w:val="000000" w:themeColor="text1"/>
          <w:szCs w:val="28"/>
          <w:lang w:val="uk-UA"/>
        </w:rPr>
        <w:t xml:space="preserve">. </w:t>
      </w:r>
      <w:r w:rsidRPr="0047508E">
        <w:rPr>
          <w:rFonts w:cs="Times New Roman"/>
          <w:b/>
          <w:color w:val="000000" w:themeColor="text1"/>
          <w:szCs w:val="28"/>
        </w:rPr>
        <w:t>Основи роботи з репозиторіями»</w:t>
      </w:r>
    </w:p>
    <w:p w:rsidR="00D26D7A" w:rsidRPr="0047508E" w:rsidRDefault="00D26D7A" w:rsidP="00D26D7A">
      <w:pPr>
        <w:rPr>
          <w:rFonts w:cs="Times New Roman"/>
          <w:color w:val="000000" w:themeColor="text1"/>
          <w:szCs w:val="28"/>
        </w:rPr>
      </w:pPr>
      <w:r w:rsidRPr="0047508E">
        <w:rPr>
          <w:rFonts w:cs="Times New Roman"/>
          <w:b/>
          <w:color w:val="000000" w:themeColor="text1"/>
          <w:szCs w:val="28"/>
        </w:rPr>
        <w:t xml:space="preserve">1. Тема роботи: </w:t>
      </w:r>
      <w:r w:rsidRPr="0047508E">
        <w:rPr>
          <w:rFonts w:cs="Times New Roman"/>
          <w:color w:val="000000" w:themeColor="text1"/>
          <w:szCs w:val="28"/>
        </w:rPr>
        <w:t xml:space="preserve">   Створення свого проекту та встановлення його під версійний контроль.</w:t>
      </w:r>
    </w:p>
    <w:p w:rsidR="00D26D7A" w:rsidRPr="0047508E" w:rsidRDefault="00D26D7A" w:rsidP="00D26D7A">
      <w:pPr>
        <w:rPr>
          <w:rFonts w:cs="Times New Roman"/>
          <w:color w:val="000000" w:themeColor="text1"/>
          <w:szCs w:val="28"/>
        </w:rPr>
      </w:pPr>
      <w:r w:rsidRPr="0047508E">
        <w:rPr>
          <w:rFonts w:cs="Times New Roman"/>
          <w:b/>
          <w:color w:val="000000" w:themeColor="text1"/>
          <w:szCs w:val="28"/>
        </w:rPr>
        <w:t xml:space="preserve">2 . Мета роботи:  </w:t>
      </w:r>
      <w:r w:rsidRPr="0047508E">
        <w:rPr>
          <w:rFonts w:cs="Times New Roman"/>
          <w:color w:val="000000" w:themeColor="text1"/>
          <w:szCs w:val="28"/>
        </w:rPr>
        <w:t>Навчитись створювати та керувати власним репозиторієм.</w:t>
      </w:r>
    </w:p>
    <w:p w:rsidR="00F558DD" w:rsidRPr="0047508E" w:rsidRDefault="00F558DD" w:rsidP="00F558DD">
      <w:pPr>
        <w:spacing w:line="276" w:lineRule="auto"/>
        <w:rPr>
          <w:rFonts w:cs="Times New Roman"/>
          <w:b/>
          <w:color w:val="000000" w:themeColor="text1"/>
          <w:szCs w:val="28"/>
          <w:lang w:val="en-US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t xml:space="preserve">3 Код </w:t>
      </w:r>
      <w:r w:rsidRPr="0047508E">
        <w:rPr>
          <w:rFonts w:cs="Times New Roman"/>
          <w:b/>
          <w:color w:val="000000" w:themeColor="text1"/>
          <w:szCs w:val="28"/>
          <w:lang w:val="en-US"/>
        </w:rPr>
        <w:t>: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"stdafx.h"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main()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groups, max = 0;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"How many groups ?" &lt;&lt; endl;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groups;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mas[7] = { 0,0,0,0,0,0,0 };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(int i = 0; i &lt; groups; i++)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(int j = 0; j &lt; 7; j++)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 = </w:t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rand(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) % 2;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mas[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j] += a;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endl;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(int i = 0; i &lt; 7; i++)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(mas[i] &gt; max)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max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mas[i];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endl;</w:t>
      </w:r>
    </w:p>
    <w:p w:rsidR="00EA16A7" w:rsidRPr="00E62245" w:rsidRDefault="00EA16A7" w:rsidP="00EA16A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gramEnd"/>
      <w:r w:rsidRPr="00E622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"Max = " &lt;&lt; max &lt;&lt; endl;</w:t>
      </w: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Default="00E62245" w:rsidP="00E62245">
      <w:pPr>
        <w:spacing w:line="276" w:lineRule="auto"/>
        <w:jc w:val="center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62245" w:rsidRPr="00E62245" w:rsidRDefault="00E62245" w:rsidP="00E62245">
      <w:pPr>
        <w:spacing w:line="276" w:lineRule="auto"/>
        <w:jc w:val="center"/>
        <w:rPr>
          <w:rFonts w:ascii="Consolas" w:hAnsi="Consolas" w:cs="Consolas"/>
          <w:b/>
          <w:color w:val="000000" w:themeColor="text1"/>
          <w:sz w:val="19"/>
          <w:szCs w:val="19"/>
          <w:lang w:val="en-US"/>
        </w:rPr>
      </w:pPr>
    </w:p>
    <w:p w:rsidR="0005696A" w:rsidRPr="0047508E" w:rsidRDefault="00EA16A7" w:rsidP="0005696A">
      <w:pPr>
        <w:spacing w:line="276" w:lineRule="auto"/>
        <w:jc w:val="left"/>
        <w:rPr>
          <w:rFonts w:cs="Times New Roman"/>
          <w:b/>
          <w:color w:val="000000" w:themeColor="text1"/>
          <w:szCs w:val="28"/>
          <w:lang w:val="en-US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lastRenderedPageBreak/>
        <w:t xml:space="preserve">Скріншоти </w:t>
      </w:r>
      <w:r w:rsidR="0005696A" w:rsidRPr="0047508E">
        <w:rPr>
          <w:rFonts w:cs="Times New Roman"/>
          <w:b/>
          <w:color w:val="000000" w:themeColor="text1"/>
          <w:szCs w:val="28"/>
          <w:lang w:val="uk-UA"/>
        </w:rPr>
        <w:t>:</w:t>
      </w:r>
    </w:p>
    <w:p w:rsidR="00EA16A7" w:rsidRPr="0047508E" w:rsidRDefault="00EA16A7" w:rsidP="00EA16A7">
      <w:pPr>
        <w:rPr>
          <w:rFonts w:cs="Times New Roman"/>
          <w:color w:val="000000" w:themeColor="text1"/>
          <w:szCs w:val="28"/>
          <w:lang w:val="en-US"/>
        </w:rPr>
      </w:pPr>
      <w:r w:rsidRPr="0047508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A7" w:rsidRPr="0047508E" w:rsidRDefault="00EA16A7" w:rsidP="00EA16A7">
      <w:pPr>
        <w:rPr>
          <w:rFonts w:cs="Times New Roman"/>
          <w:color w:val="000000" w:themeColor="text1"/>
          <w:szCs w:val="28"/>
          <w:lang w:val="en-US"/>
        </w:rPr>
      </w:pPr>
    </w:p>
    <w:p w:rsidR="00EA16A7" w:rsidRPr="0047508E" w:rsidRDefault="00EA16A7" w:rsidP="00EA16A7">
      <w:pPr>
        <w:rPr>
          <w:rFonts w:cs="Times New Roman"/>
          <w:color w:val="000000" w:themeColor="text1"/>
          <w:szCs w:val="28"/>
          <w:lang w:val="en-US"/>
        </w:rPr>
      </w:pPr>
      <w:r w:rsidRPr="0047508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321300" cy="408559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A7" w:rsidRPr="0047508E" w:rsidRDefault="00EA16A7" w:rsidP="00D26D7A">
      <w:pPr>
        <w:spacing w:line="276" w:lineRule="auto"/>
        <w:ind w:firstLine="0"/>
        <w:rPr>
          <w:rFonts w:cs="Times New Roman"/>
          <w:b/>
          <w:color w:val="000000" w:themeColor="text1"/>
          <w:szCs w:val="28"/>
          <w:lang w:val="en-US"/>
        </w:rPr>
      </w:pPr>
    </w:p>
    <w:p w:rsidR="00D26D7A" w:rsidRDefault="00D26D7A" w:rsidP="00D26D7A">
      <w:pPr>
        <w:spacing w:line="276" w:lineRule="auto"/>
        <w:ind w:firstLine="0"/>
        <w:rPr>
          <w:rFonts w:cs="Times New Roman"/>
          <w:b/>
          <w:color w:val="000000" w:themeColor="text1"/>
          <w:szCs w:val="28"/>
          <w:lang w:val="en-US"/>
        </w:rPr>
      </w:pPr>
    </w:p>
    <w:p w:rsidR="00E62245" w:rsidRDefault="00E62245" w:rsidP="00D26D7A">
      <w:pPr>
        <w:spacing w:line="276" w:lineRule="auto"/>
        <w:ind w:firstLine="0"/>
        <w:rPr>
          <w:rFonts w:cs="Times New Roman"/>
          <w:b/>
          <w:color w:val="000000" w:themeColor="text1"/>
          <w:szCs w:val="28"/>
          <w:lang w:val="en-US"/>
        </w:rPr>
      </w:pPr>
    </w:p>
    <w:p w:rsidR="00E62245" w:rsidRPr="0047508E" w:rsidRDefault="00E62245" w:rsidP="00D26D7A">
      <w:pPr>
        <w:spacing w:line="276" w:lineRule="auto"/>
        <w:ind w:firstLine="0"/>
        <w:rPr>
          <w:rFonts w:cs="Times New Roman"/>
          <w:b/>
          <w:color w:val="000000" w:themeColor="text1"/>
          <w:szCs w:val="28"/>
          <w:lang w:val="en-US"/>
        </w:rPr>
      </w:pPr>
    </w:p>
    <w:p w:rsidR="00F558DD" w:rsidRPr="0047508E" w:rsidRDefault="00F558DD" w:rsidP="0005696A">
      <w:pPr>
        <w:spacing w:line="276" w:lineRule="auto"/>
        <w:jc w:val="center"/>
        <w:rPr>
          <w:rFonts w:cs="Times New Roman"/>
          <w:b/>
          <w:color w:val="000000" w:themeColor="text1"/>
          <w:szCs w:val="28"/>
          <w:lang w:val="uk-UA"/>
        </w:rPr>
      </w:pPr>
      <w:r w:rsidRPr="0047508E">
        <w:rPr>
          <w:rFonts w:cs="Times New Roman"/>
          <w:b/>
          <w:color w:val="000000" w:themeColor="text1"/>
          <w:szCs w:val="28"/>
          <w:lang w:val="uk-UA"/>
        </w:rPr>
        <w:lastRenderedPageBreak/>
        <w:t>Питання до захисту :</w:t>
      </w:r>
    </w:p>
    <w:p w:rsidR="00D26D7A" w:rsidRPr="0047508E" w:rsidRDefault="00D26D7A" w:rsidP="00D26D7A">
      <w:pPr>
        <w:jc w:val="left"/>
        <w:rPr>
          <w:rFonts w:cs="Times New Roman"/>
          <w:b/>
          <w:color w:val="000000" w:themeColor="text1"/>
          <w:szCs w:val="28"/>
        </w:rPr>
      </w:pPr>
      <w:r w:rsidRPr="0047508E">
        <w:rPr>
          <w:rFonts w:cs="Times New Roman"/>
          <w:b/>
          <w:color w:val="000000" w:themeColor="text1"/>
          <w:szCs w:val="28"/>
        </w:rPr>
        <w:t>Що таке СКВ, Види СКВ, до якої СКВ належить Гіт, відмінності від інших СКВ?</w:t>
      </w:r>
    </w:p>
    <w:p w:rsidR="00D26D7A" w:rsidRPr="0047508E" w:rsidRDefault="00D26D7A" w:rsidP="00D26D7A">
      <w:pPr>
        <w:ind w:firstLine="567"/>
        <w:jc w:val="left"/>
        <w:rPr>
          <w:rFonts w:cs="Times New Roman"/>
          <w:color w:val="000000" w:themeColor="text1"/>
          <w:szCs w:val="28"/>
        </w:rPr>
      </w:pPr>
      <w:r w:rsidRPr="0047508E">
        <w:rPr>
          <w:rFonts w:cs="Times New Roman"/>
          <w:color w:val="000000" w:themeColor="text1"/>
          <w:szCs w:val="28"/>
        </w:rPr>
        <w:t xml:space="preserve">Відповідь: Система контроля версий  </w:t>
      </w:r>
      <w:r w:rsidRPr="0047508E">
        <w:rPr>
          <w:rFonts w:cs="Times New Roman"/>
          <w:color w:val="000000" w:themeColor="text1"/>
          <w:szCs w:val="28"/>
          <w:shd w:val="clear" w:color="auto" w:fill="FCFCFA"/>
        </w:rPr>
        <w:t xml:space="preserve">– </w:t>
      </w:r>
      <w:r w:rsidRPr="0047508E">
        <w:rPr>
          <w:rFonts w:cs="Times New Roman"/>
          <w:color w:val="000000" w:themeColor="text1"/>
          <w:szCs w:val="28"/>
        </w:rPr>
        <w:t>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D26D7A" w:rsidRPr="0047508E" w:rsidRDefault="00D26D7A" w:rsidP="00D26D7A">
      <w:pPr>
        <w:ind w:firstLine="567"/>
        <w:jc w:val="left"/>
        <w:rPr>
          <w:rFonts w:cs="Times New Roman"/>
          <w:color w:val="000000" w:themeColor="text1"/>
          <w:szCs w:val="28"/>
        </w:rPr>
      </w:pPr>
      <w:r w:rsidRPr="0047508E">
        <w:rPr>
          <w:rFonts w:cs="Times New Roman"/>
          <w:color w:val="000000" w:themeColor="text1"/>
          <w:szCs w:val="28"/>
        </w:rPr>
        <w:t>Виды СКВ: локальные; централизованные; распределенные.</w:t>
      </w:r>
    </w:p>
    <w:p w:rsidR="00D26D7A" w:rsidRPr="0047508E" w:rsidRDefault="00D26D7A" w:rsidP="00D26D7A">
      <w:pPr>
        <w:ind w:firstLine="567"/>
        <w:jc w:val="left"/>
        <w:rPr>
          <w:rFonts w:cs="Times New Roman"/>
          <w:color w:val="000000" w:themeColor="text1"/>
          <w:szCs w:val="28"/>
        </w:rPr>
      </w:pPr>
      <w:hyperlink r:id="rId6" w:tooltip="Git" w:history="1">
        <w:proofErr w:type="gramStart"/>
        <w:r w:rsidRPr="0047508E">
          <w:rPr>
            <w:rStyle w:val="a3"/>
            <w:rFonts w:cs="Times New Roman"/>
            <w:color w:val="000000" w:themeColor="text1"/>
            <w:szCs w:val="28"/>
            <w:lang w:val="en-US"/>
          </w:rPr>
          <w:t>Git</w:t>
        </w:r>
      </w:hyperlink>
      <w:r w:rsidRPr="0047508E">
        <w:rPr>
          <w:rFonts w:cs="Times New Roman"/>
          <w:color w:val="000000" w:themeColor="text1"/>
          <w:szCs w:val="28"/>
        </w:rPr>
        <w:t xml:space="preserve"> относится к распределённым СКВ.</w:t>
      </w:r>
      <w:proofErr w:type="gramEnd"/>
      <w:r w:rsidRPr="0047508E">
        <w:rPr>
          <w:rFonts w:cs="Times New Roman"/>
          <w:color w:val="000000" w:themeColor="text1"/>
          <w:szCs w:val="28"/>
        </w:rPr>
        <w:t xml:space="preserve"> Главное отличие Git'а от любых других СКВ </w:t>
      </w:r>
      <w:r w:rsidRPr="0047508E">
        <w:rPr>
          <w:rFonts w:cs="Times New Roman"/>
          <w:color w:val="000000" w:themeColor="text1"/>
          <w:szCs w:val="28"/>
          <w:shd w:val="clear" w:color="auto" w:fill="FCFCFA"/>
        </w:rPr>
        <w:t xml:space="preserve">– </w:t>
      </w:r>
      <w:r w:rsidRPr="0047508E">
        <w:rPr>
          <w:rFonts w:cs="Times New Roman"/>
          <w:color w:val="000000" w:themeColor="text1"/>
          <w:szCs w:val="28"/>
        </w:rPr>
        <w:t xml:space="preserve">это то, как Git смотрит на свои данные, он считает хранимые данные набором слепков небольшой файловой системы. </w:t>
      </w:r>
    </w:p>
    <w:p w:rsidR="00D26D7A" w:rsidRPr="0047508E" w:rsidRDefault="00D26D7A" w:rsidP="00D26D7A">
      <w:pPr>
        <w:jc w:val="left"/>
        <w:rPr>
          <w:rFonts w:cs="Times New Roman"/>
          <w:b/>
          <w:color w:val="000000" w:themeColor="text1"/>
          <w:szCs w:val="28"/>
        </w:rPr>
      </w:pPr>
      <w:r w:rsidRPr="0047508E">
        <w:rPr>
          <w:rFonts w:cs="Times New Roman"/>
          <w:b/>
          <w:color w:val="000000" w:themeColor="text1"/>
          <w:szCs w:val="28"/>
        </w:rPr>
        <w:t xml:space="preserve">Що таке Репозиторій, які </w:t>
      </w:r>
      <w:proofErr w:type="gramStart"/>
      <w:r w:rsidRPr="0047508E">
        <w:rPr>
          <w:rFonts w:cs="Times New Roman"/>
          <w:b/>
          <w:color w:val="000000" w:themeColor="text1"/>
          <w:szCs w:val="28"/>
        </w:rPr>
        <w:t>вони</w:t>
      </w:r>
      <w:proofErr w:type="gramEnd"/>
      <w:r w:rsidRPr="0047508E">
        <w:rPr>
          <w:rFonts w:cs="Times New Roman"/>
          <w:b/>
          <w:color w:val="000000" w:themeColor="text1"/>
          <w:szCs w:val="28"/>
        </w:rPr>
        <w:t xml:space="preserve"> бувають, та з яких частин складаються?</w:t>
      </w:r>
    </w:p>
    <w:p w:rsidR="00D26D7A" w:rsidRPr="0047508E" w:rsidRDefault="00D26D7A" w:rsidP="0047508E">
      <w:pPr>
        <w:pStyle w:val="a6"/>
        <w:shd w:val="clear" w:color="auto" w:fill="FCFCFA"/>
        <w:spacing w:before="0" w:beforeAutospacing="0" w:after="165" w:afterAutospacing="0" w:line="330" w:lineRule="atLeast"/>
        <w:ind w:firstLine="567"/>
        <w:rPr>
          <w:color w:val="000000" w:themeColor="text1"/>
          <w:sz w:val="28"/>
          <w:szCs w:val="28"/>
        </w:rPr>
      </w:pPr>
      <w:r w:rsidRPr="0047508E">
        <w:rPr>
          <w:color w:val="000000" w:themeColor="text1"/>
          <w:sz w:val="28"/>
          <w:szCs w:val="28"/>
        </w:rPr>
        <w:t>Відповідь:</w:t>
      </w:r>
      <w:r w:rsidR="0047508E" w:rsidRPr="0047508E">
        <w:rPr>
          <w:color w:val="000000" w:themeColor="text1"/>
          <w:sz w:val="28"/>
          <w:szCs w:val="28"/>
        </w:rPr>
        <w:t xml:space="preserve"> </w:t>
      </w:r>
      <w:r w:rsidR="0047508E" w:rsidRPr="00E62245">
        <w:rPr>
          <w:bCs/>
          <w:color w:val="000000" w:themeColor="text1"/>
          <w:sz w:val="28"/>
          <w:szCs w:val="28"/>
          <w:shd w:val="clear" w:color="auto" w:fill="FFFFFF"/>
        </w:rPr>
        <w:t>Репозиторий</w:t>
      </w:r>
      <w:r w:rsidR="0047508E" w:rsidRPr="0047508E">
        <w:rPr>
          <w:color w:val="000000" w:themeColor="text1"/>
          <w:sz w:val="28"/>
          <w:szCs w:val="28"/>
          <w:shd w:val="clear" w:color="auto" w:fill="FFFFFF"/>
        </w:rPr>
        <w:t>— место, где хранятся и поддерживаются какие-либо данные.</w:t>
      </w:r>
      <w:r w:rsidR="0047508E" w:rsidRPr="0047508E">
        <w:rPr>
          <w:color w:val="000000" w:themeColor="text1"/>
          <w:sz w:val="28"/>
          <w:szCs w:val="28"/>
        </w:rPr>
        <w:t xml:space="preserve">В проектах, использующих Git, есть три части: каталог Git'а (Git directory), рабочий каталог (working directory) и область подготовленных файлов (staging area). </w:t>
      </w:r>
    </w:p>
    <w:p w:rsidR="00D26D7A" w:rsidRPr="0047508E" w:rsidRDefault="00D26D7A" w:rsidP="00D26D7A">
      <w:pPr>
        <w:jc w:val="left"/>
        <w:rPr>
          <w:rFonts w:cs="Times New Roman"/>
          <w:b/>
          <w:color w:val="000000" w:themeColor="text1"/>
          <w:szCs w:val="28"/>
        </w:rPr>
      </w:pPr>
      <w:r w:rsidRPr="0047508E">
        <w:rPr>
          <w:rFonts w:cs="Times New Roman"/>
          <w:b/>
          <w:color w:val="000000" w:themeColor="text1"/>
          <w:szCs w:val="28"/>
        </w:rPr>
        <w:t xml:space="preserve">У яких станах можуть знаходитись файли у </w:t>
      </w:r>
      <w:r w:rsidRPr="0047508E">
        <w:rPr>
          <w:rFonts w:cs="Times New Roman"/>
          <w:b/>
          <w:color w:val="000000" w:themeColor="text1"/>
          <w:szCs w:val="28"/>
          <w:lang w:val="en-US"/>
        </w:rPr>
        <w:t>Git</w:t>
      </w:r>
      <w:r w:rsidRPr="0047508E">
        <w:rPr>
          <w:rFonts w:cs="Times New Roman"/>
          <w:b/>
          <w:color w:val="000000" w:themeColor="text1"/>
          <w:szCs w:val="28"/>
        </w:rPr>
        <w:t>, життєвий цикл файлів?</w:t>
      </w:r>
    </w:p>
    <w:p w:rsidR="000C7BFB" w:rsidRPr="0047508E" w:rsidRDefault="00D26D7A" w:rsidP="000C7BFB">
      <w:pPr>
        <w:pStyle w:val="a6"/>
        <w:shd w:val="clear" w:color="auto" w:fill="FCFCFA"/>
        <w:spacing w:before="0" w:beforeAutospacing="0" w:after="0" w:afterAutospacing="0"/>
        <w:ind w:firstLine="567"/>
        <w:rPr>
          <w:color w:val="000000" w:themeColor="text1"/>
          <w:sz w:val="28"/>
          <w:szCs w:val="28"/>
          <w:lang w:val="uk-UA"/>
        </w:rPr>
      </w:pPr>
      <w:r w:rsidRPr="0047508E">
        <w:rPr>
          <w:color w:val="000000" w:themeColor="text1"/>
          <w:sz w:val="28"/>
          <w:szCs w:val="28"/>
        </w:rPr>
        <w:t>Відповідь:</w:t>
      </w:r>
      <w:r w:rsidR="000C7BFB" w:rsidRPr="0047508E">
        <w:rPr>
          <w:color w:val="000000" w:themeColor="text1"/>
          <w:sz w:val="28"/>
          <w:szCs w:val="28"/>
        </w:rPr>
        <w:t xml:space="preserve"> Каждый файл в рабочем каталоге может находиться в одном из двух состояний: под версионным контролем (отслеживаемые/</w:t>
      </w:r>
      <w:r w:rsidR="000C7BFB" w:rsidRPr="0047508E">
        <w:rPr>
          <w:color w:val="000000" w:themeColor="text1"/>
          <w:sz w:val="28"/>
          <w:szCs w:val="28"/>
          <w:lang w:val="en-US"/>
        </w:rPr>
        <w:t>tracked</w:t>
      </w:r>
      <w:r w:rsidR="000C7BFB" w:rsidRPr="0047508E">
        <w:rPr>
          <w:color w:val="000000" w:themeColor="text1"/>
          <w:sz w:val="28"/>
          <w:szCs w:val="28"/>
        </w:rPr>
        <w:t>) и нет (неотслеживаемые/</w:t>
      </w:r>
      <w:r w:rsidR="000C7BFB" w:rsidRPr="0047508E">
        <w:rPr>
          <w:color w:val="000000" w:themeColor="text1"/>
          <w:sz w:val="28"/>
          <w:szCs w:val="28"/>
          <w:lang w:val="en-US"/>
        </w:rPr>
        <w:t>untracked</w:t>
      </w:r>
      <w:r w:rsidR="000C7BFB" w:rsidRPr="0047508E">
        <w:rPr>
          <w:color w:val="000000" w:themeColor="text1"/>
          <w:sz w:val="28"/>
          <w:szCs w:val="28"/>
        </w:rPr>
        <w:t>).</w:t>
      </w:r>
    </w:p>
    <w:p w:rsidR="00D26D7A" w:rsidRPr="0047508E" w:rsidRDefault="000C7BFB" w:rsidP="00D26D7A">
      <w:pPr>
        <w:jc w:val="left"/>
        <w:rPr>
          <w:rFonts w:cs="Times New Roman"/>
          <w:color w:val="000000" w:themeColor="text1"/>
          <w:szCs w:val="28"/>
          <w:lang w:val="uk-UA"/>
        </w:rPr>
      </w:pPr>
      <w:r w:rsidRPr="0047508E">
        <w:rPr>
          <w:rFonts w:cs="Times New Roman"/>
          <w:color w:val="000000" w:themeColor="text1"/>
          <w:szCs w:val="28"/>
          <w:lang w:val="uk-UA"/>
        </w:rPr>
        <w:drawing>
          <wp:inline distT="0" distB="0" distL="0" distR="0">
            <wp:extent cx="5010150" cy="2728675"/>
            <wp:effectExtent l="0" t="0" r="0" b="0"/>
            <wp:docPr id="1" name="Рисунок 1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7A" w:rsidRPr="0047508E" w:rsidRDefault="00D26D7A" w:rsidP="00D26D7A">
      <w:pPr>
        <w:jc w:val="left"/>
        <w:rPr>
          <w:rFonts w:cs="Times New Roman"/>
          <w:b/>
          <w:color w:val="000000" w:themeColor="text1"/>
          <w:szCs w:val="28"/>
        </w:rPr>
      </w:pPr>
    </w:p>
    <w:p w:rsidR="00D26D7A" w:rsidRPr="0047508E" w:rsidRDefault="00D26D7A" w:rsidP="00D26D7A">
      <w:pPr>
        <w:jc w:val="left"/>
        <w:rPr>
          <w:rFonts w:cs="Times New Roman"/>
          <w:color w:val="000000" w:themeColor="text1"/>
          <w:szCs w:val="28"/>
        </w:rPr>
      </w:pPr>
    </w:p>
    <w:p w:rsidR="00F558DD" w:rsidRPr="0047508E" w:rsidRDefault="00F558DD" w:rsidP="00F558DD">
      <w:pPr>
        <w:spacing w:line="276" w:lineRule="auto"/>
        <w:jc w:val="left"/>
        <w:rPr>
          <w:rFonts w:cs="Times New Roman"/>
          <w:b/>
          <w:color w:val="000000" w:themeColor="text1"/>
          <w:szCs w:val="28"/>
          <w:lang w:val="uk-UA"/>
        </w:rPr>
      </w:pPr>
    </w:p>
    <w:sectPr w:rsidR="00F558DD" w:rsidRPr="0047508E" w:rsidSect="004C043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558DD"/>
    <w:rsid w:val="0005696A"/>
    <w:rsid w:val="000C7BFB"/>
    <w:rsid w:val="001644AA"/>
    <w:rsid w:val="0047508E"/>
    <w:rsid w:val="00572108"/>
    <w:rsid w:val="00735773"/>
    <w:rsid w:val="009D51F5"/>
    <w:rsid w:val="00B074D9"/>
    <w:rsid w:val="00D26D7A"/>
    <w:rsid w:val="00D93A91"/>
    <w:rsid w:val="00E62245"/>
    <w:rsid w:val="00EA16A7"/>
    <w:rsid w:val="00F5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F558DD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nhideWhenUsed/>
    <w:qFormat/>
    <w:rsid w:val="00F558DD"/>
    <w:pPr>
      <w:spacing w:line="336" w:lineRule="auto"/>
      <w:ind w:left="851" w:firstLine="0"/>
      <w:outlineLvl w:val="2"/>
    </w:pPr>
    <w:rPr>
      <w:rFonts w:eastAsia="Times New Roman" w:cs="Times New Roman"/>
      <w:b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58DD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3">
    <w:name w:val="Hyperlink"/>
    <w:basedOn w:val="a0"/>
    <w:uiPriority w:val="99"/>
    <w:semiHidden/>
    <w:unhideWhenUsed/>
    <w:rsid w:val="0005696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569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96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0C7BF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6</cp:revision>
  <dcterms:created xsi:type="dcterms:W3CDTF">2017-10-24T20:35:00Z</dcterms:created>
  <dcterms:modified xsi:type="dcterms:W3CDTF">2017-10-28T15:29:00Z</dcterms:modified>
</cp:coreProperties>
</file>