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5A" w:rsidRPr="00611C8A" w:rsidRDefault="0075745A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МІНІСТЕРСТВО ОСВІТИ  І НАУКИ УКРАЇНИ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ХАРКІВСЬКИЙ КОМП</w:t>
      </w:r>
      <w:r w:rsidRPr="00611C8A">
        <w:rPr>
          <w:b/>
          <w:szCs w:val="24"/>
          <w:lang w:val="uk-UA"/>
        </w:rPr>
        <w:sym w:font="Symbol" w:char="F0A2"/>
      </w:r>
      <w:r w:rsidRPr="00611C8A">
        <w:rPr>
          <w:b/>
          <w:szCs w:val="24"/>
          <w:lang w:val="uk-UA"/>
        </w:rPr>
        <w:t xml:space="preserve">ЮТЕРНО-ТЕХНОЛОГІЧНИЙ 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Cs w:val="24"/>
          <w:lang w:val="uk-UA"/>
        </w:rPr>
      </w:pPr>
      <w:r w:rsidRPr="00611C8A">
        <w:rPr>
          <w:b/>
          <w:bCs/>
          <w:color w:val="000000"/>
          <w:szCs w:val="24"/>
          <w:lang w:val="uk-UA"/>
        </w:rPr>
        <w:t>ЛАБОРАТОРНА  РОБОТА №</w:t>
      </w:r>
      <w:r w:rsidR="00715DC9" w:rsidRPr="00611C8A">
        <w:rPr>
          <w:b/>
          <w:bCs/>
          <w:color w:val="000000"/>
          <w:szCs w:val="24"/>
          <w:lang w:val="uk-UA"/>
        </w:rPr>
        <w:t>2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з дисципліни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«</w:t>
      </w:r>
      <w:r w:rsidRPr="00611C8A">
        <w:rPr>
          <w:szCs w:val="24"/>
          <w:lang w:val="uk-UA"/>
        </w:rPr>
        <w:t>Соціальні мережі</w:t>
      </w:r>
      <w:r w:rsidRPr="00611C8A">
        <w:rPr>
          <w:color w:val="000000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Виконав</w:t>
      </w:r>
      <w:r w:rsidRPr="00611C8A">
        <w:rPr>
          <w:rFonts w:ascii="Arial" w:hAnsi="Arial" w:cs="Arial"/>
          <w:color w:val="000000"/>
          <w:szCs w:val="24"/>
          <w:lang w:val="uk-UA"/>
        </w:rPr>
        <w:t xml:space="preserve">     </w:t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  <w:t xml:space="preserve">                       </w:t>
      </w:r>
      <w:r w:rsidR="00611C8A">
        <w:rPr>
          <w:rFonts w:ascii="Arial" w:hAnsi="Arial" w:cs="Arial"/>
          <w:color w:val="000000"/>
          <w:szCs w:val="24"/>
          <w:lang w:val="uk-UA"/>
        </w:rPr>
        <w:t xml:space="preserve">                                </w:t>
      </w:r>
      <w:r w:rsidRPr="00611C8A">
        <w:rPr>
          <w:color w:val="000000"/>
          <w:szCs w:val="24"/>
          <w:lang w:val="uk-UA"/>
        </w:rPr>
        <w:t>Перевірив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 xml:space="preserve">студент гр.РПЗ-325 </w:t>
      </w:r>
      <w:r w:rsidRPr="00611C8A">
        <w:rPr>
          <w:rFonts w:ascii="Arial" w:cs="Arial"/>
          <w:color w:val="000000"/>
          <w:szCs w:val="24"/>
          <w:lang w:val="uk-UA"/>
        </w:rPr>
        <w:t xml:space="preserve">               </w:t>
      </w:r>
      <w:r w:rsidR="00611C8A">
        <w:rPr>
          <w:rFonts w:ascii="Arial" w:cs="Arial"/>
          <w:color w:val="000000"/>
          <w:szCs w:val="24"/>
          <w:lang w:val="uk-UA"/>
        </w:rPr>
        <w:t xml:space="preserve">                          </w:t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  <w:t xml:space="preserve">         </w:t>
      </w:r>
      <w:r w:rsidR="00611C8A">
        <w:rPr>
          <w:rFonts w:ascii="Arial" w:cs="Arial"/>
          <w:color w:val="000000"/>
          <w:szCs w:val="24"/>
          <w:lang w:val="uk-UA"/>
        </w:rPr>
        <w:t>в</w:t>
      </w:r>
      <w:r w:rsidRPr="00611C8A">
        <w:rPr>
          <w:color w:val="000000"/>
          <w:szCs w:val="24"/>
          <w:lang w:val="uk-UA"/>
        </w:rPr>
        <w:t>икладач</w:t>
      </w:r>
    </w:p>
    <w:p w:rsidR="0075745A" w:rsidRPr="00611C8A" w:rsidRDefault="004C7AA1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proofErr w:type="spellStart"/>
      <w:r>
        <w:rPr>
          <w:color w:val="000000"/>
          <w:szCs w:val="24"/>
        </w:rPr>
        <w:t>Астапеев</w:t>
      </w:r>
      <w:proofErr w:type="spellEnd"/>
      <w:r>
        <w:rPr>
          <w:color w:val="000000"/>
          <w:szCs w:val="24"/>
        </w:rPr>
        <w:t xml:space="preserve"> Д.С</w:t>
      </w:r>
      <w:r w:rsidR="0075745A" w:rsidRPr="00611C8A">
        <w:rPr>
          <w:color w:val="000000"/>
          <w:szCs w:val="24"/>
        </w:rPr>
        <w:t>.</w:t>
      </w:r>
      <w:r w:rsidR="0075745A" w:rsidRPr="00611C8A">
        <w:rPr>
          <w:color w:val="000000"/>
          <w:szCs w:val="24"/>
          <w:lang w:val="uk-UA"/>
        </w:rPr>
        <w:t xml:space="preserve">      </w:t>
      </w:r>
      <w:r w:rsidR="0075745A" w:rsidRPr="00611C8A">
        <w:rPr>
          <w:color w:val="000000"/>
          <w:szCs w:val="24"/>
          <w:lang w:val="uk-UA"/>
        </w:rPr>
        <w:tab/>
      </w:r>
      <w:r>
        <w:rPr>
          <w:color w:val="000000"/>
          <w:szCs w:val="24"/>
          <w:lang w:val="uk-UA"/>
        </w:rPr>
        <w:tab/>
      </w:r>
      <w:r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</w:r>
      <w:r w:rsidR="0075745A" w:rsidRPr="00611C8A">
        <w:rPr>
          <w:color w:val="000000"/>
          <w:szCs w:val="24"/>
          <w:lang w:val="uk-UA"/>
        </w:rPr>
        <w:tab/>
        <w:t xml:space="preserve">                    </w:t>
      </w:r>
      <w:r w:rsidR="00611C8A">
        <w:rPr>
          <w:color w:val="000000"/>
          <w:szCs w:val="24"/>
          <w:lang w:val="uk-UA"/>
        </w:rPr>
        <w:t xml:space="preserve">          </w:t>
      </w:r>
      <w:r w:rsidR="0075745A" w:rsidRPr="00611C8A">
        <w:rPr>
          <w:color w:val="000000"/>
          <w:szCs w:val="24"/>
          <w:lang w:val="uk-UA"/>
        </w:rPr>
        <w:t>Фесенко Д.В.</w:t>
      </w: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611C8A" w:rsidRPr="007F2C8D" w:rsidRDefault="00611C8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611C8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611C8A" w:rsidRDefault="0075745A" w:rsidP="0075745A">
      <w:pPr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Харків 2017</w:t>
      </w:r>
    </w:p>
    <w:p w:rsidR="00BE1583" w:rsidRPr="00611C8A" w:rsidRDefault="00715DC9" w:rsidP="00BE1583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lastRenderedPageBreak/>
        <w:t>ЛАБОРАТОРНА РОБОТА  №2</w:t>
      </w:r>
    </w:p>
    <w:p w:rsidR="00715DC9" w:rsidRPr="00611C8A" w:rsidRDefault="00715DC9" w:rsidP="00715DC9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«Основи галуження у Git. Робота з гілками»</w:t>
      </w:r>
    </w:p>
    <w:p w:rsidR="00BE1583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1. Тема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Основи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використання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галуження</w:t>
      </w:r>
      <w:proofErr w:type="spellEnd"/>
      <w:r w:rsidR="00715DC9" w:rsidRPr="00611C8A">
        <w:rPr>
          <w:szCs w:val="24"/>
        </w:rPr>
        <w:t xml:space="preserve"> при </w:t>
      </w:r>
      <w:proofErr w:type="spellStart"/>
      <w:r w:rsidR="00715DC9" w:rsidRPr="00611C8A">
        <w:rPr>
          <w:szCs w:val="24"/>
        </w:rPr>
        <w:t>створенні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проектів</w:t>
      </w:r>
      <w:proofErr w:type="spellEnd"/>
      <w:r w:rsidR="00715DC9" w:rsidRPr="00611C8A">
        <w:rPr>
          <w:szCs w:val="24"/>
        </w:rPr>
        <w:t>.</w:t>
      </w:r>
    </w:p>
    <w:p w:rsidR="00715DC9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2. Мета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Опанувати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навичками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роботи</w:t>
      </w:r>
      <w:proofErr w:type="spellEnd"/>
      <w:r w:rsidR="00715DC9" w:rsidRPr="00611C8A">
        <w:rPr>
          <w:szCs w:val="24"/>
        </w:rPr>
        <w:t xml:space="preserve"> з </w:t>
      </w:r>
      <w:proofErr w:type="spellStart"/>
      <w:r w:rsidR="00715DC9" w:rsidRPr="00611C8A">
        <w:rPr>
          <w:szCs w:val="24"/>
        </w:rPr>
        <w:t>гілками</w:t>
      </w:r>
      <w:proofErr w:type="spellEnd"/>
      <w:r w:rsidR="00715DC9" w:rsidRPr="00611C8A">
        <w:rPr>
          <w:szCs w:val="24"/>
        </w:rPr>
        <w:t>.</w:t>
      </w:r>
    </w:p>
    <w:p w:rsidR="00BE1583" w:rsidRPr="00611C8A" w:rsidRDefault="00BE1583" w:rsidP="00BE1583">
      <w:pPr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3. Хід роботи:</w:t>
      </w:r>
    </w:p>
    <w:p w:rsidR="00611C8A" w:rsidRDefault="004C7AA1" w:rsidP="00611C8A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0DCE1036" wp14:editId="44A2D9CC">
            <wp:extent cx="5940425" cy="33547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15DC9" w:rsidRDefault="00611C8A" w:rsidP="00611C8A">
      <w:pPr>
        <w:pStyle w:val="Caption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 – Клонирование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426099" w:rsidRDefault="00CE70A9" w:rsidP="004260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6C32D9" wp14:editId="0A5C9F3D">
            <wp:extent cx="5940425" cy="3354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9" w:rsidRPr="00426099" w:rsidRDefault="00426099" w:rsidP="00426099">
      <w:pPr>
        <w:pStyle w:val="Caption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 – </w:t>
      </w:r>
      <w:proofErr w:type="spellStart"/>
      <w:r>
        <w:rPr>
          <w:i w:val="0"/>
          <w:color w:val="auto"/>
          <w:sz w:val="24"/>
          <w:szCs w:val="24"/>
        </w:rPr>
        <w:t>Пуш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8F7664" w:rsidRPr="002115A7" w:rsidRDefault="002115A7" w:rsidP="002115A7">
      <w:pPr>
        <w:keepNext/>
        <w:rPr>
          <w:b/>
        </w:rPr>
      </w:pPr>
      <w:r w:rsidRPr="002115A7">
        <w:rPr>
          <w:b/>
        </w:rPr>
        <w:lastRenderedPageBreak/>
        <w:t>Ответы на вопросы:</w:t>
      </w:r>
    </w:p>
    <w:p w:rsidR="002115A7" w:rsidRDefault="00D07693" w:rsidP="002115A7">
      <w:pPr>
        <w:pStyle w:val="ListParagraph"/>
        <w:keepNext/>
        <w:numPr>
          <w:ilvl w:val="0"/>
          <w:numId w:val="2"/>
        </w:numPr>
      </w:pPr>
      <w:r>
        <w:t xml:space="preserve">Это указатель, который может перемещаться на указанный </w:t>
      </w:r>
      <w:proofErr w:type="spellStart"/>
      <w:r>
        <w:t>коммит</w:t>
      </w:r>
      <w:proofErr w:type="spellEnd"/>
      <w:r>
        <w:t>.</w:t>
      </w:r>
    </w:p>
    <w:p w:rsidR="00D07693" w:rsidRDefault="002115A7" w:rsidP="0038546B">
      <w:pPr>
        <w:pStyle w:val="ListParagraph"/>
        <w:keepNext/>
        <w:numPr>
          <w:ilvl w:val="0"/>
          <w:numId w:val="2"/>
        </w:numPr>
      </w:pPr>
      <w:r>
        <w:t xml:space="preserve">Существует несколько видов сливания, </w:t>
      </w:r>
      <w:proofErr w:type="spellStart"/>
      <w:r w:rsidR="00D07693">
        <w:t>трёхточковое</w:t>
      </w:r>
      <w:proofErr w:type="spellEnd"/>
      <w:r w:rsidR="00D07693">
        <w:t xml:space="preserve"> или перемотка.</w:t>
      </w:r>
    </w:p>
    <w:p w:rsidR="00D07693" w:rsidRDefault="00D07693" w:rsidP="00D07693">
      <w:pPr>
        <w:pStyle w:val="ListParagraph"/>
        <w:keepNext/>
        <w:ind w:left="1040" w:firstLine="0"/>
      </w:pPr>
      <w:r w:rsidRPr="00D07693">
        <w:t xml:space="preserve">Перемотка - это когда гит перемещает указатель вперед, так как </w:t>
      </w:r>
      <w:r w:rsidR="004B30A1">
        <w:t>ветка является наследником для другой.</w:t>
      </w:r>
    </w:p>
    <w:p w:rsidR="00D07693" w:rsidRDefault="00D07693" w:rsidP="00D07693">
      <w:pPr>
        <w:pStyle w:val="ListParagraph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является прямым предком </w:t>
      </w:r>
      <w:proofErr w:type="gramStart"/>
      <w:r w:rsidRPr="00D07693">
        <w:t xml:space="preserve">для </w:t>
      </w:r>
      <w:r>
        <w:t xml:space="preserve"> одной</w:t>
      </w:r>
      <w:proofErr w:type="gramEnd"/>
      <w:r>
        <w:t xml:space="preserve"> из веток, </w:t>
      </w:r>
      <w:r w:rsidRPr="00D07693">
        <w:t>которую вы сливаете.</w:t>
      </w:r>
    </w:p>
    <w:p w:rsidR="002115A7" w:rsidRDefault="00D07693" w:rsidP="00D07693">
      <w:pPr>
        <w:pStyle w:val="ListParagraph"/>
        <w:keepNext/>
        <w:numPr>
          <w:ilvl w:val="0"/>
          <w:numId w:val="2"/>
        </w:numPr>
      </w:pPr>
      <w:r>
        <w:t>В</w:t>
      </w:r>
      <w:r w:rsidR="002115A7">
        <w:t>ы увидите замену файлов той ветки на файлы новой ветки.</w:t>
      </w:r>
      <w:r>
        <w:t xml:space="preserve"> (содержимое рабочего каталога поменяется).</w:t>
      </w:r>
    </w:p>
    <w:p w:rsidR="008F7664" w:rsidRDefault="008F7664" w:rsidP="008F7664">
      <w:pPr>
        <w:keepNext/>
        <w:jc w:val="center"/>
      </w:pPr>
    </w:p>
    <w:p w:rsidR="00C554ED" w:rsidRDefault="00C554ED" w:rsidP="00C554ED">
      <w:pPr>
        <w:keepNext/>
        <w:jc w:val="center"/>
      </w:pPr>
    </w:p>
    <w:p w:rsidR="007C06A0" w:rsidRPr="00426099" w:rsidRDefault="00C554ED" w:rsidP="00426099">
      <w:pPr>
        <w:pStyle w:val="Caption"/>
        <w:jc w:val="center"/>
        <w:rPr>
          <w:b/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  <w:lang w:val="uk-UA"/>
        </w:rPr>
        <w:t>.</w:t>
      </w:r>
    </w:p>
    <w:p w:rsidR="007C06A0" w:rsidRPr="00611C8A" w:rsidRDefault="007C06A0" w:rsidP="007C06A0">
      <w:pPr>
        <w:ind w:firstLine="0"/>
        <w:rPr>
          <w:b/>
          <w:szCs w:val="24"/>
          <w:lang w:val="uk-UA"/>
        </w:rPr>
      </w:pP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226619" w:rsidRDefault="00BE1583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420FC0" w:rsidRPr="00226619" w:rsidRDefault="00CE70A9">
      <w:pPr>
        <w:rPr>
          <w:rFonts w:cs="Times New Roman"/>
          <w:szCs w:val="28"/>
          <w:lang w:val="uk-UA"/>
        </w:rPr>
      </w:pPr>
    </w:p>
    <w:sectPr w:rsidR="00420FC0" w:rsidRPr="002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11AB9"/>
    <w:multiLevelType w:val="hybridMultilevel"/>
    <w:tmpl w:val="B510A1EC"/>
    <w:lvl w:ilvl="0" w:tplc="B406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0B1AF6"/>
    <w:rsid w:val="002115A7"/>
    <w:rsid w:val="00226619"/>
    <w:rsid w:val="002347E7"/>
    <w:rsid w:val="0035287D"/>
    <w:rsid w:val="0038148E"/>
    <w:rsid w:val="003A7A98"/>
    <w:rsid w:val="00426099"/>
    <w:rsid w:val="004B30A1"/>
    <w:rsid w:val="004C7AA1"/>
    <w:rsid w:val="00502FA2"/>
    <w:rsid w:val="00546B9A"/>
    <w:rsid w:val="006070A7"/>
    <w:rsid w:val="00611C8A"/>
    <w:rsid w:val="00665876"/>
    <w:rsid w:val="00684DFF"/>
    <w:rsid w:val="00715DC9"/>
    <w:rsid w:val="0075745A"/>
    <w:rsid w:val="007C06A0"/>
    <w:rsid w:val="008F7664"/>
    <w:rsid w:val="00934FDD"/>
    <w:rsid w:val="009A5DE2"/>
    <w:rsid w:val="00BE1583"/>
    <w:rsid w:val="00C20D31"/>
    <w:rsid w:val="00C554ED"/>
    <w:rsid w:val="00CE70A9"/>
    <w:rsid w:val="00D07693"/>
    <w:rsid w:val="00D706F3"/>
    <w:rsid w:val="00EC2F44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7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НОУТ Denfon</cp:lastModifiedBy>
  <cp:revision>10</cp:revision>
  <cp:lastPrinted>2017-10-12T19:17:00Z</cp:lastPrinted>
  <dcterms:created xsi:type="dcterms:W3CDTF">2017-11-20T10:40:00Z</dcterms:created>
  <dcterms:modified xsi:type="dcterms:W3CDTF">2017-12-28T21:05:00Z</dcterms:modified>
</cp:coreProperties>
</file>