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93D1" w14:textId="7F4F1992" w:rsidR="00792656" w:rsidRDefault="00D02F4B">
      <w:r w:rsidRPr="00D02F4B">
        <w:rPr>
          <w:b/>
          <w:bCs/>
        </w:rPr>
        <w:t>Name:</w:t>
      </w:r>
      <w:r>
        <w:t xml:space="preserve"> Alicia Blake</w:t>
      </w:r>
    </w:p>
    <w:p w14:paraId="1894E037" w14:textId="778D3A8E" w:rsidR="00D02F4B" w:rsidRDefault="00D02F4B">
      <w:r w:rsidRPr="00D02F4B">
        <w:rPr>
          <w:b/>
          <w:bCs/>
        </w:rPr>
        <w:t xml:space="preserve">Date: </w:t>
      </w:r>
      <w:r w:rsidR="005C3C1D">
        <w:t xml:space="preserve">February </w:t>
      </w:r>
      <w:r w:rsidR="003D402A">
        <w:t>21</w:t>
      </w:r>
      <w:r w:rsidR="005C3C1D">
        <w:t>, 2022</w:t>
      </w:r>
    </w:p>
    <w:p w14:paraId="5A892761" w14:textId="2512CD5F" w:rsidR="00D02F4B" w:rsidRDefault="00D02F4B">
      <w:r w:rsidRPr="00D02F4B">
        <w:rPr>
          <w:b/>
          <w:bCs/>
        </w:rPr>
        <w:t>Course:</w:t>
      </w:r>
      <w:r>
        <w:rPr>
          <w:b/>
          <w:bCs/>
        </w:rPr>
        <w:t xml:space="preserve"> </w:t>
      </w:r>
      <w:r w:rsidRPr="00D02F4B">
        <w:rPr>
          <w:b/>
          <w:bCs/>
        </w:rPr>
        <w:t xml:space="preserve"> </w:t>
      </w:r>
      <w:r w:rsidRPr="00D02F4B">
        <w:t xml:space="preserve">IT FDN 130 A Wi 22: Foundations </w:t>
      </w:r>
      <w:r>
        <w:t>o</w:t>
      </w:r>
      <w:r w:rsidRPr="00D02F4B">
        <w:t>f Databases &amp; SQL Programming</w:t>
      </w:r>
    </w:p>
    <w:p w14:paraId="6F4CD864" w14:textId="7256A94D" w:rsidR="00E0745F" w:rsidRDefault="00E0745F">
      <w:r w:rsidRPr="00DC7CE6">
        <w:rPr>
          <w:b/>
          <w:bCs/>
        </w:rPr>
        <w:t>Assignment</w:t>
      </w:r>
      <w:r w:rsidR="00DC7CE6" w:rsidRPr="00DC7CE6">
        <w:rPr>
          <w:b/>
          <w:bCs/>
        </w:rPr>
        <w:t>:</w:t>
      </w:r>
      <w:r w:rsidR="00DC7CE6">
        <w:t xml:space="preserve"> Assignment0</w:t>
      </w:r>
      <w:r w:rsidR="003D402A">
        <w:t>6</w:t>
      </w:r>
    </w:p>
    <w:p w14:paraId="7F4054B2" w14:textId="389F3E05" w:rsidR="00C879FF" w:rsidRPr="00C879FF" w:rsidRDefault="00C879FF">
      <w:pPr>
        <w:rPr>
          <w:b/>
          <w:bCs/>
        </w:rPr>
      </w:pPr>
      <w:r w:rsidRPr="00C879FF">
        <w:rPr>
          <w:b/>
          <w:bCs/>
        </w:rPr>
        <w:t>GitHub:</w:t>
      </w:r>
      <w:r>
        <w:rPr>
          <w:b/>
          <w:bCs/>
        </w:rPr>
        <w:t xml:space="preserve"> </w:t>
      </w:r>
      <w:hyperlink r:id="rId7" w:history="1">
        <w:r w:rsidR="00A210BA" w:rsidRPr="00A210BA">
          <w:rPr>
            <w:rStyle w:val="Hyperlink"/>
          </w:rPr>
          <w:t>https://github.com/amblake4/DBFoundations</w:t>
        </w:r>
      </w:hyperlink>
      <w:r w:rsidR="00A210BA">
        <w:rPr>
          <w:b/>
          <w:bCs/>
        </w:rPr>
        <w:t xml:space="preserve"> </w:t>
      </w:r>
      <w:r w:rsidRPr="00C879FF">
        <w:rPr>
          <w:b/>
          <w:bCs/>
        </w:rPr>
        <w:t xml:space="preserve"> </w:t>
      </w:r>
    </w:p>
    <w:p w14:paraId="6F361B59" w14:textId="77777777" w:rsidR="00DC7CE6" w:rsidRDefault="00DC7CE6"/>
    <w:p w14:paraId="23FCE8D2" w14:textId="01AEF20A" w:rsidR="00D02F4B" w:rsidRPr="00197F83" w:rsidRDefault="00D02F4B" w:rsidP="00197F83">
      <w:pPr>
        <w:pStyle w:val="Title"/>
        <w:rPr>
          <w:sz w:val="52"/>
          <w:szCs w:val="52"/>
        </w:rPr>
      </w:pPr>
      <w:r w:rsidRPr="00197F83">
        <w:rPr>
          <w:sz w:val="52"/>
          <w:szCs w:val="52"/>
        </w:rPr>
        <w:t xml:space="preserve">Assignment </w:t>
      </w:r>
      <w:r w:rsidR="00197F83" w:rsidRPr="00197F83">
        <w:rPr>
          <w:sz w:val="52"/>
          <w:szCs w:val="52"/>
        </w:rPr>
        <w:t>0</w:t>
      </w:r>
      <w:r w:rsidR="003D402A">
        <w:rPr>
          <w:sz w:val="52"/>
          <w:szCs w:val="52"/>
        </w:rPr>
        <w:t>6</w:t>
      </w:r>
      <w:r w:rsidRPr="00197F83">
        <w:rPr>
          <w:sz w:val="52"/>
          <w:szCs w:val="52"/>
        </w:rPr>
        <w:t xml:space="preserve"> – </w:t>
      </w:r>
      <w:r w:rsidR="00DC05E9">
        <w:rPr>
          <w:sz w:val="52"/>
          <w:szCs w:val="52"/>
        </w:rPr>
        <w:t>Views</w:t>
      </w:r>
      <w:r w:rsidR="00AF5302">
        <w:rPr>
          <w:sz w:val="52"/>
          <w:szCs w:val="52"/>
        </w:rPr>
        <w:t>, Functions and Stored Procedures</w:t>
      </w:r>
    </w:p>
    <w:p w14:paraId="3FD9EA82" w14:textId="66786172" w:rsidR="00614779" w:rsidRDefault="00267BED" w:rsidP="00614779">
      <w:pPr>
        <w:pStyle w:val="Subtitle"/>
      </w:pPr>
      <w:r>
        <w:t>When to use SQL View, differences &amp; similarities between V</w:t>
      </w:r>
      <w:r w:rsidR="00B86C84">
        <w:t>iew, Function, and Stored Procedure</w:t>
      </w:r>
      <w:r w:rsidR="003C292B">
        <w:t>.</w:t>
      </w:r>
    </w:p>
    <w:p w14:paraId="087F5A00" w14:textId="77777777" w:rsidR="00614779" w:rsidRPr="00614779" w:rsidRDefault="00614779" w:rsidP="00614779"/>
    <w:p w14:paraId="41997048" w14:textId="203F84E4" w:rsidR="00DC7CE6" w:rsidRPr="00DC7CE6" w:rsidRDefault="00DC7CE6" w:rsidP="00197F83">
      <w:pPr>
        <w:pStyle w:val="Heading1"/>
      </w:pPr>
      <w:r w:rsidRPr="00DC7CE6">
        <w:t>Introduction</w:t>
      </w:r>
    </w:p>
    <w:p w14:paraId="2BE8A4C7" w14:textId="293F3782" w:rsidR="000A2EC4" w:rsidRDefault="008B027A" w:rsidP="009401BF">
      <w:r>
        <w:t xml:space="preserve">In this </w:t>
      </w:r>
      <w:r w:rsidR="00ED062E">
        <w:t xml:space="preserve">essay, </w:t>
      </w:r>
      <w:r w:rsidR="00F17485">
        <w:t>I explain when you would use a SQL View, as well as the differences and similarities between a View, Function, an</w:t>
      </w:r>
      <w:r w:rsidR="000212B8">
        <w:t xml:space="preserve">d Stored Procedure. </w:t>
      </w:r>
    </w:p>
    <w:p w14:paraId="4192E409" w14:textId="108F1212" w:rsidR="000A2EC4" w:rsidRPr="000A2EC4" w:rsidRDefault="00E4531D" w:rsidP="00197F83">
      <w:pPr>
        <w:pStyle w:val="Heading1"/>
      </w:pPr>
      <w:r>
        <w:t>Use of a SQL View</w:t>
      </w:r>
    </w:p>
    <w:p w14:paraId="1FBAD8FA" w14:textId="3258C1FE" w:rsidR="00311CFD" w:rsidRDefault="00732342" w:rsidP="009401BF">
      <w:r>
        <w:t>You use a SQL View when you want to save a specified SELECT statement</w:t>
      </w:r>
      <w:r w:rsidR="00C832E0">
        <w:t xml:space="preserve"> (not the data itself) under at given name to the actual database. It allows users to perform analysis </w:t>
      </w:r>
      <w:proofErr w:type="gramStart"/>
      <w:r w:rsidR="00C832E0">
        <w:t>off of</w:t>
      </w:r>
      <w:proofErr w:type="gramEnd"/>
      <w:r w:rsidR="00C832E0">
        <w:t xml:space="preserve"> an abstraction layer, rather than the </w:t>
      </w:r>
      <w:r w:rsidR="00692E64">
        <w:t>database tables. This offers protection for the tables, but also provides the user a</w:t>
      </w:r>
      <w:r w:rsidR="00C80B06">
        <w:t xml:space="preserve"> way to simplify complex queries and allow for the limiting of columns / rows. </w:t>
      </w:r>
    </w:p>
    <w:p w14:paraId="5C7C6661" w14:textId="0E4B3769" w:rsidR="00286048" w:rsidRDefault="005C499F" w:rsidP="0048267F">
      <w:pPr>
        <w:pStyle w:val="Heading1"/>
      </w:pPr>
      <w:r>
        <w:t>View, Function, Stored Procedures</w:t>
      </w:r>
    </w:p>
    <w:p w14:paraId="07F613AF" w14:textId="76419673" w:rsidR="00A03350" w:rsidRDefault="00121F84" w:rsidP="005C499F">
      <w:r>
        <w:t xml:space="preserve">Views, Functions, and Stored Procedures have similarities and differences. A Function is </w:t>
      </w:r>
      <w:proofErr w:type="gramStart"/>
      <w:r w:rsidR="00DC769E">
        <w:t>similar to</w:t>
      </w:r>
      <w:proofErr w:type="gramEnd"/>
      <w:r w:rsidR="00DC769E">
        <w:t xml:space="preserve"> a view in that it can return a table of values, but it can also return a single value. Different from a View, a Function </w:t>
      </w:r>
      <w:r w:rsidR="002B1C36">
        <w:t xml:space="preserve">can use parameters to change the results of a query. </w:t>
      </w:r>
      <w:proofErr w:type="gramStart"/>
      <w:r w:rsidR="00336FBB">
        <w:t>Similar to</w:t>
      </w:r>
      <w:proofErr w:type="gramEnd"/>
      <w:r w:rsidR="00336FBB">
        <w:t xml:space="preserve"> both, a Stored Procedure</w:t>
      </w:r>
      <w:r w:rsidR="0080045B">
        <w:t>s are also a Named Set of S</w:t>
      </w:r>
      <w:r w:rsidR="00DA4763">
        <w:t>Q</w:t>
      </w:r>
      <w:r w:rsidR="0080045B">
        <w:t xml:space="preserve">L Statements. For example, each can return a table of specified values. </w:t>
      </w:r>
      <w:r w:rsidR="00A05A7C">
        <w:t xml:space="preserve">The difference of a Stored Procedure from a View of Function is that it must be Executed, whereas Views and Functions are </w:t>
      </w:r>
      <w:r w:rsidR="002A0B0B">
        <w:t xml:space="preserve">Selected. A Stored Procedure </w:t>
      </w:r>
      <w:r w:rsidR="00D9612C">
        <w:t xml:space="preserve">also allows the ability to have many statements, that don’t have to be Selects, they can be Insert, Updates, or Deletes as well. </w:t>
      </w:r>
      <w:r w:rsidR="00F06E7D">
        <w:t>The other subtle difference between each is their syntax rules</w:t>
      </w:r>
      <w:r w:rsidR="00C2666A">
        <w:t xml:space="preserve">. However, at the end of the data a View, Function, and Stored Procedure are all saved within the database. </w:t>
      </w:r>
    </w:p>
    <w:p w14:paraId="78459AE7" w14:textId="4598E32D" w:rsidR="000A2EC4" w:rsidRPr="000A2EC4" w:rsidRDefault="000A2EC4" w:rsidP="00E52125">
      <w:pPr>
        <w:pStyle w:val="Heading1"/>
      </w:pPr>
      <w:r w:rsidRPr="000A2EC4">
        <w:t>Summary</w:t>
      </w:r>
    </w:p>
    <w:p w14:paraId="0181502A" w14:textId="62FABD77" w:rsidR="00F83BA6" w:rsidRDefault="00C2666A" w:rsidP="009401BF">
      <w:r>
        <w:t xml:space="preserve">In summary, </w:t>
      </w:r>
      <w:r w:rsidR="00E62EE2">
        <w:t xml:space="preserve">we have reviewed SQL Views, Functions, and Stored Procedures. They allow us to save </w:t>
      </w:r>
      <w:r w:rsidR="00583BD3">
        <w:t>SQL statements to the database</w:t>
      </w:r>
      <w:proofErr w:type="gramStart"/>
      <w:r w:rsidR="00583BD3">
        <w:t xml:space="preserve">. </w:t>
      </w:r>
      <w:r w:rsidR="008960A7">
        <w:t>.</w:t>
      </w:r>
      <w:proofErr w:type="gramEnd"/>
      <w:r w:rsidR="008960A7">
        <w:t xml:space="preserve"> </w:t>
      </w:r>
      <w:r w:rsidR="00954C43">
        <w:t xml:space="preserve"> </w:t>
      </w:r>
    </w:p>
    <w:p w14:paraId="19E22DE5" w14:textId="77777777" w:rsidR="00F83BA6" w:rsidRDefault="00F83BA6" w:rsidP="009401BF">
      <w:pPr>
        <w:pBdr>
          <w:bottom w:val="single" w:sz="6" w:space="1" w:color="auto"/>
        </w:pBdr>
      </w:pPr>
    </w:p>
    <w:p w14:paraId="2BA3D1C7" w14:textId="77777777" w:rsidR="00966D2C" w:rsidRDefault="00966D2C" w:rsidP="009401BF"/>
    <w:p w14:paraId="730F1EA2" w14:textId="5B051593" w:rsidR="00966D2C" w:rsidRDefault="00966D2C" w:rsidP="008B027A">
      <w:pPr>
        <w:pStyle w:val="Heading1"/>
      </w:pPr>
      <w:r>
        <w:t>Sources</w:t>
      </w:r>
    </w:p>
    <w:p w14:paraId="6207536E" w14:textId="38C2EA07" w:rsidR="00CF47BB" w:rsidRDefault="00D472DF" w:rsidP="005322FA">
      <w:pPr>
        <w:pStyle w:val="ListParagraph"/>
        <w:numPr>
          <w:ilvl w:val="0"/>
          <w:numId w:val="4"/>
        </w:numPr>
      </w:pPr>
      <w:r w:rsidRPr="00E1082D">
        <w:t xml:space="preserve">Root, Randal. </w:t>
      </w:r>
      <w:r w:rsidRPr="00943C7E">
        <w:rPr>
          <w:i/>
          <w:iCs/>
        </w:rPr>
        <w:t>Notes from IT FDN 130 A Wi 22: Foundations of Databases &amp; SQL Programming: Module 0</w:t>
      </w:r>
      <w:r w:rsidR="00ED77FE">
        <w:rPr>
          <w:i/>
          <w:iCs/>
        </w:rPr>
        <w:t>6</w:t>
      </w:r>
      <w:r w:rsidRPr="00943C7E">
        <w:rPr>
          <w:i/>
          <w:iCs/>
        </w:rPr>
        <w:t xml:space="preserve"> </w:t>
      </w:r>
      <w:r>
        <w:rPr>
          <w:i/>
          <w:iCs/>
        </w:rPr>
        <w:t>–</w:t>
      </w:r>
      <w:r w:rsidRPr="00943C7E">
        <w:rPr>
          <w:i/>
          <w:iCs/>
        </w:rPr>
        <w:t xml:space="preserve"> </w:t>
      </w:r>
      <w:r w:rsidR="00ED77FE">
        <w:rPr>
          <w:i/>
          <w:iCs/>
        </w:rPr>
        <w:t xml:space="preserve">Views, Functions, and </w:t>
      </w:r>
      <w:r w:rsidR="004017DC">
        <w:rPr>
          <w:i/>
          <w:iCs/>
        </w:rPr>
        <w:t>Stored Procedures</w:t>
      </w:r>
      <w:r w:rsidRPr="00943C7E">
        <w:rPr>
          <w:i/>
          <w:iCs/>
        </w:rPr>
        <w:t>.</w:t>
      </w:r>
      <w:r>
        <w:t xml:space="preserve"> </w:t>
      </w:r>
      <w:r w:rsidRPr="00E1082D">
        <w:t xml:space="preserve">Accessed </w:t>
      </w:r>
      <w:r w:rsidR="00E875EE">
        <w:t xml:space="preserve">February </w:t>
      </w:r>
      <w:r w:rsidRPr="00E1082D">
        <w:t>2022.</w:t>
      </w:r>
    </w:p>
    <w:sectPr w:rsidR="00CF47B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17274" w14:textId="77777777" w:rsidR="00A67535" w:rsidRDefault="00A67535" w:rsidP="002F34D3">
      <w:pPr>
        <w:spacing w:after="0" w:line="240" w:lineRule="auto"/>
      </w:pPr>
      <w:r>
        <w:separator/>
      </w:r>
    </w:p>
  </w:endnote>
  <w:endnote w:type="continuationSeparator" w:id="0">
    <w:p w14:paraId="30297595" w14:textId="77777777" w:rsidR="00A67535" w:rsidRDefault="00A67535" w:rsidP="002F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C086" w14:textId="51D54184" w:rsidR="001775EE" w:rsidRPr="001775EE" w:rsidRDefault="001775EE" w:rsidP="001775EE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A. </w:t>
    </w:r>
    <w:r w:rsidRPr="001775EE">
      <w:rPr>
        <w:color w:val="8496B0" w:themeColor="text2" w:themeTint="99"/>
        <w:spacing w:val="60"/>
        <w:sz w:val="24"/>
        <w:szCs w:val="24"/>
      </w:rPr>
      <w:t>Blake – Assignment0</w:t>
    </w:r>
    <w:r w:rsidR="005C499F">
      <w:rPr>
        <w:color w:val="8496B0" w:themeColor="text2" w:themeTint="99"/>
        <w:spacing w:val="60"/>
        <w:sz w:val="24"/>
        <w:szCs w:val="24"/>
      </w:rPr>
      <w:t>6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Pr="001775EE">
      <w:rPr>
        <w:color w:val="8496B0" w:themeColor="text2" w:themeTint="99"/>
        <w:sz w:val="24"/>
        <w:szCs w:val="24"/>
      </w:rPr>
      <w:t xml:space="preserve"> </w:t>
    </w:r>
    <w:r w:rsidRPr="001775EE">
      <w:rPr>
        <w:color w:val="323E4F" w:themeColor="text2" w:themeShade="BF"/>
        <w:sz w:val="24"/>
        <w:szCs w:val="24"/>
      </w:rPr>
      <w:fldChar w:fldCharType="begin"/>
    </w:r>
    <w:r w:rsidRPr="001775EE">
      <w:rPr>
        <w:color w:val="323E4F" w:themeColor="text2" w:themeShade="BF"/>
        <w:sz w:val="24"/>
        <w:szCs w:val="24"/>
      </w:rPr>
      <w:instrText xml:space="preserve"> PAGE   \* MERGEFORMAT </w:instrText>
    </w:r>
    <w:r w:rsidRPr="001775EE">
      <w:rPr>
        <w:color w:val="323E4F" w:themeColor="text2" w:themeShade="BF"/>
        <w:sz w:val="24"/>
        <w:szCs w:val="24"/>
      </w:rPr>
      <w:fldChar w:fldCharType="separate"/>
    </w:r>
    <w:r w:rsidRPr="001775EE">
      <w:rPr>
        <w:noProof/>
        <w:color w:val="323E4F" w:themeColor="text2" w:themeShade="BF"/>
        <w:sz w:val="24"/>
        <w:szCs w:val="24"/>
      </w:rPr>
      <w:t>1</w:t>
    </w:r>
    <w:r w:rsidRPr="001775EE">
      <w:rPr>
        <w:color w:val="323E4F" w:themeColor="text2" w:themeShade="BF"/>
        <w:sz w:val="24"/>
        <w:szCs w:val="24"/>
      </w:rPr>
      <w:fldChar w:fldCharType="end"/>
    </w:r>
    <w:r w:rsidRPr="001775EE">
      <w:rPr>
        <w:color w:val="323E4F" w:themeColor="text2" w:themeShade="BF"/>
        <w:sz w:val="24"/>
        <w:szCs w:val="24"/>
      </w:rPr>
      <w:t xml:space="preserve"> | </w:t>
    </w:r>
    <w:r w:rsidRPr="001775EE">
      <w:rPr>
        <w:color w:val="323E4F" w:themeColor="text2" w:themeShade="BF"/>
        <w:sz w:val="24"/>
        <w:szCs w:val="24"/>
      </w:rPr>
      <w:fldChar w:fldCharType="begin"/>
    </w:r>
    <w:r w:rsidRPr="001775EE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Pr="001775EE">
      <w:rPr>
        <w:color w:val="323E4F" w:themeColor="text2" w:themeShade="BF"/>
        <w:sz w:val="24"/>
        <w:szCs w:val="24"/>
      </w:rPr>
      <w:fldChar w:fldCharType="separate"/>
    </w:r>
    <w:r w:rsidRPr="001775EE">
      <w:rPr>
        <w:noProof/>
        <w:color w:val="323E4F" w:themeColor="text2" w:themeShade="BF"/>
        <w:sz w:val="24"/>
        <w:szCs w:val="24"/>
      </w:rPr>
      <w:t>1</w:t>
    </w:r>
    <w:r w:rsidRPr="001775EE">
      <w:rPr>
        <w:color w:val="323E4F" w:themeColor="text2" w:themeShade="BF"/>
        <w:sz w:val="24"/>
        <w:szCs w:val="24"/>
      </w:rPr>
      <w:fldChar w:fldCharType="end"/>
    </w:r>
  </w:p>
  <w:p w14:paraId="7394A136" w14:textId="77777777" w:rsidR="002F34D3" w:rsidRDefault="002F3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8523" w14:textId="77777777" w:rsidR="00A67535" w:rsidRDefault="00A67535" w:rsidP="002F34D3">
      <w:pPr>
        <w:spacing w:after="0" w:line="240" w:lineRule="auto"/>
      </w:pPr>
      <w:r>
        <w:separator/>
      </w:r>
    </w:p>
  </w:footnote>
  <w:footnote w:type="continuationSeparator" w:id="0">
    <w:p w14:paraId="59A6C3F2" w14:textId="77777777" w:rsidR="00A67535" w:rsidRDefault="00A67535" w:rsidP="002F3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04AF"/>
    <w:multiLevelType w:val="hybridMultilevel"/>
    <w:tmpl w:val="898C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B4F19"/>
    <w:multiLevelType w:val="hybridMultilevel"/>
    <w:tmpl w:val="DE5A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63A93"/>
    <w:multiLevelType w:val="hybridMultilevel"/>
    <w:tmpl w:val="77FC607C"/>
    <w:lvl w:ilvl="0" w:tplc="970051A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8496B0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82628"/>
    <w:multiLevelType w:val="hybridMultilevel"/>
    <w:tmpl w:val="0350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D7590"/>
    <w:multiLevelType w:val="hybridMultilevel"/>
    <w:tmpl w:val="DDC80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4B"/>
    <w:rsid w:val="0000449E"/>
    <w:rsid w:val="000046F2"/>
    <w:rsid w:val="00005956"/>
    <w:rsid w:val="00020146"/>
    <w:rsid w:val="000212B8"/>
    <w:rsid w:val="00031397"/>
    <w:rsid w:val="00033153"/>
    <w:rsid w:val="00036C1B"/>
    <w:rsid w:val="00046A21"/>
    <w:rsid w:val="00064782"/>
    <w:rsid w:val="0008031B"/>
    <w:rsid w:val="0008249B"/>
    <w:rsid w:val="000A2EC4"/>
    <w:rsid w:val="000A5D5D"/>
    <w:rsid w:val="000B003B"/>
    <w:rsid w:val="000C501E"/>
    <w:rsid w:val="000D1D38"/>
    <w:rsid w:val="000D2427"/>
    <w:rsid w:val="000D6BFC"/>
    <w:rsid w:val="000E2CD8"/>
    <w:rsid w:val="000F0B0E"/>
    <w:rsid w:val="000F24B3"/>
    <w:rsid w:val="001039DE"/>
    <w:rsid w:val="00104154"/>
    <w:rsid w:val="00105BDC"/>
    <w:rsid w:val="00105C4E"/>
    <w:rsid w:val="00121F84"/>
    <w:rsid w:val="00133A8D"/>
    <w:rsid w:val="001439F0"/>
    <w:rsid w:val="001541B3"/>
    <w:rsid w:val="00155FCD"/>
    <w:rsid w:val="0016395F"/>
    <w:rsid w:val="0016600B"/>
    <w:rsid w:val="00167754"/>
    <w:rsid w:val="00170DBB"/>
    <w:rsid w:val="001750FC"/>
    <w:rsid w:val="001775EE"/>
    <w:rsid w:val="00181839"/>
    <w:rsid w:val="00192D6F"/>
    <w:rsid w:val="001954D0"/>
    <w:rsid w:val="00195539"/>
    <w:rsid w:val="00197F83"/>
    <w:rsid w:val="001B2DE0"/>
    <w:rsid w:val="001D54CD"/>
    <w:rsid w:val="001E4191"/>
    <w:rsid w:val="001E7E4A"/>
    <w:rsid w:val="001E7FB3"/>
    <w:rsid w:val="001F001B"/>
    <w:rsid w:val="001F3527"/>
    <w:rsid w:val="0020243B"/>
    <w:rsid w:val="002059D4"/>
    <w:rsid w:val="00205A3B"/>
    <w:rsid w:val="00206EF0"/>
    <w:rsid w:val="0020793F"/>
    <w:rsid w:val="00210092"/>
    <w:rsid w:val="00223B20"/>
    <w:rsid w:val="0023726E"/>
    <w:rsid w:val="002554D1"/>
    <w:rsid w:val="0026665C"/>
    <w:rsid w:val="00267BED"/>
    <w:rsid w:val="00286048"/>
    <w:rsid w:val="002960D1"/>
    <w:rsid w:val="002A0B0B"/>
    <w:rsid w:val="002A6B2C"/>
    <w:rsid w:val="002B1C36"/>
    <w:rsid w:val="002B3517"/>
    <w:rsid w:val="002C584C"/>
    <w:rsid w:val="002C5961"/>
    <w:rsid w:val="002D1DD8"/>
    <w:rsid w:val="002D511E"/>
    <w:rsid w:val="002D69DB"/>
    <w:rsid w:val="002D7E62"/>
    <w:rsid w:val="002E7A9C"/>
    <w:rsid w:val="002F02EB"/>
    <w:rsid w:val="002F168A"/>
    <w:rsid w:val="002F34D3"/>
    <w:rsid w:val="002F55A0"/>
    <w:rsid w:val="002F5804"/>
    <w:rsid w:val="002F73D6"/>
    <w:rsid w:val="00305196"/>
    <w:rsid w:val="00311CFD"/>
    <w:rsid w:val="00314658"/>
    <w:rsid w:val="00330FA9"/>
    <w:rsid w:val="00332982"/>
    <w:rsid w:val="00336FBB"/>
    <w:rsid w:val="003514E4"/>
    <w:rsid w:val="00362A58"/>
    <w:rsid w:val="003631A7"/>
    <w:rsid w:val="0036772E"/>
    <w:rsid w:val="00371DD6"/>
    <w:rsid w:val="0037692A"/>
    <w:rsid w:val="003920A2"/>
    <w:rsid w:val="00397807"/>
    <w:rsid w:val="003A5EDF"/>
    <w:rsid w:val="003C292B"/>
    <w:rsid w:val="003C2D30"/>
    <w:rsid w:val="003D214E"/>
    <w:rsid w:val="003D402A"/>
    <w:rsid w:val="003D5FC2"/>
    <w:rsid w:val="003D6EDF"/>
    <w:rsid w:val="004017DC"/>
    <w:rsid w:val="00407F41"/>
    <w:rsid w:val="00420008"/>
    <w:rsid w:val="00423BA4"/>
    <w:rsid w:val="004537C7"/>
    <w:rsid w:val="00465675"/>
    <w:rsid w:val="00477091"/>
    <w:rsid w:val="0048267F"/>
    <w:rsid w:val="00493D52"/>
    <w:rsid w:val="004A2E04"/>
    <w:rsid w:val="004B2F3C"/>
    <w:rsid w:val="004D5DB5"/>
    <w:rsid w:val="004E573D"/>
    <w:rsid w:val="004E7206"/>
    <w:rsid w:val="004F093E"/>
    <w:rsid w:val="004F0AF2"/>
    <w:rsid w:val="00510F2E"/>
    <w:rsid w:val="005160D4"/>
    <w:rsid w:val="00530586"/>
    <w:rsid w:val="005322FA"/>
    <w:rsid w:val="005341FC"/>
    <w:rsid w:val="005400AD"/>
    <w:rsid w:val="00557AE7"/>
    <w:rsid w:val="00573FF9"/>
    <w:rsid w:val="00583BD3"/>
    <w:rsid w:val="0058415A"/>
    <w:rsid w:val="00592946"/>
    <w:rsid w:val="005A1607"/>
    <w:rsid w:val="005A4489"/>
    <w:rsid w:val="005C3C1D"/>
    <w:rsid w:val="005C499F"/>
    <w:rsid w:val="005D5A00"/>
    <w:rsid w:val="005E038A"/>
    <w:rsid w:val="005E1DA9"/>
    <w:rsid w:val="005E68F8"/>
    <w:rsid w:val="005F2342"/>
    <w:rsid w:val="005F3325"/>
    <w:rsid w:val="005F424D"/>
    <w:rsid w:val="005F5520"/>
    <w:rsid w:val="005F693A"/>
    <w:rsid w:val="00600A96"/>
    <w:rsid w:val="00607272"/>
    <w:rsid w:val="00613E19"/>
    <w:rsid w:val="00614779"/>
    <w:rsid w:val="006159D2"/>
    <w:rsid w:val="006211AA"/>
    <w:rsid w:val="00633C9F"/>
    <w:rsid w:val="0064229C"/>
    <w:rsid w:val="00653247"/>
    <w:rsid w:val="006559CC"/>
    <w:rsid w:val="00670B0F"/>
    <w:rsid w:val="00673E9F"/>
    <w:rsid w:val="006913D3"/>
    <w:rsid w:val="0069278A"/>
    <w:rsid w:val="00692E64"/>
    <w:rsid w:val="006A1167"/>
    <w:rsid w:val="006A29FF"/>
    <w:rsid w:val="006A47BB"/>
    <w:rsid w:val="006B495B"/>
    <w:rsid w:val="006C42AC"/>
    <w:rsid w:val="006D1413"/>
    <w:rsid w:val="00717B7C"/>
    <w:rsid w:val="00732342"/>
    <w:rsid w:val="007329A0"/>
    <w:rsid w:val="00741070"/>
    <w:rsid w:val="00743919"/>
    <w:rsid w:val="00766573"/>
    <w:rsid w:val="00791110"/>
    <w:rsid w:val="00791E8D"/>
    <w:rsid w:val="00792656"/>
    <w:rsid w:val="007A220E"/>
    <w:rsid w:val="007B6D5F"/>
    <w:rsid w:val="007C11C1"/>
    <w:rsid w:val="007C76D8"/>
    <w:rsid w:val="007C7F1D"/>
    <w:rsid w:val="007E5E65"/>
    <w:rsid w:val="007E6A49"/>
    <w:rsid w:val="007F2925"/>
    <w:rsid w:val="0080045B"/>
    <w:rsid w:val="008073C9"/>
    <w:rsid w:val="00807F9F"/>
    <w:rsid w:val="008256E1"/>
    <w:rsid w:val="008258AE"/>
    <w:rsid w:val="008270BD"/>
    <w:rsid w:val="008352A5"/>
    <w:rsid w:val="008434BC"/>
    <w:rsid w:val="00844E09"/>
    <w:rsid w:val="00845F22"/>
    <w:rsid w:val="00846987"/>
    <w:rsid w:val="00852008"/>
    <w:rsid w:val="00860D56"/>
    <w:rsid w:val="0086411C"/>
    <w:rsid w:val="00864223"/>
    <w:rsid w:val="00871DA5"/>
    <w:rsid w:val="00877E9C"/>
    <w:rsid w:val="008960A7"/>
    <w:rsid w:val="008964DA"/>
    <w:rsid w:val="008A3132"/>
    <w:rsid w:val="008A7765"/>
    <w:rsid w:val="008B027A"/>
    <w:rsid w:val="008B0F26"/>
    <w:rsid w:val="008C1FCA"/>
    <w:rsid w:val="008C3E44"/>
    <w:rsid w:val="008D25D3"/>
    <w:rsid w:val="00900A68"/>
    <w:rsid w:val="009048BE"/>
    <w:rsid w:val="009052E8"/>
    <w:rsid w:val="00922771"/>
    <w:rsid w:val="009257BC"/>
    <w:rsid w:val="009264E0"/>
    <w:rsid w:val="0093389E"/>
    <w:rsid w:val="00936BB3"/>
    <w:rsid w:val="00937B26"/>
    <w:rsid w:val="009401BF"/>
    <w:rsid w:val="00943C7E"/>
    <w:rsid w:val="00944863"/>
    <w:rsid w:val="009503DC"/>
    <w:rsid w:val="00954C43"/>
    <w:rsid w:val="0096238E"/>
    <w:rsid w:val="00964F01"/>
    <w:rsid w:val="00966D2C"/>
    <w:rsid w:val="00967ADC"/>
    <w:rsid w:val="009748B7"/>
    <w:rsid w:val="00977599"/>
    <w:rsid w:val="009846B4"/>
    <w:rsid w:val="00991759"/>
    <w:rsid w:val="009A11BE"/>
    <w:rsid w:val="009B51C6"/>
    <w:rsid w:val="009D396D"/>
    <w:rsid w:val="009F03B3"/>
    <w:rsid w:val="00A00429"/>
    <w:rsid w:val="00A03350"/>
    <w:rsid w:val="00A05A7C"/>
    <w:rsid w:val="00A05F7D"/>
    <w:rsid w:val="00A14096"/>
    <w:rsid w:val="00A210BA"/>
    <w:rsid w:val="00A2172E"/>
    <w:rsid w:val="00A26321"/>
    <w:rsid w:val="00A33062"/>
    <w:rsid w:val="00A52423"/>
    <w:rsid w:val="00A53128"/>
    <w:rsid w:val="00A56B63"/>
    <w:rsid w:val="00A63901"/>
    <w:rsid w:val="00A67535"/>
    <w:rsid w:val="00A75C9E"/>
    <w:rsid w:val="00A87F9C"/>
    <w:rsid w:val="00A90477"/>
    <w:rsid w:val="00A97B29"/>
    <w:rsid w:val="00AA7697"/>
    <w:rsid w:val="00AB273C"/>
    <w:rsid w:val="00AB6102"/>
    <w:rsid w:val="00AD1B53"/>
    <w:rsid w:val="00AD4BE1"/>
    <w:rsid w:val="00AD5BF6"/>
    <w:rsid w:val="00AF5302"/>
    <w:rsid w:val="00AF7ABC"/>
    <w:rsid w:val="00B22500"/>
    <w:rsid w:val="00B34028"/>
    <w:rsid w:val="00B41556"/>
    <w:rsid w:val="00B479A8"/>
    <w:rsid w:val="00B54ED0"/>
    <w:rsid w:val="00B66CBD"/>
    <w:rsid w:val="00B7477C"/>
    <w:rsid w:val="00B773BF"/>
    <w:rsid w:val="00B77978"/>
    <w:rsid w:val="00B86C84"/>
    <w:rsid w:val="00B87A2F"/>
    <w:rsid w:val="00BA0CB5"/>
    <w:rsid w:val="00BA7FFA"/>
    <w:rsid w:val="00BB29CD"/>
    <w:rsid w:val="00BB771D"/>
    <w:rsid w:val="00BC5914"/>
    <w:rsid w:val="00BD0767"/>
    <w:rsid w:val="00BD16C7"/>
    <w:rsid w:val="00BE368C"/>
    <w:rsid w:val="00BF5E43"/>
    <w:rsid w:val="00C15798"/>
    <w:rsid w:val="00C2666A"/>
    <w:rsid w:val="00C32071"/>
    <w:rsid w:val="00C3798D"/>
    <w:rsid w:val="00C42D79"/>
    <w:rsid w:val="00C42FA2"/>
    <w:rsid w:val="00C56D0C"/>
    <w:rsid w:val="00C80B06"/>
    <w:rsid w:val="00C832E0"/>
    <w:rsid w:val="00C879FF"/>
    <w:rsid w:val="00C930BD"/>
    <w:rsid w:val="00CC4646"/>
    <w:rsid w:val="00CC5472"/>
    <w:rsid w:val="00CC5EE2"/>
    <w:rsid w:val="00CD1813"/>
    <w:rsid w:val="00CD6679"/>
    <w:rsid w:val="00CE0A01"/>
    <w:rsid w:val="00CE5B0B"/>
    <w:rsid w:val="00CE6E9A"/>
    <w:rsid w:val="00CE7494"/>
    <w:rsid w:val="00CF0B8C"/>
    <w:rsid w:val="00CF202D"/>
    <w:rsid w:val="00CF26BF"/>
    <w:rsid w:val="00CF47BB"/>
    <w:rsid w:val="00D02F4B"/>
    <w:rsid w:val="00D20E18"/>
    <w:rsid w:val="00D23C59"/>
    <w:rsid w:val="00D32A8E"/>
    <w:rsid w:val="00D44AF3"/>
    <w:rsid w:val="00D4500A"/>
    <w:rsid w:val="00D46236"/>
    <w:rsid w:val="00D472DF"/>
    <w:rsid w:val="00D50EBE"/>
    <w:rsid w:val="00D51AF6"/>
    <w:rsid w:val="00D52525"/>
    <w:rsid w:val="00D55B09"/>
    <w:rsid w:val="00D57538"/>
    <w:rsid w:val="00D65EA8"/>
    <w:rsid w:val="00D84C0A"/>
    <w:rsid w:val="00D86571"/>
    <w:rsid w:val="00D91F17"/>
    <w:rsid w:val="00D95C4D"/>
    <w:rsid w:val="00D9612C"/>
    <w:rsid w:val="00D9691E"/>
    <w:rsid w:val="00DA0089"/>
    <w:rsid w:val="00DA3892"/>
    <w:rsid w:val="00DA4763"/>
    <w:rsid w:val="00DB3625"/>
    <w:rsid w:val="00DB3D70"/>
    <w:rsid w:val="00DB679B"/>
    <w:rsid w:val="00DC05E9"/>
    <w:rsid w:val="00DC1BAA"/>
    <w:rsid w:val="00DC54BB"/>
    <w:rsid w:val="00DC6DBF"/>
    <w:rsid w:val="00DC769E"/>
    <w:rsid w:val="00DC7CE6"/>
    <w:rsid w:val="00DD1181"/>
    <w:rsid w:val="00DE21D0"/>
    <w:rsid w:val="00DE5A84"/>
    <w:rsid w:val="00DF6707"/>
    <w:rsid w:val="00E0745F"/>
    <w:rsid w:val="00E1082D"/>
    <w:rsid w:val="00E117C2"/>
    <w:rsid w:val="00E20960"/>
    <w:rsid w:val="00E25D3B"/>
    <w:rsid w:val="00E4531D"/>
    <w:rsid w:val="00E50CEC"/>
    <w:rsid w:val="00E52084"/>
    <w:rsid w:val="00E52125"/>
    <w:rsid w:val="00E6083A"/>
    <w:rsid w:val="00E62EE2"/>
    <w:rsid w:val="00E67661"/>
    <w:rsid w:val="00E74ACE"/>
    <w:rsid w:val="00E80B56"/>
    <w:rsid w:val="00E856AE"/>
    <w:rsid w:val="00E85A18"/>
    <w:rsid w:val="00E87413"/>
    <w:rsid w:val="00E875EE"/>
    <w:rsid w:val="00E87E7F"/>
    <w:rsid w:val="00E96AA1"/>
    <w:rsid w:val="00E96EC9"/>
    <w:rsid w:val="00EA42BC"/>
    <w:rsid w:val="00EA4F7B"/>
    <w:rsid w:val="00EB15DD"/>
    <w:rsid w:val="00EC7E66"/>
    <w:rsid w:val="00ED062E"/>
    <w:rsid w:val="00ED7621"/>
    <w:rsid w:val="00ED77FE"/>
    <w:rsid w:val="00EF2CC8"/>
    <w:rsid w:val="00EF322F"/>
    <w:rsid w:val="00F06E7D"/>
    <w:rsid w:val="00F16156"/>
    <w:rsid w:val="00F17485"/>
    <w:rsid w:val="00F23C7E"/>
    <w:rsid w:val="00F26E2C"/>
    <w:rsid w:val="00F42EA9"/>
    <w:rsid w:val="00F42F68"/>
    <w:rsid w:val="00F7232C"/>
    <w:rsid w:val="00F76835"/>
    <w:rsid w:val="00F769A3"/>
    <w:rsid w:val="00F76E2A"/>
    <w:rsid w:val="00F83BA6"/>
    <w:rsid w:val="00F85AFC"/>
    <w:rsid w:val="00F96022"/>
    <w:rsid w:val="00FB2B63"/>
    <w:rsid w:val="00FB32F1"/>
    <w:rsid w:val="00FB59C3"/>
    <w:rsid w:val="00FC6452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420E5"/>
  <w15:chartTrackingRefBased/>
  <w15:docId w15:val="{066ECACC-54ED-46B0-B08A-29D09F25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F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F4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97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D2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97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F3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D3"/>
  </w:style>
  <w:style w:type="paragraph" w:styleId="Footer">
    <w:name w:val="footer"/>
    <w:basedOn w:val="Normal"/>
    <w:link w:val="FooterChar"/>
    <w:uiPriority w:val="99"/>
    <w:unhideWhenUsed/>
    <w:rsid w:val="002F3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D3"/>
  </w:style>
  <w:style w:type="character" w:styleId="FollowedHyperlink">
    <w:name w:val="FollowedHyperlink"/>
    <w:basedOn w:val="DefaultParagraphFont"/>
    <w:uiPriority w:val="99"/>
    <w:semiHidden/>
    <w:unhideWhenUsed/>
    <w:rsid w:val="00EA4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mblake4/DBFound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Difference between databases and tables</vt:lpstr>
      <vt:lpstr>Summary</vt:lpstr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Blake</dc:creator>
  <cp:keywords/>
  <dc:description/>
  <cp:lastModifiedBy>Alicia Blake</cp:lastModifiedBy>
  <cp:revision>376</cp:revision>
  <cp:lastPrinted>2022-02-21T18:19:00Z</cp:lastPrinted>
  <dcterms:created xsi:type="dcterms:W3CDTF">2022-01-18T02:10:00Z</dcterms:created>
  <dcterms:modified xsi:type="dcterms:W3CDTF">2022-02-21T18:19:00Z</dcterms:modified>
</cp:coreProperties>
</file>