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RoaringForkCode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Braun</w:t>
      </w:r>
    </w:p>
    <w:p>
      <w:pPr>
        <w:pStyle w:val="Date"/>
      </w:pPr>
      <w:r>
        <w:t xml:space="preserve">4/16/2020</w:t>
      </w:r>
    </w:p>
    <w:p>
      <w:pPr>
        <w:pStyle w:val="SourceCode"/>
      </w:pPr>
      <w:r>
        <w:rPr>
          <w:rStyle w:val="NormalTok"/>
        </w:rPr>
        <w:t xml:space="preserve">USGS.pH.data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"./Data/Raw/RoaringForkpHRaw.csv"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USGS.pH.data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ActivityStartDate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(USGS.pH.data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ActivityStartDate,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USGS.pH.data.</w:t>
      </w:r>
      <w:r>
        <w:rPr>
          <w:rStyle w:val="FloatTok"/>
        </w:rPr>
        <w:t xml:space="preserve">2000.2020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(USGS.pH.data, ActivityStartDate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"2000-01-01"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#MonitoringLocationIdentifier == "USGS-09073300" ~ "Upper Roaring Fork",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#MonitoringLocationIdentifier == "USGS-09073400" ~ "Upper Roaring Fork",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#MonitoringLocationIdentifier == "USGS-391140106492001" ~ "Upper Roaring Fork",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#MonitoringLocationIdentifier == "USGS-391220106573800" ~ "Upper Roaring Fork",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#MonitoringLocationIdentifier == "USGS-391239106501900" ~ "Upper Roaring Fork",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MonitoringLocationIdentifier == "USGS-391345106550000" ~ "Upper Roaring Fork",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#MonitoringLocationIdentifier == "USGS-391531106525200" ~ "Upper Roaring Fork",</w:t>
      </w:r>
      <w:r>
        <w:br w:type="textWrapping"/>
      </w:r>
      <w:r>
        <w:br w:type="textWrapping"/>
      </w:r>
      <w:r>
        <w:rPr>
          <w:rStyle w:val="NormalTok"/>
        </w:rPr>
        <w:t xml:space="preserve">USGS.pH.data.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Streams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USGS.pH.data.</w:t>
      </w:r>
      <w:r>
        <w:rPr>
          <w:rStyle w:val="FloatTok"/>
        </w:rPr>
        <w:t xml:space="preserve">2000.2020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"USGS-391740106550701"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"USGS-392032107001900"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"USGS-392110107011300"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"USGS-392158107020000"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"USGS-09081000"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"USGS-392337107052200"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"USGS-392449107111400"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"USGS-392453107131100"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"USGS-09085000"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"USGS-392844107170900"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"USGS-09085000"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"USGS-392847107171100"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MonitoringLocationIdentifier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"USGS-392946107182100"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"Outlet Roaring Fork"</w:t>
      </w:r>
      <w:r>
        <w:br w:type="textWrapping"/>
      </w:r>
      <w:r>
        <w:rPr>
          <w:rStyle w:val="NormalTok"/>
        </w:rPr>
        <w:t xml:space="preserve">      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(Section)</w:t>
      </w:r>
      <w:r>
        <w:br w:type="textWrapping"/>
      </w:r>
      <w:r>
        <w:br w:type="textWrapping"/>
      </w:r>
      <w:r>
        <w:rPr>
          <w:rStyle w:val="CommentTok"/>
        </w:rPr>
        <w:t xml:space="preserve">#USGS.pH.data.2000.2020 &lt;- filter(USGS.pH.data, ActivityStartDate &gt; "2000-01-01"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#USGS.SC.data.2000.2020 &lt;- filter(USGS.SC.data, ActivityStartDate &gt; "2000-01-01" )</w:t>
      </w:r>
      <w:r>
        <w:br w:type="textWrapping"/>
      </w:r>
      <w:r>
        <w:br w:type="textWrapping"/>
      </w:r>
      <w:r>
        <w:rPr>
          <w:rStyle w:val="CommentTok"/>
        </w:rPr>
        <w:t xml:space="preserve">#USGS.pH.data.2000.2020.USGS.391345106550000 &lt;- filter(USGS.pH.data.2000.2020,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CommentTok"/>
        </w:rPr>
        <w:t xml:space="preserve"># ActivityStartDate &gt; "2000-01-01")%&gt;% 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#filter(MonitoringLocationIdentifier == "USGS-09073400")</w:t>
      </w:r>
    </w:p>
    <w:p>
      <w:pPr>
        <w:pStyle w:val="SourceCode"/>
      </w:pPr>
      <w:r>
        <w:rPr>
          <w:rStyle w:val="CommentTok"/>
        </w:rPr>
        <w:t xml:space="preserve">#write.csv(USGS.SC.data, file = "./Data/Processed/USGS_Site02085000_Flow_Processed.csv", row.names=FALSE)</w:t>
      </w:r>
    </w:p>
    <w:p>
      <w:pPr>
        <w:pStyle w:val="SourceCode"/>
      </w:pPr>
      <w:r>
        <w:rPr>
          <w:rStyle w:val="CommentTok"/>
        </w:rPr>
        <w:t xml:space="preserve">#SC.plot &lt;- ggplot(USGS.SC.data, aes(x = ActivityStartDate, y = ResultMeasureValue))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expression("Specific Conductance("*mu*S * cm**-1*")"), x = "Date") 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#ggtitle("Specific Conductance of Roaring Fork River")</w:t>
      </w:r>
      <w:r>
        <w:br w:type="textWrapping"/>
      </w:r>
      <w:r>
        <w:rPr>
          <w:rStyle w:val="CommentTok"/>
        </w:rPr>
        <w:t xml:space="preserve">#print(SC.plot)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#SC.plot.2000.2020 &lt;- ggplot(USGS.SC.data.2000.2020, aes(x = ActivityStartDate, y = ResultMeasureValue))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expression("Specific Conductance("*mu*S * cm**-1*")"), x = "Date") 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#ggtitle("Specific Conductance of Roaring Fork River")</w:t>
      </w:r>
      <w:r>
        <w:br w:type="textWrapping"/>
      </w:r>
      <w:r>
        <w:rPr>
          <w:rStyle w:val="CommentTok"/>
        </w:rPr>
        <w:t xml:space="preserve">#print(SC.plot.2000.2020)</w:t>
      </w:r>
      <w:r>
        <w:br w:type="textWrapping"/>
      </w:r>
      <w:r>
        <w:br w:type="textWrapping"/>
      </w:r>
      <w:r>
        <w:rPr>
          <w:rStyle w:val="CommentTok"/>
        </w:rPr>
        <w:t xml:space="preserve">#SC.plot.2000.2020.HW &lt;- ggplot(USGS.SC.data.2000.2020, aes(x = ActivityStartDate, y = ResultMeasureValue))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expression("Specific Conductance("*mu*S * cm**-1*")"), x = "Date") +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ggtitle("Specific Conductance of Roaring Fork River")</w:t>
      </w:r>
      <w:r>
        <w:br w:type="textWrapping"/>
      </w:r>
      <w:r>
        <w:rPr>
          <w:rStyle w:val="CommentTok"/>
        </w:rPr>
        <w:t xml:space="preserve">#print(SC.plot.2000.2020.HW)</w:t>
      </w:r>
      <w:r>
        <w:br w:type="textWrapping"/>
      </w:r>
      <w:r>
        <w:br w:type="textWrapping"/>
      </w:r>
      <w:r>
        <w:rPr>
          <w:rStyle w:val="CommentTok"/>
        </w:rPr>
        <w:t xml:space="preserve">#pH.plot &lt;- ggplot(USGS.pH.data, aes(x = ActivityStartDate, y = ResultMeasureValue))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"pH", x = "Date") 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#ggtitle("pH of Roaring Fork River")</w:t>
      </w:r>
      <w:r>
        <w:br w:type="textWrapping"/>
      </w:r>
      <w:r>
        <w:rPr>
          <w:rStyle w:val="CommentTok"/>
        </w:rPr>
        <w:t xml:space="preserve">#print(pH.plot)</w:t>
      </w:r>
      <w:r>
        <w:br w:type="textWrapping"/>
      </w:r>
      <w:r>
        <w:br w:type="textWrapping"/>
      </w:r>
      <w:r>
        <w:rPr>
          <w:rStyle w:val="CommentTok"/>
        </w:rPr>
        <w:t xml:space="preserve">#pH.plot.2000.2020 &lt;- ggplot(USGS.pH.data.2000.2020, aes(x = ActivityStartDate, y = ResultMeasureValue))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#labs(y = "pH", x = "Date") 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#ggtitle("pH of Roaring Fork River")</w:t>
      </w:r>
      <w:r>
        <w:br w:type="textWrapping"/>
      </w:r>
      <w:r>
        <w:rPr>
          <w:rStyle w:val="CommentTok"/>
        </w:rPr>
        <w:t xml:space="preserve">#print(pH.plot.2000.2020)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pH of Middle and Outlet Sections of Roaring Fork River, Eagle County, Colorado" title="" id="1" name="Picture"/>
            <a:graphic>
              <a:graphicData uri="http://schemas.openxmlformats.org/drawingml/2006/picture">
                <pic:pic>
                  <pic:nvPicPr>
                    <pic:cNvPr descr="Analysis.RoaringF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 of Middle and Outlet Sections of Roaring Fork River, Eagle County, Colorado</w:t>
      </w:r>
    </w:p>
    <w:p>
      <w:pPr>
        <w:pStyle w:val="SourceCode"/>
      </w:pPr>
      <w:r>
        <w:rPr>
          <w:rStyle w:val="CommentTok"/>
        </w:rPr>
        <w:t xml:space="preserve">##when I tried this it said Insufficient values in manual scale. 45 needed but only 2 provided. because there were 45 sites and I only provided 2 colors. color = MonitoringLocationIdentifier - this can be added back into the first ggplot line when I can pick a color scheme that has 45 colors, or divide out the data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#scale_color_manual(values = c("steelblue4", "darkorange4")) +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.RoaringFo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RoaringForkCode</dc:title>
  <dc:creator>Amanda Braun</dc:creator>
  <cp:keywords/>
  <dcterms:created xsi:type="dcterms:W3CDTF">2020-04-21T00:37:00Z</dcterms:created>
  <dcterms:modified xsi:type="dcterms:W3CDTF">2020-04-21T00:37:00Z</dcterms:modified>
</cp:coreProperties>
</file>