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09C2C55" w:rsidP="785C91A1" w:rsidRDefault="28812103" w14:paraId="517CF9C1" w14:textId="5413FCB2">
      <w:r>
        <w:t>1</w:t>
      </w:r>
      <w:r w:rsidRPr="10791AC8" w:rsidR="3744566C">
        <w:rPr>
          <w:rFonts w:ascii="Aptos" w:hAnsi="Aptos" w:eastAsia="Aptos" w:cs="Aptos"/>
        </w:rPr>
        <w:t>. Un rapport de conception (à rendre avant l’implémentation) Il devra contenir :</w:t>
      </w:r>
    </w:p>
    <w:p w:rsidR="009C2C55" w:rsidP="3A6D4281" w:rsidRDefault="3744566C" w14:paraId="06B93958" w14:textId="69D10BDE">
      <w:r w:rsidRPr="3A6D4281">
        <w:rPr>
          <w:rFonts w:ascii="Aptos" w:hAnsi="Aptos" w:eastAsia="Aptos" w:cs="Aptos"/>
        </w:rPr>
        <w:t xml:space="preserve"> — la structure générale du projet ;</w:t>
      </w:r>
    </w:p>
    <w:p w:rsidR="009C2C55" w:rsidP="3A6D4281" w:rsidRDefault="3744566C" w14:paraId="1F279B2A" w14:textId="5EEB4825">
      <w:r w:rsidRPr="3A6D4281">
        <w:rPr>
          <w:rFonts w:ascii="Aptos" w:hAnsi="Aptos" w:eastAsia="Aptos" w:cs="Aptos"/>
        </w:rPr>
        <w:t xml:space="preserve"> — les interactions entre les fonctions et modules (diagrammes, schémas, carte mentale) ; </w:t>
      </w:r>
    </w:p>
    <w:p w:rsidR="009C2C55" w:rsidP="3A6D4281" w:rsidRDefault="3744566C" w14:paraId="3167B2B3" w14:textId="66EAACEA">
      <w:r w:rsidRPr="3A6D4281">
        <w:rPr>
          <w:rFonts w:ascii="Aptos" w:hAnsi="Aptos" w:eastAsia="Aptos" w:cs="Aptos"/>
        </w:rPr>
        <w:t>— les choix de structures de données ;</w:t>
      </w:r>
    </w:p>
    <w:p w:rsidR="009C2C55" w:rsidP="3A6D4281" w:rsidRDefault="3744566C" w14:paraId="0A31D689" w14:textId="1AFBC7AF">
      <w:r w:rsidRPr="3A6D4281">
        <w:rPr>
          <w:rFonts w:ascii="Aptos" w:hAnsi="Aptos" w:eastAsia="Aptos" w:cs="Aptos"/>
        </w:rPr>
        <w:t xml:space="preserve"> — la répartition du travail entre les membres du groupe.</w:t>
      </w:r>
    </w:p>
    <w:p w:rsidR="009C2C55" w:rsidP="3A6D4281" w:rsidRDefault="3744566C" w14:paraId="3BFEFB25" w14:textId="17CB9777">
      <w:r w:rsidRPr="785C91A1">
        <w:rPr>
          <w:rFonts w:ascii="Aptos" w:hAnsi="Aptos" w:eastAsia="Aptos" w:cs="Aptos"/>
        </w:rPr>
        <w:t xml:space="preserve"> Ce rapport devra être validé avant que vous puissiez commencer l’implémentation.</w:t>
      </w:r>
    </w:p>
    <w:p w:rsidR="5AEF4A28" w:rsidP="785C91A1" w:rsidRDefault="5AEF4A28" w14:paraId="2B31B1A3" w14:textId="4E254343">
      <w:pPr>
        <w:rPr>
          <w:rFonts w:ascii="Aptos" w:hAnsi="Aptos" w:eastAsia="Aptos" w:cs="Aptos"/>
        </w:rPr>
      </w:pPr>
    </w:p>
    <w:p w:rsidR="5AEF4A28" w:rsidP="785C91A1" w:rsidRDefault="61DBF560" w14:paraId="79765A4D" w14:textId="085AA57B">
      <w:pPr>
        <w:rPr>
          <w:rFonts w:ascii="Aptos" w:hAnsi="Aptos" w:eastAsia="Aptos" w:cs="Aptos"/>
          <w:u w:val="single"/>
        </w:rPr>
      </w:pPr>
      <w:r w:rsidRPr="785C91A1">
        <w:rPr>
          <w:rFonts w:ascii="Aptos" w:hAnsi="Aptos" w:eastAsia="Aptos" w:cs="Aptos"/>
          <w:u w:val="single"/>
        </w:rPr>
        <w:t xml:space="preserve">Cahier des charges minimal </w:t>
      </w:r>
    </w:p>
    <w:p w:rsidR="5AEF4A28" w:rsidP="785C91A1" w:rsidRDefault="61DBF560" w14:paraId="793A74BA" w14:textId="72649815">
      <w:r w:rsidRPr="785C91A1">
        <w:rPr>
          <w:rFonts w:ascii="Aptos" w:hAnsi="Aptos" w:eastAsia="Aptos" w:cs="Aptos"/>
        </w:rPr>
        <w:t>— Alertes notice.</w:t>
      </w:r>
    </w:p>
    <w:p w:rsidR="5AEF4A28" w:rsidP="785C91A1" w:rsidRDefault="61DBF560" w14:paraId="56BD9833" w14:textId="139688B6">
      <w:r w:rsidRPr="785C91A1">
        <w:rPr>
          <w:rFonts w:ascii="Aptos" w:hAnsi="Aptos" w:eastAsia="Aptos" w:cs="Aptos"/>
        </w:rPr>
        <w:t>— Bouton “Lancer”.</w:t>
      </w:r>
    </w:p>
    <w:p w:rsidR="5AEF4A28" w:rsidP="10791AC8" w:rsidRDefault="61DBF560" w14:paraId="08CABECA" w14:textId="46407914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>— Grille de taille fixe (</w:t>
      </w:r>
      <w:r w:rsidRPr="10791AC8" w:rsidR="5DC327FD">
        <w:rPr>
          <w:rFonts w:ascii="Aptos" w:hAnsi="Aptos" w:eastAsia="Aptos" w:cs="Aptos"/>
        </w:rPr>
        <w:t>taille a redéfinir</w:t>
      </w:r>
      <w:r w:rsidRPr="10791AC8">
        <w:rPr>
          <w:rFonts w:ascii="Aptos" w:hAnsi="Aptos" w:eastAsia="Aptos" w:cs="Aptos"/>
        </w:rPr>
        <w:t>).</w:t>
      </w:r>
      <w:r w:rsidRPr="10791AC8" w:rsidR="040719F4">
        <w:rPr>
          <w:rFonts w:ascii="Aptos" w:hAnsi="Aptos" w:eastAsia="Aptos" w:cs="Aptos"/>
        </w:rPr>
        <w:t xml:space="preserve"> Dessiner un tableau:</w:t>
      </w:r>
      <w:r w:rsidRPr="10791AC8" w:rsidR="003D8562">
        <w:rPr>
          <w:rFonts w:ascii="Aptos" w:hAnsi="Aptos" w:eastAsia="Aptos" w:cs="Aptos"/>
        </w:rPr>
        <w:t xml:space="preserve"> (variable tableau):</w:t>
      </w:r>
    </w:p>
    <w:p w:rsidR="040719F4" w:rsidP="10791AC8" w:rsidRDefault="040719F4" w14:paraId="10560D8E" w14:textId="572207FA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>https://developer.mozilla.org/fr/docs/Web/API/Canvas_API/Tutorial/Drawing_shapes</w:t>
      </w:r>
    </w:p>
    <w:p w:rsidR="5AEF4A28" w:rsidP="785C91A1" w:rsidRDefault="61DBF560" w14:paraId="794EA469" w14:textId="5C80773E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 xml:space="preserve">— fantôme calcule </w:t>
      </w:r>
      <w:r w:rsidRPr="10791AC8" w:rsidR="3BA825B3">
        <w:rPr>
          <w:rFonts w:ascii="Aptos" w:hAnsi="Aptos" w:eastAsia="Aptos" w:cs="Aptos"/>
        </w:rPr>
        <w:t>l'itinéraire</w:t>
      </w:r>
      <w:r w:rsidRPr="10791AC8">
        <w:rPr>
          <w:rFonts w:ascii="Aptos" w:hAnsi="Aptos" w:eastAsia="Aptos" w:cs="Aptos"/>
        </w:rPr>
        <w:t xml:space="preserve"> le plus rapide </w:t>
      </w:r>
      <w:r w:rsidRPr="10791AC8" w:rsidR="7EFDA6BA">
        <w:rPr>
          <w:rFonts w:ascii="Aptos" w:hAnsi="Aptos" w:eastAsia="Aptos" w:cs="Aptos"/>
        </w:rPr>
        <w:t xml:space="preserve">(algorithme </w:t>
      </w:r>
      <w:r w:rsidR="00A97585">
        <w:rPr>
          <w:rFonts w:ascii="Aptos" w:hAnsi="Aptos" w:eastAsia="Aptos" w:cs="Aptos"/>
        </w:rPr>
        <w:t>BFS)</w:t>
      </w:r>
    </w:p>
    <w:p w:rsidR="7EFDA6BA" w:rsidP="10791AC8" w:rsidRDefault="7EFDA6BA" w14:paraId="7BC3B108" w14:textId="2DCFB494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>https://www.datacamp.com/fr/tutorial/a-star-algorithm</w:t>
      </w:r>
    </w:p>
    <w:p w:rsidR="5AEF4A28" w:rsidP="10791AC8" w:rsidRDefault="61DBF560" w14:paraId="18229E23" w14:textId="2D334F10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>— Affichage des p</w:t>
      </w:r>
      <w:r w:rsidRPr="10791AC8" w:rsidR="6F526B90">
        <w:rPr>
          <w:rFonts w:ascii="Aptos" w:hAnsi="Aptos" w:eastAsia="Aptos" w:cs="Aptos"/>
        </w:rPr>
        <w:t>astille</w:t>
      </w:r>
      <w:r w:rsidRPr="10791AC8">
        <w:rPr>
          <w:rFonts w:ascii="Aptos" w:hAnsi="Aptos" w:eastAsia="Aptos" w:cs="Aptos"/>
        </w:rPr>
        <w:t xml:space="preserve">s </w:t>
      </w:r>
      <w:r w:rsidRPr="10791AC8" w:rsidR="6442436A">
        <w:rPr>
          <w:rFonts w:ascii="Aptos" w:hAnsi="Aptos" w:eastAsia="Aptos" w:cs="Aptos"/>
        </w:rPr>
        <w:t xml:space="preserve"> (dans le tableau)</w:t>
      </w:r>
    </w:p>
    <w:p w:rsidR="5AEF4A28" w:rsidP="785C91A1" w:rsidRDefault="61DBF560" w14:paraId="532EE07C" w14:textId="4F65D40C">
      <w:r w:rsidRPr="785C91A1">
        <w:rPr>
          <w:rFonts w:ascii="Aptos" w:hAnsi="Aptos" w:eastAsia="Aptos" w:cs="Aptos"/>
        </w:rPr>
        <w:t xml:space="preserve">— Déplacement du PAC man avec boutons flèche clavier. </w:t>
      </w:r>
    </w:p>
    <w:p w:rsidR="5AEF4A28" w:rsidP="785C91A1" w:rsidRDefault="61DBF560" w14:paraId="176B1B18" w14:textId="6E6C5DDA">
      <w:pPr>
        <w:rPr>
          <w:rFonts w:ascii="Aptos" w:hAnsi="Aptos" w:eastAsia="Aptos" w:cs="Aptos"/>
        </w:rPr>
      </w:pPr>
      <w:r w:rsidRPr="785C91A1">
        <w:rPr>
          <w:rFonts w:ascii="Aptos" w:hAnsi="Aptos" w:eastAsia="Aptos" w:cs="Aptos"/>
        </w:rPr>
        <w:t xml:space="preserve">— Détection de la victoire (tous les points mangés). </w:t>
      </w:r>
    </w:p>
    <w:p w:rsidR="5AEF4A28" w:rsidP="785C91A1" w:rsidRDefault="61DBF560" w14:paraId="7D51D708" w14:textId="5F483A7D">
      <w:r w:rsidRPr="785C91A1">
        <w:rPr>
          <w:rFonts w:ascii="Aptos" w:hAnsi="Aptos" w:eastAsia="Aptos" w:cs="Aptos"/>
        </w:rPr>
        <w:t xml:space="preserve">— Bouton “Recommencer”. </w:t>
      </w:r>
    </w:p>
    <w:p w:rsidR="5AEF4A28" w:rsidP="785C91A1" w:rsidRDefault="3EA4AB30" w14:paraId="4CF26447" w14:textId="2B39989A">
      <w:r w:rsidRPr="785C91A1">
        <w:rPr>
          <w:rFonts w:ascii="Aptos" w:hAnsi="Aptos" w:eastAsia="Aptos" w:cs="Aptos"/>
        </w:rPr>
        <w:t xml:space="preserve">— </w:t>
      </w:r>
      <w:r w:rsidRPr="785C91A1" w:rsidR="7DCE868D">
        <w:rPr>
          <w:rFonts w:ascii="Aptos" w:hAnsi="Aptos" w:eastAsia="Aptos" w:cs="Aptos"/>
        </w:rPr>
        <w:t>S</w:t>
      </w:r>
      <w:r w:rsidRPr="785C91A1">
        <w:rPr>
          <w:rFonts w:ascii="Aptos" w:hAnsi="Aptos" w:eastAsia="Aptos" w:cs="Aptos"/>
        </w:rPr>
        <w:t>on</w:t>
      </w:r>
    </w:p>
    <w:p w:rsidR="5AEF4A28" w:rsidP="785C91A1" w:rsidRDefault="61DBF560" w14:paraId="657EE1A2" w14:textId="73BCDCF1">
      <w:pPr>
        <w:rPr>
          <w:rFonts w:ascii="Aptos" w:hAnsi="Aptos" w:eastAsia="Aptos" w:cs="Aptos"/>
          <w:u w:val="single"/>
        </w:rPr>
      </w:pPr>
      <w:r w:rsidRPr="785C91A1">
        <w:rPr>
          <w:rFonts w:ascii="Aptos" w:hAnsi="Aptos" w:eastAsia="Aptos" w:cs="Aptos"/>
          <w:u w:val="single"/>
        </w:rPr>
        <w:t>Fonctionnalités optionnelles</w:t>
      </w:r>
      <w:r w:rsidRPr="785C91A1">
        <w:rPr>
          <w:rFonts w:ascii="Aptos" w:hAnsi="Aptos" w:eastAsia="Aptos" w:cs="Aptos"/>
        </w:rPr>
        <w:t xml:space="preserve"> </w:t>
      </w:r>
    </w:p>
    <w:p w:rsidR="5AEF4A28" w:rsidP="785C91A1" w:rsidRDefault="61DBF560" w14:paraId="57CFE4D6" w14:textId="7701E32D">
      <w:pPr>
        <w:rPr>
          <w:rFonts w:ascii="Aptos" w:hAnsi="Aptos" w:eastAsia="Aptos" w:cs="Aptos"/>
        </w:rPr>
      </w:pPr>
      <w:r w:rsidRPr="785C91A1">
        <w:rPr>
          <w:rFonts w:ascii="Aptos" w:hAnsi="Aptos" w:eastAsia="Aptos" w:cs="Aptos"/>
        </w:rPr>
        <w:t>— 2e fantôme trajectoire aléatoire</w:t>
      </w:r>
    </w:p>
    <w:p w:rsidR="5AEF4A28" w:rsidP="10791AC8" w:rsidRDefault="61DBF560" w14:paraId="487041D5" w14:textId="31598CAC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>— Chronomètre</w:t>
      </w:r>
      <w:r w:rsidRPr="10791AC8" w:rsidR="67CEFCBD">
        <w:rPr>
          <w:rFonts w:ascii="Aptos" w:hAnsi="Aptos" w:eastAsia="Aptos" w:cs="Aptos"/>
        </w:rPr>
        <w:t xml:space="preserve"> (une focntion</w:t>
      </w:r>
      <w:r w:rsidRPr="10791AC8" w:rsidR="6FB96419">
        <w:rPr>
          <w:rFonts w:ascii="Aptos" w:hAnsi="Aptos" w:eastAsia="Aptos" w:cs="Aptos"/>
        </w:rPr>
        <w:t xml:space="preserve"> –5 points a chaque 20 sec passées par exemple)</w:t>
      </w:r>
    </w:p>
    <w:p w:rsidR="5AEF4A28" w:rsidP="785C91A1" w:rsidRDefault="61DBF560" w14:paraId="352CB2D7" w14:textId="47B6A1A3">
      <w:r w:rsidRPr="785C91A1">
        <w:rPr>
          <w:rFonts w:ascii="Aptos" w:hAnsi="Aptos" w:eastAsia="Aptos" w:cs="Aptos"/>
        </w:rPr>
        <w:t xml:space="preserve">— Différentes tailles de grille (3x3, 4x4, 5x5). </w:t>
      </w:r>
    </w:p>
    <w:p w:rsidR="5AEF4A28" w:rsidP="785C91A1" w:rsidRDefault="61DBF560" w14:paraId="5EE960A9" w14:textId="3FB52A6A">
      <w:r w:rsidRPr="785C91A1">
        <w:rPr>
          <w:rFonts w:ascii="Aptos" w:hAnsi="Aptos" w:eastAsia="Aptos" w:cs="Aptos"/>
        </w:rPr>
        <w:t>— Animation des déplacements.</w:t>
      </w:r>
    </w:p>
    <w:p w:rsidR="5AEF4A28" w:rsidP="785C91A1" w:rsidRDefault="7DA220F2" w14:paraId="3A0EA78C" w14:textId="1637A96D">
      <w:r w:rsidRPr="785C91A1">
        <w:rPr>
          <w:rFonts w:ascii="Aptos" w:hAnsi="Aptos" w:eastAsia="Aptos" w:cs="Aptos"/>
        </w:rPr>
        <w:t xml:space="preserve">— </w:t>
      </w:r>
      <w:r w:rsidRPr="785C91A1" w:rsidR="3C262FDE">
        <w:rPr>
          <w:rFonts w:ascii="Aptos" w:hAnsi="Aptos" w:eastAsia="Aptos" w:cs="Aptos"/>
        </w:rPr>
        <w:t>A</w:t>
      </w:r>
      <w:r w:rsidRPr="785C91A1">
        <w:rPr>
          <w:rFonts w:ascii="Aptos" w:hAnsi="Aptos" w:eastAsia="Aptos" w:cs="Aptos"/>
        </w:rPr>
        <w:t>ncien score</w:t>
      </w:r>
    </w:p>
    <w:p w:rsidR="5AEF4A28" w:rsidP="785C91A1" w:rsidRDefault="630225E5" w14:paraId="03DBEA7D" w14:textId="61A63447">
      <w:r w:rsidRPr="785C91A1">
        <w:rPr>
          <w:rFonts w:ascii="Aptos" w:hAnsi="Aptos" w:eastAsia="Aptos" w:cs="Aptos"/>
        </w:rPr>
        <w:t>— Vies</w:t>
      </w:r>
    </w:p>
    <w:p w:rsidR="5AEF4A28" w:rsidP="785C91A1" w:rsidRDefault="5AEF4A28" w14:paraId="36BAC638" w14:textId="549FA761">
      <w:pPr>
        <w:rPr>
          <w:rFonts w:ascii="Aptos" w:hAnsi="Aptos" w:eastAsia="Aptos" w:cs="Aptos"/>
          <w:b/>
          <w:bCs/>
          <w:sz w:val="32"/>
          <w:szCs w:val="32"/>
          <w:u w:val="single"/>
        </w:rPr>
      </w:pPr>
      <w:r w:rsidRPr="785C91A1">
        <w:rPr>
          <w:rFonts w:ascii="Aptos" w:hAnsi="Aptos" w:eastAsia="Aptos" w:cs="Aptos"/>
          <w:b/>
          <w:bCs/>
          <w:sz w:val="32"/>
          <w:szCs w:val="32"/>
          <w:u w:val="single"/>
        </w:rPr>
        <w:t>L</w:t>
      </w:r>
      <w:r w:rsidRPr="785C91A1" w:rsidR="6783C604">
        <w:rPr>
          <w:rFonts w:ascii="Aptos" w:hAnsi="Aptos" w:eastAsia="Aptos" w:cs="Aptos"/>
          <w:b/>
          <w:bCs/>
          <w:sz w:val="32"/>
          <w:szCs w:val="32"/>
          <w:u w:val="single"/>
        </w:rPr>
        <w:t>a structure générale du projet</w:t>
      </w:r>
    </w:p>
    <w:p w:rsidR="24024786" w:rsidP="785C91A1" w:rsidRDefault="1CA9F600" w14:paraId="74A9387E" w14:textId="316CBB11">
      <w:pPr>
        <w:rPr>
          <w:rFonts w:ascii="Aptos" w:hAnsi="Aptos" w:eastAsia="Aptos" w:cs="Aptos"/>
        </w:rPr>
      </w:pPr>
      <w:r w:rsidRPr="785C91A1">
        <w:rPr>
          <w:rFonts w:ascii="Aptos" w:hAnsi="Aptos" w:eastAsia="Aptos" w:cs="Aptos"/>
          <w:u w:val="single"/>
        </w:rPr>
        <w:t>OBJECTIF :</w:t>
      </w:r>
      <w:r w:rsidRPr="785C91A1" w:rsidR="24024786">
        <w:rPr>
          <w:rFonts w:ascii="Aptos" w:hAnsi="Aptos" w:eastAsia="Aptos" w:cs="Aptos"/>
        </w:rPr>
        <w:t xml:space="preserve"> jeu de course dans un labyrinthe avec ennem</w:t>
      </w:r>
      <w:r w:rsidRPr="785C91A1" w:rsidR="5BD7E3AF">
        <w:rPr>
          <w:rFonts w:ascii="Aptos" w:hAnsi="Aptos" w:eastAsia="Aptos" w:cs="Aptos"/>
        </w:rPr>
        <w:t>i(s) essayant de piéger en tro</w:t>
      </w:r>
      <w:r w:rsidRPr="785C91A1" w:rsidR="0D2A0257">
        <w:rPr>
          <w:rFonts w:ascii="Aptos" w:hAnsi="Aptos" w:eastAsia="Aptos" w:cs="Aptos"/>
        </w:rPr>
        <w:t>uva</w:t>
      </w:r>
      <w:r w:rsidRPr="785C91A1" w:rsidR="5BD7E3AF">
        <w:rPr>
          <w:rFonts w:ascii="Aptos" w:hAnsi="Aptos" w:eastAsia="Aptos" w:cs="Aptos"/>
        </w:rPr>
        <w:t>nt le chemin le plus court menant au joueur.</w:t>
      </w:r>
    </w:p>
    <w:p w:rsidR="3AD7C2DE" w:rsidP="785C91A1" w:rsidRDefault="3AD7C2DE" w14:paraId="0F67066F" w14:textId="3A5A7EED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 xml:space="preserve">Soit limite de temps soit des petits points </w:t>
      </w:r>
      <w:r w:rsidRPr="10791AC8" w:rsidR="3AFF33EF">
        <w:rPr>
          <w:rFonts w:ascii="Aptos" w:hAnsi="Aptos" w:eastAsia="Aptos" w:cs="Aptos"/>
        </w:rPr>
        <w:t>à</w:t>
      </w:r>
      <w:r w:rsidRPr="10791AC8">
        <w:rPr>
          <w:rFonts w:ascii="Aptos" w:hAnsi="Aptos" w:eastAsia="Aptos" w:cs="Aptos"/>
        </w:rPr>
        <w:t xml:space="preserve"> manger</w:t>
      </w:r>
    </w:p>
    <w:p w:rsidR="60DBBCDF" w:rsidP="10791AC8" w:rsidRDefault="60DBBCDF" w14:paraId="6373C90B" w14:textId="091A5980">
      <w:pPr>
        <w:rPr>
          <w:rFonts w:ascii="Aptos" w:hAnsi="Aptos" w:eastAsia="Aptos" w:cs="Aptos"/>
        </w:rPr>
      </w:pPr>
      <w:r w:rsidRPr="4D1C5747" w:rsidR="60DBBCDF">
        <w:rPr>
          <w:rFonts w:ascii="Aptos" w:hAnsi="Aptos" w:eastAsia="Aptos" w:cs="Aptos"/>
        </w:rPr>
        <w:t>MODULES:</w:t>
      </w:r>
    </w:p>
    <w:p w:rsidR="129C9644" w:rsidP="4D1C5747" w:rsidRDefault="129C9644" w14:paraId="044C05A8" w14:textId="06FDEF94">
      <w:pPr>
        <w:rPr>
          <w:rFonts w:ascii="Aptos" w:hAnsi="Aptos" w:eastAsia="Aptos" w:cs="Aptos"/>
        </w:rPr>
      </w:pPr>
      <w:r w:rsidRPr="4D1C5747" w:rsidR="129C9644">
        <w:rPr>
          <w:rFonts w:ascii="Aptos" w:hAnsi="Aptos" w:eastAsia="Aptos" w:cs="Aptos"/>
        </w:rPr>
        <w:t>Images des personnages en .gif</w:t>
      </w:r>
    </w:p>
    <w:p w:rsidR="27C2BF72" w:rsidP="10791AC8" w:rsidRDefault="27C2BF72" w14:paraId="7BD6A41E" w14:textId="3657B7F7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>2)HTML</w:t>
      </w:r>
    </w:p>
    <w:p w:rsidR="27C2BF72" w:rsidP="10791AC8" w:rsidRDefault="27C2BF72" w14:paraId="0092A6A3" w14:textId="73C58EA8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>Creer le div container (le labyrinthe)</w:t>
      </w:r>
    </w:p>
    <w:p w:rsidR="566F8C14" w:rsidP="25C5B2C6" w:rsidRDefault="566F8C14" w14:paraId="26B8AE6B" w14:textId="2738B38C">
      <w:pPr>
        <w:rPr>
          <w:rFonts w:ascii="Aptos" w:hAnsi="Aptos" w:eastAsia="Aptos" w:cs="Aptos"/>
        </w:rPr>
      </w:pPr>
      <w:r w:rsidRPr="25C5B2C6" w:rsidR="27C2BF72">
        <w:rPr>
          <w:rFonts w:ascii="Aptos" w:hAnsi="Aptos" w:eastAsia="Aptos" w:cs="Aptos"/>
        </w:rPr>
        <w:t>3)JS</w:t>
      </w:r>
    </w:p>
    <w:p w:rsidR="566F8C14" w:rsidP="4D1C5747" w:rsidRDefault="566F8C14" w14:paraId="3EDF49AE" w14:textId="444359BE">
      <w:pPr>
        <w:rPr>
          <w:rFonts w:ascii="Aptos" w:hAnsi="Aptos" w:eastAsia="Aptos" w:cs="Aptos"/>
        </w:rPr>
      </w:pPr>
      <w:r w:rsidRPr="25C5B2C6" w:rsidR="566F8C14">
        <w:rPr>
          <w:rFonts w:ascii="Aptos" w:hAnsi="Aptos" w:eastAsia="Aptos" w:cs="Aptos"/>
        </w:rPr>
        <w:t>Fonction pour charger les images (</w:t>
      </w:r>
      <w:r w:rsidRPr="25C5B2C6" w:rsidR="566F8C14">
        <w:rPr>
          <w:rFonts w:ascii="Aptos" w:hAnsi="Aptos" w:eastAsia="Aptos" w:cs="Aptos"/>
        </w:rPr>
        <w:t>fantome</w:t>
      </w:r>
      <w:r w:rsidRPr="25C5B2C6" w:rsidR="566F8C14">
        <w:rPr>
          <w:rFonts w:ascii="Aptos" w:hAnsi="Aptos" w:eastAsia="Aptos" w:cs="Aptos"/>
        </w:rPr>
        <w:t xml:space="preserve">, </w:t>
      </w:r>
      <w:r w:rsidRPr="25C5B2C6" w:rsidR="566F8C14">
        <w:rPr>
          <w:rFonts w:ascii="Aptos" w:hAnsi="Aptos" w:eastAsia="Aptos" w:cs="Aptos"/>
        </w:rPr>
        <w:t>pac</w:t>
      </w:r>
      <w:r w:rsidRPr="25C5B2C6" w:rsidR="566F8C14">
        <w:rPr>
          <w:rFonts w:ascii="Aptos" w:hAnsi="Aptos" w:eastAsia="Aptos" w:cs="Aptos"/>
        </w:rPr>
        <w:t xml:space="preserve"> man et mur)</w:t>
      </w:r>
    </w:p>
    <w:p w:rsidR="3B1E5B3C" w:rsidP="25C5B2C6" w:rsidRDefault="3B1E5B3C" w14:paraId="31D1C41C" w14:textId="214D72E1">
      <w:pPr>
        <w:rPr>
          <w:rFonts w:ascii="Aptos" w:hAnsi="Aptos" w:eastAsia="Aptos" w:cs="Aptos"/>
        </w:rPr>
      </w:pPr>
      <w:r w:rsidRPr="25C5B2C6" w:rsidR="782EF25B">
        <w:rPr>
          <w:rFonts w:ascii="Aptos" w:hAnsi="Aptos" w:eastAsia="Aptos" w:cs="Aptos"/>
        </w:rPr>
        <w:t>Fonction pour charger la carte en fonction du tableau</w:t>
      </w:r>
    </w:p>
    <w:p w:rsidR="3B1E5B3C" w:rsidP="10791AC8" w:rsidRDefault="3B1E5B3C" w14:paraId="24B23310" w14:textId="60BF6AA7">
      <w:pPr>
        <w:rPr>
          <w:rFonts w:ascii="Aptos" w:hAnsi="Aptos" w:eastAsia="Aptos" w:cs="Aptos"/>
        </w:rPr>
      </w:pPr>
      <w:r w:rsidRPr="25C5B2C6" w:rsidR="3B1E5B3C">
        <w:rPr>
          <w:rFonts w:ascii="Aptos" w:hAnsi="Aptos" w:eastAsia="Aptos" w:cs="Aptos"/>
        </w:rPr>
        <w:t xml:space="preserve">Creer des div </w:t>
      </w:r>
      <w:r w:rsidRPr="25C5B2C6" w:rsidR="3B1E5B3C">
        <w:rPr>
          <w:rFonts w:ascii="Aptos" w:hAnsi="Aptos" w:eastAsia="Aptos" w:cs="Aptos"/>
        </w:rPr>
        <w:t>differents</w:t>
      </w:r>
      <w:r w:rsidRPr="25C5B2C6" w:rsidR="3B1E5B3C">
        <w:rPr>
          <w:rFonts w:ascii="Aptos" w:hAnsi="Aptos" w:eastAsia="Aptos" w:cs="Aptos"/>
        </w:rPr>
        <w:t xml:space="preserve"> pour chaque case du tableau</w:t>
      </w:r>
    </w:p>
    <w:p w:rsidR="27C2BF72" w:rsidP="10791AC8" w:rsidRDefault="27C2BF72" w14:paraId="72CF5891" w14:textId="6442ACB1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>Fonction de rafraichissement</w:t>
      </w:r>
      <w:r w:rsidRPr="10791AC8" w:rsidR="2DAC0398">
        <w:rPr>
          <w:rFonts w:ascii="Aptos" w:hAnsi="Aptos" w:eastAsia="Aptos" w:cs="Aptos"/>
        </w:rPr>
        <w:t xml:space="preserve"> (la principlae qui appelle toutes les autres fonctions)</w:t>
      </w:r>
    </w:p>
    <w:p w:rsidR="2DAC0398" w:rsidP="10791AC8" w:rsidRDefault="2DAC0398" w14:paraId="063B4E83" w14:textId="50122725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 xml:space="preserve">L algorithme </w:t>
      </w:r>
      <w:r w:rsidR="003D619D">
        <w:rPr>
          <w:rFonts w:ascii="Aptos" w:hAnsi="Aptos" w:eastAsia="Aptos" w:cs="Aptos"/>
        </w:rPr>
        <w:t>BFS</w:t>
      </w:r>
      <w:r w:rsidRPr="10791AC8">
        <w:rPr>
          <w:rFonts w:ascii="Aptos" w:hAnsi="Aptos" w:eastAsia="Aptos" w:cs="Aptos"/>
        </w:rPr>
        <w:t xml:space="preserve"> pour l ia du fantome qui calcule le chemin le plus court menant au joueur a chaque deplacement)</w:t>
      </w:r>
      <w:r w:rsidR="00295BC0">
        <w:rPr>
          <w:rFonts w:ascii="Aptos" w:hAnsi="Aptos" w:eastAsia="Aptos" w:cs="Aptos"/>
        </w:rPr>
        <w:t>https://en.wikipedia.org/wiki/Breadth-first_search</w:t>
      </w:r>
    </w:p>
    <w:p w:rsidR="60DBBCDF" w:rsidP="10791AC8" w:rsidRDefault="60DBBCDF" w14:paraId="1E678528" w14:textId="6710982E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>1)</w:t>
      </w:r>
      <w:r w:rsidRPr="10791AC8" w:rsidR="0B728981">
        <w:rPr>
          <w:rFonts w:ascii="Aptos" w:hAnsi="Aptos" w:eastAsia="Aptos" w:cs="Aptos"/>
        </w:rPr>
        <w:t>FICHIER CSS</w:t>
      </w:r>
    </w:p>
    <w:p w:rsidR="6B07FAC9" w:rsidP="10791AC8" w:rsidRDefault="6B07FAC9" w14:paraId="744E1B22" w14:textId="2C543253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>Contient le</w:t>
      </w:r>
      <w:r w:rsidRPr="10791AC8" w:rsidR="25E0F972">
        <w:rPr>
          <w:rFonts w:ascii="Aptos" w:hAnsi="Aptos" w:eastAsia="Aptos" w:cs="Aptos"/>
        </w:rPr>
        <w:t xml:space="preserve"> style de la page avec les différentes classes cases du tableau</w:t>
      </w:r>
    </w:p>
    <w:p w:rsidR="3E834D25" w:rsidP="10791AC8" w:rsidRDefault="3E834D25" w14:paraId="462CCF0E" w14:textId="09FE0E2D">
      <w:pPr>
        <w:rPr>
          <w:rFonts w:ascii="Aptos" w:hAnsi="Aptos" w:eastAsia="Aptos" w:cs="Aptos"/>
        </w:rPr>
      </w:pPr>
      <w:r w:rsidRPr="10791AC8">
        <w:rPr>
          <w:rFonts w:ascii="Aptos" w:hAnsi="Aptos" w:eastAsia="Aptos" w:cs="Aptos"/>
        </w:rPr>
        <w:t>Classes (pour le joueur, le fantome, les pastilles, les murs)</w:t>
      </w:r>
    </w:p>
    <w:p w:rsidR="63683BCA" w:rsidP="3A6D4281" w:rsidRDefault="63683BCA" w14:paraId="46661323" w14:textId="50DBCC8F">
      <w:r>
        <w:rPr>
          <w:noProof/>
        </w:rPr>
        <w:drawing>
          <wp:inline distT="0" distB="0" distL="0" distR="0" wp14:anchorId="5A22438C" wp14:editId="6BC06F3B">
            <wp:extent cx="4572000" cy="2857500"/>
            <wp:effectExtent l="0" t="0" r="0" b="0"/>
            <wp:docPr id="1141053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53236" name="Picture 1141053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90FF6" w:rsidP="771733B3" w:rsidRDefault="01C90FF6" w14:paraId="20A71EB8" w14:textId="5A243F85">
      <w:pPr>
        <w:jc w:val="center"/>
        <w:rPr>
          <w:rFonts w:ascii="Aptos" w:hAnsi="Aptos" w:eastAsia="Aptos" w:cs="Aptos"/>
          <w:b w:val="1"/>
          <w:bCs w:val="1"/>
          <w:sz w:val="36"/>
          <w:szCs w:val="36"/>
          <w:u w:val="single"/>
        </w:rPr>
      </w:pPr>
      <w:r w:rsidRPr="1B76ACD6" w:rsidR="01C90FF6">
        <w:rPr>
          <w:rFonts w:ascii="Aptos" w:hAnsi="Aptos" w:eastAsia="Aptos" w:cs="Aptos"/>
          <w:b w:val="1"/>
          <w:bCs w:val="1"/>
          <w:sz w:val="32"/>
          <w:szCs w:val="32"/>
          <w:u w:val="single"/>
        </w:rPr>
        <w:t>L</w:t>
      </w:r>
      <w:r w:rsidRPr="1B76ACD6" w:rsidR="25D94564">
        <w:rPr>
          <w:rFonts w:ascii="Aptos" w:hAnsi="Aptos" w:eastAsia="Aptos" w:cs="Aptos"/>
          <w:b w:val="1"/>
          <w:bCs w:val="1"/>
          <w:sz w:val="32"/>
          <w:szCs w:val="32"/>
          <w:u w:val="single"/>
        </w:rPr>
        <w:t>es interactions entre les fonctions et modules</w:t>
      </w:r>
    </w:p>
    <w:p w:rsidR="48E58CC1" w:rsidP="1B76ACD6" w:rsidRDefault="48E58CC1" w14:paraId="777BCC8B" w14:textId="27983A3C">
      <w:pPr>
        <w:pStyle w:val="Normal"/>
        <w:jc w:val="left"/>
      </w:pPr>
      <w:r w:rsidR="27C1C9BF">
        <w:drawing>
          <wp:inline wp14:editId="136B737D" wp14:anchorId="6E2D8233">
            <wp:extent cx="5735774" cy="3454825"/>
            <wp:effectExtent l="0" t="0" r="0" b="0"/>
            <wp:docPr id="1341130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130403" name="Picture 1341130403"/>
                    <pic:cNvPicPr/>
                  </pic:nvPicPr>
                  <pic:blipFill>
                    <a:blip xmlns:r="http://schemas.openxmlformats.org/officeDocument/2006/relationships" r:embed="rId172582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5774" cy="34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7986D" w:rsidP="3A6D4281" w:rsidRDefault="0B07986D" w14:paraId="47FCEADD" w14:textId="1E3BD523">
      <w:pPr>
        <w:jc w:val="center"/>
        <w:rPr>
          <w:rFonts w:ascii="Aptos" w:hAnsi="Aptos" w:eastAsia="Aptos" w:cs="Aptos"/>
          <w:b/>
          <w:bCs/>
          <w:sz w:val="32"/>
          <w:szCs w:val="32"/>
          <w:u w:val="single"/>
        </w:rPr>
      </w:pPr>
      <w:r w:rsidRPr="10791AC8">
        <w:rPr>
          <w:rFonts w:eastAsiaTheme="minorEastAsia"/>
          <w:b/>
          <w:bCs/>
          <w:sz w:val="32"/>
          <w:szCs w:val="32"/>
          <w:u w:val="single"/>
        </w:rPr>
        <w:t>L</w:t>
      </w:r>
      <w:r w:rsidRPr="10791AC8" w:rsidR="25D94564">
        <w:rPr>
          <w:rFonts w:eastAsiaTheme="minorEastAsia"/>
          <w:b/>
          <w:bCs/>
          <w:sz w:val="32"/>
          <w:szCs w:val="32"/>
          <w:u w:val="single"/>
        </w:rPr>
        <w:t>es choix de structures de données</w:t>
      </w:r>
    </w:p>
    <w:p w:rsidR="7004BBD9" w:rsidP="25C5B2C6" w:rsidRDefault="7004BBD9" w14:paraId="7D7515A7" w14:textId="4ECFDCB9">
      <w:pPr>
        <w:pStyle w:val="ListParagraph"/>
        <w:numPr>
          <w:ilvl w:val="0"/>
          <w:numId w:val="2"/>
        </w:numPr>
        <w:rPr>
          <w:rFonts w:ascii="Aptos" w:hAnsi="Aptos" w:eastAsia="Aptos" w:cs="Aptos"/>
        </w:rPr>
      </w:pPr>
      <w:r w:rsidRPr="25C5B2C6" w:rsidR="7004BBD9">
        <w:rPr>
          <w:rFonts w:ascii="Aptos" w:hAnsi="Aptos" w:eastAsia="Aptos" w:cs="Aptos"/>
        </w:rPr>
        <w:t xml:space="preserve">Un tableau de de chaines de </w:t>
      </w:r>
      <w:r w:rsidRPr="25C5B2C6" w:rsidR="7004BBD9">
        <w:rPr>
          <w:rFonts w:ascii="Aptos" w:hAnsi="Aptos" w:eastAsia="Aptos" w:cs="Aptos"/>
        </w:rPr>
        <w:t>caracteres</w:t>
      </w:r>
      <w:r w:rsidRPr="25C5B2C6" w:rsidR="7004BBD9">
        <w:rPr>
          <w:rFonts w:ascii="Aptos" w:hAnsi="Aptos" w:eastAsia="Aptos" w:cs="Aptos"/>
        </w:rPr>
        <w:t xml:space="preserve"> représentant la carte du jeu (les valeurs X seront des murs, P le </w:t>
      </w:r>
      <w:r w:rsidRPr="25C5B2C6" w:rsidR="7004BBD9">
        <w:rPr>
          <w:rFonts w:ascii="Aptos" w:hAnsi="Aptos" w:eastAsia="Aptos" w:cs="Aptos"/>
        </w:rPr>
        <w:t>pacman</w:t>
      </w:r>
      <w:r w:rsidRPr="25C5B2C6" w:rsidR="7004BBD9">
        <w:rPr>
          <w:rFonts w:ascii="Aptos" w:hAnsi="Aptos" w:eastAsia="Aptos" w:cs="Aptos"/>
        </w:rPr>
        <w:t xml:space="preserve"> et F le </w:t>
      </w:r>
      <w:r w:rsidRPr="25C5B2C6" w:rsidR="7004BBD9">
        <w:rPr>
          <w:rFonts w:ascii="Aptos" w:hAnsi="Aptos" w:eastAsia="Aptos" w:cs="Aptos"/>
        </w:rPr>
        <w:t>fantome</w:t>
      </w:r>
      <w:r w:rsidRPr="25C5B2C6" w:rsidR="7004BBD9">
        <w:rPr>
          <w:rFonts w:ascii="Aptos" w:hAnsi="Aptos" w:eastAsia="Aptos" w:cs="Aptos"/>
        </w:rPr>
        <w:t xml:space="preserve"> et vide les cases vides, 1 ligne de la carte=1valeur du tableau (soit une chaine de </w:t>
      </w:r>
      <w:r w:rsidRPr="25C5B2C6" w:rsidR="7004BBD9">
        <w:rPr>
          <w:rFonts w:ascii="Aptos" w:hAnsi="Aptos" w:eastAsia="Aptos" w:cs="Aptos"/>
        </w:rPr>
        <w:t>caracteres</w:t>
      </w:r>
      <w:r w:rsidRPr="25C5B2C6" w:rsidR="7004BBD9">
        <w:rPr>
          <w:rFonts w:ascii="Aptos" w:hAnsi="Aptos" w:eastAsia="Aptos" w:cs="Aptos"/>
        </w:rPr>
        <w:t>))</w:t>
      </w:r>
    </w:p>
    <w:p w:rsidR="7004BBD9" w:rsidP="25C5B2C6" w:rsidRDefault="7004BBD9" w14:paraId="471F4C52" w14:textId="7E7347D7">
      <w:pPr>
        <w:pStyle w:val="ListParagraph"/>
        <w:numPr>
          <w:ilvl w:val="0"/>
          <w:numId w:val="2"/>
        </w:numPr>
        <w:rPr>
          <w:rFonts w:eastAsia="" w:eastAsiaTheme="minorEastAsia"/>
        </w:rPr>
      </w:pPr>
      <w:r w:rsidRPr="25C5B2C6" w:rsidR="7004BBD9">
        <w:rPr>
          <w:rFonts w:eastAsia="" w:eastAsiaTheme="minorEastAsia"/>
        </w:rPr>
        <w:t xml:space="preserve">Structure contenant les coordonnés </w:t>
      </w:r>
      <w:r w:rsidRPr="25C5B2C6" w:rsidR="1FF0418C">
        <w:rPr>
          <w:rFonts w:eastAsia="" w:eastAsiaTheme="minorEastAsia"/>
        </w:rPr>
        <w:t xml:space="preserve">et </w:t>
      </w:r>
      <w:r w:rsidRPr="25C5B2C6" w:rsidR="1FF0418C">
        <w:rPr>
          <w:rFonts w:eastAsia="" w:eastAsiaTheme="minorEastAsia"/>
        </w:rPr>
        <w:t>l</w:t>
      </w:r>
      <w:r w:rsidRPr="25C5B2C6" w:rsidR="2684B285">
        <w:rPr>
          <w:rFonts w:eastAsia="" w:eastAsiaTheme="minorEastAsia"/>
        </w:rPr>
        <w:t xml:space="preserve"> </w:t>
      </w:r>
      <w:r w:rsidRPr="25C5B2C6" w:rsidR="1FF0418C">
        <w:rPr>
          <w:rFonts w:eastAsia="" w:eastAsiaTheme="minorEastAsia"/>
        </w:rPr>
        <w:t>image</w:t>
      </w:r>
      <w:r w:rsidRPr="25C5B2C6" w:rsidR="1FF0418C">
        <w:rPr>
          <w:rFonts w:eastAsia="" w:eastAsiaTheme="minorEastAsia"/>
        </w:rPr>
        <w:t xml:space="preserve"> </w:t>
      </w:r>
      <w:r w:rsidRPr="25C5B2C6" w:rsidR="7004BBD9">
        <w:rPr>
          <w:rFonts w:eastAsia="" w:eastAsiaTheme="minorEastAsia"/>
        </w:rPr>
        <w:t xml:space="preserve">d’un </w:t>
      </w:r>
      <w:r w:rsidRPr="25C5B2C6" w:rsidR="7004BBD9">
        <w:rPr>
          <w:rFonts w:eastAsia="" w:eastAsiaTheme="minorEastAsia"/>
        </w:rPr>
        <w:t>element</w:t>
      </w:r>
      <w:r w:rsidRPr="25C5B2C6" w:rsidR="7004BBD9">
        <w:rPr>
          <w:rFonts w:eastAsia="" w:eastAsiaTheme="minorEastAsia"/>
        </w:rPr>
        <w:t xml:space="preserve"> </w:t>
      </w:r>
      <w:r w:rsidRPr="25C5B2C6" w:rsidR="4A4A3299">
        <w:rPr>
          <w:rFonts w:eastAsia="" w:eastAsiaTheme="minorEastAsia"/>
        </w:rPr>
        <w:t>mobil</w:t>
      </w:r>
      <w:r w:rsidRPr="25C5B2C6" w:rsidR="38415142">
        <w:rPr>
          <w:rFonts w:eastAsia="" w:eastAsiaTheme="minorEastAsia"/>
        </w:rPr>
        <w:t>e</w:t>
      </w:r>
    </w:p>
    <w:p w:rsidR="771733B3" w:rsidP="771733B3" w:rsidRDefault="771733B3" w14:paraId="27C9C8FA" w14:textId="6A3878AC">
      <w:pPr>
        <w:rPr>
          <w:rFonts w:eastAsia="" w:eastAsiaTheme="minorEastAsia"/>
        </w:rPr>
      </w:pPr>
    </w:p>
    <w:p w:rsidR="5D442DF3" w:rsidP="3A6D4281" w:rsidRDefault="5D442DF3" w14:paraId="596759A8" w14:textId="09318622">
      <w:pPr>
        <w:jc w:val="center"/>
        <w:rPr>
          <w:rFonts w:ascii="Aptos" w:hAnsi="Aptos" w:eastAsia="Aptos" w:cs="Aptos"/>
          <w:b/>
          <w:bCs/>
          <w:sz w:val="32"/>
          <w:szCs w:val="32"/>
          <w:u w:val="single"/>
        </w:rPr>
      </w:pPr>
      <w:r w:rsidRPr="3A6D4281">
        <w:rPr>
          <w:rFonts w:eastAsiaTheme="minorEastAsia"/>
          <w:b/>
          <w:bCs/>
          <w:sz w:val="32"/>
          <w:szCs w:val="32"/>
          <w:u w:val="single"/>
        </w:rPr>
        <w:t>L</w:t>
      </w:r>
      <w:r w:rsidRPr="3A6D4281" w:rsidR="25D94564">
        <w:rPr>
          <w:rFonts w:eastAsiaTheme="minorEastAsia"/>
          <w:b/>
          <w:bCs/>
          <w:sz w:val="32"/>
          <w:szCs w:val="32"/>
          <w:u w:val="single"/>
        </w:rPr>
        <w:t>a répartition du travail entre les membres du groupe</w:t>
      </w:r>
    </w:p>
    <w:p w:rsidR="3A6D4281" w:rsidP="3A6D4281" w:rsidRDefault="3A6D4281" w14:paraId="179BEFAF" w14:textId="7BB15257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:rsidR="3A6D4281" w:rsidP="3A6D4281" w:rsidRDefault="3A6D4281" w14:paraId="7E8B3814" w14:textId="71FAC5B8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:rsidR="66123BFF" w:rsidP="00DD4630" w:rsidRDefault="66123BFF" w14:paraId="1A2B5FF7" w14:textId="38EF2E18">
      <w:pPr>
        <w:rPr>
          <w:rFonts w:eastAsiaTheme="minorEastAsia"/>
        </w:rPr>
      </w:pPr>
      <w:hyperlink r:id="rId8">
        <w:r w:rsidRPr="00DD4630">
          <w:rPr>
            <w:rStyle w:val="Hyperlink"/>
            <w:rFonts w:eastAsiaTheme="minorEastAsia"/>
          </w:rPr>
          <w:t>https://youtu.be/WxeTMsaSOaA?si=sqDMnRg6pZxbqUZl</w:t>
        </w:r>
      </w:hyperlink>
    </w:p>
    <w:p w:rsidR="66123BFF" w:rsidP="00DD4630" w:rsidRDefault="00DD4630" w14:paraId="51ADA796" w14:textId="55DE9A87">
      <w:r>
        <w:rPr>
          <w:noProof/>
        </w:rPr>
        <w:drawing>
          <wp:anchor distT="0" distB="0" distL="114300" distR="114300" simplePos="0" relativeHeight="251658240" behindDoc="0" locked="0" layoutInCell="1" allowOverlap="1" wp14:anchorId="275BB616" wp14:editId="7747C4D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2080440616" name="picture" title="Vidéo intitulée : Code Pacman in Javascript">
              <a:hlinkClick xmlns:a="http://schemas.openxmlformats.org/drawingml/2006/main" r:id="rId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WxeTMsaSOaA?si=sqDMnRg6pZxbqUZl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4630" w:rsidP="00DD4630" w:rsidRDefault="00DD4630" w14:paraId="768182C0" w14:textId="47F7A8D9">
      <w:pPr>
        <w:rPr>
          <w:rFonts w:eastAsiaTheme="minorEastAsia"/>
        </w:rPr>
      </w:pPr>
    </w:p>
    <w:p w:rsidR="00DD4630" w:rsidP="00DD4630" w:rsidRDefault="00DD4630" w14:paraId="0D3B3BEC" w14:textId="0883DC10">
      <w:pPr>
        <w:rPr>
          <w:rFonts w:eastAsiaTheme="minorEastAsia"/>
        </w:rPr>
      </w:pPr>
    </w:p>
    <w:p w:rsidR="3A6D4281" w:rsidP="3A6D4281" w:rsidRDefault="3A6D4281" w14:paraId="0686CCE8" w14:textId="229639B6">
      <w:pPr>
        <w:rPr>
          <w:rFonts w:eastAsiaTheme="minorEastAsia"/>
        </w:rPr>
      </w:pPr>
    </w:p>
    <w:sectPr w:rsidR="3A6D4281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1e030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5C56A85"/>
    <w:multiLevelType w:val="hybridMultilevel"/>
    <w:tmpl w:val="FFFFFFFF"/>
    <w:lvl w:ilvl="0" w:tplc="F4143D40">
      <w:start w:val="1"/>
      <w:numFmt w:val="decimal"/>
      <w:lvlText w:val="%1)"/>
      <w:lvlJc w:val="left"/>
      <w:pPr>
        <w:ind w:left="720" w:hanging="360"/>
      </w:pPr>
    </w:lvl>
    <w:lvl w:ilvl="1" w:tplc="0EAC4982">
      <w:start w:val="1"/>
      <w:numFmt w:val="lowerLetter"/>
      <w:lvlText w:val="%2."/>
      <w:lvlJc w:val="left"/>
      <w:pPr>
        <w:ind w:left="1440" w:hanging="360"/>
      </w:pPr>
    </w:lvl>
    <w:lvl w:ilvl="2" w:tplc="517A2EEE">
      <w:start w:val="1"/>
      <w:numFmt w:val="lowerRoman"/>
      <w:lvlText w:val="%3."/>
      <w:lvlJc w:val="right"/>
      <w:pPr>
        <w:ind w:left="2160" w:hanging="180"/>
      </w:pPr>
    </w:lvl>
    <w:lvl w:ilvl="3" w:tplc="E4144FD4">
      <w:start w:val="1"/>
      <w:numFmt w:val="decimal"/>
      <w:lvlText w:val="%4."/>
      <w:lvlJc w:val="left"/>
      <w:pPr>
        <w:ind w:left="2880" w:hanging="360"/>
      </w:pPr>
    </w:lvl>
    <w:lvl w:ilvl="4" w:tplc="0A584DFC">
      <w:start w:val="1"/>
      <w:numFmt w:val="lowerLetter"/>
      <w:lvlText w:val="%5."/>
      <w:lvlJc w:val="left"/>
      <w:pPr>
        <w:ind w:left="3600" w:hanging="360"/>
      </w:pPr>
    </w:lvl>
    <w:lvl w:ilvl="5" w:tplc="38DE1DA2">
      <w:start w:val="1"/>
      <w:numFmt w:val="lowerRoman"/>
      <w:lvlText w:val="%6."/>
      <w:lvlJc w:val="right"/>
      <w:pPr>
        <w:ind w:left="4320" w:hanging="180"/>
      </w:pPr>
    </w:lvl>
    <w:lvl w:ilvl="6" w:tplc="3A4E16BE">
      <w:start w:val="1"/>
      <w:numFmt w:val="decimal"/>
      <w:lvlText w:val="%7."/>
      <w:lvlJc w:val="left"/>
      <w:pPr>
        <w:ind w:left="5040" w:hanging="360"/>
      </w:pPr>
    </w:lvl>
    <w:lvl w:ilvl="7" w:tplc="E974AFEA">
      <w:start w:val="1"/>
      <w:numFmt w:val="lowerLetter"/>
      <w:lvlText w:val="%8."/>
      <w:lvlJc w:val="left"/>
      <w:pPr>
        <w:ind w:left="5760" w:hanging="360"/>
      </w:pPr>
    </w:lvl>
    <w:lvl w:ilvl="8" w:tplc="454E50FA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 w16cid:durableId="207712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205145"/>
    <w:rsid w:val="00132AC2"/>
    <w:rsid w:val="00295BC0"/>
    <w:rsid w:val="00314814"/>
    <w:rsid w:val="003D619D"/>
    <w:rsid w:val="003D8562"/>
    <w:rsid w:val="009C2C55"/>
    <w:rsid w:val="00A97585"/>
    <w:rsid w:val="00B250EC"/>
    <w:rsid w:val="00DD4630"/>
    <w:rsid w:val="00ED316D"/>
    <w:rsid w:val="01205145"/>
    <w:rsid w:val="01C90FF6"/>
    <w:rsid w:val="040719F4"/>
    <w:rsid w:val="05592DF8"/>
    <w:rsid w:val="08311EE0"/>
    <w:rsid w:val="09024C92"/>
    <w:rsid w:val="095A3B32"/>
    <w:rsid w:val="09912EAB"/>
    <w:rsid w:val="0B07986D"/>
    <w:rsid w:val="0B728981"/>
    <w:rsid w:val="0BD63623"/>
    <w:rsid w:val="0C85BA04"/>
    <w:rsid w:val="0CE420A7"/>
    <w:rsid w:val="0D2A0257"/>
    <w:rsid w:val="0E4A3E6B"/>
    <w:rsid w:val="0E515F4A"/>
    <w:rsid w:val="0FDEE4EF"/>
    <w:rsid w:val="106773CA"/>
    <w:rsid w:val="10716C4E"/>
    <w:rsid w:val="10791AC8"/>
    <w:rsid w:val="114FEF9C"/>
    <w:rsid w:val="127B0F9D"/>
    <w:rsid w:val="129C9644"/>
    <w:rsid w:val="12CC49E2"/>
    <w:rsid w:val="142E2144"/>
    <w:rsid w:val="14A031A5"/>
    <w:rsid w:val="15F869CD"/>
    <w:rsid w:val="1669529E"/>
    <w:rsid w:val="186DA995"/>
    <w:rsid w:val="18B68B4E"/>
    <w:rsid w:val="19BED68F"/>
    <w:rsid w:val="1B626299"/>
    <w:rsid w:val="1B76ACD6"/>
    <w:rsid w:val="1C48404B"/>
    <w:rsid w:val="1C789414"/>
    <w:rsid w:val="1CA9F600"/>
    <w:rsid w:val="1CE48646"/>
    <w:rsid w:val="1E62B94C"/>
    <w:rsid w:val="1FF0418C"/>
    <w:rsid w:val="21081859"/>
    <w:rsid w:val="24024786"/>
    <w:rsid w:val="2441C891"/>
    <w:rsid w:val="257DEA2A"/>
    <w:rsid w:val="25C05747"/>
    <w:rsid w:val="25C5B2C6"/>
    <w:rsid w:val="25D94564"/>
    <w:rsid w:val="25E0F972"/>
    <w:rsid w:val="2684B285"/>
    <w:rsid w:val="2779125B"/>
    <w:rsid w:val="27C1C9BF"/>
    <w:rsid w:val="27C2BF72"/>
    <w:rsid w:val="285A1066"/>
    <w:rsid w:val="28812103"/>
    <w:rsid w:val="28F32EC2"/>
    <w:rsid w:val="2BAE66D6"/>
    <w:rsid w:val="2BF325A1"/>
    <w:rsid w:val="2C6D4065"/>
    <w:rsid w:val="2DAC0398"/>
    <w:rsid w:val="2F1BFDA1"/>
    <w:rsid w:val="307BE687"/>
    <w:rsid w:val="327427CB"/>
    <w:rsid w:val="328A6830"/>
    <w:rsid w:val="332DAEF9"/>
    <w:rsid w:val="336AC9B0"/>
    <w:rsid w:val="36B3CBAB"/>
    <w:rsid w:val="36B8EF0D"/>
    <w:rsid w:val="36F9E062"/>
    <w:rsid w:val="3744566C"/>
    <w:rsid w:val="38415142"/>
    <w:rsid w:val="39957E5E"/>
    <w:rsid w:val="3A22FA78"/>
    <w:rsid w:val="3A6D4281"/>
    <w:rsid w:val="3AB8D243"/>
    <w:rsid w:val="3AD4813C"/>
    <w:rsid w:val="3AD7C2DE"/>
    <w:rsid w:val="3AFF33EF"/>
    <w:rsid w:val="3B1E5B3C"/>
    <w:rsid w:val="3B2320DD"/>
    <w:rsid w:val="3B4C0BE2"/>
    <w:rsid w:val="3BA825B3"/>
    <w:rsid w:val="3C262FDE"/>
    <w:rsid w:val="3D536FC1"/>
    <w:rsid w:val="3E834D25"/>
    <w:rsid w:val="3EA4AB30"/>
    <w:rsid w:val="3F613B91"/>
    <w:rsid w:val="4191C789"/>
    <w:rsid w:val="42265B93"/>
    <w:rsid w:val="42B833E2"/>
    <w:rsid w:val="42E53D22"/>
    <w:rsid w:val="4372FB9C"/>
    <w:rsid w:val="43A61EA8"/>
    <w:rsid w:val="44DA1D57"/>
    <w:rsid w:val="45154CC5"/>
    <w:rsid w:val="45C65057"/>
    <w:rsid w:val="4778D10A"/>
    <w:rsid w:val="47D37474"/>
    <w:rsid w:val="48E58CC1"/>
    <w:rsid w:val="48F423E5"/>
    <w:rsid w:val="4A4A3299"/>
    <w:rsid w:val="4B0893DF"/>
    <w:rsid w:val="4B1B108D"/>
    <w:rsid w:val="4B1BFEC5"/>
    <w:rsid w:val="4B3A5B46"/>
    <w:rsid w:val="4D1C5747"/>
    <w:rsid w:val="4DA74552"/>
    <w:rsid w:val="4E66121B"/>
    <w:rsid w:val="4ECF91BD"/>
    <w:rsid w:val="4F10BBF7"/>
    <w:rsid w:val="4F4DFFF8"/>
    <w:rsid w:val="500B1FEB"/>
    <w:rsid w:val="503438DE"/>
    <w:rsid w:val="5269AEC4"/>
    <w:rsid w:val="530F03B4"/>
    <w:rsid w:val="53727FA1"/>
    <w:rsid w:val="53F87E7C"/>
    <w:rsid w:val="558710AD"/>
    <w:rsid w:val="566F8C14"/>
    <w:rsid w:val="57456519"/>
    <w:rsid w:val="5AEF4A28"/>
    <w:rsid w:val="5BD7E3AF"/>
    <w:rsid w:val="5CF7316F"/>
    <w:rsid w:val="5D442DF3"/>
    <w:rsid w:val="5DC327FD"/>
    <w:rsid w:val="5DF54DC4"/>
    <w:rsid w:val="60A827B0"/>
    <w:rsid w:val="60DBBCDF"/>
    <w:rsid w:val="61DBF560"/>
    <w:rsid w:val="62204625"/>
    <w:rsid w:val="626FE3E3"/>
    <w:rsid w:val="62F37B69"/>
    <w:rsid w:val="630225E5"/>
    <w:rsid w:val="63683BCA"/>
    <w:rsid w:val="6442436A"/>
    <w:rsid w:val="65E069CB"/>
    <w:rsid w:val="66123BFF"/>
    <w:rsid w:val="66C612D9"/>
    <w:rsid w:val="67474E61"/>
    <w:rsid w:val="6783C604"/>
    <w:rsid w:val="67CEFCBD"/>
    <w:rsid w:val="68128B3C"/>
    <w:rsid w:val="6B07FAC9"/>
    <w:rsid w:val="6BB6B7B7"/>
    <w:rsid w:val="6DAF3D4B"/>
    <w:rsid w:val="6E1D979A"/>
    <w:rsid w:val="6EF5604C"/>
    <w:rsid w:val="6F526B90"/>
    <w:rsid w:val="6FB96419"/>
    <w:rsid w:val="7004BBD9"/>
    <w:rsid w:val="706E2E8F"/>
    <w:rsid w:val="70D73C28"/>
    <w:rsid w:val="72C88469"/>
    <w:rsid w:val="72E0FFD4"/>
    <w:rsid w:val="734C64EE"/>
    <w:rsid w:val="73639FAE"/>
    <w:rsid w:val="748D20A0"/>
    <w:rsid w:val="76C0E72D"/>
    <w:rsid w:val="76EC04C5"/>
    <w:rsid w:val="771733B3"/>
    <w:rsid w:val="771E9582"/>
    <w:rsid w:val="772C4CE3"/>
    <w:rsid w:val="782EF25B"/>
    <w:rsid w:val="785C91A1"/>
    <w:rsid w:val="79142648"/>
    <w:rsid w:val="7929A1C1"/>
    <w:rsid w:val="79B4B5E5"/>
    <w:rsid w:val="79DDA979"/>
    <w:rsid w:val="7A40CB9A"/>
    <w:rsid w:val="7A7EACAA"/>
    <w:rsid w:val="7A9875C0"/>
    <w:rsid w:val="7B01EE5A"/>
    <w:rsid w:val="7BB5B4AF"/>
    <w:rsid w:val="7C5462E7"/>
    <w:rsid w:val="7CF5837D"/>
    <w:rsid w:val="7D5864D6"/>
    <w:rsid w:val="7D8587D2"/>
    <w:rsid w:val="7D9DE99C"/>
    <w:rsid w:val="7DA220F2"/>
    <w:rsid w:val="7DCE868D"/>
    <w:rsid w:val="7E5C1606"/>
    <w:rsid w:val="7EFDA6BA"/>
    <w:rsid w:val="7F22EF31"/>
    <w:rsid w:val="7F80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05145"/>
  <w15:chartTrackingRefBased/>
  <w15:docId w15:val="{C96BAEC1-77CA-4839-B079-C792985C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A6D42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A6D428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youtu.be/WxeTMsaSOaA?si=sqDMnRg6pZxbqUZl" TargetMode="Externa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3.jpg" Id="rId9" /><Relationship Type="http://schemas.openxmlformats.org/officeDocument/2006/relationships/image" Target="/media/image2.png" Id="rId172582506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Eugénie, JAN</dc:creator>
  <keywords/>
  <dc:description/>
  <lastModifiedBy>Eugénie, JAN</lastModifiedBy>
  <revision>9</revision>
  <dcterms:created xsi:type="dcterms:W3CDTF">2026-04-07T08:48:00.0000000Z</dcterms:created>
  <dcterms:modified xsi:type="dcterms:W3CDTF">2026-04-08T18:19:45.3348902Z</dcterms:modified>
</coreProperties>
</file>