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4FDF5" w14:textId="06E6715F" w:rsidR="00844FC4" w:rsidRPr="00844FC4" w:rsidRDefault="00844FC4" w:rsidP="00844FC4">
      <w:pPr>
        <w:rPr>
          <w:rFonts w:ascii="Aptos" w:hAnsi="Aptos"/>
          <w:b/>
          <w:bCs/>
          <w:sz w:val="40"/>
          <w:szCs w:val="40"/>
        </w:rPr>
      </w:pPr>
      <w:r>
        <w:rPr>
          <w:rFonts w:ascii="Aptos" w:hAnsi="Aptos"/>
          <w:b/>
          <w:bCs/>
          <w:sz w:val="40"/>
          <w:szCs w:val="40"/>
        </w:rPr>
        <w:t>Resume Builder Application</w:t>
      </w:r>
    </w:p>
    <w:p w14:paraId="03634590" w14:textId="6F411B66" w:rsidR="00844FC4" w:rsidRPr="00844FC4" w:rsidRDefault="00844FC4" w:rsidP="00844FC4">
      <w:pPr>
        <w:rPr>
          <w:b/>
          <w:bCs/>
        </w:rPr>
      </w:pPr>
      <w:r w:rsidRPr="00844FC4">
        <w:rPr>
          <w:b/>
          <w:bCs/>
        </w:rPr>
        <w:t>Project Summary</w:t>
      </w:r>
    </w:p>
    <w:p w14:paraId="1270605C" w14:textId="77777777" w:rsidR="00844FC4" w:rsidRPr="00844FC4" w:rsidRDefault="00844FC4" w:rsidP="00844FC4">
      <w:pPr>
        <w:rPr>
          <w:b/>
          <w:bCs/>
        </w:rPr>
      </w:pPr>
      <w:r w:rsidRPr="00844FC4">
        <w:rPr>
          <w:b/>
          <w:bCs/>
        </w:rPr>
        <w:t>This project is an offline-first, installable Progressive Web App (PWA) for building professional resumes. It guides the user through a logical, multi-step process, from selecting their experience level to choosing a template and filling out their details. The app is highly customizable, allowing users to reorder, remove, and create custom sections. It leverages the browser's local storage to save all user data privately on their device. Advanced features like AI-powered content generation, a cover letter builder, and multi-format exporting (PDF) make it a powerful and complete tool for job seekers.</w:t>
      </w:r>
    </w:p>
    <w:p w14:paraId="7B13D42B" w14:textId="77777777" w:rsidR="00844FC4" w:rsidRPr="00844FC4" w:rsidRDefault="00844FC4" w:rsidP="00844FC4">
      <w:pPr>
        <w:rPr>
          <w:b/>
          <w:bCs/>
        </w:rPr>
      </w:pPr>
      <w:r w:rsidRPr="00844FC4">
        <w:rPr>
          <w:b/>
          <w:bCs/>
        </w:rPr>
        <w:t>Tech Stack Used</w:t>
      </w:r>
    </w:p>
    <w:p w14:paraId="42BF6557" w14:textId="77777777" w:rsidR="00844FC4" w:rsidRPr="00844FC4" w:rsidRDefault="00844FC4" w:rsidP="00844FC4">
      <w:pPr>
        <w:numPr>
          <w:ilvl w:val="0"/>
          <w:numId w:val="1"/>
        </w:numPr>
      </w:pPr>
      <w:r w:rsidRPr="00844FC4">
        <w:rPr>
          <w:b/>
          <w:bCs/>
        </w:rPr>
        <w:t>Core Language:</w:t>
      </w:r>
      <w:r w:rsidRPr="00844FC4">
        <w:t xml:space="preserve"> </w:t>
      </w:r>
      <w:r w:rsidRPr="00844FC4">
        <w:rPr>
          <w:b/>
          <w:bCs/>
        </w:rPr>
        <w:t>HTML5</w:t>
      </w:r>
      <w:r w:rsidRPr="00844FC4">
        <w:t xml:space="preserve"> and </w:t>
      </w:r>
      <w:r w:rsidRPr="00844FC4">
        <w:rPr>
          <w:b/>
          <w:bCs/>
        </w:rPr>
        <w:t>JavaScript (ES6)</w:t>
      </w:r>
      <w:r w:rsidRPr="00844FC4">
        <w:t xml:space="preserve"> for the structure and functionality.</w:t>
      </w:r>
    </w:p>
    <w:p w14:paraId="439F8DDA" w14:textId="77777777" w:rsidR="00844FC4" w:rsidRPr="00844FC4" w:rsidRDefault="00844FC4" w:rsidP="00844FC4">
      <w:pPr>
        <w:numPr>
          <w:ilvl w:val="0"/>
          <w:numId w:val="1"/>
        </w:numPr>
      </w:pPr>
      <w:r w:rsidRPr="00844FC4">
        <w:rPr>
          <w:b/>
          <w:bCs/>
        </w:rPr>
        <w:t>Styling:</w:t>
      </w:r>
      <w:r w:rsidRPr="00844FC4">
        <w:t xml:space="preserve"> </w:t>
      </w:r>
      <w:r w:rsidRPr="00844FC4">
        <w:rPr>
          <w:b/>
          <w:bCs/>
        </w:rPr>
        <w:t>CSS3</w:t>
      </w:r>
      <w:r w:rsidRPr="00844FC4">
        <w:t xml:space="preserve"> and the </w:t>
      </w:r>
      <w:r w:rsidRPr="00844FC4">
        <w:rPr>
          <w:b/>
          <w:bCs/>
        </w:rPr>
        <w:t>Bootstrap 5</w:t>
      </w:r>
      <w:r w:rsidRPr="00844FC4">
        <w:t xml:space="preserve"> framework for a responsive, modern UI.</w:t>
      </w:r>
    </w:p>
    <w:p w14:paraId="5B11B677" w14:textId="77777777" w:rsidR="00844FC4" w:rsidRPr="00844FC4" w:rsidRDefault="00844FC4" w:rsidP="00844FC4">
      <w:pPr>
        <w:numPr>
          <w:ilvl w:val="0"/>
          <w:numId w:val="1"/>
        </w:numPr>
      </w:pPr>
      <w:r w:rsidRPr="00844FC4">
        <w:rPr>
          <w:b/>
          <w:bCs/>
        </w:rPr>
        <w:t>Fonts &amp; Icons:</w:t>
      </w:r>
      <w:r w:rsidRPr="00844FC4">
        <w:t xml:space="preserve"> </w:t>
      </w:r>
      <w:r w:rsidRPr="00844FC4">
        <w:rPr>
          <w:b/>
          <w:bCs/>
        </w:rPr>
        <w:t>Google Fonts</w:t>
      </w:r>
      <w:r w:rsidRPr="00844FC4">
        <w:t xml:space="preserve"> for typography and </w:t>
      </w:r>
      <w:r w:rsidRPr="00844FC4">
        <w:rPr>
          <w:b/>
          <w:bCs/>
        </w:rPr>
        <w:t>Bootstrap Icons</w:t>
      </w:r>
      <w:r w:rsidRPr="00844FC4">
        <w:t xml:space="preserve"> for iconography.</w:t>
      </w:r>
    </w:p>
    <w:p w14:paraId="5191DE01" w14:textId="77777777" w:rsidR="00844FC4" w:rsidRPr="00844FC4" w:rsidRDefault="00844FC4" w:rsidP="00844FC4">
      <w:pPr>
        <w:numPr>
          <w:ilvl w:val="0"/>
          <w:numId w:val="1"/>
        </w:numPr>
      </w:pPr>
      <w:r w:rsidRPr="00844FC4">
        <w:rPr>
          <w:b/>
          <w:bCs/>
        </w:rPr>
        <w:t>Data Storage:</w:t>
      </w:r>
      <w:r w:rsidRPr="00844FC4">
        <w:t xml:space="preserve"> </w:t>
      </w:r>
      <w:r w:rsidRPr="00844FC4">
        <w:rPr>
          <w:b/>
          <w:bCs/>
        </w:rPr>
        <w:t>Browser Local Storage</w:t>
      </w:r>
      <w:r w:rsidRPr="00844FC4">
        <w:t xml:space="preserve"> is used to save user and resume data, making the app work offline.</w:t>
      </w:r>
    </w:p>
    <w:p w14:paraId="63FE9FFB" w14:textId="77777777" w:rsidR="00844FC4" w:rsidRPr="00844FC4" w:rsidRDefault="00844FC4" w:rsidP="00844FC4">
      <w:pPr>
        <w:numPr>
          <w:ilvl w:val="0"/>
          <w:numId w:val="1"/>
        </w:numPr>
      </w:pPr>
      <w:r w:rsidRPr="00844FC4">
        <w:rPr>
          <w:b/>
          <w:bCs/>
        </w:rPr>
        <w:t>Exporting:</w:t>
      </w:r>
    </w:p>
    <w:p w14:paraId="3A4C554C" w14:textId="77777777" w:rsidR="00844FC4" w:rsidRPr="00844FC4" w:rsidRDefault="00844FC4" w:rsidP="00844FC4">
      <w:pPr>
        <w:numPr>
          <w:ilvl w:val="1"/>
          <w:numId w:val="1"/>
        </w:numPr>
      </w:pPr>
      <w:r w:rsidRPr="00844FC4">
        <w:rPr>
          <w:b/>
          <w:bCs/>
        </w:rPr>
        <w:t>html2pdf.js</w:t>
      </w:r>
      <w:r w:rsidRPr="00844FC4">
        <w:t xml:space="preserve"> library for generating and downloading resumes as </w:t>
      </w:r>
      <w:r w:rsidRPr="00844FC4">
        <w:rPr>
          <w:b/>
          <w:bCs/>
        </w:rPr>
        <w:t>PDF</w:t>
      </w:r>
      <w:r w:rsidRPr="00844FC4">
        <w:t xml:space="preserve"> files.</w:t>
      </w:r>
    </w:p>
    <w:p w14:paraId="1D711AC8" w14:textId="77777777" w:rsidR="00844FC4" w:rsidRPr="00844FC4" w:rsidRDefault="00844FC4" w:rsidP="00844FC4">
      <w:pPr>
        <w:numPr>
          <w:ilvl w:val="1"/>
          <w:numId w:val="1"/>
        </w:numPr>
      </w:pPr>
      <w:r w:rsidRPr="00844FC4">
        <w:rPr>
          <w:b/>
          <w:bCs/>
        </w:rPr>
        <w:t>html-to-docx.js</w:t>
      </w:r>
      <w:r w:rsidRPr="00844FC4">
        <w:t xml:space="preserve"> library for generating and downloading resumes as </w:t>
      </w:r>
      <w:r w:rsidRPr="00844FC4">
        <w:rPr>
          <w:b/>
          <w:bCs/>
        </w:rPr>
        <w:t>DOCX</w:t>
      </w:r>
      <w:r w:rsidRPr="00844FC4">
        <w:t xml:space="preserve"> files.</w:t>
      </w:r>
    </w:p>
    <w:p w14:paraId="171D19CA" w14:textId="77777777" w:rsidR="00844FC4" w:rsidRPr="00844FC4" w:rsidRDefault="00844FC4" w:rsidP="00844FC4">
      <w:r w:rsidRPr="00844FC4">
        <w:pict w14:anchorId="1113D7E7">
          <v:rect id="_x0000_i1031" style="width:0;height:1.5pt" o:hralign="center" o:hrstd="t" o:hr="t" fillcolor="#a0a0a0" stroked="f"/>
        </w:pict>
      </w:r>
    </w:p>
    <w:p w14:paraId="52731786" w14:textId="77777777" w:rsidR="00844FC4" w:rsidRPr="00844FC4" w:rsidRDefault="00844FC4" w:rsidP="00844FC4">
      <w:pPr>
        <w:rPr>
          <w:b/>
          <w:bCs/>
        </w:rPr>
      </w:pPr>
      <w:r w:rsidRPr="00844FC4">
        <w:rPr>
          <w:b/>
          <w:bCs/>
        </w:rPr>
        <w:t>Project Components &amp; Features</w:t>
      </w:r>
    </w:p>
    <w:p w14:paraId="245A51EA" w14:textId="77777777" w:rsidR="00844FC4" w:rsidRPr="00844FC4" w:rsidRDefault="00844FC4" w:rsidP="00844FC4">
      <w:r w:rsidRPr="00844FC4">
        <w:t>This is a comprehensive, single-page web application with a multi-step, component-based structure:</w:t>
      </w:r>
    </w:p>
    <w:p w14:paraId="38053681" w14:textId="77777777" w:rsidR="00844FC4" w:rsidRPr="00844FC4" w:rsidRDefault="00844FC4" w:rsidP="00844FC4">
      <w:pPr>
        <w:numPr>
          <w:ilvl w:val="0"/>
          <w:numId w:val="2"/>
        </w:numPr>
      </w:pPr>
      <w:r w:rsidRPr="00844FC4">
        <w:rPr>
          <w:b/>
          <w:bCs/>
        </w:rPr>
        <w:t>Login System:</w:t>
      </w:r>
      <w:r w:rsidRPr="00844FC4">
        <w:t xml:space="preserve"> A simple, local-only login that personalizes the user experience by saving their name.</w:t>
      </w:r>
    </w:p>
    <w:p w14:paraId="3B08CB0E" w14:textId="77777777" w:rsidR="00844FC4" w:rsidRPr="00844FC4" w:rsidRDefault="00844FC4" w:rsidP="00844FC4">
      <w:pPr>
        <w:numPr>
          <w:ilvl w:val="0"/>
          <w:numId w:val="2"/>
        </w:numPr>
      </w:pPr>
      <w:r w:rsidRPr="00844FC4">
        <w:rPr>
          <w:b/>
          <w:bCs/>
        </w:rPr>
        <w:t>Dashboard:</w:t>
      </w:r>
      <w:r w:rsidRPr="00844FC4">
        <w:t xml:space="preserve"> Acts as the main hub, displaying saved resumes and cover letters and allowing the user to start a new resume.</w:t>
      </w:r>
    </w:p>
    <w:p w14:paraId="5B62A9E8" w14:textId="77777777" w:rsidR="00844FC4" w:rsidRPr="00844FC4" w:rsidRDefault="00844FC4" w:rsidP="00844FC4">
      <w:pPr>
        <w:numPr>
          <w:ilvl w:val="0"/>
          <w:numId w:val="2"/>
        </w:numPr>
      </w:pPr>
      <w:r w:rsidRPr="00844FC4">
        <w:rPr>
          <w:b/>
          <w:bCs/>
        </w:rPr>
        <w:t>Guided Creation Flow:</w:t>
      </w:r>
      <w:r w:rsidRPr="00844FC4">
        <w:t xml:space="preserve"> A multi-step process for creating a new resume:</w:t>
      </w:r>
    </w:p>
    <w:p w14:paraId="731D109B" w14:textId="77777777" w:rsidR="00844FC4" w:rsidRPr="00844FC4" w:rsidRDefault="00844FC4" w:rsidP="00844FC4">
      <w:pPr>
        <w:numPr>
          <w:ilvl w:val="1"/>
          <w:numId w:val="2"/>
        </w:numPr>
      </w:pPr>
      <w:r w:rsidRPr="00844FC4">
        <w:rPr>
          <w:b/>
          <w:bCs/>
        </w:rPr>
        <w:t>Experience Level Choice:</w:t>
      </w:r>
      <w:r w:rsidRPr="00844FC4">
        <w:t xml:space="preserve"> Asks if the user is a "Fresher" or "Experienced" to tailor the editor.</w:t>
      </w:r>
    </w:p>
    <w:p w14:paraId="3D12F6A8" w14:textId="77777777" w:rsidR="00844FC4" w:rsidRPr="00844FC4" w:rsidRDefault="00844FC4" w:rsidP="00844FC4">
      <w:pPr>
        <w:numPr>
          <w:ilvl w:val="1"/>
          <w:numId w:val="2"/>
        </w:numPr>
      </w:pPr>
      <w:r w:rsidRPr="00844FC4">
        <w:rPr>
          <w:b/>
          <w:bCs/>
        </w:rPr>
        <w:lastRenderedPageBreak/>
        <w:t>Dynamic Editor:</w:t>
      </w:r>
      <w:r w:rsidRPr="00844FC4">
        <w:t xml:space="preserve"> A powerful form for entering all resume details.</w:t>
      </w:r>
    </w:p>
    <w:p w14:paraId="1B8D57AF" w14:textId="77777777" w:rsidR="00844FC4" w:rsidRPr="00844FC4" w:rsidRDefault="00844FC4" w:rsidP="00844FC4">
      <w:pPr>
        <w:numPr>
          <w:ilvl w:val="1"/>
          <w:numId w:val="2"/>
        </w:numPr>
      </w:pPr>
      <w:r w:rsidRPr="00844FC4">
        <w:rPr>
          <w:b/>
          <w:bCs/>
        </w:rPr>
        <w:t>Conditional Template Selection:</w:t>
      </w:r>
      <w:r w:rsidRPr="00844FC4">
        <w:t xml:space="preserve"> Intelligently shows different template options based on whether the user has uploaded a photo.</w:t>
      </w:r>
    </w:p>
    <w:p w14:paraId="1869A773" w14:textId="77777777" w:rsidR="00844FC4" w:rsidRPr="00844FC4" w:rsidRDefault="00844FC4" w:rsidP="00844FC4">
      <w:pPr>
        <w:numPr>
          <w:ilvl w:val="1"/>
          <w:numId w:val="2"/>
        </w:numPr>
      </w:pPr>
      <w:r w:rsidRPr="00844FC4">
        <w:rPr>
          <w:b/>
          <w:bCs/>
        </w:rPr>
        <w:t>Final Preview Page:</w:t>
      </w:r>
      <w:r w:rsidRPr="00844FC4">
        <w:t xml:space="preserve"> A dedicated screen to view the finished resume and make final style adjustments.</w:t>
      </w:r>
    </w:p>
    <w:p w14:paraId="28499635" w14:textId="77777777" w:rsidR="00844FC4" w:rsidRPr="00844FC4" w:rsidRDefault="00844FC4" w:rsidP="00844FC4">
      <w:pPr>
        <w:numPr>
          <w:ilvl w:val="0"/>
          <w:numId w:val="2"/>
        </w:numPr>
      </w:pPr>
      <w:r w:rsidRPr="00844FC4">
        <w:rPr>
          <w:b/>
          <w:bCs/>
        </w:rPr>
        <w:t>Customizable Editor Features:</w:t>
      </w:r>
    </w:p>
    <w:p w14:paraId="2A144845" w14:textId="77777777" w:rsidR="00844FC4" w:rsidRPr="00844FC4" w:rsidRDefault="00844FC4" w:rsidP="00844FC4">
      <w:pPr>
        <w:numPr>
          <w:ilvl w:val="1"/>
          <w:numId w:val="3"/>
        </w:numPr>
      </w:pPr>
      <w:r w:rsidRPr="00844FC4">
        <w:rPr>
          <w:b/>
          <w:bCs/>
        </w:rPr>
        <w:t>Dynamic Sections:</w:t>
      </w:r>
      <w:r w:rsidRPr="00844FC4">
        <w:t xml:space="preserve"> Users can add or remove multiple entries for work experience, education, projects, etc.</w:t>
      </w:r>
    </w:p>
    <w:p w14:paraId="672550D0" w14:textId="77777777" w:rsidR="00844FC4" w:rsidRPr="00844FC4" w:rsidRDefault="00844FC4" w:rsidP="00844FC4">
      <w:pPr>
        <w:numPr>
          <w:ilvl w:val="1"/>
          <w:numId w:val="3"/>
        </w:numPr>
      </w:pPr>
      <w:r w:rsidRPr="00844FC4">
        <w:rPr>
          <w:b/>
          <w:bCs/>
        </w:rPr>
        <w:t>Section Reordering:</w:t>
      </w:r>
      <w:r w:rsidRPr="00844FC4">
        <w:t xml:space="preserve"> Users can move entire sections up or down to customize the resume's layout.</w:t>
      </w:r>
    </w:p>
    <w:p w14:paraId="1D9A1BEC" w14:textId="77777777" w:rsidR="00844FC4" w:rsidRPr="00844FC4" w:rsidRDefault="00844FC4" w:rsidP="00844FC4">
      <w:pPr>
        <w:numPr>
          <w:ilvl w:val="1"/>
          <w:numId w:val="3"/>
        </w:numPr>
      </w:pPr>
      <w:r w:rsidRPr="00844FC4">
        <w:rPr>
          <w:b/>
          <w:bCs/>
        </w:rPr>
        <w:t>Section Removal:</w:t>
      </w:r>
      <w:r w:rsidRPr="00844FC4">
        <w:t xml:space="preserve"> Sections can be deleted entirely.</w:t>
      </w:r>
    </w:p>
    <w:p w14:paraId="3C2DF6D7" w14:textId="77777777" w:rsidR="00844FC4" w:rsidRPr="00844FC4" w:rsidRDefault="00844FC4" w:rsidP="00844FC4">
      <w:pPr>
        <w:numPr>
          <w:ilvl w:val="1"/>
          <w:numId w:val="3"/>
        </w:numPr>
      </w:pPr>
      <w:r w:rsidRPr="00844FC4">
        <w:rPr>
          <w:b/>
          <w:bCs/>
        </w:rPr>
        <w:t>Custom Sections:</w:t>
      </w:r>
      <w:r w:rsidRPr="00844FC4">
        <w:t xml:space="preserve"> Users can create their own sections with custom titles.</w:t>
      </w:r>
    </w:p>
    <w:p w14:paraId="4A63623B" w14:textId="77777777" w:rsidR="00844FC4" w:rsidRPr="00844FC4" w:rsidRDefault="00844FC4" w:rsidP="00844FC4">
      <w:pPr>
        <w:numPr>
          <w:ilvl w:val="0"/>
          <w:numId w:val="2"/>
        </w:numPr>
      </w:pPr>
      <w:r w:rsidRPr="00844FC4">
        <w:rPr>
          <w:b/>
          <w:bCs/>
        </w:rPr>
        <w:t>Advanced Features:</w:t>
      </w:r>
    </w:p>
    <w:p w14:paraId="61BC6040" w14:textId="77777777" w:rsidR="00844FC4" w:rsidRPr="00844FC4" w:rsidRDefault="00844FC4" w:rsidP="00844FC4">
      <w:pPr>
        <w:numPr>
          <w:ilvl w:val="1"/>
          <w:numId w:val="4"/>
        </w:numPr>
      </w:pPr>
      <w:r w:rsidRPr="00844FC4">
        <w:rPr>
          <w:b/>
          <w:bCs/>
        </w:rPr>
        <w:t>Live Template Switching:</w:t>
      </w:r>
      <w:r w:rsidRPr="00844FC4">
        <w:t xml:space="preserve"> On the preview page, users can switch between different professional templates and see the result instantly.</w:t>
      </w:r>
    </w:p>
    <w:p w14:paraId="12C569E5" w14:textId="77777777" w:rsidR="00844FC4" w:rsidRPr="00844FC4" w:rsidRDefault="00844FC4" w:rsidP="00844FC4">
      <w:pPr>
        <w:numPr>
          <w:ilvl w:val="1"/>
          <w:numId w:val="4"/>
        </w:numPr>
      </w:pPr>
      <w:r w:rsidRPr="00844FC4">
        <w:rPr>
          <w:b/>
          <w:bCs/>
        </w:rPr>
        <w:t xml:space="preserve">Accent </w:t>
      </w:r>
      <w:proofErr w:type="spellStart"/>
      <w:r w:rsidRPr="00844FC4">
        <w:rPr>
          <w:b/>
          <w:bCs/>
        </w:rPr>
        <w:t>Color</w:t>
      </w:r>
      <w:proofErr w:type="spellEnd"/>
      <w:r w:rsidRPr="00844FC4">
        <w:rPr>
          <w:b/>
          <w:bCs/>
        </w:rPr>
        <w:t xml:space="preserve"> Picker:</w:t>
      </w:r>
      <w:r w:rsidRPr="00844FC4">
        <w:t xml:space="preserve"> Users can choose an accent </w:t>
      </w:r>
      <w:proofErr w:type="spellStart"/>
      <w:r w:rsidRPr="00844FC4">
        <w:t>color</w:t>
      </w:r>
      <w:proofErr w:type="spellEnd"/>
      <w:r w:rsidRPr="00844FC4">
        <w:t xml:space="preserve"> to personalize their chosen template.</w:t>
      </w:r>
    </w:p>
    <w:p w14:paraId="3A7C2639" w14:textId="77777777" w:rsidR="00844FC4" w:rsidRPr="00844FC4" w:rsidRDefault="00844FC4" w:rsidP="00844FC4">
      <w:pPr>
        <w:numPr>
          <w:ilvl w:val="1"/>
          <w:numId w:val="4"/>
        </w:numPr>
      </w:pPr>
      <w:r w:rsidRPr="00844FC4">
        <w:rPr>
          <w:b/>
          <w:bCs/>
        </w:rPr>
        <w:t>AI-Powered Assistance (Gemini API):</w:t>
      </w:r>
    </w:p>
    <w:p w14:paraId="47D31CBE" w14:textId="77777777" w:rsidR="00844FC4" w:rsidRPr="00844FC4" w:rsidRDefault="00844FC4" w:rsidP="00844FC4">
      <w:pPr>
        <w:numPr>
          <w:ilvl w:val="2"/>
          <w:numId w:val="4"/>
        </w:numPr>
      </w:pPr>
      <w:r w:rsidRPr="00844FC4">
        <w:rPr>
          <w:b/>
          <w:bCs/>
        </w:rPr>
        <w:t>Auto-generates</w:t>
      </w:r>
      <w:r w:rsidRPr="00844FC4">
        <w:t xml:space="preserve"> professional summaries.</w:t>
      </w:r>
    </w:p>
    <w:p w14:paraId="09027C2B" w14:textId="77777777" w:rsidR="00844FC4" w:rsidRPr="00844FC4" w:rsidRDefault="00844FC4" w:rsidP="00844FC4">
      <w:pPr>
        <w:numPr>
          <w:ilvl w:val="2"/>
          <w:numId w:val="4"/>
        </w:numPr>
      </w:pPr>
      <w:r w:rsidRPr="00844FC4">
        <w:rPr>
          <w:b/>
          <w:bCs/>
        </w:rPr>
        <w:t>Enhances</w:t>
      </w:r>
      <w:r w:rsidRPr="00844FC4">
        <w:t xml:space="preserve"> work and project descriptions.</w:t>
      </w:r>
    </w:p>
    <w:p w14:paraId="3F623A9D" w14:textId="77777777" w:rsidR="00844FC4" w:rsidRPr="00844FC4" w:rsidRDefault="00844FC4" w:rsidP="00844FC4">
      <w:pPr>
        <w:numPr>
          <w:ilvl w:val="1"/>
          <w:numId w:val="4"/>
        </w:numPr>
      </w:pPr>
      <w:r w:rsidRPr="00844FC4">
        <w:rPr>
          <w:b/>
          <w:bCs/>
        </w:rPr>
        <w:t>Resume Management:</w:t>
      </w:r>
      <w:r w:rsidRPr="00844FC4">
        <w:t xml:space="preserve"> Users can save, edit, duplicate, and delete multiple resumes.</w:t>
      </w:r>
    </w:p>
    <w:p w14:paraId="366F6D55" w14:textId="77777777" w:rsidR="00844FC4" w:rsidRPr="00844FC4" w:rsidRDefault="00844FC4" w:rsidP="00844FC4">
      <w:pPr>
        <w:numPr>
          <w:ilvl w:val="1"/>
          <w:numId w:val="4"/>
        </w:numPr>
      </w:pPr>
      <w:r w:rsidRPr="00844FC4">
        <w:rPr>
          <w:b/>
          <w:bCs/>
        </w:rPr>
        <w:t>Cover Letter Builder:</w:t>
      </w:r>
      <w:r w:rsidRPr="00844FC4">
        <w:t xml:space="preserve"> A separate editor for creating and saving cover letters.</w:t>
      </w:r>
    </w:p>
    <w:p w14:paraId="4B9EFBC9" w14:textId="77777777" w:rsidR="00F5266E" w:rsidRDefault="00F5266E"/>
    <w:sectPr w:rsidR="00F526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F70FC"/>
    <w:multiLevelType w:val="multilevel"/>
    <w:tmpl w:val="8EBE8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510C21"/>
    <w:multiLevelType w:val="multilevel"/>
    <w:tmpl w:val="18246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66497">
    <w:abstractNumId w:val="0"/>
  </w:num>
  <w:num w:numId="2" w16cid:durableId="1182353973">
    <w:abstractNumId w:val="1"/>
  </w:num>
  <w:num w:numId="3" w16cid:durableId="110626491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85344689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5C"/>
    <w:rsid w:val="00242190"/>
    <w:rsid w:val="002D605C"/>
    <w:rsid w:val="00462E2E"/>
    <w:rsid w:val="00844FC4"/>
    <w:rsid w:val="00ED0D1F"/>
    <w:rsid w:val="00F52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59CF"/>
  <w15:chartTrackingRefBased/>
  <w15:docId w15:val="{F7002CED-A778-4AF8-8939-C4212EE95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6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0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0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0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0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60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0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05C"/>
    <w:rPr>
      <w:rFonts w:eastAsiaTheme="majorEastAsia" w:cstheme="majorBidi"/>
      <w:color w:val="272727" w:themeColor="text1" w:themeTint="D8"/>
    </w:rPr>
  </w:style>
  <w:style w:type="paragraph" w:styleId="Title">
    <w:name w:val="Title"/>
    <w:basedOn w:val="Normal"/>
    <w:next w:val="Normal"/>
    <w:link w:val="TitleChar"/>
    <w:uiPriority w:val="10"/>
    <w:qFormat/>
    <w:rsid w:val="002D6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05C"/>
    <w:pPr>
      <w:spacing w:before="160"/>
      <w:jc w:val="center"/>
    </w:pPr>
    <w:rPr>
      <w:i/>
      <w:iCs/>
      <w:color w:val="404040" w:themeColor="text1" w:themeTint="BF"/>
    </w:rPr>
  </w:style>
  <w:style w:type="character" w:customStyle="1" w:styleId="QuoteChar">
    <w:name w:val="Quote Char"/>
    <w:basedOn w:val="DefaultParagraphFont"/>
    <w:link w:val="Quote"/>
    <w:uiPriority w:val="29"/>
    <w:rsid w:val="002D605C"/>
    <w:rPr>
      <w:i/>
      <w:iCs/>
      <w:color w:val="404040" w:themeColor="text1" w:themeTint="BF"/>
    </w:rPr>
  </w:style>
  <w:style w:type="paragraph" w:styleId="ListParagraph">
    <w:name w:val="List Paragraph"/>
    <w:basedOn w:val="Normal"/>
    <w:uiPriority w:val="34"/>
    <w:qFormat/>
    <w:rsid w:val="002D605C"/>
    <w:pPr>
      <w:ind w:left="720"/>
      <w:contextualSpacing/>
    </w:pPr>
  </w:style>
  <w:style w:type="character" w:styleId="IntenseEmphasis">
    <w:name w:val="Intense Emphasis"/>
    <w:basedOn w:val="DefaultParagraphFont"/>
    <w:uiPriority w:val="21"/>
    <w:qFormat/>
    <w:rsid w:val="002D605C"/>
    <w:rPr>
      <w:i/>
      <w:iCs/>
      <w:color w:val="0F4761" w:themeColor="accent1" w:themeShade="BF"/>
    </w:rPr>
  </w:style>
  <w:style w:type="paragraph" w:styleId="IntenseQuote">
    <w:name w:val="Intense Quote"/>
    <w:basedOn w:val="Normal"/>
    <w:next w:val="Normal"/>
    <w:link w:val="IntenseQuoteChar"/>
    <w:uiPriority w:val="30"/>
    <w:qFormat/>
    <w:rsid w:val="002D6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05C"/>
    <w:rPr>
      <w:i/>
      <w:iCs/>
      <w:color w:val="0F4761" w:themeColor="accent1" w:themeShade="BF"/>
    </w:rPr>
  </w:style>
  <w:style w:type="character" w:styleId="IntenseReference">
    <w:name w:val="Intense Reference"/>
    <w:basedOn w:val="DefaultParagraphFont"/>
    <w:uiPriority w:val="32"/>
    <w:qFormat/>
    <w:rsid w:val="002D60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564334">
      <w:bodyDiv w:val="1"/>
      <w:marLeft w:val="0"/>
      <w:marRight w:val="0"/>
      <w:marTop w:val="0"/>
      <w:marBottom w:val="0"/>
      <w:divBdr>
        <w:top w:val="none" w:sz="0" w:space="0" w:color="auto"/>
        <w:left w:val="none" w:sz="0" w:space="0" w:color="auto"/>
        <w:bottom w:val="none" w:sz="0" w:space="0" w:color="auto"/>
        <w:right w:val="none" w:sz="0" w:space="0" w:color="auto"/>
      </w:divBdr>
    </w:div>
    <w:div w:id="753472764">
      <w:bodyDiv w:val="1"/>
      <w:marLeft w:val="0"/>
      <w:marRight w:val="0"/>
      <w:marTop w:val="0"/>
      <w:marBottom w:val="0"/>
      <w:divBdr>
        <w:top w:val="none" w:sz="0" w:space="0" w:color="auto"/>
        <w:left w:val="none" w:sz="0" w:space="0" w:color="auto"/>
        <w:bottom w:val="none" w:sz="0" w:space="0" w:color="auto"/>
        <w:right w:val="none" w:sz="0" w:space="0" w:color="auto"/>
      </w:divBdr>
    </w:div>
    <w:div w:id="1161233804">
      <w:bodyDiv w:val="1"/>
      <w:marLeft w:val="0"/>
      <w:marRight w:val="0"/>
      <w:marTop w:val="0"/>
      <w:marBottom w:val="0"/>
      <w:divBdr>
        <w:top w:val="none" w:sz="0" w:space="0" w:color="auto"/>
        <w:left w:val="none" w:sz="0" w:space="0" w:color="auto"/>
        <w:bottom w:val="none" w:sz="0" w:space="0" w:color="auto"/>
        <w:right w:val="none" w:sz="0" w:space="0" w:color="auto"/>
      </w:divBdr>
    </w:div>
    <w:div w:id="172714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Ambrish Mishra</dc:creator>
  <cp:keywords/>
  <dc:description/>
  <cp:lastModifiedBy>Ambrish Mishra</cp:lastModifiedBy>
  <cp:revision>2</cp:revision>
  <dcterms:created xsi:type="dcterms:W3CDTF">2025-07-27T14:34:00Z</dcterms:created>
  <dcterms:modified xsi:type="dcterms:W3CDTF">2025-07-27T14:35:00Z</dcterms:modified>
</cp:coreProperties>
</file>