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F1BC3" w14:textId="77777777" w:rsidR="00086883" w:rsidRDefault="00086883">
      <w:r>
        <w:rPr>
          <w:rFonts w:hint="eastAsia"/>
        </w:rPr>
        <w:t>他是</w:t>
      </w:r>
      <w:proofErr w:type="gramStart"/>
      <w:r w:rsidRPr="00086883">
        <w:rPr>
          <w:rFonts w:hint="eastAsia"/>
        </w:rPr>
        <w:t>娜</w:t>
      </w:r>
      <w:proofErr w:type="gramEnd"/>
      <w:r w:rsidRPr="00086883">
        <w:rPr>
          <w:rFonts w:hint="eastAsia"/>
        </w:rPr>
        <w:t>丁．亞歷山大</w:t>
      </w:r>
      <w:r>
        <w:rPr>
          <w:rFonts w:hint="eastAsia"/>
        </w:rPr>
        <w:t>的兒子。</w:t>
      </w:r>
    </w:p>
    <w:p w14:paraId="20E4C0EC" w14:textId="77777777" w:rsidR="00086883" w:rsidRDefault="00086883"/>
    <w:p w14:paraId="1FB40318" w14:textId="30E1EA9F" w:rsidR="00081613" w:rsidRDefault="00086883">
      <w:pPr>
        <w:rPr>
          <w:rFonts w:hint="eastAsia"/>
        </w:rPr>
      </w:pPr>
      <w:r>
        <w:rPr>
          <w:rFonts w:hint="eastAsia"/>
        </w:rPr>
        <w:t>依據傳統，他將來不會治理拉</w:t>
      </w:r>
      <w:proofErr w:type="gramStart"/>
      <w:r>
        <w:rPr>
          <w:rFonts w:hint="eastAsia"/>
        </w:rPr>
        <w:t>亥</w:t>
      </w:r>
      <w:proofErr w:type="gramEnd"/>
      <w:r>
        <w:rPr>
          <w:rFonts w:hint="eastAsia"/>
        </w:rPr>
        <w:t>。除非這家族真的沒有其他適合的女性作為</w:t>
      </w:r>
      <w:bookmarkStart w:id="0" w:name="_GoBack"/>
      <w:bookmarkEnd w:id="0"/>
      <w:r>
        <w:rPr>
          <w:rFonts w:hint="eastAsia"/>
        </w:rPr>
        <w:t>領導人。</w:t>
      </w:r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4C"/>
    <w:rsid w:val="00081613"/>
    <w:rsid w:val="00086883"/>
    <w:rsid w:val="00E6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5D8A"/>
  <w15:chartTrackingRefBased/>
  <w15:docId w15:val="{CC3D0050-E23C-4221-B3FA-2CE0E53F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2020-07-05T05:14:00Z</dcterms:created>
  <dcterms:modified xsi:type="dcterms:W3CDTF">2020-07-05T05:19:00Z</dcterms:modified>
</cp:coreProperties>
</file>