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504E5C" w14:textId="77777777" w:rsidR="00E9269F" w:rsidRPr="00A877E5" w:rsidRDefault="00E9269F" w:rsidP="00E9269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877E5">
        <w:rPr>
          <w:rFonts w:ascii="Times New Roman" w:hAnsi="Times New Roman" w:cs="Times New Roman"/>
          <w:b/>
          <w:bCs/>
          <w:sz w:val="26"/>
          <w:szCs w:val="26"/>
        </w:rPr>
        <w:t>Software Engineering QA Agent</w:t>
      </w:r>
    </w:p>
    <w:p w14:paraId="5CB58D30" w14:textId="1A716D7B" w:rsidR="00E9269F" w:rsidRPr="00A877E5" w:rsidRDefault="00E9269F" w:rsidP="00E9269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877E5">
        <w:rPr>
          <w:rFonts w:ascii="Times New Roman" w:hAnsi="Times New Roman" w:cs="Times New Roman"/>
          <w:b/>
          <w:bCs/>
          <w:sz w:val="26"/>
          <w:szCs w:val="26"/>
        </w:rPr>
        <w:t>Week 2 - Baseline Model Interaction</w:t>
      </w:r>
    </w:p>
    <w:p w14:paraId="514CCC9C" w14:textId="0C81D709" w:rsidR="00E9269F" w:rsidRPr="00A877E5" w:rsidRDefault="00E9269F" w:rsidP="00E9269F">
      <w:pPr>
        <w:rPr>
          <w:rFonts w:ascii="Times New Roman" w:hAnsi="Times New Roman" w:cs="Times New Roman"/>
        </w:rPr>
      </w:pPr>
      <w:r w:rsidRPr="00A877E5">
        <w:rPr>
          <w:rFonts w:ascii="Times New Roman" w:hAnsi="Times New Roman" w:cs="Times New Roman"/>
          <w:b/>
          <w:bCs/>
        </w:rPr>
        <w:t>Model:</w:t>
      </w:r>
      <w:r w:rsidRPr="00A877E5">
        <w:rPr>
          <w:rFonts w:ascii="Times New Roman" w:hAnsi="Times New Roman" w:cs="Times New Roman"/>
          <w:lang w:val="en-US"/>
        </w:rPr>
        <w:t xml:space="preserve"> </w:t>
      </w:r>
      <w:r w:rsidRPr="00A877E5">
        <w:rPr>
          <w:rFonts w:ascii="Times New Roman" w:hAnsi="Times New Roman" w:cs="Times New Roman"/>
        </w:rPr>
        <w:t>Qwen3 8B</w:t>
      </w:r>
    </w:p>
    <w:p w14:paraId="5148689A" w14:textId="6C233574" w:rsidR="00E9269F" w:rsidRPr="00A877E5" w:rsidRDefault="00E9269F" w:rsidP="00E9269F">
      <w:pPr>
        <w:rPr>
          <w:rFonts w:ascii="Times New Roman" w:hAnsi="Times New Roman" w:cs="Times New Roman"/>
        </w:rPr>
      </w:pPr>
      <w:r w:rsidRPr="00A877E5">
        <w:rPr>
          <w:rFonts w:ascii="Times New Roman" w:hAnsi="Times New Roman" w:cs="Times New Roman"/>
          <w:b/>
          <w:bCs/>
        </w:rPr>
        <w:t>Deployment:</w:t>
      </w:r>
      <w:r w:rsidRPr="00A877E5">
        <w:rPr>
          <w:rFonts w:ascii="Times New Roman" w:hAnsi="Times New Roman" w:cs="Times New Roman"/>
          <w:lang w:val="en-US"/>
        </w:rPr>
        <w:t xml:space="preserve"> </w:t>
      </w:r>
      <w:r w:rsidRPr="00A877E5">
        <w:rPr>
          <w:rFonts w:ascii="Times New Roman" w:hAnsi="Times New Roman" w:cs="Times New Roman"/>
        </w:rPr>
        <w:t xml:space="preserve">Local via </w:t>
      </w:r>
      <w:proofErr w:type="spellStart"/>
      <w:r w:rsidRPr="00A877E5">
        <w:rPr>
          <w:rFonts w:ascii="Times New Roman" w:hAnsi="Times New Roman" w:cs="Times New Roman"/>
        </w:rPr>
        <w:t>Ollama</w:t>
      </w:r>
      <w:proofErr w:type="spellEnd"/>
    </w:p>
    <w:p w14:paraId="16656F05" w14:textId="1DC6A465" w:rsidR="00E9269F" w:rsidRPr="00A877E5" w:rsidRDefault="00E9269F" w:rsidP="00E9269F">
      <w:pPr>
        <w:rPr>
          <w:rFonts w:ascii="Times New Roman" w:hAnsi="Times New Roman" w:cs="Times New Roman"/>
        </w:rPr>
      </w:pPr>
      <w:r w:rsidRPr="00A877E5">
        <w:rPr>
          <w:rFonts w:ascii="Times New Roman" w:hAnsi="Times New Roman" w:cs="Times New Roman"/>
          <w:b/>
          <w:bCs/>
        </w:rPr>
        <w:t>Model interaction</w:t>
      </w:r>
      <w:r w:rsidRPr="00A877E5">
        <w:rPr>
          <w:rFonts w:ascii="Times New Roman" w:hAnsi="Times New Roman" w:cs="Times New Roman"/>
        </w:rPr>
        <w:t>:</w:t>
      </w:r>
      <w:r w:rsidRPr="00A877E5">
        <w:rPr>
          <w:rFonts w:ascii="Times New Roman" w:hAnsi="Times New Roman" w:cs="Times New Roman"/>
          <w:lang w:val="en-US"/>
        </w:rPr>
        <w:t xml:space="preserve"> </w:t>
      </w:r>
      <w:r w:rsidRPr="00A877E5">
        <w:rPr>
          <w:rFonts w:ascii="Times New Roman" w:hAnsi="Times New Roman" w:cs="Times New Roman"/>
        </w:rPr>
        <w:t xml:space="preserve">The model was successfully prompted through </w:t>
      </w:r>
      <w:proofErr w:type="spellStart"/>
      <w:r w:rsidRPr="00A877E5">
        <w:rPr>
          <w:rFonts w:ascii="Times New Roman" w:hAnsi="Times New Roman" w:cs="Times New Roman"/>
        </w:rPr>
        <w:t>Ollama</w:t>
      </w:r>
      <w:proofErr w:type="spellEnd"/>
      <w:r w:rsidRPr="00A877E5">
        <w:rPr>
          <w:rFonts w:ascii="Times New Roman" w:hAnsi="Times New Roman" w:cs="Times New Roman"/>
        </w:rPr>
        <w:t xml:space="preserve"> using the following test prompt:</w:t>
      </w:r>
    </w:p>
    <w:p w14:paraId="4C60DFEB" w14:textId="77777777" w:rsidR="00E9269F" w:rsidRPr="00A877E5" w:rsidRDefault="00E9269F" w:rsidP="00E9269F">
      <w:pPr>
        <w:rPr>
          <w:rFonts w:ascii="Times New Roman" w:hAnsi="Times New Roman" w:cs="Times New Roman"/>
        </w:rPr>
      </w:pPr>
      <w:r w:rsidRPr="00A877E5">
        <w:rPr>
          <w:rFonts w:ascii="Times New Roman" w:hAnsi="Times New Roman" w:cs="Times New Roman"/>
        </w:rPr>
        <w:t xml:space="preserve">"You are a software engineering QA assistant. Explain what a software requirement is and </w:t>
      </w:r>
    </w:p>
    <w:p w14:paraId="7B3C135D" w14:textId="689D76E7" w:rsidR="00E9269F" w:rsidRPr="00A877E5" w:rsidRDefault="00E9269F" w:rsidP="00E9269F">
      <w:pPr>
        <w:rPr>
          <w:rFonts w:ascii="Times New Roman" w:hAnsi="Times New Roman" w:cs="Times New Roman"/>
        </w:rPr>
      </w:pPr>
      <w:r w:rsidRPr="00A877E5">
        <w:rPr>
          <w:rFonts w:ascii="Times New Roman" w:hAnsi="Times New Roman" w:cs="Times New Roman"/>
        </w:rPr>
        <w:t>give three examples of good software requirements."</w:t>
      </w:r>
    </w:p>
    <w:p w14:paraId="559FDE2D" w14:textId="45C02F98" w:rsidR="00E9269F" w:rsidRPr="00A877E5" w:rsidRDefault="00E9269F" w:rsidP="00E9269F">
      <w:pPr>
        <w:rPr>
          <w:rFonts w:ascii="Times New Roman" w:hAnsi="Times New Roman" w:cs="Times New Roman"/>
          <w:b/>
          <w:bCs/>
        </w:rPr>
      </w:pPr>
      <w:r w:rsidRPr="00A877E5">
        <w:rPr>
          <w:rFonts w:ascii="Times New Roman" w:hAnsi="Times New Roman" w:cs="Times New Roman"/>
          <w:b/>
          <w:bCs/>
        </w:rPr>
        <w:t>Observed result:</w:t>
      </w:r>
      <w:r w:rsidRPr="00A877E5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A877E5">
        <w:rPr>
          <w:rFonts w:ascii="Times New Roman" w:hAnsi="Times New Roman" w:cs="Times New Roman"/>
        </w:rPr>
        <w:t>Qwen3 successfully generated a structured response explaining software requirements and provided three examples covering functional, performance, and security requirements.</w:t>
      </w:r>
    </w:p>
    <w:p w14:paraId="58045FC6" w14:textId="28412D7B" w:rsidR="00E9269F" w:rsidRPr="00A877E5" w:rsidRDefault="00E9269F" w:rsidP="00E9269F">
      <w:pPr>
        <w:rPr>
          <w:rFonts w:ascii="Times New Roman" w:hAnsi="Times New Roman" w:cs="Times New Roman"/>
        </w:rPr>
      </w:pPr>
      <w:r w:rsidRPr="00A877E5">
        <w:rPr>
          <w:rFonts w:ascii="Times New Roman" w:hAnsi="Times New Roman" w:cs="Times New Roman"/>
          <w:b/>
          <w:bCs/>
        </w:rPr>
        <w:t>Result:</w:t>
      </w:r>
      <w:r w:rsidRPr="00A877E5">
        <w:rPr>
          <w:rFonts w:ascii="Times New Roman" w:hAnsi="Times New Roman" w:cs="Times New Roman"/>
          <w:lang w:val="en-US"/>
        </w:rPr>
        <w:t xml:space="preserve"> </w:t>
      </w:r>
      <w:r w:rsidRPr="00A877E5">
        <w:rPr>
          <w:rFonts w:ascii="Times New Roman" w:hAnsi="Times New Roman" w:cs="Times New Roman"/>
        </w:rPr>
        <w:t>PASS</w:t>
      </w:r>
    </w:p>
    <w:p w14:paraId="56C4AB0B" w14:textId="78EEBF38" w:rsidR="00E9269F" w:rsidRPr="00A877E5" w:rsidRDefault="00E9269F" w:rsidP="00E9269F">
      <w:pPr>
        <w:rPr>
          <w:rFonts w:ascii="Times New Roman" w:hAnsi="Times New Roman" w:cs="Times New Roman"/>
        </w:rPr>
      </w:pPr>
      <w:r w:rsidRPr="00A877E5">
        <w:rPr>
          <w:rFonts w:ascii="Times New Roman" w:hAnsi="Times New Roman" w:cs="Times New Roman"/>
          <w:b/>
          <w:bCs/>
        </w:rPr>
        <w:t>Purpose:</w:t>
      </w:r>
      <w:r w:rsidRPr="00A877E5">
        <w:rPr>
          <w:rFonts w:ascii="Times New Roman" w:hAnsi="Times New Roman" w:cs="Times New Roman"/>
          <w:lang w:val="en-US"/>
        </w:rPr>
        <w:t xml:space="preserve"> </w:t>
      </w:r>
      <w:r w:rsidRPr="00A877E5">
        <w:rPr>
          <w:rFonts w:ascii="Times New Roman" w:hAnsi="Times New Roman" w:cs="Times New Roman"/>
        </w:rPr>
        <w:t>This interaction confirms that the selected model can be accessed locally and generate relevant software-engineering responses before implementing the specialized QA-agent prompt.</w:t>
      </w:r>
    </w:p>
    <w:p w14:paraId="00CE6892" w14:textId="09AADD17" w:rsidR="00E9269F" w:rsidRPr="00A877E5" w:rsidRDefault="00E9269F" w:rsidP="00E9269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877E5">
        <w:rPr>
          <w:rFonts w:ascii="Times New Roman" w:hAnsi="Times New Roman" w:cs="Times New Roman"/>
          <w:b/>
          <w:bCs/>
          <w:sz w:val="26"/>
          <w:szCs w:val="26"/>
        </w:rPr>
        <w:t>Baseline latency measurement</w:t>
      </w:r>
    </w:p>
    <w:p w14:paraId="1195D0A3" w14:textId="1A3ACC4D" w:rsidR="00E9269F" w:rsidRPr="00A877E5" w:rsidRDefault="00E9269F" w:rsidP="00E9269F">
      <w:pPr>
        <w:rPr>
          <w:rFonts w:ascii="Times New Roman" w:hAnsi="Times New Roman" w:cs="Times New Roman"/>
          <w:b/>
          <w:bCs/>
        </w:rPr>
      </w:pPr>
      <w:r w:rsidRPr="00A877E5">
        <w:rPr>
          <w:rFonts w:ascii="Times New Roman" w:hAnsi="Times New Roman" w:cs="Times New Roman"/>
          <w:b/>
          <w:bCs/>
        </w:rPr>
        <w:t>Test prompt:</w:t>
      </w:r>
      <w:r w:rsidRPr="00A877E5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A877E5">
        <w:rPr>
          <w:rFonts w:ascii="Times New Roman" w:hAnsi="Times New Roman" w:cs="Times New Roman"/>
        </w:rPr>
        <w:t>"Explain what a software requirement is in one sentence."</w:t>
      </w:r>
    </w:p>
    <w:p w14:paraId="655AE897" w14:textId="64DD560B" w:rsidR="00E9269F" w:rsidRPr="00A877E5" w:rsidRDefault="00E9269F" w:rsidP="00E9269F">
      <w:pPr>
        <w:rPr>
          <w:rFonts w:ascii="Times New Roman" w:hAnsi="Times New Roman" w:cs="Times New Roman"/>
        </w:rPr>
      </w:pPr>
      <w:r w:rsidRPr="00A877E5">
        <w:rPr>
          <w:rFonts w:ascii="Times New Roman" w:hAnsi="Times New Roman" w:cs="Times New Roman"/>
          <w:b/>
          <w:bCs/>
        </w:rPr>
        <w:t>Measurement method:</w:t>
      </w:r>
      <w:r w:rsidRPr="00A877E5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A877E5">
        <w:rPr>
          <w:rFonts w:ascii="Times New Roman" w:hAnsi="Times New Roman" w:cs="Times New Roman"/>
        </w:rPr>
        <w:t xml:space="preserve">PowerShell Measure-Command was used around the </w:t>
      </w:r>
      <w:proofErr w:type="spellStart"/>
      <w:r w:rsidRPr="00A877E5">
        <w:rPr>
          <w:rFonts w:ascii="Times New Roman" w:hAnsi="Times New Roman" w:cs="Times New Roman"/>
        </w:rPr>
        <w:t>Ollama</w:t>
      </w:r>
      <w:proofErr w:type="spellEnd"/>
      <w:r w:rsidRPr="00A877E5">
        <w:rPr>
          <w:rFonts w:ascii="Times New Roman" w:hAnsi="Times New Roman" w:cs="Times New Roman"/>
        </w:rPr>
        <w:t xml:space="preserve"> CLI invocation.</w:t>
      </w:r>
    </w:p>
    <w:p w14:paraId="4BF541FB" w14:textId="61ACC2A0" w:rsidR="00E9269F" w:rsidRPr="00A877E5" w:rsidRDefault="00E9269F" w:rsidP="00E9269F">
      <w:pPr>
        <w:rPr>
          <w:rFonts w:ascii="Times New Roman" w:hAnsi="Times New Roman" w:cs="Times New Roman"/>
          <w:b/>
          <w:bCs/>
        </w:rPr>
      </w:pPr>
      <w:r w:rsidRPr="00A877E5">
        <w:rPr>
          <w:rFonts w:ascii="Times New Roman" w:hAnsi="Times New Roman" w:cs="Times New Roman"/>
          <w:b/>
          <w:bCs/>
        </w:rPr>
        <w:t>Observed end-to-end execution time:</w:t>
      </w:r>
      <w:r w:rsidRPr="00A877E5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A877E5">
        <w:rPr>
          <w:rFonts w:ascii="Times New Roman" w:hAnsi="Times New Roman" w:cs="Times New Roman"/>
        </w:rPr>
        <w:t>43.0155 seconds</w:t>
      </w:r>
    </w:p>
    <w:p w14:paraId="5232F142" w14:textId="6928281E" w:rsidR="00E9269F" w:rsidRPr="00A877E5" w:rsidRDefault="00E9269F" w:rsidP="00E9269F">
      <w:pPr>
        <w:rPr>
          <w:rFonts w:ascii="Times New Roman" w:hAnsi="Times New Roman" w:cs="Times New Roman"/>
          <w:b/>
          <w:bCs/>
        </w:rPr>
      </w:pPr>
      <w:r w:rsidRPr="00A877E5">
        <w:rPr>
          <w:rFonts w:ascii="Times New Roman" w:hAnsi="Times New Roman" w:cs="Times New Roman"/>
          <w:b/>
          <w:bCs/>
        </w:rPr>
        <w:t>Rounded value:</w:t>
      </w:r>
      <w:r w:rsidRPr="00A877E5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A877E5">
        <w:rPr>
          <w:rFonts w:ascii="Times New Roman" w:hAnsi="Times New Roman" w:cs="Times New Roman"/>
        </w:rPr>
        <w:t>43.02 seconds</w:t>
      </w:r>
    </w:p>
    <w:p w14:paraId="45D697B4" w14:textId="231B6F31" w:rsidR="00E9269F" w:rsidRPr="00A877E5" w:rsidRDefault="00E9269F" w:rsidP="00E9269F">
      <w:pPr>
        <w:rPr>
          <w:rFonts w:ascii="Times New Roman" w:hAnsi="Times New Roman" w:cs="Times New Roman"/>
          <w:b/>
          <w:bCs/>
        </w:rPr>
      </w:pPr>
      <w:r w:rsidRPr="00A877E5">
        <w:rPr>
          <w:rFonts w:ascii="Times New Roman" w:hAnsi="Times New Roman" w:cs="Times New Roman"/>
          <w:b/>
          <w:bCs/>
        </w:rPr>
        <w:t>Note:</w:t>
      </w:r>
      <w:r w:rsidRPr="00A877E5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A877E5">
        <w:rPr>
          <w:rFonts w:ascii="Times New Roman" w:hAnsi="Times New Roman" w:cs="Times New Roman"/>
        </w:rPr>
        <w:t xml:space="preserve">This measurement represents the end-to-end time for the local </w:t>
      </w:r>
      <w:proofErr w:type="spellStart"/>
      <w:r w:rsidRPr="00A877E5">
        <w:rPr>
          <w:rFonts w:ascii="Times New Roman" w:hAnsi="Times New Roman" w:cs="Times New Roman"/>
        </w:rPr>
        <w:t>Ollama</w:t>
      </w:r>
      <w:proofErr w:type="spellEnd"/>
      <w:r w:rsidRPr="00A877E5">
        <w:rPr>
          <w:rFonts w:ascii="Times New Roman" w:hAnsi="Times New Roman" w:cs="Times New Roman"/>
        </w:rPr>
        <w:t xml:space="preserve"> command,</w:t>
      </w:r>
    </w:p>
    <w:p w14:paraId="56F40E40" w14:textId="5486AF47" w:rsidR="001E059A" w:rsidRPr="00A877E5" w:rsidRDefault="00E9269F" w:rsidP="00E9269F">
      <w:pPr>
        <w:rPr>
          <w:rFonts w:ascii="Times New Roman" w:hAnsi="Times New Roman" w:cs="Times New Roman"/>
        </w:rPr>
      </w:pPr>
      <w:r w:rsidRPr="00A877E5">
        <w:rPr>
          <w:rFonts w:ascii="Times New Roman" w:hAnsi="Times New Roman" w:cs="Times New Roman"/>
        </w:rPr>
        <w:t>including model invocation and response generation.</w:t>
      </w:r>
    </w:p>
    <w:sectPr w:rsidR="001E059A" w:rsidRPr="00A877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69F"/>
    <w:rsid w:val="001E059A"/>
    <w:rsid w:val="004072CF"/>
    <w:rsid w:val="009A4CAA"/>
    <w:rsid w:val="00A877E5"/>
    <w:rsid w:val="00B11D9F"/>
    <w:rsid w:val="00E16A38"/>
    <w:rsid w:val="00E92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0A938"/>
  <w15:chartTrackingRefBased/>
  <w15:docId w15:val="{9B4B2AAB-1269-4284-BB62-2982198C1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172</Words>
  <Characters>983</Characters>
  <Application>Microsoft Office Word</Application>
  <DocSecurity>0</DocSecurity>
  <Lines>8</Lines>
  <Paragraphs>2</Paragraphs>
  <ScaleCrop>false</ScaleCrop>
  <Company/>
  <LinksUpToDate>false</LinksUpToDate>
  <CharactersWithSpaces>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Ambrose Onyanga</dc:creator>
  <cp:keywords/>
  <dc:description/>
  <cp:lastModifiedBy>Ambrose Onyanga</cp:lastModifiedBy>
  <cp:revision>3</cp:revision>
  <dcterms:created xsi:type="dcterms:W3CDTF">2026-09-11T13:02:00Z</dcterms:created>
  <dcterms:modified xsi:type="dcterms:W3CDTF">2026-09-11T13:12:00Z</dcterms:modified>
</cp:coreProperties>
</file>