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F04" w:rsidRPr="007A0457" w:rsidRDefault="00BD1C77" w:rsidP="006B7F04">
      <w:pPr>
        <w:spacing w:after="0" w:line="276" w:lineRule="auto"/>
        <w:ind w:left="0" w:right="1890" w:firstLine="0"/>
        <w:rPr>
          <w:sz w:val="20"/>
          <w:szCs w:val="20"/>
        </w:rPr>
      </w:pPr>
      <w:r w:rsidRPr="007A0457">
        <w:rPr>
          <w:noProof/>
          <w:sz w:val="20"/>
          <w:szCs w:val="20"/>
        </w:rPr>
        <w:drawing>
          <wp:anchor distT="0" distB="0" distL="114300" distR="114300" simplePos="0" relativeHeight="251664384" behindDoc="0" locked="0" layoutInCell="1" allowOverlap="1">
            <wp:simplePos x="0" y="0"/>
            <wp:positionH relativeFrom="column">
              <wp:posOffset>5267325</wp:posOffset>
            </wp:positionH>
            <wp:positionV relativeFrom="paragraph">
              <wp:posOffset>-476885</wp:posOffset>
            </wp:positionV>
            <wp:extent cx="1104900" cy="6381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_CRT_BDG_Pltfrm_Dev_I_RG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4900" cy="638175"/>
                    </a:xfrm>
                    <a:prstGeom prst="rect">
                      <a:avLst/>
                    </a:prstGeom>
                  </pic:spPr>
                </pic:pic>
              </a:graphicData>
            </a:graphic>
          </wp:anchor>
        </w:drawing>
      </w:r>
    </w:p>
    <w:p w:rsidR="006B7F04" w:rsidRPr="007A0457" w:rsidRDefault="00902651" w:rsidP="006B7F04">
      <w:pPr>
        <w:spacing w:after="0" w:line="276" w:lineRule="auto"/>
        <w:ind w:left="0" w:right="1890" w:firstLine="0"/>
        <w:rPr>
          <w:sz w:val="20"/>
          <w:szCs w:val="20"/>
        </w:rPr>
      </w:pPr>
      <w:r>
        <w:rPr>
          <w:noProof/>
          <w:sz w:val="20"/>
          <w:szCs w:val="20"/>
        </w:rPr>
        <mc:AlternateContent>
          <mc:Choice Requires="wps">
            <w:drawing>
              <wp:anchor distT="0" distB="0" distL="114300" distR="114300" simplePos="0" relativeHeight="251655168" behindDoc="0" locked="0" layoutInCell="1" allowOverlap="1">
                <wp:simplePos x="0" y="0"/>
                <wp:positionH relativeFrom="column">
                  <wp:posOffset>-129540</wp:posOffset>
                </wp:positionH>
                <wp:positionV relativeFrom="paragraph">
                  <wp:posOffset>98425</wp:posOffset>
                </wp:positionV>
                <wp:extent cx="6172200" cy="673100"/>
                <wp:effectExtent l="0" t="0" r="19050" b="31750"/>
                <wp:wrapNone/>
                <wp:docPr id="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172200" cy="67310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6B7F04" w:rsidRDefault="003A4BB8" w:rsidP="006B7F04">
                            <w:pPr>
                              <w:spacing w:after="0" w:line="259" w:lineRule="auto"/>
                              <w:ind w:left="0" w:right="44" w:firstLine="0"/>
                              <w:jc w:val="center"/>
                              <w:rPr>
                                <w:rFonts w:ascii="Times New Roman" w:hAnsi="Times New Roman" w:cs="Times New Roman"/>
                                <w:color w:val="2F5496" w:themeColor="accent5" w:themeShade="BF"/>
                                <w:sz w:val="22"/>
                              </w:rPr>
                            </w:pPr>
                            <w:r>
                              <w:rPr>
                                <w:rFonts w:ascii="Times New Roman" w:hAnsi="Times New Roman" w:cs="Times New Roman"/>
                                <w:b/>
                                <w:color w:val="2F5496" w:themeColor="accent5" w:themeShade="BF"/>
                                <w:sz w:val="40"/>
                              </w:rPr>
                              <w:t>Ambuj Agrawal</w:t>
                            </w:r>
                          </w:p>
                          <w:p w:rsidR="006B7F04" w:rsidRPr="00027966" w:rsidRDefault="006B7F04" w:rsidP="006B7F04">
                            <w:pPr>
                              <w:spacing w:after="0" w:line="259" w:lineRule="auto"/>
                              <w:ind w:left="0" w:right="44" w:firstLine="0"/>
                              <w:jc w:val="center"/>
                              <w:rPr>
                                <w:rFonts w:ascii="Times New Roman" w:hAnsi="Times New Roman" w:cs="Times New Roman"/>
                                <w:color w:val="2F5496" w:themeColor="accent5" w:themeShade="BF"/>
                                <w:sz w:val="28"/>
                              </w:rPr>
                            </w:pPr>
                            <w:r>
                              <w:rPr>
                                <w:rFonts w:ascii="Times New Roman" w:hAnsi="Times New Roman" w:cs="Times New Roman"/>
                                <w:sz w:val="24"/>
                              </w:rPr>
                              <w:t>Sales</w:t>
                            </w:r>
                            <w:r w:rsidRPr="00027966">
                              <w:rPr>
                                <w:rFonts w:ascii="Times New Roman" w:hAnsi="Times New Roman" w:cs="Times New Roman"/>
                                <w:sz w:val="24"/>
                              </w:rPr>
                              <w:t xml:space="preserve">force </w:t>
                            </w:r>
                            <w:r w:rsidR="00C35CEC">
                              <w:rPr>
                                <w:rFonts w:ascii="Times New Roman" w:hAnsi="Times New Roman" w:cs="Times New Roman"/>
                                <w:sz w:val="24"/>
                              </w:rPr>
                              <w:t>Consultant</w:t>
                            </w:r>
                          </w:p>
                          <w:p w:rsidR="006B7F04" w:rsidRDefault="006B7F04" w:rsidP="006B7F04">
                            <w:pPr>
                              <w:ind w:left="0" w:right="44"/>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0.2pt;margin-top:7.75pt;width:486pt;height: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" fillcolor="white [3201]" strokecolor="#8eaadb [1944]" strokeweight="1pt">
                <v:fill color2="#b4c6e7 [1304]" focus="100%" type="gradient"/>
                <v:shadow on="t" color="#1f3763 [1608]" opacity=".5" offset="1pt"/>
                <v:path arrowok="t"/>
                <o:lock v:ext="edit" aspectratio="t"/>
                <v:textbox>
                  <w:txbxContent>
                    <w:p w:rsidR="006B7F04" w:rsidRDefault="003A4BB8" w:rsidP="006B7F04">
                      <w:pPr>
                        <w:spacing w:after="0" w:line="259" w:lineRule="auto"/>
                        <w:ind w:left="0" w:right="44" w:firstLine="0"/>
                        <w:jc w:val="center"/>
                        <w:rPr>
                          <w:rFonts w:ascii="Times New Roman" w:hAnsi="Times New Roman" w:cs="Times New Roman"/>
                          <w:color w:val="2F5496" w:themeColor="accent5" w:themeShade="BF"/>
                          <w:sz w:val="22"/>
                        </w:rPr>
                      </w:pPr>
                      <w:r>
                        <w:rPr>
                          <w:rFonts w:ascii="Times New Roman" w:hAnsi="Times New Roman" w:cs="Times New Roman"/>
                          <w:b/>
                          <w:color w:val="2F5496" w:themeColor="accent5" w:themeShade="BF"/>
                          <w:sz w:val="40"/>
                        </w:rPr>
                        <w:t>Ambuj Agrawal</w:t>
                      </w:r>
                    </w:p>
                    <w:p w:rsidR="006B7F04" w:rsidRPr="00027966" w:rsidRDefault="006B7F04" w:rsidP="006B7F04">
                      <w:pPr>
                        <w:spacing w:after="0" w:line="259" w:lineRule="auto"/>
                        <w:ind w:left="0" w:right="44" w:firstLine="0"/>
                        <w:jc w:val="center"/>
                        <w:rPr>
                          <w:rFonts w:ascii="Times New Roman" w:hAnsi="Times New Roman" w:cs="Times New Roman"/>
                          <w:color w:val="2F5496" w:themeColor="accent5" w:themeShade="BF"/>
                          <w:sz w:val="28"/>
                        </w:rPr>
                      </w:pPr>
                      <w:r>
                        <w:rPr>
                          <w:rFonts w:ascii="Times New Roman" w:hAnsi="Times New Roman" w:cs="Times New Roman"/>
                          <w:sz w:val="24"/>
                        </w:rPr>
                        <w:t>Sales</w:t>
                      </w:r>
                      <w:r w:rsidRPr="00027966">
                        <w:rPr>
                          <w:rFonts w:ascii="Times New Roman" w:hAnsi="Times New Roman" w:cs="Times New Roman"/>
                          <w:sz w:val="24"/>
                        </w:rPr>
                        <w:t xml:space="preserve">force </w:t>
                      </w:r>
                      <w:r w:rsidR="00C35CEC">
                        <w:rPr>
                          <w:rFonts w:ascii="Times New Roman" w:hAnsi="Times New Roman" w:cs="Times New Roman"/>
                          <w:sz w:val="24"/>
                        </w:rPr>
                        <w:t>Consultant</w:t>
                      </w:r>
                    </w:p>
                    <w:p w:rsidR="006B7F04" w:rsidRDefault="006B7F04" w:rsidP="006B7F04">
                      <w:pPr>
                        <w:ind w:left="0" w:right="44"/>
                        <w:jc w:val="center"/>
                      </w:pPr>
                    </w:p>
                  </w:txbxContent>
                </v:textbox>
              </v:rect>
            </w:pict>
          </mc:Fallback>
        </mc:AlternateContent>
      </w:r>
    </w:p>
    <w:p w:rsidR="006B7F04" w:rsidRPr="007A0457" w:rsidRDefault="006B7F04" w:rsidP="006B7F04">
      <w:pPr>
        <w:spacing w:after="0" w:line="276" w:lineRule="auto"/>
        <w:ind w:left="0" w:right="1890" w:firstLine="0"/>
        <w:rPr>
          <w:sz w:val="20"/>
          <w:szCs w:val="20"/>
        </w:rPr>
      </w:pPr>
    </w:p>
    <w:p w:rsidR="006B7F04" w:rsidRPr="007A0457" w:rsidRDefault="006B7F04" w:rsidP="006B7F04">
      <w:pPr>
        <w:spacing w:after="0" w:line="276" w:lineRule="auto"/>
        <w:ind w:left="0" w:right="1890" w:firstLine="0"/>
        <w:rPr>
          <w:sz w:val="20"/>
          <w:szCs w:val="20"/>
        </w:rPr>
      </w:pPr>
    </w:p>
    <w:p w:rsidR="006B7F04" w:rsidRPr="007A0457" w:rsidRDefault="006B7F04" w:rsidP="006B7F04">
      <w:pPr>
        <w:spacing w:after="0" w:line="276" w:lineRule="auto"/>
        <w:ind w:left="0" w:right="1890" w:firstLine="0"/>
        <w:rPr>
          <w:sz w:val="20"/>
          <w:szCs w:val="20"/>
        </w:rPr>
      </w:pPr>
    </w:p>
    <w:p w:rsidR="006B7F04" w:rsidRPr="007A0457" w:rsidRDefault="006B7F04" w:rsidP="006B7F04">
      <w:pPr>
        <w:spacing w:after="0" w:line="276" w:lineRule="auto"/>
        <w:ind w:left="0" w:right="1890" w:firstLine="0"/>
        <w:rPr>
          <w:sz w:val="20"/>
          <w:szCs w:val="20"/>
        </w:rPr>
      </w:pPr>
    </w:p>
    <w:p w:rsidR="00137F86" w:rsidRDefault="00137F86" w:rsidP="007B01F7">
      <w:pPr>
        <w:spacing w:after="0" w:line="276" w:lineRule="auto"/>
        <w:ind w:left="90" w:right="1890" w:firstLine="0"/>
        <w:rPr>
          <w:b/>
          <w:sz w:val="20"/>
          <w:szCs w:val="20"/>
        </w:rPr>
      </w:pPr>
    </w:p>
    <w:p w:rsidR="007E4EFD" w:rsidRPr="007A0457" w:rsidRDefault="006B7F04" w:rsidP="007B01F7">
      <w:pPr>
        <w:spacing w:after="0" w:line="276" w:lineRule="auto"/>
        <w:ind w:left="90" w:right="1890" w:firstLine="0"/>
        <w:rPr>
          <w:sz w:val="20"/>
          <w:szCs w:val="20"/>
        </w:rPr>
      </w:pPr>
      <w:bookmarkStart w:id="0" w:name="_GoBack"/>
      <w:bookmarkEnd w:id="0"/>
      <w:r w:rsidRPr="007A0457">
        <w:rPr>
          <w:b/>
          <w:sz w:val="20"/>
          <w:szCs w:val="20"/>
        </w:rPr>
        <w:t>Email:</w:t>
      </w:r>
      <w:r w:rsidR="007B01F7" w:rsidRPr="007A0457">
        <w:rPr>
          <w:sz w:val="20"/>
          <w:szCs w:val="20"/>
        </w:rPr>
        <w:t xml:space="preserve"> </w:t>
      </w:r>
      <w:r w:rsidR="003A4BB8" w:rsidRPr="007A0457">
        <w:rPr>
          <w:sz w:val="20"/>
          <w:szCs w:val="20"/>
        </w:rPr>
        <w:t>ambuj.salesforce</w:t>
      </w:r>
      <w:r w:rsidR="007B01F7" w:rsidRPr="007A0457">
        <w:rPr>
          <w:sz w:val="20"/>
          <w:szCs w:val="20"/>
        </w:rPr>
        <w:t>@gmail.com</w:t>
      </w:r>
      <w:r w:rsidR="000A4BB0" w:rsidRPr="007A0457">
        <w:rPr>
          <w:sz w:val="20"/>
          <w:szCs w:val="20"/>
        </w:rPr>
        <w:t xml:space="preserve"> </w:t>
      </w:r>
      <w:r w:rsidR="007B01F7" w:rsidRPr="007A0457">
        <w:rPr>
          <w:sz w:val="20"/>
          <w:szCs w:val="20"/>
        </w:rPr>
        <w:t>|</w:t>
      </w:r>
      <w:r w:rsidR="000A4BB0" w:rsidRPr="007A0457">
        <w:rPr>
          <w:sz w:val="20"/>
          <w:szCs w:val="20"/>
        </w:rPr>
        <w:t xml:space="preserve"> </w:t>
      </w:r>
      <w:r w:rsidR="007E4EFD" w:rsidRPr="007A0457">
        <w:rPr>
          <w:b/>
          <w:sz w:val="20"/>
          <w:szCs w:val="20"/>
        </w:rPr>
        <w:t>Mobile:</w:t>
      </w:r>
      <w:r w:rsidR="007E4EFD" w:rsidRPr="007A0457">
        <w:rPr>
          <w:sz w:val="20"/>
          <w:szCs w:val="20"/>
        </w:rPr>
        <w:t xml:space="preserve"> </w:t>
      </w:r>
      <w:r w:rsidR="003A4BB8" w:rsidRPr="007A0457">
        <w:rPr>
          <w:sz w:val="20"/>
          <w:szCs w:val="20"/>
        </w:rPr>
        <w:t>+91-8506908899</w:t>
      </w:r>
    </w:p>
    <w:p w:rsidR="006B7F04" w:rsidRPr="007A0457" w:rsidRDefault="006B7F04" w:rsidP="003A4BB8">
      <w:pPr>
        <w:ind w:left="90" w:right="0" w:firstLine="0"/>
        <w:rPr>
          <w:sz w:val="20"/>
          <w:szCs w:val="20"/>
        </w:rPr>
      </w:pPr>
      <w:r w:rsidRPr="007A0457">
        <w:rPr>
          <w:b/>
          <w:sz w:val="20"/>
          <w:szCs w:val="20"/>
        </w:rPr>
        <w:t>LinkedIn:</w:t>
      </w:r>
      <w:r w:rsidRPr="007A0457">
        <w:rPr>
          <w:sz w:val="20"/>
          <w:szCs w:val="20"/>
        </w:rPr>
        <w:t xml:space="preserve"> </w:t>
      </w:r>
      <w:hyperlink r:id="rId8" w:history="1">
        <w:r w:rsidR="003A4BB8" w:rsidRPr="007A0457">
          <w:rPr>
            <w:rStyle w:val="Hyperlink"/>
            <w:sz w:val="20"/>
            <w:szCs w:val="20"/>
          </w:rPr>
          <w:t>https://www.linkedin.com/in/ambuj-agrawal-salesforce-certified-developer-</w:t>
        </w:r>
        <w:r w:rsidR="003A4BB8" w:rsidRPr="007A0457">
          <w:rPr>
            <w:rStyle w:val="Hyperlink"/>
            <w:rFonts w:eastAsia="MS Mincho"/>
            <w:sz w:val="20"/>
            <w:szCs w:val="20"/>
          </w:rPr>
          <w:t>☁</w:t>
        </w:r>
        <w:r w:rsidR="003A4BB8" w:rsidRPr="007A0457">
          <w:rPr>
            <w:rStyle w:val="Hyperlink"/>
            <w:sz w:val="20"/>
            <w:szCs w:val="20"/>
          </w:rPr>
          <w:t>-74971699</w:t>
        </w:r>
      </w:hyperlink>
    </w:p>
    <w:p w:rsidR="006B7F04" w:rsidRPr="007A0457" w:rsidRDefault="00902651" w:rsidP="006B7F04">
      <w:pPr>
        <w:pStyle w:val="Heading1"/>
        <w:ind w:left="-5"/>
        <w:rPr>
          <w:b w:val="0"/>
          <w:sz w:val="20"/>
          <w:szCs w:val="20"/>
        </w:rPr>
      </w:pPr>
      <w:r>
        <w:rPr>
          <w:noProof/>
          <w:sz w:val="20"/>
          <w:szCs w:val="20"/>
        </w:rPr>
        <mc:AlternateContent>
          <mc:Choice Requires="wps">
            <w:drawing>
              <wp:anchor distT="4294967295" distB="4294967295" distL="114300" distR="114300" simplePos="0" relativeHeight="251656192" behindDoc="0" locked="0" layoutInCell="1" allowOverlap="1">
                <wp:simplePos x="0" y="0"/>
                <wp:positionH relativeFrom="column">
                  <wp:posOffset>0</wp:posOffset>
                </wp:positionH>
                <wp:positionV relativeFrom="paragraph">
                  <wp:posOffset>22224</wp:posOffset>
                </wp:positionV>
                <wp:extent cx="5943600" cy="0"/>
                <wp:effectExtent l="0" t="19050" r="0" b="0"/>
                <wp:wrapNone/>
                <wp:docPr id="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919C16" id="_x0000_t32" coordsize="21600,21600" o:spt="32" o:oned="t" path="m,l21600,21600e" filled="f">
                <v:path arrowok="t" fillok="f" o:connecttype="none"/>
                <o:lock v:ext="edit" shapetype="t"/>
              </v:shapetype>
              <v:shape id="Straight Arrow Connector 5" o:spid="_x0000_s1026" type="#_x0000_t32" style="position:absolute;margin-left:0;margin-top:1.75pt;width:468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" strokecolor="#4472c4 [3208]" strokeweight="2.5pt">
                <v:shadow color="#868686"/>
                <o:lock v:ext="edit" shapetype="f"/>
              </v:shape>
            </w:pict>
          </mc:Fallback>
        </mc:AlternateContent>
      </w:r>
    </w:p>
    <w:p w:rsidR="006B7F04" w:rsidRPr="007A0457" w:rsidRDefault="006B7F04" w:rsidP="006B7F04">
      <w:pPr>
        <w:pStyle w:val="Heading1"/>
        <w:ind w:left="-5"/>
        <w:rPr>
          <w:color w:val="2F5496" w:themeColor="accent5" w:themeShade="BF"/>
          <w:sz w:val="20"/>
          <w:szCs w:val="20"/>
        </w:rPr>
      </w:pPr>
      <w:r w:rsidRPr="007A0457">
        <w:rPr>
          <w:color w:val="2F5496" w:themeColor="accent5" w:themeShade="BF"/>
          <w:sz w:val="20"/>
          <w:szCs w:val="20"/>
        </w:rPr>
        <w:t>PROFESSIONAL SUMMARY</w:t>
      </w:r>
    </w:p>
    <w:p w:rsidR="006B7F04" w:rsidRPr="007A0457" w:rsidRDefault="006B7F04" w:rsidP="006B7F04">
      <w:pPr>
        <w:rPr>
          <w:sz w:val="20"/>
          <w:szCs w:val="20"/>
        </w:rPr>
      </w:pPr>
    </w:p>
    <w:p w:rsidR="006B7F04" w:rsidRPr="007A0457" w:rsidRDefault="00137F86" w:rsidP="006B7F04">
      <w:pPr>
        <w:pStyle w:val="NoSpacing"/>
        <w:numPr>
          <w:ilvl w:val="0"/>
          <w:numId w:val="1"/>
        </w:numPr>
        <w:ind w:left="360" w:right="0"/>
        <w:rPr>
          <w:sz w:val="20"/>
          <w:szCs w:val="20"/>
        </w:rPr>
      </w:pPr>
      <w:r w:rsidRPr="00137F86">
        <w:rPr>
          <w:sz w:val="20"/>
          <w:szCs w:val="20"/>
        </w:rPr>
        <w:t>5+ years of experience in IT industry with around 3 years of experience in Salesforce.com CRM Platform</w:t>
      </w:r>
      <w:r>
        <w:rPr>
          <w:sz w:val="20"/>
          <w:szCs w:val="20"/>
        </w:rPr>
        <w:t xml:space="preserve"> </w:t>
      </w:r>
      <w:r w:rsidR="006B7F04" w:rsidRPr="007A0457">
        <w:rPr>
          <w:sz w:val="20"/>
          <w:szCs w:val="20"/>
        </w:rPr>
        <w:t>working with the management, key business contacts, end-users and other stake holders involved</w:t>
      </w:r>
    </w:p>
    <w:p w:rsidR="007705C0" w:rsidRPr="007A0457" w:rsidRDefault="007705C0" w:rsidP="007705C0">
      <w:pPr>
        <w:pStyle w:val="NoSpacing"/>
        <w:numPr>
          <w:ilvl w:val="0"/>
          <w:numId w:val="1"/>
        </w:numPr>
        <w:ind w:left="360" w:right="0"/>
        <w:rPr>
          <w:sz w:val="20"/>
          <w:szCs w:val="20"/>
        </w:rPr>
      </w:pPr>
      <w:r w:rsidRPr="007A0457">
        <w:rPr>
          <w:b/>
          <w:sz w:val="20"/>
          <w:szCs w:val="20"/>
        </w:rPr>
        <w:t>Apex Specialist</w:t>
      </w:r>
      <w:r w:rsidRPr="007A0457">
        <w:rPr>
          <w:sz w:val="20"/>
          <w:szCs w:val="20"/>
        </w:rPr>
        <w:t xml:space="preserve">, proficient in developing </w:t>
      </w:r>
      <w:r w:rsidRPr="007A0457">
        <w:rPr>
          <w:b/>
          <w:sz w:val="20"/>
          <w:szCs w:val="20"/>
        </w:rPr>
        <w:t>Apex Triggers, Apex Classes, Batch Apex, Test classes and Visual Force</w:t>
      </w:r>
      <w:r w:rsidRPr="007A0457">
        <w:rPr>
          <w:sz w:val="20"/>
          <w:szCs w:val="20"/>
        </w:rPr>
        <w:t xml:space="preserve"> pages employing </w:t>
      </w:r>
      <w:r w:rsidRPr="007A0457">
        <w:rPr>
          <w:b/>
          <w:sz w:val="20"/>
          <w:szCs w:val="20"/>
        </w:rPr>
        <w:t>standard and custom controllers, SOQL and SOSL</w:t>
      </w:r>
      <w:r w:rsidRPr="007A0457">
        <w:rPr>
          <w:sz w:val="20"/>
          <w:szCs w:val="20"/>
        </w:rPr>
        <w:t xml:space="preserve"> queries as per the client and application requirements.</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Comfortable working with </w:t>
      </w:r>
      <w:r w:rsidRPr="007A0457">
        <w:rPr>
          <w:b/>
          <w:sz w:val="20"/>
          <w:szCs w:val="20"/>
        </w:rPr>
        <w:t>JAVASCRIPT, CSS and HTML</w:t>
      </w:r>
      <w:r w:rsidRPr="007A0457">
        <w:rPr>
          <w:sz w:val="20"/>
          <w:szCs w:val="20"/>
        </w:rPr>
        <w:t>.</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Provided customer with best practice solutions as related to Salesforce.com and CRM, followed </w:t>
      </w:r>
      <w:r w:rsidRPr="007A0457">
        <w:rPr>
          <w:b/>
          <w:sz w:val="20"/>
          <w:szCs w:val="20"/>
        </w:rPr>
        <w:t>Agile Methodology</w:t>
      </w:r>
      <w:r w:rsidRPr="007A0457">
        <w:rPr>
          <w:sz w:val="20"/>
          <w:szCs w:val="20"/>
        </w:rPr>
        <w:t xml:space="preserve"> for various projects.</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Excellent skills in creating/troubleshooting/modifying </w:t>
      </w:r>
      <w:r w:rsidRPr="007A0457">
        <w:rPr>
          <w:b/>
          <w:sz w:val="20"/>
          <w:szCs w:val="20"/>
        </w:rPr>
        <w:t>Apex code and Visual force pages</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Proficiency in the complete life cycle of project development (SDLC) which includes </w:t>
      </w:r>
      <w:r w:rsidRPr="007A0457">
        <w:rPr>
          <w:b/>
          <w:sz w:val="20"/>
          <w:szCs w:val="20"/>
        </w:rPr>
        <w:t>System analysis, Design, Development, Deployment and Testing</w:t>
      </w:r>
      <w:r w:rsidRPr="007A0457">
        <w:rPr>
          <w:sz w:val="20"/>
          <w:szCs w:val="20"/>
        </w:rPr>
        <w:t xml:space="preserve"> and excellent </w:t>
      </w:r>
      <w:r w:rsidRPr="007A0457">
        <w:rPr>
          <w:b/>
          <w:sz w:val="20"/>
          <w:szCs w:val="20"/>
        </w:rPr>
        <w:t>configuration skills.</w:t>
      </w:r>
    </w:p>
    <w:p w:rsidR="007705C0" w:rsidRDefault="007705C0" w:rsidP="007705C0">
      <w:pPr>
        <w:pStyle w:val="NoSpacing"/>
        <w:numPr>
          <w:ilvl w:val="0"/>
          <w:numId w:val="1"/>
        </w:numPr>
        <w:ind w:left="360" w:right="0"/>
        <w:rPr>
          <w:sz w:val="20"/>
          <w:szCs w:val="20"/>
        </w:rPr>
      </w:pPr>
      <w:r w:rsidRPr="007A0457">
        <w:rPr>
          <w:sz w:val="20"/>
          <w:szCs w:val="20"/>
        </w:rPr>
        <w:t xml:space="preserve">Extensive experience in designing of </w:t>
      </w:r>
      <w:r w:rsidRPr="007A0457">
        <w:rPr>
          <w:b/>
          <w:sz w:val="20"/>
          <w:szCs w:val="20"/>
        </w:rPr>
        <w:t>Custom Objects, Custom Fields, Pick List, Record Type based Page Layouts, Workflow Alerts, Process Builder, Visual workflow, Validation Rules, Approval Processes, Custom Tabs, Custom Reports, Report folders, design of Visualforce Pages, Record Types, Dashboards, and Email generation</w:t>
      </w:r>
      <w:r w:rsidRPr="007A0457">
        <w:rPr>
          <w:sz w:val="20"/>
          <w:szCs w:val="20"/>
        </w:rPr>
        <w:t xml:space="preserve"> according to application requirements.</w:t>
      </w:r>
    </w:p>
    <w:p w:rsidR="00137F86" w:rsidRDefault="00137F86" w:rsidP="007705C0">
      <w:pPr>
        <w:pStyle w:val="NoSpacing"/>
        <w:numPr>
          <w:ilvl w:val="0"/>
          <w:numId w:val="1"/>
        </w:numPr>
        <w:ind w:left="360" w:right="0"/>
        <w:rPr>
          <w:sz w:val="20"/>
          <w:szCs w:val="20"/>
        </w:rPr>
      </w:pPr>
      <w:r w:rsidRPr="00137F86">
        <w:rPr>
          <w:sz w:val="20"/>
          <w:szCs w:val="20"/>
        </w:rPr>
        <w:t>Experience in implementing JavaScript, jQuery, CSS for both Visualforce pages and Lightning components using Salesforce Lightning Design System and AURA tags</w:t>
      </w:r>
      <w:r>
        <w:rPr>
          <w:sz w:val="20"/>
          <w:szCs w:val="20"/>
        </w:rPr>
        <w:t>.</w:t>
      </w:r>
    </w:p>
    <w:p w:rsidR="00137F86" w:rsidRDefault="00137F86" w:rsidP="007705C0">
      <w:pPr>
        <w:pStyle w:val="NoSpacing"/>
        <w:numPr>
          <w:ilvl w:val="0"/>
          <w:numId w:val="1"/>
        </w:numPr>
        <w:ind w:left="360" w:right="0"/>
        <w:rPr>
          <w:sz w:val="20"/>
          <w:szCs w:val="20"/>
        </w:rPr>
      </w:pPr>
      <w:r w:rsidRPr="00137F86">
        <w:rPr>
          <w:sz w:val="20"/>
          <w:szCs w:val="20"/>
        </w:rPr>
        <w:t>Extensive experience in lead, case management, Web-to-Lead, Web-to-Case, Email-to-Case.</w:t>
      </w:r>
    </w:p>
    <w:p w:rsidR="00137F86" w:rsidRPr="00137F86" w:rsidRDefault="00137F86" w:rsidP="00137F86">
      <w:pPr>
        <w:pStyle w:val="NoSpacing"/>
        <w:numPr>
          <w:ilvl w:val="0"/>
          <w:numId w:val="1"/>
        </w:numPr>
        <w:ind w:left="360" w:right="0"/>
        <w:rPr>
          <w:sz w:val="20"/>
          <w:szCs w:val="20"/>
        </w:rPr>
      </w:pPr>
      <w:r w:rsidRPr="00137F86">
        <w:rPr>
          <w:sz w:val="20"/>
          <w:szCs w:val="20"/>
        </w:rPr>
        <w:t>Integrated the web services by generating the necessary stubs from the WSDL files for extracting the data.</w:t>
      </w:r>
    </w:p>
    <w:p w:rsidR="007705C0" w:rsidRPr="007A0457" w:rsidRDefault="007705C0" w:rsidP="007705C0">
      <w:pPr>
        <w:pStyle w:val="NoSpacing"/>
        <w:numPr>
          <w:ilvl w:val="0"/>
          <w:numId w:val="1"/>
        </w:numPr>
        <w:ind w:left="360" w:right="0"/>
        <w:rPr>
          <w:sz w:val="20"/>
          <w:szCs w:val="20"/>
        </w:rPr>
      </w:pPr>
      <w:r w:rsidRPr="007A0457">
        <w:rPr>
          <w:sz w:val="20"/>
          <w:szCs w:val="20"/>
        </w:rPr>
        <w:t>Extensive knowledge about Salesforce setup menu, Configuration, Custom application</w:t>
      </w:r>
    </w:p>
    <w:p w:rsidR="007705C0" w:rsidRPr="007A0457" w:rsidRDefault="00495A32" w:rsidP="007705C0">
      <w:pPr>
        <w:pStyle w:val="NoSpacing"/>
        <w:numPr>
          <w:ilvl w:val="0"/>
          <w:numId w:val="1"/>
        </w:numPr>
        <w:ind w:left="360" w:right="0"/>
        <w:rPr>
          <w:sz w:val="20"/>
          <w:szCs w:val="20"/>
        </w:rPr>
      </w:pPr>
      <w:r w:rsidRPr="007A0457">
        <w:rPr>
          <w:sz w:val="20"/>
          <w:szCs w:val="20"/>
        </w:rPr>
        <w:t>Knowledge in</w:t>
      </w:r>
      <w:r w:rsidR="007705C0" w:rsidRPr="007A0457">
        <w:rPr>
          <w:sz w:val="20"/>
          <w:szCs w:val="20"/>
        </w:rPr>
        <w:t xml:space="preserve"> </w:t>
      </w:r>
      <w:r w:rsidR="007705C0" w:rsidRPr="007A0457">
        <w:rPr>
          <w:b/>
          <w:sz w:val="20"/>
          <w:szCs w:val="20"/>
        </w:rPr>
        <w:t>Salesforce Lightning, creating roles, profiles, sharing rules, page layouts, custom settings, custom labels</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Designed formulas, junction objects and implemented various advanced fields like pick list, custom formula fields, field dependencies, validation rules, work flows, and approval processes for automated alerts, field updates, and email generation according to application requirements </w:t>
      </w:r>
    </w:p>
    <w:p w:rsidR="007705C0" w:rsidRPr="007A0457" w:rsidRDefault="007705C0" w:rsidP="007705C0">
      <w:pPr>
        <w:pStyle w:val="NoSpacing"/>
        <w:numPr>
          <w:ilvl w:val="0"/>
          <w:numId w:val="1"/>
        </w:numPr>
        <w:ind w:left="360" w:right="0"/>
        <w:rPr>
          <w:sz w:val="20"/>
          <w:szCs w:val="20"/>
        </w:rPr>
      </w:pPr>
      <w:r w:rsidRPr="007A0457">
        <w:rPr>
          <w:sz w:val="20"/>
          <w:szCs w:val="20"/>
        </w:rPr>
        <w:t>Development, Administration, Data Migration and Deployment of applications to Force.com</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platform, good understanding of </w:t>
      </w:r>
      <w:r w:rsidR="00495A32" w:rsidRPr="007A0457">
        <w:rPr>
          <w:sz w:val="20"/>
          <w:szCs w:val="20"/>
        </w:rPr>
        <w:t>Object-Oriented</w:t>
      </w:r>
      <w:r w:rsidRPr="007A0457">
        <w:rPr>
          <w:sz w:val="20"/>
          <w:szCs w:val="20"/>
        </w:rPr>
        <w:t xml:space="preserve"> programming</w:t>
      </w:r>
    </w:p>
    <w:p w:rsidR="007705C0" w:rsidRPr="007A0457" w:rsidRDefault="007705C0" w:rsidP="007705C0">
      <w:pPr>
        <w:pStyle w:val="NoSpacing"/>
        <w:numPr>
          <w:ilvl w:val="0"/>
          <w:numId w:val="1"/>
        </w:numPr>
        <w:ind w:left="360" w:right="0"/>
        <w:rPr>
          <w:sz w:val="20"/>
          <w:szCs w:val="20"/>
        </w:rPr>
      </w:pPr>
      <w:r w:rsidRPr="007A0457">
        <w:rPr>
          <w:sz w:val="20"/>
          <w:szCs w:val="20"/>
        </w:rPr>
        <w:t>Worked closely with the Business SMEs to gather the requirements and with End users and also analyzed the requirements and presented it to the team.</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Experience using different data tools – </w:t>
      </w:r>
      <w:r w:rsidRPr="007A0457">
        <w:rPr>
          <w:b/>
          <w:sz w:val="20"/>
          <w:szCs w:val="20"/>
        </w:rPr>
        <w:t>Apex Data Loader, Import Wizard, SFDC Data Export, Data loader.io etc.</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Experience in working with both </w:t>
      </w:r>
      <w:r w:rsidRPr="007A0457">
        <w:rPr>
          <w:b/>
          <w:sz w:val="20"/>
          <w:szCs w:val="20"/>
        </w:rPr>
        <w:t>Force.com IDE and Eclipse IDE</w:t>
      </w:r>
      <w:r w:rsidRPr="007A0457">
        <w:rPr>
          <w:sz w:val="20"/>
          <w:szCs w:val="20"/>
        </w:rPr>
        <w:t xml:space="preserve"> with Force.com Plug-in environment for writing Business logic in </w:t>
      </w:r>
      <w:r w:rsidRPr="007A0457">
        <w:rPr>
          <w:b/>
          <w:sz w:val="20"/>
          <w:szCs w:val="20"/>
        </w:rPr>
        <w:t>Apex Programming Language.</w:t>
      </w:r>
    </w:p>
    <w:p w:rsidR="006B7F04" w:rsidRPr="007A0457" w:rsidRDefault="006B7F04" w:rsidP="006B7F04">
      <w:pPr>
        <w:pStyle w:val="NoSpacing"/>
        <w:numPr>
          <w:ilvl w:val="0"/>
          <w:numId w:val="1"/>
        </w:numPr>
        <w:ind w:left="360" w:right="0"/>
        <w:rPr>
          <w:sz w:val="20"/>
          <w:szCs w:val="20"/>
        </w:rPr>
      </w:pPr>
      <w:r w:rsidRPr="007A0457">
        <w:rPr>
          <w:sz w:val="20"/>
          <w:szCs w:val="20"/>
        </w:rPr>
        <w:t>Highly skilled and successful Sales force professional with a strong record of client satisfaction. Adept at explaining highly complex data systems to a wide variety of audiences</w:t>
      </w:r>
    </w:p>
    <w:p w:rsidR="006B7F04" w:rsidRPr="007A0457" w:rsidRDefault="006E79E4" w:rsidP="006B7F04">
      <w:pPr>
        <w:pStyle w:val="NoSpacing"/>
        <w:numPr>
          <w:ilvl w:val="0"/>
          <w:numId w:val="1"/>
        </w:numPr>
        <w:ind w:left="360" w:right="0"/>
        <w:rPr>
          <w:sz w:val="20"/>
          <w:szCs w:val="20"/>
        </w:rPr>
      </w:pPr>
      <w:r w:rsidRPr="007A0457">
        <w:rPr>
          <w:sz w:val="20"/>
          <w:szCs w:val="20"/>
        </w:rPr>
        <w:t>Deep expertise on</w:t>
      </w:r>
      <w:r w:rsidR="006B7F04" w:rsidRPr="007A0457">
        <w:rPr>
          <w:sz w:val="20"/>
          <w:szCs w:val="20"/>
        </w:rPr>
        <w:t xml:space="preserve"> Saleforce.com setup, architecture, strategy, configuration, customization, administration, data migration and deployment of applications </w:t>
      </w:r>
    </w:p>
    <w:p w:rsidR="006B7F04" w:rsidRPr="007A0457" w:rsidRDefault="00522F25" w:rsidP="003A4BB8">
      <w:pPr>
        <w:pStyle w:val="NoSpacing"/>
        <w:numPr>
          <w:ilvl w:val="0"/>
          <w:numId w:val="1"/>
        </w:numPr>
        <w:ind w:left="360" w:right="0"/>
        <w:rPr>
          <w:sz w:val="20"/>
          <w:szCs w:val="20"/>
        </w:rPr>
      </w:pPr>
      <w:r w:rsidRPr="007A0457">
        <w:rPr>
          <w:sz w:val="20"/>
          <w:szCs w:val="20"/>
        </w:rPr>
        <w:t>Provide</w:t>
      </w:r>
      <w:r w:rsidR="006B7F04" w:rsidRPr="007A0457">
        <w:rPr>
          <w:sz w:val="20"/>
          <w:szCs w:val="20"/>
        </w:rPr>
        <w:t xml:space="preserve"> customer with best practice solutions as related to Salesforce.com and CRM </w:t>
      </w:r>
    </w:p>
    <w:p w:rsidR="007705C0" w:rsidRPr="007A0457" w:rsidRDefault="007705C0" w:rsidP="007705C0">
      <w:pPr>
        <w:pStyle w:val="NoSpacing"/>
        <w:numPr>
          <w:ilvl w:val="0"/>
          <w:numId w:val="1"/>
        </w:numPr>
        <w:ind w:left="360" w:right="0"/>
        <w:rPr>
          <w:sz w:val="20"/>
          <w:szCs w:val="20"/>
        </w:rPr>
      </w:pPr>
      <w:r w:rsidRPr="007A0457">
        <w:rPr>
          <w:sz w:val="20"/>
          <w:szCs w:val="20"/>
        </w:rPr>
        <w:t xml:space="preserve">Good communication and interpersonal skills with ability to work well in dynamic team environment and excellent </w:t>
      </w:r>
      <w:r w:rsidR="00495A32" w:rsidRPr="007A0457">
        <w:rPr>
          <w:sz w:val="20"/>
          <w:szCs w:val="20"/>
        </w:rPr>
        <w:t>problem-solving</w:t>
      </w:r>
      <w:r w:rsidRPr="007A0457">
        <w:rPr>
          <w:sz w:val="20"/>
          <w:szCs w:val="20"/>
        </w:rPr>
        <w:t xml:space="preserve"> skills under strict deadlines.</w:t>
      </w:r>
    </w:p>
    <w:p w:rsidR="006B7F04" w:rsidRPr="007A0457" w:rsidRDefault="006B7F04" w:rsidP="006B7F04">
      <w:pPr>
        <w:tabs>
          <w:tab w:val="center" w:pos="2881"/>
        </w:tabs>
        <w:spacing w:after="0" w:line="259" w:lineRule="auto"/>
        <w:ind w:left="-15" w:right="0" w:firstLine="0"/>
        <w:rPr>
          <w:sz w:val="20"/>
          <w:szCs w:val="20"/>
        </w:rPr>
      </w:pPr>
      <w:r w:rsidRPr="007A0457">
        <w:rPr>
          <w:sz w:val="20"/>
          <w:szCs w:val="20"/>
        </w:rPr>
        <w:tab/>
      </w:r>
    </w:p>
    <w:p w:rsidR="006B7F04" w:rsidRPr="007A0457" w:rsidRDefault="006B7F04" w:rsidP="006B7F04">
      <w:pPr>
        <w:pStyle w:val="Heading1"/>
        <w:ind w:left="-5"/>
        <w:rPr>
          <w:color w:val="2F5496" w:themeColor="accent5" w:themeShade="BF"/>
          <w:sz w:val="20"/>
          <w:szCs w:val="20"/>
        </w:rPr>
      </w:pPr>
      <w:r w:rsidRPr="007A0457">
        <w:rPr>
          <w:color w:val="2F5496" w:themeColor="accent5" w:themeShade="BF"/>
          <w:sz w:val="20"/>
          <w:szCs w:val="20"/>
        </w:rPr>
        <w:lastRenderedPageBreak/>
        <w:t>PROFESSIONAL CREDENTIALS</w:t>
      </w:r>
    </w:p>
    <w:p w:rsidR="006B7F04" w:rsidRPr="007A0457" w:rsidRDefault="00902651" w:rsidP="006B7F04">
      <w:pPr>
        <w:ind w:left="0" w:firstLine="0"/>
        <w:jc w:val="both"/>
        <w:rPr>
          <w:sz w:val="20"/>
          <w:szCs w:val="20"/>
        </w:rPr>
      </w:pPr>
      <w:r>
        <w:rPr>
          <w:noProof/>
          <w:sz w:val="20"/>
          <w:szCs w:val="20"/>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123824</wp:posOffset>
                </wp:positionV>
                <wp:extent cx="5943600" cy="0"/>
                <wp:effectExtent l="0" t="19050" r="0" b="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E84E1E" id="Straight Arrow Connector 3" o:spid="_x0000_s1026" type="#_x0000_t32" style="position:absolute;margin-left:0;margin-top:9.75pt;width:46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" strokecolor="#4472c4 [3208]" strokeweight="2.5pt">
                <v:shadow color="#868686"/>
                <o:lock v:ext="edit" shapetype="f"/>
              </v:shape>
            </w:pict>
          </mc:Fallback>
        </mc:AlternateContent>
      </w:r>
    </w:p>
    <w:p w:rsidR="006B7F04" w:rsidRPr="007A0457" w:rsidRDefault="006B7F04" w:rsidP="006B7F04">
      <w:pPr>
        <w:pStyle w:val="NoSpacing"/>
        <w:numPr>
          <w:ilvl w:val="0"/>
          <w:numId w:val="1"/>
        </w:numPr>
        <w:ind w:left="360" w:right="0"/>
        <w:rPr>
          <w:sz w:val="20"/>
          <w:szCs w:val="20"/>
        </w:rPr>
      </w:pPr>
      <w:r w:rsidRPr="007A0457">
        <w:rPr>
          <w:sz w:val="20"/>
          <w:szCs w:val="20"/>
        </w:rPr>
        <w:t>Salesforce.com Certified Platform Developer 1</w:t>
      </w:r>
    </w:p>
    <w:p w:rsidR="00257F24" w:rsidRPr="007A0457" w:rsidRDefault="00257F24" w:rsidP="00257F24">
      <w:pPr>
        <w:pStyle w:val="NoSpacing"/>
        <w:ind w:left="360" w:right="0" w:firstLine="0"/>
        <w:rPr>
          <w:sz w:val="20"/>
          <w:szCs w:val="20"/>
        </w:rPr>
      </w:pPr>
    </w:p>
    <w:p w:rsidR="006B7F04" w:rsidRPr="007A0457" w:rsidRDefault="006B7F04" w:rsidP="006B7F04">
      <w:pPr>
        <w:pStyle w:val="NoSpacing"/>
        <w:ind w:right="0"/>
        <w:rPr>
          <w:sz w:val="20"/>
          <w:szCs w:val="20"/>
        </w:rPr>
      </w:pPr>
    </w:p>
    <w:p w:rsidR="00C35CEC" w:rsidRDefault="00C35CEC" w:rsidP="006B7F04">
      <w:pPr>
        <w:ind w:left="0" w:firstLine="0"/>
        <w:jc w:val="both"/>
        <w:rPr>
          <w:b/>
          <w:color w:val="2F5496" w:themeColor="accent5" w:themeShade="BF"/>
          <w:sz w:val="20"/>
          <w:szCs w:val="20"/>
        </w:rPr>
      </w:pPr>
    </w:p>
    <w:p w:rsidR="00C35CEC" w:rsidRDefault="00C35CEC" w:rsidP="006B7F04">
      <w:pPr>
        <w:ind w:left="0" w:firstLine="0"/>
        <w:jc w:val="both"/>
        <w:rPr>
          <w:b/>
          <w:color w:val="2F5496" w:themeColor="accent5" w:themeShade="BF"/>
          <w:sz w:val="20"/>
          <w:szCs w:val="20"/>
        </w:rPr>
      </w:pPr>
    </w:p>
    <w:p w:rsidR="006B7F04" w:rsidRPr="007A0457" w:rsidRDefault="006B7F04" w:rsidP="006B7F04">
      <w:pPr>
        <w:ind w:left="0" w:firstLine="0"/>
        <w:jc w:val="both"/>
        <w:rPr>
          <w:b/>
          <w:color w:val="2F5496" w:themeColor="accent5" w:themeShade="BF"/>
          <w:sz w:val="20"/>
          <w:szCs w:val="20"/>
        </w:rPr>
      </w:pPr>
      <w:r w:rsidRPr="007A0457">
        <w:rPr>
          <w:b/>
          <w:color w:val="2F5496" w:themeColor="accent5" w:themeShade="BF"/>
          <w:sz w:val="20"/>
          <w:szCs w:val="20"/>
        </w:rPr>
        <w:t>SKILLS</w:t>
      </w:r>
    </w:p>
    <w:p w:rsidR="006B7F04" w:rsidRPr="007A0457" w:rsidRDefault="00902651" w:rsidP="006B7F04">
      <w:pPr>
        <w:ind w:left="0" w:firstLine="0"/>
        <w:jc w:val="both"/>
        <w:rPr>
          <w:sz w:val="20"/>
          <w:szCs w:val="20"/>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127000</wp:posOffset>
                </wp:positionV>
                <wp:extent cx="5943600" cy="635"/>
                <wp:effectExtent l="0" t="19050" r="0" b="18415"/>
                <wp:wrapNone/>
                <wp:docPr id="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635"/>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DE5FD4" id="Straight Arrow Connector 2" o:spid="_x0000_s1026" type="#_x0000_t32" style="position:absolute;margin-left:0;margin-top:10pt;width:46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" strokecolor="#4472c4 [3208]" strokeweight="2.5pt">
                <v:shadow color="#868686"/>
                <o:lock v:ext="edit" shapetype="f"/>
              </v:shape>
            </w:pict>
          </mc:Fallback>
        </mc:AlternateContent>
      </w:r>
    </w:p>
    <w:p w:rsidR="006B7F04" w:rsidRPr="007A0457" w:rsidRDefault="006B7F04" w:rsidP="006B7F04">
      <w:pPr>
        <w:pStyle w:val="NoSpacing"/>
        <w:numPr>
          <w:ilvl w:val="0"/>
          <w:numId w:val="1"/>
        </w:numPr>
        <w:ind w:left="360" w:right="0"/>
        <w:rPr>
          <w:sz w:val="20"/>
          <w:szCs w:val="20"/>
        </w:rPr>
      </w:pPr>
      <w:r w:rsidRPr="007A0457">
        <w:rPr>
          <w:sz w:val="20"/>
          <w:szCs w:val="20"/>
        </w:rPr>
        <w:t>Salesforce Technologies – Salesforce Configuration and Setup, Lightning, Apex, Triggers,</w:t>
      </w:r>
    </w:p>
    <w:p w:rsidR="006B7F04" w:rsidRPr="007A0457" w:rsidRDefault="006B7F04" w:rsidP="00FC5EF7">
      <w:pPr>
        <w:pStyle w:val="NoSpacing"/>
        <w:ind w:left="360" w:right="0" w:firstLine="0"/>
        <w:rPr>
          <w:sz w:val="20"/>
          <w:szCs w:val="20"/>
        </w:rPr>
      </w:pPr>
      <w:r w:rsidRPr="007A0457">
        <w:rPr>
          <w:sz w:val="20"/>
          <w:szCs w:val="20"/>
        </w:rPr>
        <w:t>Visual Force, Change Sets, Test Classes, Sales Cloud, Service Cloud,</w:t>
      </w:r>
      <w:r w:rsidR="007A0457">
        <w:rPr>
          <w:sz w:val="20"/>
          <w:szCs w:val="20"/>
        </w:rPr>
        <w:t xml:space="preserve"> </w:t>
      </w:r>
      <w:r w:rsidR="004F7F34" w:rsidRPr="007A0457">
        <w:rPr>
          <w:sz w:val="20"/>
          <w:szCs w:val="20"/>
        </w:rPr>
        <w:t>Community Cloud,</w:t>
      </w:r>
      <w:r w:rsidR="00FC5EF7" w:rsidRPr="007A0457">
        <w:rPr>
          <w:sz w:val="20"/>
          <w:szCs w:val="20"/>
        </w:rPr>
        <w:t xml:space="preserve"> </w:t>
      </w:r>
      <w:r w:rsidRPr="007A0457">
        <w:rPr>
          <w:sz w:val="20"/>
          <w:szCs w:val="20"/>
        </w:rPr>
        <w:t>SOQL, SOSL</w:t>
      </w:r>
      <w:r w:rsidR="00137F86">
        <w:rPr>
          <w:sz w:val="20"/>
          <w:szCs w:val="20"/>
        </w:rPr>
        <w:t>,</w:t>
      </w:r>
      <w:r w:rsidR="00137F86" w:rsidRPr="00137F86">
        <w:rPr>
          <w:rFonts w:eastAsiaTheme="minorHAnsi"/>
          <w:color w:val="202020"/>
          <w:sz w:val="18"/>
          <w:szCs w:val="18"/>
        </w:rPr>
        <w:t xml:space="preserve"> </w:t>
      </w:r>
      <w:r w:rsidR="00137F86" w:rsidRPr="00137F86">
        <w:rPr>
          <w:sz w:val="20"/>
          <w:szCs w:val="20"/>
        </w:rPr>
        <w:t>Web Services- REST/SOAP API</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Scripting Languages </w:t>
      </w:r>
      <w:r w:rsidR="00495A32" w:rsidRPr="007A0457">
        <w:rPr>
          <w:sz w:val="20"/>
          <w:szCs w:val="20"/>
        </w:rPr>
        <w:t>- HTML</w:t>
      </w:r>
      <w:r w:rsidRPr="007A0457">
        <w:rPr>
          <w:sz w:val="20"/>
          <w:szCs w:val="20"/>
        </w:rPr>
        <w:t xml:space="preserve">, Java script, </w:t>
      </w:r>
      <w:proofErr w:type="spellStart"/>
      <w:r w:rsidRPr="007A0457">
        <w:rPr>
          <w:sz w:val="20"/>
          <w:szCs w:val="20"/>
        </w:rPr>
        <w:t>JQuery</w:t>
      </w:r>
      <w:proofErr w:type="spellEnd"/>
      <w:r w:rsidRPr="007A0457">
        <w:rPr>
          <w:sz w:val="20"/>
          <w:szCs w:val="20"/>
        </w:rPr>
        <w:t xml:space="preserve">, CSS, XML </w:t>
      </w:r>
    </w:p>
    <w:p w:rsidR="006B7F04" w:rsidRPr="007A0457" w:rsidRDefault="006B7F04" w:rsidP="006B7F04">
      <w:pPr>
        <w:pStyle w:val="NoSpacing"/>
        <w:numPr>
          <w:ilvl w:val="0"/>
          <w:numId w:val="1"/>
        </w:numPr>
        <w:ind w:left="360" w:right="0"/>
        <w:rPr>
          <w:sz w:val="20"/>
          <w:szCs w:val="20"/>
        </w:rPr>
      </w:pPr>
      <w:r w:rsidRPr="007A0457">
        <w:rPr>
          <w:sz w:val="20"/>
          <w:szCs w:val="20"/>
        </w:rPr>
        <w:t>Tools - Eclipse, Work Bench, Data</w:t>
      </w:r>
      <w:r w:rsidR="00FC5EF7" w:rsidRPr="007A0457">
        <w:rPr>
          <w:sz w:val="20"/>
          <w:szCs w:val="20"/>
        </w:rPr>
        <w:t xml:space="preserve"> Loader</w:t>
      </w:r>
    </w:p>
    <w:p w:rsidR="006B7F04" w:rsidRPr="007A0457" w:rsidRDefault="006B7F04" w:rsidP="006B7F04">
      <w:pPr>
        <w:pStyle w:val="NoSpacing"/>
        <w:numPr>
          <w:ilvl w:val="0"/>
          <w:numId w:val="1"/>
        </w:numPr>
        <w:ind w:left="360" w:right="0"/>
        <w:rPr>
          <w:sz w:val="20"/>
          <w:szCs w:val="20"/>
        </w:rPr>
      </w:pPr>
      <w:r w:rsidRPr="007A0457">
        <w:rPr>
          <w:sz w:val="20"/>
          <w:szCs w:val="20"/>
        </w:rPr>
        <w:t>Extensive business knowledge and customization experience on various salesforce.com standard objects like Accounts, Contacts, Opportunities, Products, Price books, Cases,</w:t>
      </w:r>
      <w:r w:rsidR="00FC5EF7" w:rsidRPr="007A0457">
        <w:rPr>
          <w:sz w:val="20"/>
          <w:szCs w:val="20"/>
        </w:rPr>
        <w:t xml:space="preserve"> Leads, Campaigns, </w:t>
      </w:r>
      <w:r w:rsidRPr="007A0457">
        <w:rPr>
          <w:sz w:val="20"/>
          <w:szCs w:val="20"/>
        </w:rPr>
        <w:t xml:space="preserve">Reports and Dashboards.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Experience in creating Roles, Profiles, Email Templates, Page Layouts, Workflows, Approval Process, Process Builder, Sharing rules, Duplicate Rules and User Management </w:t>
      </w:r>
    </w:p>
    <w:p w:rsidR="006B7F04" w:rsidRPr="007A0457" w:rsidRDefault="006B7F04" w:rsidP="006B7F04">
      <w:pPr>
        <w:pStyle w:val="NoSpacing"/>
        <w:numPr>
          <w:ilvl w:val="0"/>
          <w:numId w:val="1"/>
        </w:numPr>
        <w:ind w:left="360" w:right="0"/>
        <w:rPr>
          <w:sz w:val="20"/>
          <w:szCs w:val="20"/>
        </w:rPr>
      </w:pPr>
      <w:r w:rsidRPr="007A0457">
        <w:rPr>
          <w:sz w:val="20"/>
          <w:szCs w:val="20"/>
        </w:rPr>
        <w:t>Experience in data migration and deployment of componen</w:t>
      </w:r>
      <w:r w:rsidR="00FC5EF7" w:rsidRPr="007A0457">
        <w:rPr>
          <w:sz w:val="20"/>
          <w:szCs w:val="20"/>
        </w:rPr>
        <w:t>ts using Change sets, Eclipse.</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Strong troubleshooting and debugging skills </w:t>
      </w:r>
    </w:p>
    <w:p w:rsidR="008263E3" w:rsidRPr="007A0457" w:rsidRDefault="008263E3" w:rsidP="006B7F04">
      <w:pPr>
        <w:ind w:left="0" w:firstLine="0"/>
        <w:jc w:val="both"/>
        <w:rPr>
          <w:b/>
          <w:color w:val="2F5496" w:themeColor="accent5" w:themeShade="BF"/>
          <w:sz w:val="20"/>
          <w:szCs w:val="20"/>
        </w:rPr>
      </w:pPr>
    </w:p>
    <w:p w:rsidR="006B7F04" w:rsidRPr="007A0457" w:rsidRDefault="006B7F04" w:rsidP="006B7F04">
      <w:pPr>
        <w:ind w:left="0" w:firstLine="0"/>
        <w:jc w:val="both"/>
        <w:rPr>
          <w:sz w:val="20"/>
          <w:szCs w:val="20"/>
        </w:rPr>
      </w:pPr>
      <w:r w:rsidRPr="007A0457">
        <w:rPr>
          <w:b/>
          <w:color w:val="2F5496" w:themeColor="accent5" w:themeShade="BF"/>
          <w:sz w:val="20"/>
          <w:szCs w:val="20"/>
        </w:rPr>
        <w:t>WORK EXPERIENCE</w:t>
      </w:r>
    </w:p>
    <w:p w:rsidR="006B7F04" w:rsidRPr="007A0457" w:rsidRDefault="00902651" w:rsidP="006B7F04">
      <w:pPr>
        <w:ind w:left="0" w:firstLine="0"/>
        <w:jc w:val="both"/>
        <w:rPr>
          <w:sz w:val="20"/>
          <w:szCs w:val="20"/>
        </w:rPr>
      </w:pP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97155</wp:posOffset>
                </wp:positionV>
                <wp:extent cx="5943600" cy="635"/>
                <wp:effectExtent l="0" t="19050" r="0" b="18415"/>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635"/>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BAF334" id="Straight Arrow Connector 1" o:spid="_x0000_s1026" type="#_x0000_t32" style="position:absolute;margin-left:0;margin-top:7.65pt;width:468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" strokecolor="#4472c4 [3208]" strokeweight="2.5pt">
                <v:shadow color="#868686"/>
                <o:lock v:ext="edit" shapetype="f"/>
              </v:shape>
            </w:pict>
          </mc:Fallback>
        </mc:AlternateContent>
      </w:r>
    </w:p>
    <w:p w:rsidR="008263E3" w:rsidRPr="007A0457" w:rsidRDefault="008263E3" w:rsidP="006B7F04">
      <w:pPr>
        <w:spacing w:after="0" w:line="259" w:lineRule="auto"/>
        <w:ind w:left="-5" w:right="0"/>
        <w:rPr>
          <w:b/>
          <w:color w:val="2F5496" w:themeColor="accent5" w:themeShade="BF"/>
          <w:sz w:val="20"/>
          <w:szCs w:val="20"/>
        </w:rPr>
      </w:pPr>
    </w:p>
    <w:p w:rsidR="00C35CEC" w:rsidRDefault="00C35CEC" w:rsidP="00C35CEC">
      <w:pPr>
        <w:spacing w:after="0" w:line="259" w:lineRule="auto"/>
        <w:ind w:left="-5" w:right="0"/>
        <w:rPr>
          <w:b/>
          <w:color w:val="2F5496" w:themeColor="accent5" w:themeShade="BF"/>
          <w:sz w:val="20"/>
          <w:szCs w:val="20"/>
        </w:rPr>
      </w:pPr>
      <w:r w:rsidRPr="00C35CEC">
        <w:rPr>
          <w:b/>
          <w:color w:val="2F5496" w:themeColor="accent5" w:themeShade="BF"/>
          <w:sz w:val="20"/>
          <w:szCs w:val="20"/>
        </w:rPr>
        <w:t>PricewaterhouseCoopers</w:t>
      </w:r>
      <w:r>
        <w:rPr>
          <w:b/>
          <w:color w:val="2F5496" w:themeColor="accent5" w:themeShade="BF"/>
          <w:sz w:val="20"/>
          <w:szCs w:val="20"/>
        </w:rPr>
        <w:tab/>
      </w:r>
      <w:r>
        <w:rPr>
          <w:b/>
          <w:color w:val="2F5496" w:themeColor="accent5" w:themeShade="BF"/>
          <w:sz w:val="20"/>
          <w:szCs w:val="20"/>
        </w:rPr>
        <w:tab/>
      </w:r>
      <w:r>
        <w:rPr>
          <w:b/>
          <w:color w:val="2F5496" w:themeColor="accent5" w:themeShade="BF"/>
          <w:sz w:val="20"/>
          <w:szCs w:val="20"/>
        </w:rPr>
        <w:tab/>
      </w:r>
      <w:r>
        <w:rPr>
          <w:b/>
          <w:color w:val="2F5496" w:themeColor="accent5" w:themeShade="BF"/>
          <w:sz w:val="20"/>
          <w:szCs w:val="20"/>
        </w:rPr>
        <w:tab/>
      </w:r>
      <w:r>
        <w:rPr>
          <w:b/>
          <w:color w:val="2F5496" w:themeColor="accent5" w:themeShade="BF"/>
          <w:sz w:val="20"/>
          <w:szCs w:val="20"/>
        </w:rPr>
        <w:tab/>
      </w:r>
      <w:r>
        <w:rPr>
          <w:b/>
          <w:color w:val="2F5496" w:themeColor="accent5" w:themeShade="BF"/>
          <w:sz w:val="20"/>
          <w:szCs w:val="20"/>
        </w:rPr>
        <w:tab/>
        <w:t xml:space="preserve">       September 2018 – Present</w:t>
      </w:r>
    </w:p>
    <w:p w:rsidR="00C35CEC" w:rsidRDefault="00C35CEC" w:rsidP="008263E3">
      <w:pPr>
        <w:spacing w:after="0" w:line="259" w:lineRule="auto"/>
        <w:ind w:left="-5" w:right="0"/>
        <w:rPr>
          <w:b/>
          <w:color w:val="2F5496" w:themeColor="accent5" w:themeShade="BF"/>
          <w:sz w:val="20"/>
          <w:szCs w:val="20"/>
        </w:rPr>
      </w:pPr>
      <w:r>
        <w:rPr>
          <w:b/>
          <w:color w:val="2F5496" w:themeColor="accent5" w:themeShade="BF"/>
          <w:sz w:val="20"/>
          <w:szCs w:val="20"/>
        </w:rPr>
        <w:t>Salesforce Consultant</w:t>
      </w:r>
    </w:p>
    <w:p w:rsidR="00C35CEC" w:rsidRDefault="00C35CEC" w:rsidP="008263E3">
      <w:pPr>
        <w:spacing w:after="0" w:line="259" w:lineRule="auto"/>
        <w:ind w:left="-5" w:right="0"/>
        <w:rPr>
          <w:sz w:val="20"/>
          <w:szCs w:val="20"/>
        </w:rPr>
      </w:pPr>
    </w:p>
    <w:p w:rsidR="00C35CEC" w:rsidRDefault="00C35CEC" w:rsidP="008263E3">
      <w:pPr>
        <w:spacing w:after="0" w:line="259" w:lineRule="auto"/>
        <w:ind w:left="-5" w:right="0"/>
        <w:rPr>
          <w:sz w:val="20"/>
          <w:szCs w:val="20"/>
        </w:rPr>
      </w:pPr>
      <w:r w:rsidRPr="007A0457">
        <w:rPr>
          <w:sz w:val="20"/>
          <w:szCs w:val="20"/>
        </w:rPr>
        <w:t>Key Clients:</w:t>
      </w:r>
      <w:r>
        <w:rPr>
          <w:sz w:val="20"/>
          <w:szCs w:val="20"/>
        </w:rPr>
        <w:t xml:space="preserve"> Zomato, Volt Bank</w:t>
      </w:r>
      <w:r w:rsidR="00495A32">
        <w:rPr>
          <w:sz w:val="20"/>
          <w:szCs w:val="20"/>
        </w:rPr>
        <w:t xml:space="preserve">, </w:t>
      </w:r>
      <w:proofErr w:type="spellStart"/>
      <w:r w:rsidR="00495A32">
        <w:rPr>
          <w:sz w:val="20"/>
          <w:szCs w:val="20"/>
        </w:rPr>
        <w:t>MagicBricks</w:t>
      </w:r>
      <w:proofErr w:type="spellEnd"/>
    </w:p>
    <w:p w:rsidR="001F4997" w:rsidRDefault="001F4997" w:rsidP="008263E3">
      <w:pPr>
        <w:spacing w:after="0" w:line="259" w:lineRule="auto"/>
        <w:ind w:left="-5" w:right="0"/>
        <w:rPr>
          <w:sz w:val="20"/>
          <w:szCs w:val="20"/>
        </w:rPr>
      </w:pPr>
    </w:p>
    <w:p w:rsidR="001F4997" w:rsidRDefault="001F4997" w:rsidP="008263E3">
      <w:pPr>
        <w:spacing w:after="0" w:line="259" w:lineRule="auto"/>
        <w:ind w:left="-5" w:right="0"/>
        <w:rPr>
          <w:sz w:val="20"/>
          <w:szCs w:val="20"/>
        </w:rPr>
      </w:pPr>
      <w:r>
        <w:rPr>
          <w:sz w:val="20"/>
          <w:szCs w:val="20"/>
        </w:rPr>
        <w:t xml:space="preserve">Volt Bank- </w:t>
      </w:r>
      <w:r w:rsidR="008E57F5">
        <w:rPr>
          <w:sz w:val="20"/>
          <w:szCs w:val="20"/>
        </w:rPr>
        <w:t>good exposure</w:t>
      </w:r>
      <w:r>
        <w:rPr>
          <w:sz w:val="20"/>
          <w:szCs w:val="20"/>
        </w:rPr>
        <w:t xml:space="preserve"> on financial service cloud.</w:t>
      </w:r>
    </w:p>
    <w:p w:rsidR="00495A32" w:rsidRDefault="00495A32" w:rsidP="008263E3">
      <w:pPr>
        <w:spacing w:after="0" w:line="259" w:lineRule="auto"/>
        <w:ind w:left="-5" w:right="0"/>
        <w:rPr>
          <w:sz w:val="20"/>
          <w:szCs w:val="20"/>
        </w:rPr>
      </w:pPr>
    </w:p>
    <w:p w:rsidR="00495A32" w:rsidRDefault="00495A32" w:rsidP="00495A32">
      <w:pPr>
        <w:pStyle w:val="NoSpacing"/>
        <w:numPr>
          <w:ilvl w:val="0"/>
          <w:numId w:val="1"/>
        </w:numPr>
        <w:ind w:left="360" w:right="0"/>
        <w:rPr>
          <w:sz w:val="20"/>
          <w:szCs w:val="20"/>
        </w:rPr>
      </w:pPr>
      <w:r w:rsidRPr="00495A32">
        <w:rPr>
          <w:sz w:val="20"/>
          <w:szCs w:val="20"/>
        </w:rPr>
        <w:t xml:space="preserve">Designed and Implemented </w:t>
      </w:r>
      <w:r>
        <w:rPr>
          <w:sz w:val="20"/>
          <w:szCs w:val="20"/>
        </w:rPr>
        <w:t>multiple</w:t>
      </w:r>
      <w:r w:rsidRPr="00495A32">
        <w:rPr>
          <w:sz w:val="20"/>
          <w:szCs w:val="20"/>
        </w:rPr>
        <w:t xml:space="preserve"> lightning components using Aura</w:t>
      </w:r>
      <w:r>
        <w:rPr>
          <w:sz w:val="20"/>
          <w:szCs w:val="20"/>
        </w:rPr>
        <w:t xml:space="preserve"> </w:t>
      </w:r>
      <w:r w:rsidRPr="00495A32">
        <w:rPr>
          <w:sz w:val="20"/>
          <w:szCs w:val="20"/>
        </w:rPr>
        <w:t>attributes,</w:t>
      </w:r>
      <w:r w:rsidRPr="00495A32">
        <w:rPr>
          <w:sz w:val="20"/>
          <w:szCs w:val="20"/>
        </w:rPr>
        <w:t xml:space="preserve"> Aura </w:t>
      </w:r>
      <w:proofErr w:type="gramStart"/>
      <w:r w:rsidRPr="00495A32">
        <w:rPr>
          <w:sz w:val="20"/>
          <w:szCs w:val="20"/>
        </w:rPr>
        <w:t>tags ,</w:t>
      </w:r>
      <w:proofErr w:type="gramEnd"/>
      <w:r w:rsidRPr="00495A32">
        <w:rPr>
          <w:sz w:val="20"/>
          <w:szCs w:val="20"/>
        </w:rPr>
        <w:t xml:space="preserve"> Lightning Controller Classes , lightning helper classes and Aura enabled apex classes.</w:t>
      </w:r>
    </w:p>
    <w:p w:rsidR="00495A32" w:rsidRPr="00495A32" w:rsidRDefault="00495A32" w:rsidP="00495A32">
      <w:pPr>
        <w:pStyle w:val="NoSpacing"/>
        <w:numPr>
          <w:ilvl w:val="0"/>
          <w:numId w:val="1"/>
        </w:numPr>
        <w:ind w:left="360" w:right="0"/>
        <w:rPr>
          <w:sz w:val="20"/>
          <w:szCs w:val="20"/>
        </w:rPr>
      </w:pPr>
      <w:r w:rsidRPr="00495A32">
        <w:rPr>
          <w:sz w:val="20"/>
          <w:szCs w:val="20"/>
        </w:rPr>
        <w:t>Worked closely with product owners to gather the requirements and provide the solutions by building Lightning Components by applying SLDS (Salesforce Lightning Design System) and embedding them in Visualforce pages.</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Implemented Case Management by creating record-types specific to the user groups, assignments rules, escalation rules, case templates, workflow rules and actions, etc.</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Used SOQL &amp; SOSL with consideration to Governor Limits for data manipulation needs of the application using platform database objects.</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Created the workflows for automated lead routing, lead escalation, alerts and custom coaching plans.</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Participated in daily scrum meeting with team using agile development methodology.</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Interacted with Business Analysts and Developers to design better test plan and strategies based on the requirements of the business.</w:t>
      </w:r>
    </w:p>
    <w:p w:rsidR="00495A32" w:rsidRPr="00495A32" w:rsidRDefault="00495A32" w:rsidP="00495A32">
      <w:pPr>
        <w:pStyle w:val="NoSpacing"/>
        <w:numPr>
          <w:ilvl w:val="0"/>
          <w:numId w:val="1"/>
        </w:numPr>
        <w:ind w:left="360" w:right="0"/>
        <w:rPr>
          <w:color w:val="202020"/>
          <w:sz w:val="18"/>
          <w:szCs w:val="18"/>
        </w:rPr>
      </w:pPr>
      <w:r w:rsidRPr="00495A32">
        <w:rPr>
          <w:sz w:val="20"/>
          <w:szCs w:val="20"/>
        </w:rPr>
        <w:t>Designed various HTML Email templates for Auto-Response to customers.</w:t>
      </w:r>
    </w:p>
    <w:p w:rsidR="00495A32" w:rsidRPr="00495A32" w:rsidRDefault="00495A32" w:rsidP="00495A32">
      <w:pPr>
        <w:pStyle w:val="NoSpacing"/>
        <w:numPr>
          <w:ilvl w:val="0"/>
          <w:numId w:val="1"/>
        </w:numPr>
        <w:ind w:left="360" w:right="0"/>
        <w:rPr>
          <w:sz w:val="20"/>
          <w:szCs w:val="20"/>
        </w:rPr>
      </w:pPr>
      <w:r w:rsidRPr="00495A32">
        <w:rPr>
          <w:sz w:val="20"/>
          <w:szCs w:val="20"/>
        </w:rPr>
        <w:t>Used error handling techniques to handle the errors and send emails upon the severity of the error.</w:t>
      </w:r>
      <w:r w:rsidRPr="00495A32">
        <w:rPr>
          <w:sz w:val="20"/>
          <w:szCs w:val="20"/>
        </w:rPr>
        <w:br/>
      </w:r>
    </w:p>
    <w:p w:rsidR="00495A32" w:rsidRDefault="00495A32" w:rsidP="00495A32">
      <w:pPr>
        <w:spacing w:after="0" w:line="259" w:lineRule="auto"/>
        <w:ind w:left="-5" w:right="0"/>
        <w:rPr>
          <w:sz w:val="20"/>
          <w:szCs w:val="20"/>
        </w:rPr>
      </w:pPr>
      <w:r w:rsidRPr="00495A32">
        <w:rPr>
          <w:b/>
          <w:sz w:val="20"/>
          <w:szCs w:val="20"/>
        </w:rPr>
        <w:t>Environment</w:t>
      </w:r>
      <w:r w:rsidRPr="00495A32">
        <w:rPr>
          <w:sz w:val="20"/>
          <w:szCs w:val="20"/>
        </w:rPr>
        <w:t>: Salesforce.com Platform, Lightning, Aura framework, SLDS, Apex Language, Visualforce Pages, Components and Controllers, Data Loader, Workflow and Approvals, Reports, Custom Objects, Tabs, Email Services, Security Controls, Dashboards, Reports, Sandbox, HTML, CSS, JavaScript, AWS.</w:t>
      </w:r>
      <w:r w:rsidRPr="00495A32">
        <w:rPr>
          <w:sz w:val="20"/>
          <w:szCs w:val="20"/>
        </w:rPr>
        <w:br/>
      </w:r>
    </w:p>
    <w:p w:rsidR="00137F86" w:rsidRDefault="00137F86" w:rsidP="00495A32">
      <w:pPr>
        <w:spacing w:after="0" w:line="259" w:lineRule="auto"/>
        <w:ind w:left="0" w:right="0" w:firstLine="0"/>
        <w:rPr>
          <w:b/>
          <w:color w:val="2F5496" w:themeColor="accent5" w:themeShade="BF"/>
          <w:sz w:val="20"/>
          <w:szCs w:val="20"/>
        </w:rPr>
      </w:pPr>
    </w:p>
    <w:p w:rsidR="00137F86" w:rsidRDefault="00137F86" w:rsidP="00495A32">
      <w:pPr>
        <w:spacing w:after="0" w:line="259" w:lineRule="auto"/>
        <w:ind w:left="0" w:right="0" w:firstLine="0"/>
        <w:rPr>
          <w:b/>
          <w:color w:val="2F5496" w:themeColor="accent5" w:themeShade="BF"/>
          <w:sz w:val="20"/>
          <w:szCs w:val="20"/>
        </w:rPr>
      </w:pPr>
    </w:p>
    <w:p w:rsidR="00137F86" w:rsidRDefault="00137F86" w:rsidP="00495A32">
      <w:pPr>
        <w:spacing w:after="0" w:line="259" w:lineRule="auto"/>
        <w:ind w:left="0" w:right="0" w:firstLine="0"/>
        <w:rPr>
          <w:b/>
          <w:color w:val="2F5496" w:themeColor="accent5" w:themeShade="BF"/>
          <w:sz w:val="20"/>
          <w:szCs w:val="20"/>
        </w:rPr>
      </w:pPr>
    </w:p>
    <w:p w:rsidR="008263E3" w:rsidRPr="007A0457" w:rsidRDefault="00FC5EF7" w:rsidP="00495A32">
      <w:pPr>
        <w:spacing w:after="0" w:line="259" w:lineRule="auto"/>
        <w:ind w:left="0" w:right="0" w:firstLine="0"/>
        <w:rPr>
          <w:sz w:val="20"/>
          <w:szCs w:val="20"/>
        </w:rPr>
      </w:pPr>
      <w:proofErr w:type="spellStart"/>
      <w:r w:rsidRPr="007A0457">
        <w:rPr>
          <w:b/>
          <w:color w:val="2F5496" w:themeColor="accent5" w:themeShade="BF"/>
          <w:sz w:val="20"/>
          <w:szCs w:val="20"/>
        </w:rPr>
        <w:lastRenderedPageBreak/>
        <w:t>Bodhtree</w:t>
      </w:r>
      <w:proofErr w:type="spellEnd"/>
      <w:r w:rsidRPr="007A0457">
        <w:rPr>
          <w:b/>
          <w:color w:val="2F5496" w:themeColor="accent5" w:themeShade="BF"/>
          <w:sz w:val="20"/>
          <w:szCs w:val="20"/>
        </w:rPr>
        <w:t xml:space="preserve"> Consulting Pvt Ltd.</w:t>
      </w:r>
      <w:r w:rsidR="006B7F04" w:rsidRPr="007A0457">
        <w:rPr>
          <w:b/>
          <w:color w:val="2F5496" w:themeColor="accent5" w:themeShade="BF"/>
          <w:sz w:val="20"/>
          <w:szCs w:val="20"/>
        </w:rPr>
        <w:t xml:space="preserve"> </w:t>
      </w:r>
      <w:r w:rsidR="006B7F04" w:rsidRPr="007A0457">
        <w:rPr>
          <w:b/>
          <w:color w:val="2F5496" w:themeColor="accent5" w:themeShade="BF"/>
          <w:sz w:val="20"/>
          <w:szCs w:val="20"/>
        </w:rPr>
        <w:tab/>
      </w:r>
      <w:r w:rsidR="006B7F04" w:rsidRPr="007A0457">
        <w:rPr>
          <w:b/>
          <w:color w:val="2F5496" w:themeColor="accent5" w:themeShade="BF"/>
          <w:sz w:val="20"/>
          <w:szCs w:val="20"/>
        </w:rPr>
        <w:tab/>
      </w:r>
      <w:r w:rsidR="006B7F04" w:rsidRPr="007A0457">
        <w:rPr>
          <w:b/>
          <w:color w:val="2F5496" w:themeColor="accent5" w:themeShade="BF"/>
          <w:sz w:val="20"/>
          <w:szCs w:val="20"/>
        </w:rPr>
        <w:tab/>
      </w:r>
      <w:r w:rsidR="006B7F04" w:rsidRPr="007A0457">
        <w:rPr>
          <w:b/>
          <w:color w:val="2F5496" w:themeColor="accent5" w:themeShade="BF"/>
          <w:sz w:val="20"/>
          <w:szCs w:val="20"/>
        </w:rPr>
        <w:tab/>
      </w:r>
      <w:r w:rsidR="006B7F04" w:rsidRPr="007A0457">
        <w:rPr>
          <w:b/>
          <w:color w:val="2F5496" w:themeColor="accent5" w:themeShade="BF"/>
          <w:sz w:val="20"/>
          <w:szCs w:val="20"/>
        </w:rPr>
        <w:tab/>
      </w:r>
      <w:r w:rsidRPr="007A0457">
        <w:rPr>
          <w:b/>
          <w:color w:val="2F5496" w:themeColor="accent5" w:themeShade="BF"/>
          <w:sz w:val="20"/>
          <w:szCs w:val="20"/>
        </w:rPr>
        <w:tab/>
        <w:t xml:space="preserve">      Feb</w:t>
      </w:r>
      <w:r w:rsidR="00D8081C" w:rsidRPr="007A0457">
        <w:rPr>
          <w:b/>
          <w:color w:val="2F5496" w:themeColor="accent5" w:themeShade="BF"/>
          <w:sz w:val="20"/>
          <w:szCs w:val="20"/>
        </w:rPr>
        <w:t xml:space="preserve"> </w:t>
      </w:r>
      <w:r w:rsidRPr="007A0457">
        <w:rPr>
          <w:b/>
          <w:color w:val="2F5496" w:themeColor="accent5" w:themeShade="BF"/>
          <w:sz w:val="20"/>
          <w:szCs w:val="20"/>
        </w:rPr>
        <w:t>2017</w:t>
      </w:r>
      <w:r w:rsidR="006B7F04" w:rsidRPr="007A0457">
        <w:rPr>
          <w:b/>
          <w:color w:val="2F5496" w:themeColor="accent5" w:themeShade="BF"/>
          <w:sz w:val="20"/>
          <w:szCs w:val="20"/>
        </w:rPr>
        <w:t xml:space="preserve"> </w:t>
      </w:r>
      <w:r w:rsidR="00D8081C" w:rsidRPr="007A0457">
        <w:rPr>
          <w:b/>
          <w:color w:val="2F5496" w:themeColor="accent5" w:themeShade="BF"/>
          <w:sz w:val="20"/>
          <w:szCs w:val="20"/>
        </w:rPr>
        <w:t>–</w:t>
      </w:r>
      <w:r w:rsidR="006B7F04" w:rsidRPr="007A0457">
        <w:rPr>
          <w:b/>
          <w:color w:val="2F5496" w:themeColor="accent5" w:themeShade="BF"/>
          <w:sz w:val="20"/>
          <w:szCs w:val="20"/>
        </w:rPr>
        <w:t xml:space="preserve"> </w:t>
      </w:r>
      <w:r w:rsidR="00C35CEC">
        <w:rPr>
          <w:b/>
          <w:color w:val="2F5496" w:themeColor="accent5" w:themeShade="BF"/>
          <w:sz w:val="20"/>
          <w:szCs w:val="20"/>
        </w:rPr>
        <w:t>August 2018</w:t>
      </w:r>
    </w:p>
    <w:p w:rsidR="00FF4005" w:rsidRPr="007A0457" w:rsidRDefault="006B7F04" w:rsidP="008263E3">
      <w:pPr>
        <w:spacing w:after="0" w:line="259" w:lineRule="auto"/>
        <w:ind w:left="-5" w:right="0"/>
        <w:rPr>
          <w:sz w:val="20"/>
          <w:szCs w:val="20"/>
        </w:rPr>
      </w:pPr>
      <w:r w:rsidRPr="007A0457">
        <w:rPr>
          <w:b/>
          <w:color w:val="2F5496" w:themeColor="accent5" w:themeShade="BF"/>
          <w:sz w:val="20"/>
          <w:szCs w:val="20"/>
        </w:rPr>
        <w:t xml:space="preserve">Salesforce </w:t>
      </w:r>
      <w:r w:rsidR="00C35CEC">
        <w:rPr>
          <w:b/>
          <w:color w:val="2F5496" w:themeColor="accent5" w:themeShade="BF"/>
          <w:sz w:val="20"/>
          <w:szCs w:val="20"/>
        </w:rPr>
        <w:t>Consultant</w:t>
      </w:r>
    </w:p>
    <w:p w:rsidR="008263E3" w:rsidRPr="007A0457" w:rsidRDefault="008263E3" w:rsidP="006B7F04">
      <w:pPr>
        <w:tabs>
          <w:tab w:val="center" w:pos="8187"/>
        </w:tabs>
        <w:ind w:left="0" w:right="0" w:firstLine="0"/>
        <w:rPr>
          <w:sz w:val="20"/>
          <w:szCs w:val="20"/>
        </w:rPr>
      </w:pPr>
    </w:p>
    <w:p w:rsidR="006B7F04" w:rsidRPr="007A0457" w:rsidRDefault="00FF4005" w:rsidP="006B7F04">
      <w:pPr>
        <w:tabs>
          <w:tab w:val="center" w:pos="8187"/>
        </w:tabs>
        <w:ind w:left="0" w:right="0" w:firstLine="0"/>
        <w:rPr>
          <w:sz w:val="20"/>
          <w:szCs w:val="20"/>
        </w:rPr>
      </w:pPr>
      <w:r w:rsidRPr="007A0457">
        <w:rPr>
          <w:sz w:val="20"/>
          <w:szCs w:val="20"/>
        </w:rPr>
        <w:t xml:space="preserve">Key </w:t>
      </w:r>
      <w:r w:rsidR="00BD1C77" w:rsidRPr="007A0457">
        <w:rPr>
          <w:sz w:val="20"/>
          <w:szCs w:val="20"/>
        </w:rPr>
        <w:t>Clients:</w:t>
      </w:r>
      <w:r w:rsidRPr="007A0457">
        <w:rPr>
          <w:sz w:val="20"/>
          <w:szCs w:val="20"/>
        </w:rPr>
        <w:t xml:space="preserve"> </w:t>
      </w:r>
      <w:r w:rsidR="00FC5EF7" w:rsidRPr="007A0457">
        <w:rPr>
          <w:sz w:val="20"/>
          <w:szCs w:val="20"/>
        </w:rPr>
        <w:t xml:space="preserve">Trontek UPS Batteries, </w:t>
      </w:r>
      <w:proofErr w:type="spellStart"/>
      <w:r w:rsidR="00FC5EF7" w:rsidRPr="007A0457">
        <w:rPr>
          <w:sz w:val="20"/>
          <w:szCs w:val="20"/>
        </w:rPr>
        <w:t>EdTerra</w:t>
      </w:r>
      <w:proofErr w:type="spellEnd"/>
      <w:r w:rsidR="00FC5EF7" w:rsidRPr="007A0457">
        <w:rPr>
          <w:sz w:val="20"/>
          <w:szCs w:val="20"/>
        </w:rPr>
        <w:t xml:space="preserve"> </w:t>
      </w:r>
      <w:proofErr w:type="spellStart"/>
      <w:r w:rsidR="00FC5EF7" w:rsidRPr="007A0457">
        <w:rPr>
          <w:sz w:val="20"/>
          <w:szCs w:val="20"/>
        </w:rPr>
        <w:t>Edventures</w:t>
      </w:r>
      <w:proofErr w:type="spellEnd"/>
      <w:r w:rsidR="00FC5EF7" w:rsidRPr="007A0457">
        <w:rPr>
          <w:sz w:val="20"/>
          <w:szCs w:val="20"/>
        </w:rPr>
        <w:t xml:space="preserve"> Pvt Ltd, </w:t>
      </w:r>
      <w:proofErr w:type="spellStart"/>
      <w:r w:rsidR="00CA166D" w:rsidRPr="007A0457">
        <w:rPr>
          <w:sz w:val="20"/>
          <w:szCs w:val="20"/>
        </w:rPr>
        <w:t>Alstrong</w:t>
      </w:r>
      <w:proofErr w:type="spellEnd"/>
      <w:r w:rsidR="00CA166D" w:rsidRPr="007A0457">
        <w:rPr>
          <w:sz w:val="20"/>
          <w:szCs w:val="20"/>
        </w:rPr>
        <w:t xml:space="preserve"> India Pvt Ltd, Smart Power India</w:t>
      </w:r>
      <w:r w:rsidR="00C35CEC">
        <w:rPr>
          <w:sz w:val="20"/>
          <w:szCs w:val="20"/>
        </w:rPr>
        <w:t>, JKLC, BCL</w:t>
      </w:r>
      <w:r w:rsidR="006B7F04" w:rsidRPr="007A0457">
        <w:rPr>
          <w:sz w:val="20"/>
          <w:szCs w:val="20"/>
        </w:rPr>
        <w:tab/>
        <w:t xml:space="preserve"> </w:t>
      </w:r>
    </w:p>
    <w:p w:rsidR="006B7F04" w:rsidRPr="007A0457" w:rsidRDefault="006B7F04" w:rsidP="006B7F04">
      <w:pPr>
        <w:spacing w:after="0" w:line="259" w:lineRule="auto"/>
        <w:ind w:left="0" w:right="0" w:firstLine="0"/>
        <w:rPr>
          <w:sz w:val="20"/>
          <w:szCs w:val="20"/>
        </w:rPr>
      </w:pPr>
    </w:p>
    <w:p w:rsidR="006B7F04" w:rsidRPr="007A0457" w:rsidRDefault="006B7F04" w:rsidP="006B7F04">
      <w:pPr>
        <w:pStyle w:val="NoSpacing"/>
        <w:numPr>
          <w:ilvl w:val="0"/>
          <w:numId w:val="1"/>
        </w:numPr>
        <w:ind w:left="360" w:right="0"/>
        <w:rPr>
          <w:sz w:val="20"/>
          <w:szCs w:val="20"/>
        </w:rPr>
      </w:pPr>
      <w:r w:rsidRPr="007A0457">
        <w:rPr>
          <w:sz w:val="20"/>
          <w:szCs w:val="20"/>
        </w:rPr>
        <w:t xml:space="preserve">Work on various salesforce.com standard objects, such as Accounts, Contacts, Leads, </w:t>
      </w:r>
    </w:p>
    <w:p w:rsidR="006B7F04" w:rsidRPr="007A0457" w:rsidRDefault="006B7F04" w:rsidP="006B7F04">
      <w:pPr>
        <w:pStyle w:val="NoSpacing"/>
        <w:ind w:left="360" w:right="0" w:firstLine="0"/>
        <w:rPr>
          <w:sz w:val="20"/>
          <w:szCs w:val="20"/>
        </w:rPr>
      </w:pPr>
      <w:r w:rsidRPr="007A0457">
        <w:rPr>
          <w:sz w:val="20"/>
          <w:szCs w:val="20"/>
        </w:rPr>
        <w:t xml:space="preserve">Campaigns, Opportunities, Activities, Custom Objects, Triggers, Pages, Custom Buttons, Custom tabs and Sales force Lightning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Implement the organizational security baseline, object and field level security to hide critical information on the profile users </w:t>
      </w:r>
    </w:p>
    <w:p w:rsidR="00BD1C77" w:rsidRPr="007A0457" w:rsidRDefault="00BD1C77" w:rsidP="00BD1C77">
      <w:pPr>
        <w:pStyle w:val="NoSpacing"/>
        <w:numPr>
          <w:ilvl w:val="0"/>
          <w:numId w:val="1"/>
        </w:numPr>
        <w:ind w:left="360" w:right="0"/>
        <w:rPr>
          <w:sz w:val="20"/>
          <w:szCs w:val="20"/>
        </w:rPr>
      </w:pPr>
      <w:r w:rsidRPr="007A0457">
        <w:rPr>
          <w:sz w:val="20"/>
          <w:szCs w:val="20"/>
        </w:rPr>
        <w:t>Develop Visual force Pages with standard and custom controllers</w:t>
      </w:r>
    </w:p>
    <w:p w:rsidR="00BD1C77" w:rsidRPr="007A0457" w:rsidRDefault="00BD1C77" w:rsidP="00BD1C77">
      <w:pPr>
        <w:pStyle w:val="NoSpacing"/>
        <w:numPr>
          <w:ilvl w:val="0"/>
          <w:numId w:val="1"/>
        </w:numPr>
        <w:ind w:left="360" w:right="0"/>
        <w:rPr>
          <w:sz w:val="20"/>
          <w:szCs w:val="20"/>
        </w:rPr>
      </w:pPr>
      <w:r w:rsidRPr="007A0457">
        <w:rPr>
          <w:sz w:val="20"/>
          <w:szCs w:val="20"/>
        </w:rPr>
        <w:t>Develop Apex Triggers to update fields, child objects and other complex logic</w:t>
      </w:r>
    </w:p>
    <w:p w:rsidR="00BD1C77" w:rsidRPr="007A0457" w:rsidRDefault="00BD1C77" w:rsidP="00BD1C77">
      <w:pPr>
        <w:pStyle w:val="NoSpacing"/>
        <w:numPr>
          <w:ilvl w:val="0"/>
          <w:numId w:val="1"/>
        </w:numPr>
        <w:ind w:left="360" w:right="0"/>
        <w:rPr>
          <w:sz w:val="20"/>
          <w:szCs w:val="20"/>
        </w:rPr>
      </w:pPr>
      <w:r w:rsidRPr="007A0457">
        <w:rPr>
          <w:sz w:val="20"/>
          <w:szCs w:val="20"/>
        </w:rPr>
        <w:t>Develop Apex Classes and Triggers to implement the business logic as per the requirements</w:t>
      </w:r>
    </w:p>
    <w:p w:rsidR="00BD1C77" w:rsidRPr="007A0457" w:rsidRDefault="00BD1C77" w:rsidP="00BD1C77">
      <w:pPr>
        <w:pStyle w:val="NoSpacing"/>
        <w:numPr>
          <w:ilvl w:val="0"/>
          <w:numId w:val="1"/>
        </w:numPr>
        <w:ind w:left="360" w:right="0"/>
        <w:rPr>
          <w:sz w:val="20"/>
          <w:szCs w:val="20"/>
        </w:rPr>
      </w:pPr>
      <w:r w:rsidRPr="007A0457">
        <w:rPr>
          <w:sz w:val="20"/>
          <w:szCs w:val="20"/>
        </w:rPr>
        <w:t>Debug Apex scripts using Debug Logs and System Log Console to catch Exceptions and execute Governor Limits</w:t>
      </w:r>
    </w:p>
    <w:p w:rsidR="008263E3" w:rsidRPr="007A0457" w:rsidRDefault="008263E3" w:rsidP="008263E3">
      <w:pPr>
        <w:pStyle w:val="NoSpacing"/>
        <w:numPr>
          <w:ilvl w:val="0"/>
          <w:numId w:val="1"/>
        </w:numPr>
        <w:ind w:left="360" w:right="0"/>
        <w:rPr>
          <w:sz w:val="20"/>
          <w:szCs w:val="20"/>
        </w:rPr>
      </w:pPr>
      <w:r w:rsidRPr="007A0457">
        <w:rPr>
          <w:sz w:val="20"/>
          <w:szCs w:val="20"/>
        </w:rPr>
        <w:t>Implemented security and sharing rules at object, field, and record level and created roles for Support agents and managers. Created profiles and configured permissions for the business users according to the business requirements</w:t>
      </w:r>
    </w:p>
    <w:p w:rsidR="00BD1C77" w:rsidRPr="007A0457" w:rsidRDefault="00BD1C77" w:rsidP="00BD1C77">
      <w:pPr>
        <w:pStyle w:val="NoSpacing"/>
        <w:numPr>
          <w:ilvl w:val="0"/>
          <w:numId w:val="1"/>
        </w:numPr>
        <w:ind w:left="360" w:right="0"/>
        <w:rPr>
          <w:sz w:val="20"/>
          <w:szCs w:val="20"/>
        </w:rPr>
      </w:pPr>
      <w:r w:rsidRPr="007A0457">
        <w:rPr>
          <w:sz w:val="20"/>
          <w:szCs w:val="20"/>
        </w:rPr>
        <w:t>Use SOQL and SOSL with in Governor Limits for the data manipulation needs of the application</w:t>
      </w:r>
    </w:p>
    <w:p w:rsidR="00BD1C77" w:rsidRPr="007A0457" w:rsidRDefault="00BD1C77" w:rsidP="00BD1C77">
      <w:pPr>
        <w:pStyle w:val="NoSpacing"/>
        <w:numPr>
          <w:ilvl w:val="0"/>
          <w:numId w:val="1"/>
        </w:numPr>
        <w:ind w:left="360" w:right="0"/>
        <w:rPr>
          <w:sz w:val="20"/>
          <w:szCs w:val="20"/>
        </w:rPr>
      </w:pPr>
      <w:r w:rsidRPr="007A0457">
        <w:rPr>
          <w:sz w:val="20"/>
          <w:szCs w:val="20"/>
        </w:rPr>
        <w:t>Use Data Loader for insert, update and bulk import or export of data from Salesforce.com Objects using csv files</w:t>
      </w:r>
    </w:p>
    <w:p w:rsidR="00BD1C77" w:rsidRPr="007A0457" w:rsidRDefault="00BD1C77" w:rsidP="00BD1C77">
      <w:pPr>
        <w:pStyle w:val="NoSpacing"/>
        <w:numPr>
          <w:ilvl w:val="0"/>
          <w:numId w:val="1"/>
        </w:numPr>
        <w:ind w:left="360" w:right="0"/>
        <w:rPr>
          <w:sz w:val="20"/>
          <w:szCs w:val="20"/>
        </w:rPr>
      </w:pPr>
      <w:r w:rsidRPr="007A0457">
        <w:rPr>
          <w:sz w:val="20"/>
          <w:szCs w:val="20"/>
        </w:rPr>
        <w:t xml:space="preserve">Configure Custom objects, Custom tabs and create workflows, approval processes, validation rules and formula fields to meet the requirements of the application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Work in managing users, setting up public groups and queues, </w:t>
      </w:r>
      <w:r w:rsidR="00495A32" w:rsidRPr="007A0457">
        <w:rPr>
          <w:sz w:val="20"/>
          <w:szCs w:val="20"/>
        </w:rPr>
        <w:t>created</w:t>
      </w:r>
      <w:r w:rsidRPr="007A0457">
        <w:rPr>
          <w:sz w:val="20"/>
          <w:szCs w:val="20"/>
        </w:rPr>
        <w:t xml:space="preserve"> page layouts, search layouts to organize fields, custom links, related lists, and other functionalities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Design formulas to set up workflow rules and define related tasks, time triggered tasks, email alerts, field updates to implement business logic </w:t>
      </w:r>
    </w:p>
    <w:p w:rsidR="00BD1C77" w:rsidRPr="007A0457" w:rsidRDefault="00BD1C77" w:rsidP="00BD1C77">
      <w:pPr>
        <w:pStyle w:val="NoSpacing"/>
        <w:numPr>
          <w:ilvl w:val="0"/>
          <w:numId w:val="1"/>
        </w:numPr>
        <w:ind w:left="360" w:right="0"/>
        <w:rPr>
          <w:sz w:val="20"/>
          <w:szCs w:val="20"/>
        </w:rPr>
      </w:pPr>
      <w:r w:rsidRPr="007A0457">
        <w:rPr>
          <w:sz w:val="20"/>
          <w:szCs w:val="20"/>
        </w:rPr>
        <w:t>Experience writing batch classes and scheduling them using schedulable class and manually from set up as well</w:t>
      </w:r>
    </w:p>
    <w:p w:rsidR="006B7F04" w:rsidRPr="007A0457" w:rsidRDefault="006B7F04" w:rsidP="006B7F04">
      <w:pPr>
        <w:pStyle w:val="NoSpacing"/>
        <w:numPr>
          <w:ilvl w:val="0"/>
          <w:numId w:val="1"/>
        </w:numPr>
        <w:ind w:left="360" w:right="0"/>
        <w:rPr>
          <w:sz w:val="20"/>
          <w:szCs w:val="20"/>
        </w:rPr>
      </w:pPr>
      <w:r w:rsidRPr="007A0457">
        <w:rPr>
          <w:sz w:val="20"/>
          <w:szCs w:val="20"/>
        </w:rPr>
        <w:t>Create various Reports and Report Folders to assist managers to better utilize Salesforce system as a sales tool and configure various Reports and for different user profiles based on the need in the organization</w:t>
      </w:r>
    </w:p>
    <w:p w:rsidR="006B7F04" w:rsidRPr="007A0457" w:rsidRDefault="006B7F04" w:rsidP="006B7F04">
      <w:pPr>
        <w:pStyle w:val="NoSpacing"/>
        <w:numPr>
          <w:ilvl w:val="0"/>
          <w:numId w:val="1"/>
        </w:numPr>
        <w:ind w:left="360" w:right="0"/>
        <w:rPr>
          <w:sz w:val="20"/>
          <w:szCs w:val="20"/>
        </w:rPr>
      </w:pPr>
      <w:r w:rsidRPr="007A0457">
        <w:rPr>
          <w:sz w:val="20"/>
          <w:szCs w:val="20"/>
        </w:rPr>
        <w:t>Create Process Builders, Duplicate Rules, Permission sets, Sharing rules and rollup summary fields</w:t>
      </w:r>
    </w:p>
    <w:p w:rsidR="00BD1C77" w:rsidRPr="007A0457" w:rsidRDefault="00BD1C77" w:rsidP="00BD1C77">
      <w:pPr>
        <w:pStyle w:val="NoSpacing"/>
        <w:numPr>
          <w:ilvl w:val="0"/>
          <w:numId w:val="1"/>
        </w:numPr>
        <w:ind w:left="360" w:right="0"/>
        <w:rPr>
          <w:sz w:val="20"/>
          <w:szCs w:val="20"/>
        </w:rPr>
      </w:pPr>
      <w:r w:rsidRPr="007A0457">
        <w:rPr>
          <w:sz w:val="20"/>
          <w:szCs w:val="20"/>
        </w:rPr>
        <w:t xml:space="preserve">Work on writing test classes to ensure there is enough code coverage as per the standards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Involve in the Data Transformation and Data Cleansing activities while transferring the data from the external system into salesforce.com using Apex Data Loader </w:t>
      </w:r>
    </w:p>
    <w:p w:rsidR="006B7F04" w:rsidRPr="007A0457" w:rsidRDefault="006B7F04" w:rsidP="006B7F04">
      <w:pPr>
        <w:pStyle w:val="NoSpacing"/>
        <w:numPr>
          <w:ilvl w:val="0"/>
          <w:numId w:val="1"/>
        </w:numPr>
        <w:tabs>
          <w:tab w:val="left" w:pos="7920"/>
        </w:tabs>
        <w:ind w:left="360" w:right="0"/>
        <w:rPr>
          <w:sz w:val="20"/>
          <w:szCs w:val="20"/>
        </w:rPr>
      </w:pPr>
      <w:r w:rsidRPr="007A0457">
        <w:rPr>
          <w:sz w:val="20"/>
          <w:szCs w:val="20"/>
        </w:rPr>
        <w:t>Create Data Migration approach and preparation of Mapping Document before data migration</w:t>
      </w:r>
    </w:p>
    <w:p w:rsidR="006B7F04" w:rsidRPr="007A0457" w:rsidRDefault="00D357FF" w:rsidP="006B7F04">
      <w:pPr>
        <w:pStyle w:val="NoSpacing"/>
        <w:numPr>
          <w:ilvl w:val="0"/>
          <w:numId w:val="1"/>
        </w:numPr>
        <w:ind w:left="360" w:right="0"/>
        <w:rPr>
          <w:sz w:val="20"/>
          <w:szCs w:val="20"/>
        </w:rPr>
      </w:pPr>
      <w:r w:rsidRPr="007A0457">
        <w:rPr>
          <w:sz w:val="20"/>
          <w:szCs w:val="20"/>
        </w:rPr>
        <w:t>Facilitated</w:t>
      </w:r>
      <w:r w:rsidR="006B7F04" w:rsidRPr="007A0457">
        <w:rPr>
          <w:sz w:val="20"/>
          <w:szCs w:val="20"/>
        </w:rPr>
        <w:t xml:space="preserve"> </w:t>
      </w:r>
      <w:r w:rsidRPr="007A0457">
        <w:rPr>
          <w:sz w:val="20"/>
          <w:szCs w:val="20"/>
        </w:rPr>
        <w:t>the conversations between</w:t>
      </w:r>
      <w:r w:rsidR="006B7F04" w:rsidRPr="007A0457">
        <w:rPr>
          <w:sz w:val="20"/>
          <w:szCs w:val="20"/>
        </w:rPr>
        <w:t xml:space="preserve"> executive managers and project stake holders to understand CRM business requirements and translate into Salesforce.com design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Implement the requirements on Salesforce.com platform and Force.com IDE Plug-in using Eclipse </w:t>
      </w:r>
    </w:p>
    <w:p w:rsidR="006B7F04" w:rsidRPr="007A0457" w:rsidRDefault="006B7F04" w:rsidP="006B7F04">
      <w:pPr>
        <w:pStyle w:val="NoSpacing"/>
        <w:numPr>
          <w:ilvl w:val="0"/>
          <w:numId w:val="1"/>
        </w:numPr>
        <w:ind w:left="360" w:right="0"/>
        <w:rPr>
          <w:sz w:val="20"/>
          <w:szCs w:val="20"/>
        </w:rPr>
      </w:pPr>
      <w:r w:rsidRPr="007A0457">
        <w:rPr>
          <w:sz w:val="20"/>
          <w:szCs w:val="20"/>
        </w:rPr>
        <w:t xml:space="preserve">Provide post-implementation support to assist end users in creating reports, dashboards and certain Administration tasks including fixing issues, creating and maintaining user profiles and privileges  </w:t>
      </w:r>
    </w:p>
    <w:p w:rsidR="006B7F04" w:rsidRPr="007A0457" w:rsidRDefault="006B7F04" w:rsidP="006B7F04">
      <w:pPr>
        <w:pStyle w:val="NoSpacing"/>
        <w:ind w:left="360" w:right="0" w:firstLine="0"/>
        <w:rPr>
          <w:sz w:val="20"/>
          <w:szCs w:val="20"/>
        </w:rPr>
      </w:pPr>
    </w:p>
    <w:p w:rsidR="00B40D01" w:rsidRPr="007A0457" w:rsidRDefault="00B40D01" w:rsidP="006B7F04">
      <w:pPr>
        <w:spacing w:after="14" w:line="259" w:lineRule="auto"/>
        <w:ind w:left="0" w:right="0" w:firstLine="0"/>
        <w:rPr>
          <w:b/>
          <w:color w:val="2F5496" w:themeColor="accent5" w:themeShade="BF"/>
          <w:sz w:val="20"/>
          <w:szCs w:val="20"/>
        </w:rPr>
      </w:pPr>
      <w:r w:rsidRPr="007A0457">
        <w:rPr>
          <w:b/>
          <w:color w:val="2F5496" w:themeColor="accent5" w:themeShade="BF"/>
          <w:sz w:val="20"/>
          <w:szCs w:val="20"/>
        </w:rPr>
        <w:t>Almamate</w:t>
      </w:r>
      <w:r w:rsidR="00CE5F4F">
        <w:rPr>
          <w:b/>
          <w:color w:val="2F5496" w:themeColor="accent5" w:themeShade="BF"/>
          <w:sz w:val="20"/>
          <w:szCs w:val="20"/>
        </w:rPr>
        <w:t xml:space="preserve"> </w:t>
      </w:r>
      <w:r w:rsidRPr="007A0457">
        <w:rPr>
          <w:b/>
          <w:color w:val="2F5496" w:themeColor="accent5" w:themeShade="BF"/>
          <w:sz w:val="20"/>
          <w:szCs w:val="20"/>
        </w:rPr>
        <w:t xml:space="preserve">InfoTech Pvt. Ltd.    </w:t>
      </w:r>
      <w:r w:rsidRPr="007A0457">
        <w:rPr>
          <w:b/>
          <w:color w:val="2F5496" w:themeColor="accent5" w:themeShade="BF"/>
          <w:sz w:val="20"/>
          <w:szCs w:val="20"/>
        </w:rPr>
        <w:tab/>
      </w:r>
      <w:r w:rsidRPr="007A0457">
        <w:rPr>
          <w:b/>
          <w:color w:val="2F5496" w:themeColor="accent5" w:themeShade="BF"/>
          <w:sz w:val="20"/>
          <w:szCs w:val="20"/>
        </w:rPr>
        <w:tab/>
      </w:r>
      <w:r w:rsidRPr="007A0457">
        <w:rPr>
          <w:b/>
          <w:color w:val="2F5496" w:themeColor="accent5" w:themeShade="BF"/>
          <w:sz w:val="20"/>
          <w:szCs w:val="20"/>
        </w:rPr>
        <w:tab/>
      </w:r>
      <w:r w:rsidRPr="007A0457">
        <w:rPr>
          <w:b/>
          <w:color w:val="2F5496" w:themeColor="accent5" w:themeShade="BF"/>
          <w:sz w:val="20"/>
          <w:szCs w:val="20"/>
        </w:rPr>
        <w:tab/>
      </w:r>
      <w:r w:rsidR="00137F86">
        <w:rPr>
          <w:b/>
          <w:color w:val="2F5496" w:themeColor="accent5" w:themeShade="BF"/>
          <w:sz w:val="20"/>
          <w:szCs w:val="20"/>
        </w:rPr>
        <w:tab/>
      </w:r>
      <w:r w:rsidRPr="007A0457">
        <w:rPr>
          <w:b/>
          <w:color w:val="2F5496" w:themeColor="accent5" w:themeShade="BF"/>
          <w:sz w:val="20"/>
          <w:szCs w:val="20"/>
        </w:rPr>
        <w:t>August 2016- November 2016</w:t>
      </w:r>
    </w:p>
    <w:p w:rsidR="00B40D01" w:rsidRPr="007A0457" w:rsidRDefault="00B40D01" w:rsidP="006B7F04">
      <w:pPr>
        <w:spacing w:after="14" w:line="259" w:lineRule="auto"/>
        <w:ind w:left="0" w:right="0" w:firstLine="0"/>
        <w:rPr>
          <w:b/>
          <w:sz w:val="20"/>
          <w:szCs w:val="20"/>
        </w:rPr>
      </w:pPr>
      <w:r w:rsidRPr="007A0457">
        <w:rPr>
          <w:b/>
          <w:color w:val="2F5496" w:themeColor="accent5" w:themeShade="BF"/>
          <w:sz w:val="20"/>
          <w:szCs w:val="20"/>
        </w:rPr>
        <w:t>Salesforce Admin/Developer Trainee</w:t>
      </w:r>
    </w:p>
    <w:p w:rsidR="006B7F04" w:rsidRPr="007A0457" w:rsidRDefault="006B7F04" w:rsidP="006B7F04">
      <w:pPr>
        <w:spacing w:after="14" w:line="259" w:lineRule="auto"/>
        <w:ind w:left="0" w:right="0" w:firstLine="0"/>
        <w:rPr>
          <w:sz w:val="20"/>
          <w:szCs w:val="20"/>
        </w:rPr>
      </w:pPr>
      <w:r w:rsidRPr="007A0457">
        <w:rPr>
          <w:sz w:val="20"/>
          <w:szCs w:val="20"/>
        </w:rPr>
        <w:tab/>
      </w:r>
    </w:p>
    <w:p w:rsidR="00B1525F" w:rsidRPr="007A0457" w:rsidRDefault="00B1525F" w:rsidP="006B7F04">
      <w:pPr>
        <w:spacing w:after="14" w:line="259" w:lineRule="auto"/>
        <w:ind w:left="0" w:right="0" w:firstLine="0"/>
        <w:rPr>
          <w:sz w:val="20"/>
          <w:szCs w:val="20"/>
        </w:rPr>
      </w:pPr>
      <w:r w:rsidRPr="007A0457">
        <w:rPr>
          <w:sz w:val="20"/>
          <w:szCs w:val="20"/>
        </w:rPr>
        <w:t xml:space="preserve">Key </w:t>
      </w:r>
      <w:r w:rsidR="00137F86" w:rsidRPr="007A0457">
        <w:rPr>
          <w:sz w:val="20"/>
          <w:szCs w:val="20"/>
        </w:rPr>
        <w:t>Clients:</w:t>
      </w:r>
      <w:r w:rsidRPr="007A0457">
        <w:rPr>
          <w:sz w:val="20"/>
          <w:szCs w:val="20"/>
        </w:rPr>
        <w:t xml:space="preserve"> </w:t>
      </w:r>
      <w:r w:rsidR="00B40D01" w:rsidRPr="007A0457">
        <w:rPr>
          <w:sz w:val="20"/>
          <w:szCs w:val="20"/>
        </w:rPr>
        <w:t>Recruiting Application</w:t>
      </w:r>
    </w:p>
    <w:p w:rsidR="006B7F04" w:rsidRPr="007A0457" w:rsidRDefault="006B7F04" w:rsidP="006B7F04">
      <w:pPr>
        <w:tabs>
          <w:tab w:val="center" w:pos="2881"/>
        </w:tabs>
        <w:spacing w:after="0" w:line="259" w:lineRule="auto"/>
        <w:ind w:left="-15" w:right="0" w:firstLine="0"/>
        <w:rPr>
          <w:b/>
          <w:color w:val="2F5496" w:themeColor="accent5" w:themeShade="BF"/>
          <w:sz w:val="20"/>
          <w:szCs w:val="20"/>
        </w:rPr>
      </w:pPr>
      <w:r w:rsidRPr="007A0457">
        <w:rPr>
          <w:sz w:val="20"/>
          <w:szCs w:val="20"/>
        </w:rPr>
        <w:tab/>
      </w:r>
    </w:p>
    <w:p w:rsidR="00B40D01" w:rsidRPr="007A0457" w:rsidRDefault="00B40D01" w:rsidP="0036606B">
      <w:pPr>
        <w:ind w:left="0" w:right="0" w:firstLine="0"/>
        <w:jc w:val="both"/>
        <w:rPr>
          <w:sz w:val="20"/>
          <w:szCs w:val="20"/>
        </w:rPr>
      </w:pPr>
      <w:r w:rsidRPr="007A0457">
        <w:rPr>
          <w:sz w:val="20"/>
          <w:szCs w:val="20"/>
        </w:rPr>
        <w:t xml:space="preserve">It is centralized cloud computing </w:t>
      </w:r>
      <w:r w:rsidR="00137F86" w:rsidRPr="007A0457">
        <w:rPr>
          <w:sz w:val="20"/>
          <w:szCs w:val="20"/>
        </w:rPr>
        <w:t>technology-based</w:t>
      </w:r>
      <w:r w:rsidRPr="007A0457">
        <w:rPr>
          <w:sz w:val="20"/>
          <w:szCs w:val="20"/>
        </w:rPr>
        <w:t xml:space="preserve"> application that brings all of the company recruitment and hiring process.</w:t>
      </w:r>
    </w:p>
    <w:p w:rsidR="00B40D01" w:rsidRPr="007A0457" w:rsidRDefault="00B40D01" w:rsidP="0036606B">
      <w:pPr>
        <w:ind w:left="0" w:right="0" w:firstLine="0"/>
        <w:jc w:val="both"/>
        <w:rPr>
          <w:sz w:val="20"/>
          <w:szCs w:val="20"/>
        </w:rPr>
      </w:pP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Configure Custom objects, Custom tabs and create workflows, approval processes, validation rules and formula fields to meet the requirements of the application</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Develop Visual force Pages with standard and custom controllers</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lastRenderedPageBreak/>
        <w:t>Develop Apex Triggers to update fields, child objects and other complex logic</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Develop Apex Classes and Triggers to implement the business logic as per the requirements</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Debug Apex scripts using Debug Logs and System Log Console to catch Exceptions and</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execute Governor Limits</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Use SOQL and SOSL with in Governor Limits for the data manipulation needs of the application</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Use Data Loader for insert, update and bulk import or export of data from Salesforce.com Objects using csv files</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Follow Agile methodology for the execution of day to day work related activities</w:t>
      </w:r>
    </w:p>
    <w:p w:rsidR="0036606B"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Experience writing batch classes and scheduling them using schedulable class and manually from set up as well</w:t>
      </w:r>
    </w:p>
    <w:p w:rsidR="006B7F04" w:rsidRPr="007A0457" w:rsidRDefault="0036606B" w:rsidP="0036606B">
      <w:pPr>
        <w:pStyle w:val="ListParagraph"/>
        <w:numPr>
          <w:ilvl w:val="0"/>
          <w:numId w:val="5"/>
        </w:numPr>
        <w:ind w:left="360"/>
        <w:jc w:val="both"/>
        <w:rPr>
          <w:rFonts w:ascii="Arial" w:hAnsi="Arial" w:cs="Arial"/>
          <w:sz w:val="20"/>
          <w:szCs w:val="20"/>
        </w:rPr>
      </w:pPr>
      <w:r w:rsidRPr="007A0457">
        <w:rPr>
          <w:rFonts w:ascii="Arial" w:hAnsi="Arial" w:cs="Arial"/>
          <w:sz w:val="20"/>
          <w:szCs w:val="20"/>
        </w:rPr>
        <w:t>Work on writing test classes to ensure there is enough code coverage as per the standards</w:t>
      </w:r>
    </w:p>
    <w:p w:rsidR="00E129D3" w:rsidRPr="007A0457" w:rsidRDefault="00495A32" w:rsidP="00E129D3">
      <w:pPr>
        <w:pStyle w:val="NoSpacing"/>
        <w:ind w:left="0" w:right="0"/>
        <w:rPr>
          <w:b/>
          <w:color w:val="2F5496" w:themeColor="accent5" w:themeShade="BF"/>
          <w:sz w:val="20"/>
          <w:szCs w:val="20"/>
        </w:rPr>
      </w:pPr>
      <w:r>
        <w:rPr>
          <w:b/>
          <w:color w:val="2F5496" w:themeColor="accent5" w:themeShade="BF"/>
          <w:sz w:val="20"/>
          <w:szCs w:val="20"/>
        </w:rPr>
        <w:t>Developer</w:t>
      </w:r>
      <w:r>
        <w:rPr>
          <w:b/>
          <w:color w:val="2F5496" w:themeColor="accent5" w:themeShade="BF"/>
          <w:sz w:val="20"/>
          <w:szCs w:val="20"/>
        </w:rPr>
        <w:tab/>
      </w:r>
      <w:r>
        <w:rPr>
          <w:b/>
          <w:color w:val="2F5496" w:themeColor="accent5" w:themeShade="BF"/>
          <w:sz w:val="20"/>
          <w:szCs w:val="20"/>
        </w:rPr>
        <w:tab/>
      </w:r>
      <w:r w:rsidR="00E129D3" w:rsidRPr="007A0457">
        <w:rPr>
          <w:b/>
          <w:color w:val="2F5496" w:themeColor="accent5" w:themeShade="BF"/>
          <w:sz w:val="20"/>
          <w:szCs w:val="20"/>
        </w:rPr>
        <w:tab/>
      </w:r>
      <w:r w:rsidR="00E129D3" w:rsidRPr="007A0457">
        <w:rPr>
          <w:b/>
          <w:color w:val="2F5496" w:themeColor="accent5" w:themeShade="BF"/>
          <w:sz w:val="20"/>
          <w:szCs w:val="20"/>
        </w:rPr>
        <w:tab/>
      </w:r>
      <w:r w:rsidR="00E129D3" w:rsidRPr="007A0457">
        <w:rPr>
          <w:b/>
          <w:color w:val="2F5496" w:themeColor="accent5" w:themeShade="BF"/>
          <w:sz w:val="20"/>
          <w:szCs w:val="20"/>
        </w:rPr>
        <w:tab/>
      </w:r>
      <w:r w:rsidR="00E129D3" w:rsidRPr="007A0457">
        <w:rPr>
          <w:b/>
          <w:color w:val="2F5496" w:themeColor="accent5" w:themeShade="BF"/>
          <w:sz w:val="20"/>
          <w:szCs w:val="20"/>
        </w:rPr>
        <w:tab/>
      </w:r>
      <w:r w:rsidR="00E129D3" w:rsidRPr="007A0457">
        <w:rPr>
          <w:b/>
          <w:color w:val="2F5496" w:themeColor="accent5" w:themeShade="BF"/>
          <w:sz w:val="20"/>
          <w:szCs w:val="20"/>
        </w:rPr>
        <w:tab/>
        <w:t xml:space="preserve">                     June 2015 - October 2016</w:t>
      </w:r>
    </w:p>
    <w:p w:rsidR="00E129D3" w:rsidRPr="007A0457" w:rsidRDefault="00E129D3" w:rsidP="00E129D3">
      <w:pPr>
        <w:pStyle w:val="NoSpacing"/>
        <w:ind w:left="0"/>
        <w:rPr>
          <w:b/>
          <w:color w:val="2F5496" w:themeColor="accent5" w:themeShade="BF"/>
          <w:sz w:val="20"/>
          <w:szCs w:val="20"/>
        </w:rPr>
      </w:pPr>
      <w:r w:rsidRPr="007A0457">
        <w:rPr>
          <w:b/>
          <w:color w:val="2F5496" w:themeColor="accent5" w:themeShade="BF"/>
          <w:sz w:val="20"/>
          <w:szCs w:val="20"/>
        </w:rPr>
        <w:t>IDC Technologies</w:t>
      </w:r>
    </w:p>
    <w:p w:rsidR="00E129D3" w:rsidRPr="007A0457" w:rsidRDefault="00E129D3" w:rsidP="00E129D3">
      <w:pPr>
        <w:pStyle w:val="NoSpacing"/>
        <w:ind w:left="0"/>
        <w:rPr>
          <w:b/>
          <w:color w:val="2F5496" w:themeColor="accent5" w:themeShade="BF"/>
          <w:sz w:val="20"/>
          <w:szCs w:val="20"/>
        </w:rPr>
      </w:pPr>
    </w:p>
    <w:p w:rsidR="00E129D3" w:rsidRPr="007A0457" w:rsidRDefault="00E129D3" w:rsidP="00E129D3">
      <w:pPr>
        <w:pStyle w:val="NoSpacing"/>
        <w:ind w:left="0"/>
        <w:rPr>
          <w:rFonts w:eastAsia="Times New Roman"/>
          <w:color w:val="auto"/>
          <w:sz w:val="20"/>
          <w:szCs w:val="20"/>
          <w:lang w:val="en-IN" w:eastAsia="en-IN"/>
        </w:rPr>
      </w:pPr>
      <w:r w:rsidRPr="007A0457">
        <w:rPr>
          <w:rFonts w:eastAsia="Times New Roman"/>
          <w:color w:val="auto"/>
          <w:sz w:val="20"/>
          <w:szCs w:val="20"/>
          <w:lang w:val="en-IN" w:eastAsia="en-IN"/>
        </w:rPr>
        <w:t>Client: TCS</w:t>
      </w:r>
    </w:p>
    <w:p w:rsidR="00E129D3" w:rsidRPr="007A0457" w:rsidRDefault="00E129D3" w:rsidP="00E129D3">
      <w:pPr>
        <w:pStyle w:val="NoSpacing"/>
        <w:ind w:left="0"/>
        <w:rPr>
          <w:b/>
          <w:color w:val="2F5496" w:themeColor="accent5" w:themeShade="BF"/>
          <w:sz w:val="20"/>
          <w:szCs w:val="20"/>
        </w:rPr>
      </w:pPr>
    </w:p>
    <w:p w:rsidR="00E129D3" w:rsidRPr="007A0457" w:rsidRDefault="00E129D3" w:rsidP="00AC3081">
      <w:pPr>
        <w:pStyle w:val="Heading1"/>
        <w:ind w:left="0" w:firstLine="0"/>
        <w:rPr>
          <w:sz w:val="20"/>
          <w:szCs w:val="20"/>
        </w:rPr>
      </w:pPr>
    </w:p>
    <w:p w:rsidR="00E129D3" w:rsidRPr="007A0457" w:rsidRDefault="00E129D3" w:rsidP="00AC3081">
      <w:pPr>
        <w:pStyle w:val="Heading1"/>
        <w:ind w:left="0" w:firstLine="0"/>
        <w:rPr>
          <w:color w:val="2F5496" w:themeColor="accent5" w:themeShade="BF"/>
          <w:sz w:val="20"/>
          <w:szCs w:val="20"/>
        </w:rPr>
      </w:pPr>
    </w:p>
    <w:p w:rsidR="00AC3081" w:rsidRPr="007A0457" w:rsidRDefault="00AC3081" w:rsidP="00AC3081">
      <w:pPr>
        <w:pStyle w:val="Heading1"/>
        <w:ind w:left="0" w:firstLine="0"/>
        <w:rPr>
          <w:color w:val="2F5496" w:themeColor="accent5" w:themeShade="BF"/>
          <w:sz w:val="20"/>
          <w:szCs w:val="20"/>
        </w:rPr>
      </w:pPr>
      <w:r w:rsidRPr="007A0457">
        <w:rPr>
          <w:color w:val="2F5496" w:themeColor="accent5" w:themeShade="BF"/>
          <w:sz w:val="20"/>
          <w:szCs w:val="20"/>
        </w:rPr>
        <w:t xml:space="preserve">EDUCATION </w:t>
      </w:r>
    </w:p>
    <w:p w:rsidR="00AC3081" w:rsidRPr="007A0457" w:rsidRDefault="00902651" w:rsidP="00AC3081">
      <w:pPr>
        <w:pStyle w:val="NoSpacing"/>
        <w:ind w:left="360" w:right="0" w:firstLine="0"/>
        <w:rPr>
          <w:sz w:val="20"/>
          <w:szCs w:val="20"/>
        </w:rPr>
      </w:pPr>
      <w:r>
        <w:rPr>
          <w:noProof/>
          <w:sz w:val="20"/>
          <w:szCs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5943600" cy="635"/>
                <wp:effectExtent l="0" t="19050" r="0" b="184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635"/>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F827AC" id="Straight Arrow Connector 4" o:spid="_x0000_s1026" type="#_x0000_t32" style="position:absolute;margin-left:0;margin-top:6pt;width:468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" strokecolor="#4472c4 [3208]" strokeweight="2.5pt">
                <v:shadow color="#868686"/>
                <o:lock v:ext="edit" shapetype="f"/>
              </v:shape>
            </w:pict>
          </mc:Fallback>
        </mc:AlternateContent>
      </w:r>
    </w:p>
    <w:tbl>
      <w:tblPr>
        <w:tblStyle w:val="TableGrid"/>
        <w:tblW w:w="9545" w:type="dxa"/>
        <w:tblInd w:w="0" w:type="dxa"/>
        <w:tblLook w:val="04A0" w:firstRow="1" w:lastRow="0" w:firstColumn="1" w:lastColumn="0" w:noHBand="0" w:noVBand="1"/>
      </w:tblPr>
      <w:tblGrid>
        <w:gridCol w:w="7205"/>
        <w:gridCol w:w="2340"/>
      </w:tblGrid>
      <w:tr w:rsidR="00AC3081" w:rsidRPr="007A0457" w:rsidTr="00D2392A">
        <w:trPr>
          <w:trHeight w:val="539"/>
        </w:trPr>
        <w:tc>
          <w:tcPr>
            <w:tcW w:w="7205" w:type="dxa"/>
          </w:tcPr>
          <w:p w:rsidR="00AC3081" w:rsidRPr="007A0457" w:rsidRDefault="00AC3081" w:rsidP="00D57839">
            <w:pPr>
              <w:spacing w:after="0" w:line="259" w:lineRule="auto"/>
              <w:ind w:left="0" w:right="0" w:firstLine="0"/>
              <w:rPr>
                <w:sz w:val="20"/>
                <w:szCs w:val="20"/>
              </w:rPr>
            </w:pPr>
            <w:proofErr w:type="gramStart"/>
            <w:r w:rsidRPr="007A0457">
              <w:rPr>
                <w:sz w:val="20"/>
                <w:szCs w:val="20"/>
              </w:rPr>
              <w:t xml:space="preserve">Bachelors in </w:t>
            </w:r>
            <w:r w:rsidR="00D2392A">
              <w:rPr>
                <w:sz w:val="20"/>
                <w:szCs w:val="20"/>
              </w:rPr>
              <w:t>Electrical</w:t>
            </w:r>
            <w:proofErr w:type="gramEnd"/>
            <w:r w:rsidR="00D2392A">
              <w:rPr>
                <w:sz w:val="20"/>
                <w:szCs w:val="20"/>
              </w:rPr>
              <w:t xml:space="preserve"> And Electronics</w:t>
            </w:r>
            <w:r w:rsidRPr="007A0457">
              <w:rPr>
                <w:sz w:val="20"/>
                <w:szCs w:val="20"/>
              </w:rPr>
              <w:t xml:space="preserve">  </w:t>
            </w:r>
          </w:p>
          <w:p w:rsidR="00AC3081" w:rsidRDefault="00D2392A" w:rsidP="00D57839">
            <w:pPr>
              <w:spacing w:after="0" w:line="259" w:lineRule="auto"/>
              <w:ind w:left="0" w:right="0" w:firstLine="0"/>
              <w:rPr>
                <w:sz w:val="20"/>
                <w:szCs w:val="20"/>
              </w:rPr>
            </w:pPr>
            <w:r w:rsidRPr="00D2392A">
              <w:rPr>
                <w:sz w:val="20"/>
                <w:szCs w:val="20"/>
              </w:rPr>
              <w:t>Hi</w:t>
            </w:r>
            <w:r>
              <w:rPr>
                <w:sz w:val="20"/>
                <w:szCs w:val="20"/>
              </w:rPr>
              <w:t>ndustan Institute of Technology &amp; M</w:t>
            </w:r>
            <w:r w:rsidRPr="00D2392A">
              <w:rPr>
                <w:sz w:val="20"/>
                <w:szCs w:val="20"/>
              </w:rPr>
              <w:t>anagement</w:t>
            </w:r>
          </w:p>
          <w:p w:rsidR="00D2392A" w:rsidRDefault="00D2392A" w:rsidP="00D57839">
            <w:pPr>
              <w:spacing w:after="0" w:line="259" w:lineRule="auto"/>
              <w:ind w:left="0" w:right="0" w:firstLine="0"/>
              <w:rPr>
                <w:sz w:val="20"/>
                <w:szCs w:val="20"/>
              </w:rPr>
            </w:pPr>
          </w:p>
          <w:p w:rsidR="00D2392A" w:rsidRPr="007A0457" w:rsidRDefault="00D2392A" w:rsidP="00D57839">
            <w:pPr>
              <w:spacing w:after="0" w:line="259" w:lineRule="auto"/>
              <w:ind w:left="0" w:right="0" w:firstLine="0"/>
              <w:rPr>
                <w:sz w:val="20"/>
                <w:szCs w:val="20"/>
              </w:rPr>
            </w:pPr>
          </w:p>
        </w:tc>
        <w:tc>
          <w:tcPr>
            <w:tcW w:w="2340" w:type="dxa"/>
          </w:tcPr>
          <w:p w:rsidR="00AC3081" w:rsidRPr="007A0457" w:rsidRDefault="00D2392A" w:rsidP="00D57839">
            <w:pPr>
              <w:spacing w:after="0" w:line="259" w:lineRule="auto"/>
              <w:ind w:left="0" w:right="0" w:firstLine="0"/>
              <w:jc w:val="both"/>
              <w:rPr>
                <w:sz w:val="20"/>
                <w:szCs w:val="20"/>
              </w:rPr>
            </w:pPr>
            <w:r>
              <w:rPr>
                <w:sz w:val="20"/>
                <w:szCs w:val="20"/>
              </w:rPr>
              <w:t>2010</w:t>
            </w:r>
            <w:r w:rsidR="00AC3081" w:rsidRPr="007A0457">
              <w:rPr>
                <w:sz w:val="20"/>
                <w:szCs w:val="20"/>
              </w:rPr>
              <w:t>-</w:t>
            </w:r>
            <w:r>
              <w:rPr>
                <w:sz w:val="20"/>
                <w:szCs w:val="20"/>
              </w:rPr>
              <w:t>2014</w:t>
            </w:r>
            <w:r w:rsidR="00AC3081" w:rsidRPr="007A0457">
              <w:rPr>
                <w:sz w:val="20"/>
                <w:szCs w:val="20"/>
              </w:rPr>
              <w:t xml:space="preserve"> </w:t>
            </w:r>
          </w:p>
        </w:tc>
      </w:tr>
    </w:tbl>
    <w:p w:rsidR="00824F8A" w:rsidRPr="007A0457" w:rsidRDefault="00676A6F">
      <w:pPr>
        <w:rPr>
          <w:sz w:val="20"/>
          <w:szCs w:val="20"/>
        </w:rPr>
      </w:pPr>
    </w:p>
    <w:sectPr w:rsidR="00824F8A" w:rsidRPr="007A0457" w:rsidSect="003A4BB8">
      <w:headerReference w:type="even" r:id="rId9"/>
      <w:headerReference w:type="default" r:id="rId10"/>
      <w:footerReference w:type="even" r:id="rId11"/>
      <w:footerReference w:type="default" r:id="rId12"/>
      <w:headerReference w:type="first" r:id="rId13"/>
      <w:footerReference w:type="firs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A6F" w:rsidRDefault="00676A6F" w:rsidP="006B7F04">
      <w:pPr>
        <w:spacing w:after="0" w:line="240" w:lineRule="auto"/>
      </w:pPr>
      <w:r>
        <w:separator/>
      </w:r>
    </w:p>
  </w:endnote>
  <w:endnote w:type="continuationSeparator" w:id="0">
    <w:p w:rsidR="00676A6F" w:rsidRDefault="00676A6F" w:rsidP="006B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A6F" w:rsidRDefault="00676A6F" w:rsidP="006B7F04">
      <w:pPr>
        <w:spacing w:after="0" w:line="240" w:lineRule="auto"/>
      </w:pPr>
      <w:r>
        <w:separator/>
      </w:r>
    </w:p>
  </w:footnote>
  <w:footnote w:type="continuationSeparator" w:id="0">
    <w:p w:rsidR="00676A6F" w:rsidRDefault="00676A6F" w:rsidP="006B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F04" w:rsidRDefault="006B7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1B95"/>
    <w:multiLevelType w:val="hybridMultilevel"/>
    <w:tmpl w:val="6ABE91F6"/>
    <w:lvl w:ilvl="0" w:tplc="A5FC3B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502DF"/>
    <w:multiLevelType w:val="hybridMultilevel"/>
    <w:tmpl w:val="975E7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F40A27"/>
    <w:multiLevelType w:val="hybridMultilevel"/>
    <w:tmpl w:val="5A480F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72A84"/>
    <w:multiLevelType w:val="hybridMultilevel"/>
    <w:tmpl w:val="63D411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B960C4B"/>
    <w:multiLevelType w:val="hybridMultilevel"/>
    <w:tmpl w:val="7A62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04"/>
    <w:rsid w:val="000252E2"/>
    <w:rsid w:val="0003390C"/>
    <w:rsid w:val="00040CFE"/>
    <w:rsid w:val="00083E30"/>
    <w:rsid w:val="000A4BB0"/>
    <w:rsid w:val="000C1C0A"/>
    <w:rsid w:val="000D5511"/>
    <w:rsid w:val="00110C75"/>
    <w:rsid w:val="001123B5"/>
    <w:rsid w:val="00137F86"/>
    <w:rsid w:val="001C7CE7"/>
    <w:rsid w:val="001D3218"/>
    <w:rsid w:val="001F4997"/>
    <w:rsid w:val="002218DD"/>
    <w:rsid w:val="00230336"/>
    <w:rsid w:val="00234C94"/>
    <w:rsid w:val="00240DDA"/>
    <w:rsid w:val="00257F24"/>
    <w:rsid w:val="00333AC0"/>
    <w:rsid w:val="0036606B"/>
    <w:rsid w:val="003A4BB8"/>
    <w:rsid w:val="003C775A"/>
    <w:rsid w:val="003E681C"/>
    <w:rsid w:val="00495A32"/>
    <w:rsid w:val="004F7F34"/>
    <w:rsid w:val="0052019A"/>
    <w:rsid w:val="00522F25"/>
    <w:rsid w:val="0054273F"/>
    <w:rsid w:val="00583B6C"/>
    <w:rsid w:val="005A59EC"/>
    <w:rsid w:val="006002E3"/>
    <w:rsid w:val="00671DE0"/>
    <w:rsid w:val="00676A6F"/>
    <w:rsid w:val="006B7F04"/>
    <w:rsid w:val="006E79E4"/>
    <w:rsid w:val="00720266"/>
    <w:rsid w:val="007705C0"/>
    <w:rsid w:val="007A0457"/>
    <w:rsid w:val="007A1F85"/>
    <w:rsid w:val="007B01F7"/>
    <w:rsid w:val="007B0FC4"/>
    <w:rsid w:val="007E4EFD"/>
    <w:rsid w:val="008263E3"/>
    <w:rsid w:val="00872AA4"/>
    <w:rsid w:val="008E57F5"/>
    <w:rsid w:val="00902651"/>
    <w:rsid w:val="00905E95"/>
    <w:rsid w:val="009A0E76"/>
    <w:rsid w:val="009C3687"/>
    <w:rsid w:val="009F1682"/>
    <w:rsid w:val="009F60CC"/>
    <w:rsid w:val="00A107AD"/>
    <w:rsid w:val="00A64D0E"/>
    <w:rsid w:val="00AB3898"/>
    <w:rsid w:val="00AC3081"/>
    <w:rsid w:val="00AE3843"/>
    <w:rsid w:val="00B1525F"/>
    <w:rsid w:val="00B36660"/>
    <w:rsid w:val="00B40D01"/>
    <w:rsid w:val="00B86B6B"/>
    <w:rsid w:val="00BD1C77"/>
    <w:rsid w:val="00C161AB"/>
    <w:rsid w:val="00C35CEC"/>
    <w:rsid w:val="00C817F0"/>
    <w:rsid w:val="00C954EA"/>
    <w:rsid w:val="00CA166D"/>
    <w:rsid w:val="00CA6540"/>
    <w:rsid w:val="00CE5F4F"/>
    <w:rsid w:val="00D2392A"/>
    <w:rsid w:val="00D27211"/>
    <w:rsid w:val="00D357FF"/>
    <w:rsid w:val="00D5755F"/>
    <w:rsid w:val="00D729B1"/>
    <w:rsid w:val="00D775E6"/>
    <w:rsid w:val="00D8081C"/>
    <w:rsid w:val="00D973DB"/>
    <w:rsid w:val="00DB27A9"/>
    <w:rsid w:val="00E129D3"/>
    <w:rsid w:val="00E357F4"/>
    <w:rsid w:val="00E8380D"/>
    <w:rsid w:val="00EA6371"/>
    <w:rsid w:val="00F23F1E"/>
    <w:rsid w:val="00F25B69"/>
    <w:rsid w:val="00F45555"/>
    <w:rsid w:val="00F46C58"/>
    <w:rsid w:val="00FC5EF7"/>
    <w:rsid w:val="00FF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15A06"/>
  <w15:docId w15:val="{B8E6229D-874F-C641-9A34-7A088266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F04"/>
    <w:pPr>
      <w:spacing w:after="5" w:line="268" w:lineRule="auto"/>
      <w:ind w:left="2572" w:right="2507" w:hanging="10"/>
    </w:pPr>
    <w:rPr>
      <w:rFonts w:ascii="Arial" w:eastAsia="Arial" w:hAnsi="Arial" w:cs="Arial"/>
      <w:color w:val="000000"/>
      <w:sz w:val="21"/>
    </w:rPr>
  </w:style>
  <w:style w:type="paragraph" w:styleId="Heading1">
    <w:name w:val="heading 1"/>
    <w:next w:val="Normal"/>
    <w:link w:val="Heading1Char"/>
    <w:uiPriority w:val="9"/>
    <w:unhideWhenUsed/>
    <w:qFormat/>
    <w:rsid w:val="006B7F04"/>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04"/>
    <w:rPr>
      <w:rFonts w:ascii="Arial" w:eastAsia="Arial" w:hAnsi="Arial" w:cs="Arial"/>
      <w:b/>
      <w:color w:val="000000"/>
      <w:sz w:val="24"/>
    </w:rPr>
  </w:style>
  <w:style w:type="paragraph" w:styleId="NoSpacing">
    <w:name w:val="No Spacing"/>
    <w:link w:val="NoSpacingChar"/>
    <w:uiPriority w:val="1"/>
    <w:qFormat/>
    <w:rsid w:val="006B7F04"/>
    <w:pPr>
      <w:spacing w:after="0" w:line="240" w:lineRule="auto"/>
      <w:ind w:left="2572" w:right="2507" w:hanging="10"/>
    </w:pPr>
    <w:rPr>
      <w:rFonts w:ascii="Arial" w:eastAsia="Arial" w:hAnsi="Arial" w:cs="Arial"/>
      <w:color w:val="000000"/>
      <w:sz w:val="21"/>
    </w:rPr>
  </w:style>
  <w:style w:type="table" w:customStyle="1" w:styleId="TableGrid">
    <w:name w:val="TableGrid"/>
    <w:rsid w:val="006B7F0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6B7F04"/>
    <w:rPr>
      <w:color w:val="0563C1" w:themeColor="hyperlink"/>
      <w:u w:val="single"/>
    </w:rPr>
  </w:style>
  <w:style w:type="paragraph" w:styleId="Header">
    <w:name w:val="header"/>
    <w:basedOn w:val="Normal"/>
    <w:link w:val="HeaderChar"/>
    <w:uiPriority w:val="99"/>
    <w:unhideWhenUsed/>
    <w:rsid w:val="006B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04"/>
    <w:rPr>
      <w:rFonts w:ascii="Arial" w:eastAsia="Arial" w:hAnsi="Arial" w:cs="Arial"/>
      <w:color w:val="000000"/>
      <w:sz w:val="21"/>
    </w:rPr>
  </w:style>
  <w:style w:type="paragraph" w:styleId="Footer">
    <w:name w:val="footer"/>
    <w:basedOn w:val="Normal"/>
    <w:link w:val="FooterChar"/>
    <w:uiPriority w:val="99"/>
    <w:unhideWhenUsed/>
    <w:rsid w:val="006B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04"/>
    <w:rPr>
      <w:rFonts w:ascii="Arial" w:eastAsia="Arial" w:hAnsi="Arial" w:cs="Arial"/>
      <w:color w:val="000000"/>
      <w:sz w:val="21"/>
    </w:rPr>
  </w:style>
  <w:style w:type="paragraph" w:styleId="ListParagraph">
    <w:name w:val="List Paragraph"/>
    <w:basedOn w:val="Normal"/>
    <w:uiPriority w:val="34"/>
    <w:qFormat/>
    <w:rsid w:val="008263E3"/>
    <w:pPr>
      <w:spacing w:after="200" w:line="276" w:lineRule="auto"/>
      <w:ind w:left="720" w:right="0" w:firstLine="0"/>
      <w:contextualSpacing/>
    </w:pPr>
    <w:rPr>
      <w:rFonts w:ascii="Calibri" w:eastAsia="Times New Roman" w:hAnsi="Calibri" w:cs="Times New Roman"/>
      <w:color w:val="auto"/>
      <w:sz w:val="22"/>
      <w:lang w:val="en-IN" w:eastAsia="en-IN"/>
    </w:rPr>
  </w:style>
  <w:style w:type="character" w:styleId="FollowedHyperlink">
    <w:name w:val="FollowedHyperlink"/>
    <w:basedOn w:val="DefaultParagraphFont"/>
    <w:uiPriority w:val="99"/>
    <w:semiHidden/>
    <w:unhideWhenUsed/>
    <w:rsid w:val="0036606B"/>
    <w:rPr>
      <w:color w:val="954F72" w:themeColor="followedHyperlink"/>
      <w:u w:val="single"/>
    </w:rPr>
  </w:style>
  <w:style w:type="character" w:customStyle="1" w:styleId="NoSpacingChar">
    <w:name w:val="No Spacing Char"/>
    <w:link w:val="NoSpacing"/>
    <w:uiPriority w:val="1"/>
    <w:rsid w:val="00E129D3"/>
    <w:rPr>
      <w:rFonts w:ascii="Arial" w:eastAsia="Arial" w:hAnsi="Arial" w:cs="Arial"/>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53686">
      <w:bodyDiv w:val="1"/>
      <w:marLeft w:val="0"/>
      <w:marRight w:val="0"/>
      <w:marTop w:val="0"/>
      <w:marBottom w:val="0"/>
      <w:divBdr>
        <w:top w:val="none" w:sz="0" w:space="0" w:color="auto"/>
        <w:left w:val="none" w:sz="0" w:space="0" w:color="auto"/>
        <w:bottom w:val="none" w:sz="0" w:space="0" w:color="auto"/>
        <w:right w:val="none" w:sz="0" w:space="0" w:color="auto"/>
      </w:divBdr>
      <w:divsChild>
        <w:div w:id="127359226">
          <w:marLeft w:val="274"/>
          <w:marRight w:val="0"/>
          <w:marTop w:val="12"/>
          <w:marBottom w:val="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buj-agrawal-salesforce-certified-developer-&#9729;-7497169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Vootla Murali Babu</dc:creator>
  <cp:keywords/>
  <dc:description/>
  <cp:lastModifiedBy>Ambuj Agrawal</cp:lastModifiedBy>
  <cp:revision>3</cp:revision>
  <dcterms:created xsi:type="dcterms:W3CDTF">2019-09-24T11:34:00Z</dcterms:created>
  <dcterms:modified xsi:type="dcterms:W3CDTF">2020-01-21T17:18:00Z</dcterms:modified>
</cp:coreProperties>
</file>