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46A" w:rsidRPr="00FE22EE" w:rsidRDefault="0052646A" w:rsidP="0052646A">
      <w:pPr>
        <w:rPr>
          <w:b/>
          <w:color w:val="365F91" w:themeColor="accent1" w:themeShade="BF"/>
          <w:sz w:val="28"/>
          <w:szCs w:val="28"/>
          <w:u w:val="single"/>
        </w:rPr>
      </w:pPr>
      <w:r>
        <w:tab/>
      </w:r>
      <w:r>
        <w:tab/>
      </w:r>
      <w:r>
        <w:tab/>
      </w:r>
      <w:r w:rsidR="003C7CB0">
        <w:tab/>
      </w:r>
      <w:r w:rsidR="00FE22EE" w:rsidRPr="00FE22EE">
        <w:rPr>
          <w:b/>
          <w:color w:val="365F91" w:themeColor="accent1" w:themeShade="BF"/>
          <w:sz w:val="28"/>
          <w:szCs w:val="28"/>
          <w:u w:val="single"/>
        </w:rPr>
        <w:t>JAVASCRIPT – CLICK EVENT</w:t>
      </w:r>
    </w:p>
    <w:p w:rsidR="0052646A" w:rsidRDefault="0052646A" w:rsidP="0052646A">
      <w:r>
        <w:t>1. Traditional event registration like:</w:t>
      </w:r>
    </w:p>
    <w:p w:rsidR="0052646A" w:rsidRDefault="0052646A" w:rsidP="0052646A">
      <w:r>
        <w:tab/>
        <w:t>element1.onclick = doSomething2;</w:t>
      </w:r>
    </w:p>
    <w:p w:rsidR="0052646A" w:rsidRDefault="0052646A" w:rsidP="0052646A">
      <w:r>
        <w:t xml:space="preserve">   registers handler for bubbling phase.</w:t>
      </w:r>
    </w:p>
    <w:p w:rsidR="0011301B" w:rsidRDefault="0011301B" w:rsidP="0052646A">
      <w:r>
        <w:t>2. EVENT Object Properties :</w:t>
      </w:r>
    </w:p>
    <w:p w:rsidR="0011301B" w:rsidRDefault="0011301B" w:rsidP="0052646A">
      <w:r>
        <w:tab/>
        <w:t xml:space="preserve">a). </w:t>
      </w:r>
      <w:r w:rsidRPr="008700F0">
        <w:rPr>
          <w:b/>
          <w:i/>
        </w:rPr>
        <w:t>target/srcElement</w:t>
      </w:r>
      <w:r>
        <w:t xml:space="preserve"> : Element that initiated event dispatch.</w:t>
      </w:r>
    </w:p>
    <w:p w:rsidR="00456DEF" w:rsidRPr="00252531" w:rsidRDefault="00456DEF" w:rsidP="0052646A">
      <w:r>
        <w:t xml:space="preserve">3. We can write as many event handlers as we want by multiple writing </w:t>
      </w:r>
      <w:r w:rsidRPr="008700F0">
        <w:rPr>
          <w:b/>
          <w:i/>
        </w:rPr>
        <w:t>Ele.addEventListener(_)</w:t>
      </w:r>
      <w:r w:rsidR="00252531">
        <w:t xml:space="preserve">and in IE it is writing multiple </w:t>
      </w:r>
      <w:r w:rsidR="00252531" w:rsidRPr="00252531">
        <w:rPr>
          <w:b/>
          <w:i/>
        </w:rPr>
        <w:t>Ele.attachEvent(_).</w:t>
      </w:r>
    </w:p>
    <w:p w:rsidR="00456DEF" w:rsidRDefault="00456DEF" w:rsidP="0052646A">
      <w:r>
        <w:t xml:space="preserve">4. </w:t>
      </w:r>
      <w:r w:rsidR="008C6626">
        <w:t xml:space="preserve"> Removes the event handler :</w:t>
      </w:r>
    </w:p>
    <w:p w:rsidR="008C6626" w:rsidRDefault="008C6626" w:rsidP="0052646A">
      <w:pPr>
        <w:rPr>
          <w:b/>
          <w:i/>
        </w:rPr>
      </w:pPr>
      <w:r>
        <w:tab/>
      </w:r>
      <w:r w:rsidRPr="008700F0">
        <w:rPr>
          <w:b/>
          <w:i/>
        </w:rPr>
        <w:t>element.removeEventListener('click',spyOnUser,false)</w:t>
      </w:r>
    </w:p>
    <w:p w:rsidR="00252531" w:rsidRPr="008700F0" w:rsidRDefault="00252531" w:rsidP="0052646A">
      <w:pPr>
        <w:rPr>
          <w:b/>
          <w:i/>
        </w:rPr>
      </w:pPr>
      <w:r>
        <w:rPr>
          <w:b/>
          <w:i/>
        </w:rPr>
        <w:tab/>
        <w:t>element.detachEvent(‘click’,</w:t>
      </w:r>
      <w:r w:rsidRPr="00252531">
        <w:rPr>
          <w:b/>
          <w:i/>
        </w:rPr>
        <w:t xml:space="preserve"> </w:t>
      </w:r>
      <w:r w:rsidRPr="008700F0">
        <w:rPr>
          <w:b/>
          <w:i/>
        </w:rPr>
        <w:t>spyOnUser</w:t>
      </w:r>
      <w:r>
        <w:rPr>
          <w:b/>
          <w:i/>
        </w:rPr>
        <w:t>);</w:t>
      </w:r>
    </w:p>
    <w:p w:rsidR="000347EA" w:rsidRDefault="008C6626" w:rsidP="0052646A">
      <w:r>
        <w:t>5.</w:t>
      </w:r>
      <w:r w:rsidR="002F519D">
        <w:t xml:space="preserve"> </w:t>
      </w:r>
      <w:r w:rsidR="000347EA">
        <w:t>I</w:t>
      </w:r>
      <w:r w:rsidR="000347EA" w:rsidRPr="000347EA">
        <w:t xml:space="preserve">n its very recent DOM Level 3 Events W3C adds an </w:t>
      </w:r>
      <w:r w:rsidR="000347EA" w:rsidRPr="008700F0">
        <w:rPr>
          <w:b/>
          <w:i/>
        </w:rPr>
        <w:t>eventListenerList</w:t>
      </w:r>
      <w:r w:rsidR="000347EA" w:rsidRPr="000347EA">
        <w:t xml:space="preserve"> to store a list of event </w:t>
      </w:r>
      <w:r w:rsidR="000347EA">
        <w:t>handlers</w:t>
      </w:r>
    </w:p>
    <w:p w:rsidR="008C6626" w:rsidRDefault="000347EA" w:rsidP="000347EA">
      <w:r>
        <w:t xml:space="preserve">    </w:t>
      </w:r>
      <w:r w:rsidRPr="000347EA">
        <w:t>that are currently registered on an element</w:t>
      </w:r>
      <w:r>
        <w:t>.</w:t>
      </w:r>
    </w:p>
    <w:p w:rsidR="00E63B1A" w:rsidRDefault="000347EA" w:rsidP="00E63B1A">
      <w:r>
        <w:t>6.</w:t>
      </w:r>
      <w:r w:rsidR="00252531">
        <w:t xml:space="preserve"> </w:t>
      </w:r>
      <w:r w:rsidR="00E63B1A">
        <w:t xml:space="preserve"> When we use like :- </w:t>
      </w:r>
      <w:r w:rsidR="00E63B1A">
        <w:tab/>
        <w:t>element.onclick = doSomething;</w:t>
      </w:r>
    </w:p>
    <w:p w:rsidR="000347EA" w:rsidRDefault="00E63B1A" w:rsidP="00E63B1A">
      <w:r>
        <w:t>The function “doSomething”  is copied in its entirety to the onclick property (which now becomes a method). So here this refers to the element on which handler is called. When multiple elements use the same function as event handler, multiple copies of the original “doSomething” method is made which individually keeps track of its “this” keyword(the element reslectively).</w:t>
      </w:r>
    </w:p>
    <w:p w:rsidR="00773DED" w:rsidRDefault="00A33757" w:rsidP="00773DED">
      <w:r>
        <w:tab/>
        <w:t xml:space="preserve">BUT when we use inline event registration like :-  </w:t>
      </w:r>
      <w:r w:rsidR="00773DED" w:rsidRPr="00773DED">
        <w:t>&lt;element onclick="doSomething()"&gt;</w:t>
      </w:r>
    </w:p>
    <w:p w:rsidR="00773DED" w:rsidRDefault="00773DED" w:rsidP="00773DED">
      <w:r>
        <w:t>Then it does not copy the function rather just references the original “doSomething” function and “this” here refers to the global window object.</w:t>
      </w:r>
    </w:p>
    <w:p w:rsidR="004101F9" w:rsidRDefault="004101F9" w:rsidP="00773DED">
      <w:r>
        <w:tab/>
        <w:t>BUT this p</w:t>
      </w:r>
      <w:r w:rsidR="007129E0">
        <w:t>roblem can be solved by passing “this” in arguments :</w:t>
      </w:r>
      <w:r w:rsidR="0058660E">
        <w:tab/>
      </w:r>
    </w:p>
    <w:p w:rsidR="004101F9" w:rsidRPr="00773DED" w:rsidRDefault="004101F9" w:rsidP="00773DED">
      <w:r>
        <w:tab/>
      </w:r>
      <w:r>
        <w:tab/>
      </w:r>
      <w:r>
        <w:tab/>
      </w:r>
      <w:r w:rsidRPr="00773DED">
        <w:t>&lt;element onclick="</w:t>
      </w:r>
      <w:r w:rsidRPr="00364A2E">
        <w:rPr>
          <w:b/>
          <w:i/>
        </w:rPr>
        <w:t>doSomething(this)"&gt;</w:t>
      </w:r>
    </w:p>
    <w:p w:rsidR="00561372" w:rsidRPr="00561372" w:rsidRDefault="00561372" w:rsidP="00561372">
      <w:r>
        <w:t>7. For W3C browsers :</w:t>
      </w:r>
      <w:r>
        <w:br/>
      </w:r>
      <w:r>
        <w:tab/>
      </w:r>
      <w:r w:rsidRPr="00561372">
        <w:t>function doSomething(e) {</w:t>
      </w:r>
    </w:p>
    <w:p w:rsidR="00BA5D4E" w:rsidRDefault="00561372" w:rsidP="00561372">
      <w:r>
        <w:tab/>
      </w:r>
      <w:r>
        <w:tab/>
        <w:t>alert(</w:t>
      </w:r>
      <w:r w:rsidRPr="00364A2E">
        <w:rPr>
          <w:b/>
          <w:i/>
        </w:rPr>
        <w:t>e.type</w:t>
      </w:r>
      <w:r>
        <w:t>);</w:t>
      </w:r>
    </w:p>
    <w:p w:rsidR="00561372" w:rsidRPr="00561372" w:rsidRDefault="00561372" w:rsidP="00BA5D4E">
      <w:pPr>
        <w:ind w:firstLine="720"/>
      </w:pPr>
      <w:r w:rsidRPr="00561372">
        <w:t>}</w:t>
      </w:r>
    </w:p>
    <w:p w:rsidR="00BA5D4E" w:rsidRPr="00BA5D4E" w:rsidRDefault="00BA5D4E" w:rsidP="00BA5D4E">
      <w:r>
        <w:lastRenderedPageBreak/>
        <w:tab/>
        <w:t>For IE :</w:t>
      </w:r>
      <w:r>
        <w:br/>
      </w:r>
      <w:r>
        <w:tab/>
      </w:r>
      <w:r>
        <w:tab/>
      </w:r>
      <w:r w:rsidRPr="00BA5D4E">
        <w:t>function doSomething() {</w:t>
      </w:r>
    </w:p>
    <w:p w:rsidR="00BA5D4E" w:rsidRPr="00BA5D4E" w:rsidRDefault="00BA5D4E" w:rsidP="00BA5D4E">
      <w:pPr>
        <w:ind w:firstLine="720"/>
      </w:pPr>
      <w:r>
        <w:tab/>
      </w:r>
      <w:r>
        <w:tab/>
        <w:t>alert(</w:t>
      </w:r>
      <w:r w:rsidRPr="00364A2E">
        <w:rPr>
          <w:b/>
          <w:i/>
        </w:rPr>
        <w:t>window.event.type</w:t>
      </w:r>
      <w:r>
        <w:t>);</w:t>
      </w:r>
      <w:r w:rsidRPr="00BA5D4E">
        <w:tab/>
      </w:r>
    </w:p>
    <w:p w:rsidR="00BA5D4E" w:rsidRPr="00BA5D4E" w:rsidRDefault="00BA5D4E" w:rsidP="00BA5D4E">
      <w:pPr>
        <w:ind w:left="720" w:firstLine="720"/>
      </w:pPr>
      <w:r w:rsidRPr="00BA5D4E">
        <w:t>}</w:t>
      </w:r>
    </w:p>
    <w:p w:rsidR="00A33757" w:rsidRDefault="00364A2E" w:rsidP="00E63B1A">
      <w:r>
        <w:t xml:space="preserve">8. </w:t>
      </w:r>
    </w:p>
    <w:p w:rsidR="0095495E" w:rsidRPr="0095495E" w:rsidRDefault="0095495E" w:rsidP="0052646A">
      <w:pPr>
        <w:rPr>
          <w:b/>
          <w:sz w:val="24"/>
          <w:szCs w:val="24"/>
          <w:u w:val="single"/>
        </w:rPr>
      </w:pPr>
      <w:r>
        <w:tab/>
      </w:r>
      <w:r>
        <w:tab/>
      </w:r>
      <w:r>
        <w:tab/>
      </w:r>
      <w:r>
        <w:tab/>
        <w:t xml:space="preserve">      </w:t>
      </w:r>
      <w:r>
        <w:tab/>
        <w:t xml:space="preserve">     </w:t>
      </w:r>
      <w:r w:rsidRPr="0095495E">
        <w:rPr>
          <w:b/>
          <w:sz w:val="24"/>
          <w:szCs w:val="24"/>
          <w:u w:val="single"/>
        </w:rPr>
        <w:t>Cross-Browser</w:t>
      </w:r>
    </w:p>
    <w:p w:rsidR="0095495E" w:rsidRDefault="0095495E" w:rsidP="001C7157">
      <w:r>
        <w:t>1</w:t>
      </w:r>
      <w:r w:rsidR="0052646A">
        <w:t>.</w:t>
      </w:r>
      <w:r>
        <w:t xml:space="preserve"> Event Registration:</w:t>
      </w:r>
    </w:p>
    <w:p w:rsidR="0095495E" w:rsidRDefault="0095495E" w:rsidP="001C7157">
      <w:r>
        <w:tab/>
        <w:t xml:space="preserve">FOR </w:t>
      </w:r>
      <w:r w:rsidR="00FB644A">
        <w:t xml:space="preserve"> W3C : Element.addEventListener(‘click’,doSomething,false);</w:t>
      </w:r>
    </w:p>
    <w:p w:rsidR="00FB644A" w:rsidRDefault="00FB644A" w:rsidP="001C7157">
      <w:r>
        <w:tab/>
        <w:t xml:space="preserve">FOR IE&lt;=8 : </w:t>
      </w:r>
      <w:r w:rsidRPr="008700F0">
        <w:rPr>
          <w:b/>
          <w:i/>
        </w:rPr>
        <w:t>Element.attachEvent(‘onclick’,doSomething);</w:t>
      </w:r>
    </w:p>
    <w:p w:rsidR="001C7157" w:rsidRPr="008700F0" w:rsidRDefault="0095495E" w:rsidP="001C7157">
      <w:pPr>
        <w:rPr>
          <w:b/>
          <w:i/>
        </w:rPr>
      </w:pPr>
      <w:r>
        <w:t>2.</w:t>
      </w:r>
      <w:r w:rsidR="0052646A">
        <w:t xml:space="preserve"> </w:t>
      </w:r>
      <w:r w:rsidR="001C7157">
        <w:t>For IE&lt;=8</w:t>
      </w:r>
      <w:r w:rsidR="001C7157">
        <w:tab/>
      </w:r>
      <w:r w:rsidR="001C7157" w:rsidRPr="008700F0">
        <w:rPr>
          <w:b/>
          <w:i/>
        </w:rPr>
        <w:t>window.event.cancelBubble = true</w:t>
      </w:r>
    </w:p>
    <w:p w:rsidR="001C7157" w:rsidRDefault="001C7157" w:rsidP="0052646A">
      <w:r>
        <w:t xml:space="preserve">    For Others :   </w:t>
      </w:r>
      <w:r w:rsidRPr="008700F0">
        <w:rPr>
          <w:b/>
          <w:i/>
        </w:rPr>
        <w:t>e.stopPropagation();</w:t>
      </w:r>
    </w:p>
    <w:p w:rsidR="001C7157" w:rsidRDefault="001C7157" w:rsidP="0052646A">
      <w:r>
        <w:t xml:space="preserve">3. </w:t>
      </w:r>
      <w:r w:rsidR="0011301B">
        <w:t xml:space="preserve">For W3C : </w:t>
      </w:r>
      <w:r w:rsidR="0011301B" w:rsidRPr="008700F0">
        <w:rPr>
          <w:b/>
          <w:i/>
        </w:rPr>
        <w:t>Event.currentTarget</w:t>
      </w:r>
      <w:r w:rsidR="0011301B">
        <w:t xml:space="preserve"> -&gt; returns element that currently handling the event.</w:t>
      </w:r>
    </w:p>
    <w:p w:rsidR="0011301B" w:rsidRDefault="0011301B" w:rsidP="0052646A">
      <w:r>
        <w:t xml:space="preserve">    FOR IE</w:t>
      </w:r>
      <w:r w:rsidR="00E41030">
        <w:t>&lt;=8</w:t>
      </w:r>
      <w:r>
        <w:t xml:space="preserve"> : </w:t>
      </w:r>
    </w:p>
    <w:p w:rsidR="00252531" w:rsidRDefault="00252531" w:rsidP="00252531">
      <w:r>
        <w:t>4. Drawbacks of Microsoft Event Model :</w:t>
      </w:r>
      <w:r>
        <w:br/>
      </w:r>
      <w:r>
        <w:tab/>
        <w:t>a.) Events always bubble, no capturing possibility.</w:t>
      </w:r>
    </w:p>
    <w:p w:rsidR="00252531" w:rsidRDefault="00252531" w:rsidP="00252531">
      <w:pPr>
        <w:ind w:left="720"/>
      </w:pPr>
      <w:r>
        <w:t>b.) The event handling function is referenced, not copied, so the this keyword always refers to the window and is completely useless.</w:t>
      </w:r>
    </w:p>
    <w:p w:rsidR="00172730" w:rsidRDefault="00AC17C2" w:rsidP="0052646A">
      <w:r>
        <w:t>5</w:t>
      </w:r>
      <w:r w:rsidR="00172730">
        <w:t xml:space="preserve">. For W3C : </w:t>
      </w:r>
      <w:r w:rsidR="00172730" w:rsidRPr="008700F0">
        <w:rPr>
          <w:b/>
          <w:i/>
        </w:rPr>
        <w:t xml:space="preserve">‘this’ keyword </w:t>
      </w:r>
      <w:r w:rsidR="005E5457">
        <w:t>refers to the element currently handling the event.</w:t>
      </w:r>
      <w:r w:rsidR="00D9262D">
        <w:t xml:space="preserve"> While in IE “this” refers to the global window object.</w:t>
      </w:r>
    </w:p>
    <w:p w:rsidR="004C2BAA" w:rsidRDefault="00AC17C2" w:rsidP="0052646A">
      <w:r>
        <w:t>6</w:t>
      </w:r>
      <w:r w:rsidR="004C2BAA">
        <w:t>. Crossbrowser usage of Event object :</w:t>
      </w:r>
    </w:p>
    <w:p w:rsidR="004C2BAA" w:rsidRPr="004C2BAA" w:rsidRDefault="004C2BAA" w:rsidP="004C2BAA">
      <w:r>
        <w:tab/>
        <w:t>element.onclick = doSomething;</w:t>
      </w:r>
    </w:p>
    <w:p w:rsidR="004C2BAA" w:rsidRPr="004C2BAA" w:rsidRDefault="004C2BAA" w:rsidP="004C2BAA">
      <w:pPr>
        <w:ind w:left="720"/>
      </w:pPr>
      <w:r w:rsidRPr="004C2BAA">
        <w:t>function doSomething(e) {</w:t>
      </w:r>
    </w:p>
    <w:p w:rsidR="004C2BAA" w:rsidRPr="004C2BAA" w:rsidRDefault="004C2BAA" w:rsidP="004C2BAA">
      <w:pPr>
        <w:ind w:left="720"/>
      </w:pPr>
      <w:r w:rsidRPr="004C2BAA">
        <w:tab/>
        <w:t>if (!e) var e = window.event;</w:t>
      </w:r>
    </w:p>
    <w:p w:rsidR="004C2BAA" w:rsidRPr="004C2BAA" w:rsidRDefault="004C2BAA" w:rsidP="004C2BAA">
      <w:pPr>
        <w:ind w:left="720"/>
      </w:pPr>
      <w:r w:rsidRPr="004C2BAA">
        <w:tab/>
        <w:t>// e gives access to the event in all browsers</w:t>
      </w:r>
    </w:p>
    <w:p w:rsidR="004C2BAA" w:rsidRDefault="004C2BAA" w:rsidP="004C2BAA">
      <w:pPr>
        <w:ind w:left="720"/>
      </w:pPr>
      <w:r w:rsidRPr="004C2BAA">
        <w:t>}</w:t>
      </w:r>
    </w:p>
    <w:p w:rsidR="00C25CD4" w:rsidRDefault="00C25CD4" w:rsidP="004C2BAA">
      <w:pPr>
        <w:ind w:left="720"/>
      </w:pPr>
      <w:r>
        <w:t>For Inline Events :</w:t>
      </w:r>
    </w:p>
    <w:p w:rsidR="00C25CD4" w:rsidRDefault="00C25CD4" w:rsidP="00C25CD4">
      <w:pPr>
        <w:ind w:left="720"/>
      </w:pPr>
      <w:r w:rsidRPr="00C25CD4">
        <w:t>&lt;p</w:t>
      </w:r>
      <w:r>
        <w:t>re onclick="doSomething(event)"&gt;</w:t>
      </w:r>
    </w:p>
    <w:p w:rsidR="00C25CD4" w:rsidRPr="00C25CD4" w:rsidRDefault="00C25CD4" w:rsidP="00C25CD4">
      <w:pPr>
        <w:ind w:left="720"/>
      </w:pPr>
      <w:r w:rsidRPr="00C25CD4">
        <w:lastRenderedPageBreak/>
        <w:t>function doSomething(e) {</w:t>
      </w:r>
    </w:p>
    <w:p w:rsidR="00C25CD4" w:rsidRPr="00C25CD4" w:rsidRDefault="00C25CD4" w:rsidP="00C25CD4">
      <w:pPr>
        <w:ind w:left="720"/>
      </w:pPr>
      <w:r w:rsidRPr="00C25CD4">
        <w:tab/>
        <w:t>alert(e.type);</w:t>
      </w:r>
    </w:p>
    <w:p w:rsidR="00C25CD4" w:rsidRPr="00C25CD4" w:rsidRDefault="00C25CD4" w:rsidP="00C25CD4">
      <w:pPr>
        <w:ind w:left="720"/>
      </w:pPr>
      <w:r w:rsidRPr="00C25CD4">
        <w:t>}</w:t>
      </w:r>
    </w:p>
    <w:p w:rsidR="00C25CD4" w:rsidRPr="004C2BAA" w:rsidRDefault="00C25CD4" w:rsidP="004C2BAA">
      <w:pPr>
        <w:ind w:left="720"/>
      </w:pPr>
    </w:p>
    <w:p w:rsidR="002E54E1" w:rsidRPr="002E54E1" w:rsidRDefault="000B6C51" w:rsidP="002E54E1">
      <w:r>
        <w:t>7.</w:t>
      </w:r>
      <w:r w:rsidR="002E54E1">
        <w:t xml:space="preserve"> Cross-Browser implementation of </w:t>
      </w:r>
      <w:r>
        <w:t xml:space="preserve"> </w:t>
      </w:r>
      <w:r w:rsidR="002E54E1">
        <w:t>target and srcElement :</w:t>
      </w:r>
      <w:r w:rsidR="002E54E1">
        <w:br/>
      </w:r>
      <w:r w:rsidR="002E54E1">
        <w:tab/>
      </w:r>
      <w:r w:rsidR="002E54E1">
        <w:tab/>
      </w:r>
      <w:r w:rsidR="002E54E1" w:rsidRPr="002E54E1">
        <w:t>function doSomething(e) {</w:t>
      </w:r>
    </w:p>
    <w:p w:rsidR="002E54E1" w:rsidRPr="002E54E1" w:rsidRDefault="002E54E1" w:rsidP="002E54E1">
      <w:pPr>
        <w:spacing w:after="0"/>
        <w:ind w:left="1440"/>
      </w:pPr>
      <w:r w:rsidRPr="002E54E1">
        <w:tab/>
        <w:t>var targ;</w:t>
      </w:r>
    </w:p>
    <w:p w:rsidR="002E54E1" w:rsidRPr="002E54E1" w:rsidRDefault="002E54E1" w:rsidP="002E54E1">
      <w:pPr>
        <w:spacing w:after="0"/>
        <w:ind w:left="1440"/>
      </w:pPr>
      <w:r w:rsidRPr="002E54E1">
        <w:tab/>
        <w:t>if (!e) var e = window.event;</w:t>
      </w:r>
    </w:p>
    <w:p w:rsidR="002E54E1" w:rsidRPr="002E54E1" w:rsidRDefault="002E54E1" w:rsidP="002E54E1">
      <w:pPr>
        <w:spacing w:after="0"/>
        <w:ind w:left="1440"/>
      </w:pPr>
      <w:r w:rsidRPr="002E54E1">
        <w:tab/>
        <w:t>if (e.target) targ = e.target;</w:t>
      </w:r>
    </w:p>
    <w:p w:rsidR="002E54E1" w:rsidRPr="002E54E1" w:rsidRDefault="002E54E1" w:rsidP="002E54E1">
      <w:pPr>
        <w:spacing w:after="0"/>
        <w:ind w:left="1440"/>
      </w:pPr>
      <w:r w:rsidRPr="002E54E1">
        <w:tab/>
        <w:t>else if (e.srcElement) targ = e.srcElement;</w:t>
      </w:r>
    </w:p>
    <w:p w:rsidR="002E54E1" w:rsidRPr="002E54E1" w:rsidRDefault="002E54E1" w:rsidP="002E54E1">
      <w:pPr>
        <w:spacing w:after="0"/>
        <w:ind w:left="1440"/>
      </w:pPr>
      <w:r w:rsidRPr="002E54E1">
        <w:tab/>
        <w:t>if (targ.nodeType == 3) // defeat Safari bug</w:t>
      </w:r>
      <w:r>
        <w:t xml:space="preserve"> –</w:t>
      </w:r>
      <w:r w:rsidR="00D24F8E">
        <w:t>&gt;</w:t>
      </w:r>
      <w:r>
        <w:t xml:space="preserve"> nodeType=3 is textNode</w:t>
      </w:r>
    </w:p>
    <w:p w:rsidR="002E54E1" w:rsidRPr="002E54E1" w:rsidRDefault="002E54E1" w:rsidP="002E54E1">
      <w:pPr>
        <w:spacing w:after="0"/>
        <w:ind w:left="1440"/>
      </w:pPr>
      <w:r w:rsidRPr="002E54E1">
        <w:tab/>
      </w:r>
      <w:r w:rsidRPr="002E54E1">
        <w:tab/>
        <w:t>targ = targ.parentNode;</w:t>
      </w:r>
    </w:p>
    <w:p w:rsidR="002E54E1" w:rsidRPr="002E54E1" w:rsidRDefault="002E54E1" w:rsidP="002E54E1">
      <w:pPr>
        <w:spacing w:after="0"/>
        <w:ind w:left="1440"/>
      </w:pPr>
      <w:r w:rsidRPr="002E54E1">
        <w:t>}</w:t>
      </w:r>
    </w:p>
    <w:p w:rsidR="004C2BAA" w:rsidRPr="005E5457" w:rsidRDefault="00570817" w:rsidP="0052646A">
      <w:r>
        <w:t xml:space="preserve">8. </w:t>
      </w:r>
    </w:p>
    <w:p w:rsidR="00AC6AD0" w:rsidRPr="00AC6AD0" w:rsidRDefault="00AC6AD0" w:rsidP="0052646A">
      <w:pPr>
        <w:rPr>
          <w:b/>
          <w:sz w:val="24"/>
          <w:szCs w:val="24"/>
          <w:u w:val="single"/>
        </w:rPr>
      </w:pPr>
      <w:r>
        <w:tab/>
      </w:r>
      <w:r>
        <w:tab/>
      </w:r>
      <w:r>
        <w:tab/>
      </w:r>
      <w:r>
        <w:tab/>
      </w:r>
      <w:r>
        <w:tab/>
        <w:t xml:space="preserve">   </w:t>
      </w:r>
      <w:r w:rsidRPr="00AC6AD0">
        <w:rPr>
          <w:b/>
          <w:sz w:val="24"/>
          <w:szCs w:val="24"/>
          <w:u w:val="single"/>
        </w:rPr>
        <w:t>Optimization</w:t>
      </w:r>
    </w:p>
    <w:p w:rsidR="0052646A" w:rsidRDefault="00AC6AD0" w:rsidP="00AC6AD0">
      <w:pPr>
        <w:pStyle w:val="ListParagraph"/>
        <w:numPr>
          <w:ilvl w:val="0"/>
          <w:numId w:val="3"/>
        </w:numPr>
      </w:pPr>
      <w:r>
        <w:t xml:space="preserve">Anonymous </w:t>
      </w:r>
      <w:r w:rsidR="00300FD2">
        <w:t>functions should not be given as</w:t>
      </w:r>
      <w:r>
        <w:t xml:space="preserve"> event handlers as they cannot be removed afterwards whenever required.</w:t>
      </w:r>
    </w:p>
    <w:p w:rsidR="00AC6AD0" w:rsidRDefault="00AC6AD0" w:rsidP="00AC6AD0">
      <w:pPr>
        <w:ind w:left="720" w:firstLine="720"/>
      </w:pPr>
      <w:r>
        <w:t xml:space="preserve">Ele.addEventListener(“click”, function(){-----}, false);   </w:t>
      </w:r>
      <w:r>
        <w:tab/>
        <w:t>-&gt; Wrong Method</w:t>
      </w:r>
    </w:p>
    <w:p w:rsidR="00CF03B3" w:rsidRDefault="00CF03B3" w:rsidP="00AC6AD0">
      <w:pPr>
        <w:ind w:left="720" w:firstLine="720"/>
      </w:pPr>
    </w:p>
    <w:p w:rsidR="00CF03B3" w:rsidRPr="00CF03B3" w:rsidRDefault="00CF03B3" w:rsidP="00AC6AD0">
      <w:pPr>
        <w:ind w:left="720" w:firstLine="720"/>
        <w:rPr>
          <w:b/>
          <w:color w:val="365F91" w:themeColor="accent1" w:themeShade="BF"/>
          <w:sz w:val="28"/>
          <w:szCs w:val="28"/>
          <w:u w:val="single"/>
        </w:rPr>
      </w:pPr>
      <w:r>
        <w:tab/>
      </w:r>
      <w:r>
        <w:tab/>
      </w:r>
      <w:r w:rsidRPr="00CF03B3">
        <w:rPr>
          <w:b/>
          <w:color w:val="365F91" w:themeColor="accent1" w:themeShade="BF"/>
          <w:sz w:val="28"/>
          <w:szCs w:val="28"/>
          <w:u w:val="single"/>
        </w:rPr>
        <w:t>JAVASCRIPT – MOUSE  EVENTS</w:t>
      </w:r>
    </w:p>
    <w:p w:rsidR="00A9362D" w:rsidRDefault="00A9362D" w:rsidP="00A9362D">
      <w:pPr>
        <w:pStyle w:val="ListParagraph"/>
        <w:numPr>
          <w:ilvl w:val="0"/>
          <w:numId w:val="6"/>
        </w:numPr>
      </w:pPr>
      <w:r w:rsidRPr="00A9362D">
        <w:rPr>
          <w:b/>
          <w:i/>
        </w:rPr>
        <w:t>MOUSEDOWN</w:t>
      </w:r>
      <w:r>
        <w:t>, user presses the mouse button on this element.</w:t>
      </w:r>
    </w:p>
    <w:p w:rsidR="00A9362D" w:rsidRDefault="00A9362D" w:rsidP="00A9362D">
      <w:pPr>
        <w:pStyle w:val="ListParagraph"/>
      </w:pPr>
      <w:r w:rsidRPr="00A9362D">
        <w:rPr>
          <w:b/>
          <w:i/>
        </w:rPr>
        <w:t>MOUSEUP</w:t>
      </w:r>
      <w:r>
        <w:t>, user releases the mouse button on this element.</w:t>
      </w:r>
    </w:p>
    <w:p w:rsidR="00443AEC" w:rsidRDefault="00A9362D" w:rsidP="00A9362D">
      <w:pPr>
        <w:pStyle w:val="ListParagraph"/>
      </w:pPr>
      <w:r w:rsidRPr="00A9362D">
        <w:rPr>
          <w:b/>
          <w:i/>
        </w:rPr>
        <w:t>CLICK</w:t>
      </w:r>
      <w:r>
        <w:t xml:space="preserve"> , one mousedown and one mouseup detected on this element.</w:t>
      </w:r>
    </w:p>
    <w:p w:rsidR="00CE3B86" w:rsidRDefault="00CE3B86" w:rsidP="00CE3B86">
      <w:pPr>
        <w:pStyle w:val="ListParagraph"/>
        <w:numPr>
          <w:ilvl w:val="0"/>
          <w:numId w:val="6"/>
        </w:numPr>
      </w:pPr>
      <w:r>
        <w:t>Using “mousedown” event is better than using “click” event</w:t>
      </w:r>
    </w:p>
    <w:p w:rsidR="00CE3B86" w:rsidRDefault="00CE3B86" w:rsidP="00CE3B86">
      <w:pPr>
        <w:pStyle w:val="ListParagraph"/>
        <w:numPr>
          <w:ilvl w:val="0"/>
          <w:numId w:val="6"/>
        </w:numPr>
      </w:pPr>
      <w:r>
        <w:t xml:space="preserve"> Do not register both an onclick and an ondblclick event handler on the same HTML element.</w:t>
      </w:r>
    </w:p>
    <w:p w:rsidR="00CE3B86" w:rsidRDefault="00CE3B86" w:rsidP="00CE3B86">
      <w:pPr>
        <w:pStyle w:val="ListParagraph"/>
        <w:numPr>
          <w:ilvl w:val="0"/>
          <w:numId w:val="6"/>
        </w:numPr>
      </w:pPr>
    </w:p>
    <w:p w:rsidR="0052646A" w:rsidRPr="002B1A3A" w:rsidRDefault="00443AEC" w:rsidP="0052646A">
      <w:pPr>
        <w:rPr>
          <w:b/>
          <w:color w:val="365F91" w:themeColor="accent1" w:themeShade="BF"/>
          <w:sz w:val="28"/>
          <w:szCs w:val="28"/>
          <w:u w:val="single"/>
        </w:rPr>
      </w:pPr>
      <w:r>
        <w:tab/>
      </w:r>
      <w:r>
        <w:tab/>
      </w:r>
      <w:r w:rsidR="0052646A">
        <w:tab/>
      </w:r>
      <w:r w:rsidR="0052646A">
        <w:tab/>
      </w:r>
      <w:r w:rsidR="00CF03B3">
        <w:rPr>
          <w:b/>
          <w:color w:val="365F91" w:themeColor="accent1" w:themeShade="BF"/>
          <w:sz w:val="28"/>
          <w:szCs w:val="28"/>
          <w:u w:val="single"/>
        </w:rPr>
        <w:t>CASCADING STYLE SHEET</w:t>
      </w:r>
      <w:r w:rsidR="002B1A3A">
        <w:rPr>
          <w:b/>
          <w:color w:val="365F91" w:themeColor="accent1" w:themeShade="BF"/>
          <w:sz w:val="28"/>
          <w:szCs w:val="28"/>
          <w:u w:val="single"/>
        </w:rPr>
        <w:t xml:space="preserve"> (CSS)</w:t>
      </w:r>
    </w:p>
    <w:p w:rsidR="0052646A" w:rsidRDefault="0052646A" w:rsidP="0052646A">
      <w:r>
        <w:t>1. "border-collapse" css property in html table.</w:t>
      </w:r>
    </w:p>
    <w:p w:rsidR="0052646A" w:rsidRPr="008700F0" w:rsidRDefault="0052646A" w:rsidP="0052646A">
      <w:pPr>
        <w:rPr>
          <w:b/>
          <w:i/>
        </w:rPr>
      </w:pPr>
      <w:r>
        <w:tab/>
      </w:r>
      <w:r w:rsidRPr="008700F0">
        <w:rPr>
          <w:b/>
          <w:i/>
        </w:rPr>
        <w:t>border-collapse:collapse;</w:t>
      </w:r>
    </w:p>
    <w:p w:rsidR="0052646A" w:rsidRPr="008700F0" w:rsidRDefault="0052646A" w:rsidP="0052646A">
      <w:pPr>
        <w:rPr>
          <w:b/>
          <w:i/>
        </w:rPr>
      </w:pPr>
      <w:r>
        <w:tab/>
      </w:r>
      <w:r w:rsidRPr="008700F0">
        <w:rPr>
          <w:b/>
          <w:i/>
        </w:rPr>
        <w:t>border-collapse:seperate;</w:t>
      </w:r>
    </w:p>
    <w:p w:rsidR="0052646A" w:rsidRDefault="0052646A" w:rsidP="006D7F7D"/>
    <w:p w:rsidR="006D7F7D" w:rsidRDefault="006D7F7D" w:rsidP="00566E88">
      <w:pPr>
        <w:rPr>
          <w:color w:val="244061" w:themeColor="accent1" w:themeShade="80"/>
        </w:rPr>
      </w:pPr>
      <w:r>
        <w:lastRenderedPageBreak/>
        <w:tab/>
      </w:r>
      <w:r>
        <w:tab/>
      </w:r>
      <w:r>
        <w:tab/>
      </w:r>
      <w:r>
        <w:tab/>
      </w:r>
      <w:r>
        <w:tab/>
      </w:r>
      <w:r w:rsidR="00CF03B3">
        <w:rPr>
          <w:b/>
          <w:color w:val="244061" w:themeColor="accent1" w:themeShade="80"/>
          <w:sz w:val="28"/>
          <w:szCs w:val="28"/>
          <w:u w:val="single"/>
        </w:rPr>
        <w:t>JAVASCRIPT - COMMON</w:t>
      </w:r>
    </w:p>
    <w:p w:rsidR="00566E88" w:rsidRDefault="00566E88" w:rsidP="00566E88">
      <w:pPr>
        <w:pStyle w:val="ListParagraph"/>
        <w:numPr>
          <w:ilvl w:val="0"/>
          <w:numId w:val="5"/>
        </w:numPr>
      </w:pPr>
      <w:r>
        <w:t>Javascript Window Object does not have style object associated to it.</w:t>
      </w:r>
    </w:p>
    <w:p w:rsidR="00E36682" w:rsidRPr="00566E88" w:rsidRDefault="00E36682" w:rsidP="00566E88">
      <w:pPr>
        <w:pStyle w:val="ListParagraph"/>
        <w:numPr>
          <w:ilvl w:val="0"/>
          <w:numId w:val="5"/>
        </w:numPr>
      </w:pPr>
    </w:p>
    <w:sectPr w:rsidR="00E36682" w:rsidRPr="00566E88" w:rsidSect="001A3D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91D09"/>
    <w:multiLevelType w:val="hybridMultilevel"/>
    <w:tmpl w:val="6A7C6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CF075C"/>
    <w:multiLevelType w:val="hybridMultilevel"/>
    <w:tmpl w:val="4FCCD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187310"/>
    <w:multiLevelType w:val="hybridMultilevel"/>
    <w:tmpl w:val="5CD86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E86B3F"/>
    <w:multiLevelType w:val="hybridMultilevel"/>
    <w:tmpl w:val="36803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51684A"/>
    <w:multiLevelType w:val="hybridMultilevel"/>
    <w:tmpl w:val="741E2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844E38"/>
    <w:multiLevelType w:val="hybridMultilevel"/>
    <w:tmpl w:val="27B014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2646A"/>
    <w:rsid w:val="000347EA"/>
    <w:rsid w:val="000B6C51"/>
    <w:rsid w:val="000C61A6"/>
    <w:rsid w:val="0011301B"/>
    <w:rsid w:val="00172730"/>
    <w:rsid w:val="001A3D4E"/>
    <w:rsid w:val="001C7157"/>
    <w:rsid w:val="00252531"/>
    <w:rsid w:val="002B1A3A"/>
    <w:rsid w:val="002E54E1"/>
    <w:rsid w:val="002F519D"/>
    <w:rsid w:val="00300FD2"/>
    <w:rsid w:val="00364A2E"/>
    <w:rsid w:val="003C7CB0"/>
    <w:rsid w:val="004101F9"/>
    <w:rsid w:val="00443AEC"/>
    <w:rsid w:val="00456DEF"/>
    <w:rsid w:val="004C2BAA"/>
    <w:rsid w:val="0052646A"/>
    <w:rsid w:val="00561372"/>
    <w:rsid w:val="00566E88"/>
    <w:rsid w:val="00570817"/>
    <w:rsid w:val="0058660E"/>
    <w:rsid w:val="005E5457"/>
    <w:rsid w:val="006D7F7D"/>
    <w:rsid w:val="007129E0"/>
    <w:rsid w:val="00773DED"/>
    <w:rsid w:val="008700F0"/>
    <w:rsid w:val="008C6626"/>
    <w:rsid w:val="0095495E"/>
    <w:rsid w:val="00A247F6"/>
    <w:rsid w:val="00A2532D"/>
    <w:rsid w:val="00A33757"/>
    <w:rsid w:val="00A9362D"/>
    <w:rsid w:val="00AC17C2"/>
    <w:rsid w:val="00AC6AD0"/>
    <w:rsid w:val="00BA5D4E"/>
    <w:rsid w:val="00C25CD4"/>
    <w:rsid w:val="00CE3B86"/>
    <w:rsid w:val="00CF03B3"/>
    <w:rsid w:val="00D24F8E"/>
    <w:rsid w:val="00D9262D"/>
    <w:rsid w:val="00E36682"/>
    <w:rsid w:val="00E41030"/>
    <w:rsid w:val="00E63B1A"/>
    <w:rsid w:val="00FB644A"/>
    <w:rsid w:val="00FE22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D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C71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C7157"/>
    <w:rPr>
      <w:rFonts w:ascii="Consolas" w:hAnsi="Consolas"/>
      <w:sz w:val="20"/>
      <w:szCs w:val="20"/>
    </w:rPr>
  </w:style>
  <w:style w:type="paragraph" w:styleId="ListParagraph">
    <w:name w:val="List Paragraph"/>
    <w:basedOn w:val="Normal"/>
    <w:uiPriority w:val="34"/>
    <w:qFormat/>
    <w:rsid w:val="0095495E"/>
    <w:pPr>
      <w:ind w:left="720"/>
      <w:contextualSpacing/>
    </w:pPr>
  </w:style>
</w:styles>
</file>

<file path=word/webSettings.xml><?xml version="1.0" encoding="utf-8"?>
<w:webSettings xmlns:r="http://schemas.openxmlformats.org/officeDocument/2006/relationships" xmlns:w="http://schemas.openxmlformats.org/wordprocessingml/2006/main">
  <w:divs>
    <w:div w:id="135688521">
      <w:bodyDiv w:val="1"/>
      <w:marLeft w:val="0"/>
      <w:marRight w:val="0"/>
      <w:marTop w:val="0"/>
      <w:marBottom w:val="0"/>
      <w:divBdr>
        <w:top w:val="none" w:sz="0" w:space="0" w:color="auto"/>
        <w:left w:val="none" w:sz="0" w:space="0" w:color="auto"/>
        <w:bottom w:val="none" w:sz="0" w:space="0" w:color="auto"/>
        <w:right w:val="none" w:sz="0" w:space="0" w:color="auto"/>
      </w:divBdr>
    </w:div>
    <w:div w:id="148642569">
      <w:bodyDiv w:val="1"/>
      <w:marLeft w:val="0"/>
      <w:marRight w:val="0"/>
      <w:marTop w:val="0"/>
      <w:marBottom w:val="0"/>
      <w:divBdr>
        <w:top w:val="none" w:sz="0" w:space="0" w:color="auto"/>
        <w:left w:val="none" w:sz="0" w:space="0" w:color="auto"/>
        <w:bottom w:val="none" w:sz="0" w:space="0" w:color="auto"/>
        <w:right w:val="none" w:sz="0" w:space="0" w:color="auto"/>
      </w:divBdr>
    </w:div>
    <w:div w:id="187766033">
      <w:bodyDiv w:val="1"/>
      <w:marLeft w:val="0"/>
      <w:marRight w:val="0"/>
      <w:marTop w:val="0"/>
      <w:marBottom w:val="0"/>
      <w:divBdr>
        <w:top w:val="none" w:sz="0" w:space="0" w:color="auto"/>
        <w:left w:val="none" w:sz="0" w:space="0" w:color="auto"/>
        <w:bottom w:val="none" w:sz="0" w:space="0" w:color="auto"/>
        <w:right w:val="none" w:sz="0" w:space="0" w:color="auto"/>
      </w:divBdr>
    </w:div>
    <w:div w:id="198130393">
      <w:bodyDiv w:val="1"/>
      <w:marLeft w:val="0"/>
      <w:marRight w:val="0"/>
      <w:marTop w:val="0"/>
      <w:marBottom w:val="0"/>
      <w:divBdr>
        <w:top w:val="none" w:sz="0" w:space="0" w:color="auto"/>
        <w:left w:val="none" w:sz="0" w:space="0" w:color="auto"/>
        <w:bottom w:val="none" w:sz="0" w:space="0" w:color="auto"/>
        <w:right w:val="none" w:sz="0" w:space="0" w:color="auto"/>
      </w:divBdr>
    </w:div>
    <w:div w:id="745152886">
      <w:bodyDiv w:val="1"/>
      <w:marLeft w:val="0"/>
      <w:marRight w:val="0"/>
      <w:marTop w:val="0"/>
      <w:marBottom w:val="0"/>
      <w:divBdr>
        <w:top w:val="none" w:sz="0" w:space="0" w:color="auto"/>
        <w:left w:val="none" w:sz="0" w:space="0" w:color="auto"/>
        <w:bottom w:val="none" w:sz="0" w:space="0" w:color="auto"/>
        <w:right w:val="none" w:sz="0" w:space="0" w:color="auto"/>
      </w:divBdr>
    </w:div>
    <w:div w:id="781340492">
      <w:bodyDiv w:val="1"/>
      <w:marLeft w:val="0"/>
      <w:marRight w:val="0"/>
      <w:marTop w:val="0"/>
      <w:marBottom w:val="0"/>
      <w:divBdr>
        <w:top w:val="none" w:sz="0" w:space="0" w:color="auto"/>
        <w:left w:val="none" w:sz="0" w:space="0" w:color="auto"/>
        <w:bottom w:val="none" w:sz="0" w:space="0" w:color="auto"/>
        <w:right w:val="none" w:sz="0" w:space="0" w:color="auto"/>
      </w:divBdr>
    </w:div>
    <w:div w:id="811093040">
      <w:bodyDiv w:val="1"/>
      <w:marLeft w:val="0"/>
      <w:marRight w:val="0"/>
      <w:marTop w:val="0"/>
      <w:marBottom w:val="0"/>
      <w:divBdr>
        <w:top w:val="none" w:sz="0" w:space="0" w:color="auto"/>
        <w:left w:val="none" w:sz="0" w:space="0" w:color="auto"/>
        <w:bottom w:val="none" w:sz="0" w:space="0" w:color="auto"/>
        <w:right w:val="none" w:sz="0" w:space="0" w:color="auto"/>
      </w:divBdr>
    </w:div>
    <w:div w:id="858589841">
      <w:bodyDiv w:val="1"/>
      <w:marLeft w:val="0"/>
      <w:marRight w:val="0"/>
      <w:marTop w:val="0"/>
      <w:marBottom w:val="0"/>
      <w:divBdr>
        <w:top w:val="none" w:sz="0" w:space="0" w:color="auto"/>
        <w:left w:val="none" w:sz="0" w:space="0" w:color="auto"/>
        <w:bottom w:val="none" w:sz="0" w:space="0" w:color="auto"/>
        <w:right w:val="none" w:sz="0" w:space="0" w:color="auto"/>
      </w:divBdr>
    </w:div>
    <w:div w:id="938872566">
      <w:bodyDiv w:val="1"/>
      <w:marLeft w:val="0"/>
      <w:marRight w:val="0"/>
      <w:marTop w:val="0"/>
      <w:marBottom w:val="0"/>
      <w:divBdr>
        <w:top w:val="none" w:sz="0" w:space="0" w:color="auto"/>
        <w:left w:val="none" w:sz="0" w:space="0" w:color="auto"/>
        <w:bottom w:val="none" w:sz="0" w:space="0" w:color="auto"/>
        <w:right w:val="none" w:sz="0" w:space="0" w:color="auto"/>
      </w:divBdr>
    </w:div>
    <w:div w:id="941108490">
      <w:bodyDiv w:val="1"/>
      <w:marLeft w:val="0"/>
      <w:marRight w:val="0"/>
      <w:marTop w:val="0"/>
      <w:marBottom w:val="0"/>
      <w:divBdr>
        <w:top w:val="none" w:sz="0" w:space="0" w:color="auto"/>
        <w:left w:val="none" w:sz="0" w:space="0" w:color="auto"/>
        <w:bottom w:val="none" w:sz="0" w:space="0" w:color="auto"/>
        <w:right w:val="none" w:sz="0" w:space="0" w:color="auto"/>
      </w:divBdr>
    </w:div>
    <w:div w:id="954217169">
      <w:bodyDiv w:val="1"/>
      <w:marLeft w:val="0"/>
      <w:marRight w:val="0"/>
      <w:marTop w:val="0"/>
      <w:marBottom w:val="0"/>
      <w:divBdr>
        <w:top w:val="none" w:sz="0" w:space="0" w:color="auto"/>
        <w:left w:val="none" w:sz="0" w:space="0" w:color="auto"/>
        <w:bottom w:val="none" w:sz="0" w:space="0" w:color="auto"/>
        <w:right w:val="none" w:sz="0" w:space="0" w:color="auto"/>
      </w:divBdr>
    </w:div>
    <w:div w:id="1199513629">
      <w:bodyDiv w:val="1"/>
      <w:marLeft w:val="0"/>
      <w:marRight w:val="0"/>
      <w:marTop w:val="0"/>
      <w:marBottom w:val="0"/>
      <w:divBdr>
        <w:top w:val="none" w:sz="0" w:space="0" w:color="auto"/>
        <w:left w:val="none" w:sz="0" w:space="0" w:color="auto"/>
        <w:bottom w:val="none" w:sz="0" w:space="0" w:color="auto"/>
        <w:right w:val="none" w:sz="0" w:space="0" w:color="auto"/>
      </w:divBdr>
    </w:div>
    <w:div w:id="1649823187">
      <w:bodyDiv w:val="1"/>
      <w:marLeft w:val="0"/>
      <w:marRight w:val="0"/>
      <w:marTop w:val="0"/>
      <w:marBottom w:val="0"/>
      <w:divBdr>
        <w:top w:val="none" w:sz="0" w:space="0" w:color="auto"/>
        <w:left w:val="none" w:sz="0" w:space="0" w:color="auto"/>
        <w:bottom w:val="none" w:sz="0" w:space="0" w:color="auto"/>
        <w:right w:val="none" w:sz="0" w:space="0" w:color="auto"/>
      </w:divBdr>
    </w:div>
    <w:div w:id="1721053575">
      <w:bodyDiv w:val="1"/>
      <w:marLeft w:val="0"/>
      <w:marRight w:val="0"/>
      <w:marTop w:val="0"/>
      <w:marBottom w:val="0"/>
      <w:divBdr>
        <w:top w:val="none" w:sz="0" w:space="0" w:color="auto"/>
        <w:left w:val="none" w:sz="0" w:space="0" w:color="auto"/>
        <w:bottom w:val="none" w:sz="0" w:space="0" w:color="auto"/>
        <w:right w:val="none" w:sz="0" w:space="0" w:color="auto"/>
      </w:divBdr>
    </w:div>
    <w:div w:id="1796679573">
      <w:bodyDiv w:val="1"/>
      <w:marLeft w:val="0"/>
      <w:marRight w:val="0"/>
      <w:marTop w:val="0"/>
      <w:marBottom w:val="0"/>
      <w:divBdr>
        <w:top w:val="none" w:sz="0" w:space="0" w:color="auto"/>
        <w:left w:val="none" w:sz="0" w:space="0" w:color="auto"/>
        <w:bottom w:val="none" w:sz="0" w:space="0" w:color="auto"/>
        <w:right w:val="none" w:sz="0" w:space="0" w:color="auto"/>
      </w:divBdr>
    </w:div>
    <w:div w:id="1816795900">
      <w:bodyDiv w:val="1"/>
      <w:marLeft w:val="0"/>
      <w:marRight w:val="0"/>
      <w:marTop w:val="0"/>
      <w:marBottom w:val="0"/>
      <w:divBdr>
        <w:top w:val="none" w:sz="0" w:space="0" w:color="auto"/>
        <w:left w:val="none" w:sz="0" w:space="0" w:color="auto"/>
        <w:bottom w:val="none" w:sz="0" w:space="0" w:color="auto"/>
        <w:right w:val="none" w:sz="0" w:space="0" w:color="auto"/>
      </w:divBdr>
    </w:div>
    <w:div w:id="1851214276">
      <w:bodyDiv w:val="1"/>
      <w:marLeft w:val="0"/>
      <w:marRight w:val="0"/>
      <w:marTop w:val="0"/>
      <w:marBottom w:val="0"/>
      <w:divBdr>
        <w:top w:val="none" w:sz="0" w:space="0" w:color="auto"/>
        <w:left w:val="none" w:sz="0" w:space="0" w:color="auto"/>
        <w:bottom w:val="none" w:sz="0" w:space="0" w:color="auto"/>
        <w:right w:val="none" w:sz="0" w:space="0" w:color="auto"/>
      </w:divBdr>
    </w:div>
    <w:div w:id="209578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687</TotalTime>
  <Pages>4</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Innovate</dc:creator>
  <cp:keywords/>
  <dc:description/>
  <cp:lastModifiedBy>Innovate</cp:lastModifiedBy>
  <cp:revision>100</cp:revision>
  <dcterms:created xsi:type="dcterms:W3CDTF">2014-07-02T17:07:00Z</dcterms:created>
  <dcterms:modified xsi:type="dcterms:W3CDTF">2014-07-03T18:41:00Z</dcterms:modified>
</cp:coreProperties>
</file>