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8" w:rsidRDefault="00DA3F78">
      <w:r>
        <w:t xml:space="preserve">Life Demo: </w:t>
      </w:r>
      <w:hyperlink r:id="rId5" w:history="1">
        <w:r w:rsidRPr="006379CF">
          <w:rPr>
            <w:rStyle w:val="Hyperlink"/>
          </w:rPr>
          <w:t>http://testdeploy-teamechofyp.rhcloud.com/</w:t>
        </w:r>
      </w:hyperlink>
    </w:p>
    <w:p w:rsidR="00DA3F78" w:rsidRDefault="00DA3F78"/>
    <w:p w:rsidR="00CF50AD" w:rsidRDefault="003A7479">
      <w:r>
        <w:t>Index page is home.jsp</w:t>
      </w:r>
    </w:p>
    <w:p w:rsidR="003A7479" w:rsidRDefault="003A7479" w:rsidP="00EC2E5D">
      <w:pPr>
        <w:pStyle w:val="ListParagraph"/>
        <w:numPr>
          <w:ilvl w:val="0"/>
          <w:numId w:val="1"/>
        </w:numPr>
      </w:pPr>
      <w:r>
        <w:t xml:space="preserve">To change pages dynamically, the respective jsp pages are “hooked” into this </w:t>
      </w:r>
      <w:r w:rsidR="002A1666">
        <w:t>&lt;</w:t>
      </w:r>
      <w:r>
        <w:t>div</w:t>
      </w:r>
      <w:r w:rsidR="002A1666">
        <w:t xml:space="preserve"> id=</w:t>
      </w:r>
      <w:r w:rsidR="00CC101B">
        <w:t>”</w:t>
      </w:r>
      <w:r w:rsidR="002A1666">
        <w:t>mainContent”&gt;</w:t>
      </w:r>
      <w:r>
        <w:t xml:space="preserve"> tag inside home.jsp </w:t>
      </w:r>
      <w:r>
        <w:rPr>
          <w:noProof/>
          <w:lang w:eastAsia="en-SG"/>
        </w:rPr>
        <w:drawing>
          <wp:inline distT="0" distB="0" distL="0" distR="0" wp14:anchorId="6A0B0472" wp14:editId="47F91B8D">
            <wp:extent cx="3352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9" w:rsidRDefault="003A7479" w:rsidP="00EC2E5D">
      <w:pPr>
        <w:pStyle w:val="ListParagraph"/>
        <w:numPr>
          <w:ilvl w:val="0"/>
          <w:numId w:val="1"/>
        </w:numPr>
      </w:pPr>
      <w:r>
        <w:t>This part is the header bar</w:t>
      </w:r>
      <w:r w:rsidR="00F23E33">
        <w:t xml:space="preserve"> of home.jsp</w:t>
      </w:r>
      <w:bookmarkStart w:id="0" w:name="_GoBack"/>
      <w:bookmarkEnd w:id="0"/>
    </w:p>
    <w:p w:rsidR="003A7479" w:rsidRDefault="003A7479">
      <w:r>
        <w:rPr>
          <w:noProof/>
          <w:lang w:eastAsia="en-SG"/>
        </w:rPr>
        <w:drawing>
          <wp:inline distT="0" distB="0" distL="0" distR="0" wp14:anchorId="6E6F456A" wp14:editId="56E9AEDF">
            <wp:extent cx="5731510" cy="221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9" w:rsidRDefault="003A7479" w:rsidP="00EC2E5D">
      <w:pPr>
        <w:pStyle w:val="ListParagraph"/>
        <w:numPr>
          <w:ilvl w:val="0"/>
          <w:numId w:val="1"/>
        </w:numPr>
      </w:pPr>
      <w:r>
        <w:t>As you can see, each &lt;button&gt; tag does the hooking of the respective page. Logic of what to hook in found in the javascript.</w:t>
      </w:r>
      <w:r w:rsidR="0021416A">
        <w:t xml:space="preserve"> Notice that identification of &lt;button&gt; is id=””</w:t>
      </w:r>
    </w:p>
    <w:p w:rsidR="003A7479" w:rsidRDefault="00EC2E5D">
      <w:r>
        <w:rPr>
          <w:noProof/>
          <w:lang w:eastAsia="en-SG"/>
        </w:rPr>
        <w:lastRenderedPageBreak/>
        <w:drawing>
          <wp:inline distT="0" distB="0" distL="0" distR="0" wp14:anchorId="2C86388E" wp14:editId="054129CA">
            <wp:extent cx="56673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2FA">
        <w:br/>
        <w:t>Notice that the button must be “identified” with the ‘#’ mark. ‘#’ is for unique buttons. Meaning that in the entire home.jsp, there is only one button called #btnForgotPw etc.</w:t>
      </w:r>
    </w:p>
    <w:p w:rsidR="00FE62FA" w:rsidRDefault="00FE62FA" w:rsidP="00FE62FA">
      <w:pPr>
        <w:pStyle w:val="ListParagraph"/>
        <w:numPr>
          <w:ilvl w:val="0"/>
          <w:numId w:val="1"/>
        </w:numPr>
      </w:pPr>
      <w:r>
        <w:t>But for lists of childcares, we also want to hook individual childcare pages over. However if we place the &lt;button&gt; in a for loop, the button won’t be unique anymore. So we have a different calling tag for them.</w:t>
      </w:r>
    </w:p>
    <w:p w:rsidR="005E11E3" w:rsidRDefault="0021416A" w:rsidP="005E11E3">
      <w:pPr>
        <w:ind w:left="360"/>
      </w:pPr>
      <w:r>
        <w:rPr>
          <w:noProof/>
          <w:lang w:eastAsia="en-SG"/>
        </w:rPr>
        <w:drawing>
          <wp:inline distT="0" distB="0" distL="0" distR="0" wp14:anchorId="4AC78A14" wp14:editId="4BBE7F2F">
            <wp:extent cx="5731510" cy="1878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1E3">
        <w:br/>
        <w:t>Here the identification is not “id” but “class”.</w:t>
      </w:r>
      <w:r w:rsidR="005E11E3">
        <w:br/>
        <w:t>And for the script,</w:t>
      </w:r>
      <w:r w:rsidR="005E11E3">
        <w:br/>
      </w:r>
      <w:r w:rsidR="00B54918">
        <w:rPr>
          <w:noProof/>
          <w:lang w:eastAsia="en-SG"/>
        </w:rPr>
        <w:drawing>
          <wp:inline distT="0" distB="0" distL="0" distR="0" wp14:anchorId="2BCDC99A" wp14:editId="2B2EAD2D">
            <wp:extent cx="5731510" cy="1454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18">
        <w:br/>
        <w:t>Instead of “#” have to use “.” This allows us to button different values in the same button with the same name. All t</w:t>
      </w:r>
      <w:r w:rsidR="0025554D">
        <w:t>hese can be found in c-top-rank</w:t>
      </w:r>
      <w:r w:rsidR="00B54918">
        <w:t>.jsp</w:t>
      </w:r>
    </w:p>
    <w:p w:rsidR="00037341" w:rsidRDefault="00037341" w:rsidP="005E11E3">
      <w:pPr>
        <w:ind w:left="360"/>
      </w:pPr>
    </w:p>
    <w:p w:rsidR="00037341" w:rsidRDefault="00037341" w:rsidP="005E11E3">
      <w:pPr>
        <w:ind w:left="360"/>
      </w:pPr>
      <w:r>
        <w:t>I didn’t explain what info to pass and how to catch the value cause that’s going too in</w:t>
      </w:r>
      <w:r w:rsidR="00151C32">
        <w:t xml:space="preserve"> </w:t>
      </w:r>
      <w:r>
        <w:t xml:space="preserve">depth already. Roughly this is how the gist of the </w:t>
      </w:r>
      <w:r w:rsidR="00151C32">
        <w:t>dynamic hooking works.</w:t>
      </w:r>
      <w:r w:rsidR="00972EC0">
        <w:t xml:space="preserve"> </w:t>
      </w:r>
      <w:r w:rsidR="00404F8F">
        <w:t xml:space="preserve">I </w:t>
      </w:r>
      <w:r w:rsidR="00D85ACD">
        <w:t>wasn’t the one who found and implemented</w:t>
      </w:r>
      <w:r w:rsidR="00404F8F">
        <w:t xml:space="preserve"> this framework, </w:t>
      </w:r>
      <w:r w:rsidR="00023489">
        <w:t xml:space="preserve">it was our previous Front End Designer who found it </w:t>
      </w:r>
      <w:r w:rsidR="00404F8F">
        <w:t>and so far Daniel and I found that it’</w:t>
      </w:r>
      <w:r w:rsidR="00BD19EB">
        <w:t>s not browser friendly.</w:t>
      </w:r>
      <w:r w:rsidR="00404F8F">
        <w:t xml:space="preserve"> </w:t>
      </w:r>
      <w:r w:rsidR="00BD19EB">
        <w:t>B</w:t>
      </w:r>
      <w:r w:rsidR="00404F8F">
        <w:t>ut I suspect that all the problem lies in the header and not the script logic.</w:t>
      </w:r>
    </w:p>
    <w:sectPr w:rsidR="0003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C7DA5"/>
    <w:multiLevelType w:val="hybridMultilevel"/>
    <w:tmpl w:val="D21C14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79"/>
    <w:rsid w:val="00023489"/>
    <w:rsid w:val="00037341"/>
    <w:rsid w:val="00151C32"/>
    <w:rsid w:val="0021416A"/>
    <w:rsid w:val="0025554D"/>
    <w:rsid w:val="002A1666"/>
    <w:rsid w:val="003A7479"/>
    <w:rsid w:val="00404F8F"/>
    <w:rsid w:val="005E11E3"/>
    <w:rsid w:val="008D427D"/>
    <w:rsid w:val="00972EC0"/>
    <w:rsid w:val="00B54918"/>
    <w:rsid w:val="00BD19EB"/>
    <w:rsid w:val="00CC101B"/>
    <w:rsid w:val="00CF50AD"/>
    <w:rsid w:val="00D85ACD"/>
    <w:rsid w:val="00DA3F78"/>
    <w:rsid w:val="00EC2E5D"/>
    <w:rsid w:val="00F23E33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549391-0CE7-4DFA-A74F-2276FF4C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testdeploy-teamechofyp.rhcloud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qianpin lin</dc:creator>
  <cp:keywords/>
  <dc:description/>
  <cp:lastModifiedBy>qianpin lin</cp:lastModifiedBy>
  <cp:revision>18</cp:revision>
  <dcterms:created xsi:type="dcterms:W3CDTF">2015-08-27T14:23:00Z</dcterms:created>
  <dcterms:modified xsi:type="dcterms:W3CDTF">2015-08-27T14:39:00Z</dcterms:modified>
</cp:coreProperties>
</file>