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C1C" w:rsidRDefault="00EC0D51" w:rsidP="006B4C1C">
      <w:pPr>
        <w:jc w:val="center"/>
        <w:rPr>
          <w:i/>
        </w:rPr>
      </w:pPr>
      <w:r>
        <w:rPr>
          <w:i/>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57.95pt;margin-top:79.45pt;width:187.2pt;height:48.1pt;z-index:251660288;mso-width-percent:400;mso-height-percent:200;mso-width-percent:400;mso-height-percent:200;mso-width-relative:margin;mso-height-relative:margin" filled="f" stroked="f">
            <v:textbox style="mso-next-textbox:#_x0000_s1026;mso-fit-shape-to-text:t">
              <w:txbxContent>
                <w:p w:rsidR="006B4C1C" w:rsidRPr="006B4C1C" w:rsidRDefault="006B4C1C" w:rsidP="006B4C1C">
                  <w:pPr>
                    <w:rPr>
                      <w:b/>
                    </w:rPr>
                  </w:pPr>
                  <w:r>
                    <w:rPr>
                      <w:b/>
                    </w:rPr>
                    <w:t>Adam Cook, Isaac Goldberg,</w:t>
                  </w:r>
                  <w:r>
                    <w:rPr>
                      <w:b/>
                    </w:rPr>
                    <w:br/>
                  </w:r>
                  <w:r w:rsidRPr="006B4C1C">
                    <w:rPr>
                      <w:b/>
                    </w:rPr>
                    <w:t>Jessica Liu, Matt Nichols</w:t>
                  </w:r>
                </w:p>
              </w:txbxContent>
            </v:textbox>
          </v:shape>
        </w:pict>
      </w:r>
      <w:r w:rsidR="006B4C1C" w:rsidRPr="006B4C1C">
        <w:rPr>
          <w:noProof/>
        </w:rPr>
        <w:drawing>
          <wp:inline distT="0" distB="0" distL="0" distR="0">
            <wp:extent cx="3588589" cy="1932317"/>
            <wp:effectExtent l="0" t="0" r="0" b="0"/>
            <wp:docPr id="1" name="Picture 1" descr="E:\cs-32-final-2011-ballsy\ballsy\res\ballsy_tit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32-final-2011-ballsy\ballsy\res\ballsy_title2.png"/>
                    <pic:cNvPicPr>
                      <a:picLocks noChangeAspect="1" noChangeArrowheads="1"/>
                    </pic:cNvPicPr>
                  </pic:nvPicPr>
                  <pic:blipFill>
                    <a:blip r:embed="rId5" cstate="print"/>
                    <a:srcRect/>
                    <a:stretch>
                      <a:fillRect/>
                    </a:stretch>
                  </pic:blipFill>
                  <pic:spPr bwMode="auto">
                    <a:xfrm>
                      <a:off x="0" y="0"/>
                      <a:ext cx="3588589" cy="1932317"/>
                    </a:xfrm>
                    <a:prstGeom prst="rect">
                      <a:avLst/>
                    </a:prstGeom>
                    <a:noFill/>
                    <a:ln w="9525">
                      <a:noFill/>
                      <a:miter lim="800000"/>
                      <a:headEnd/>
                      <a:tailEnd/>
                    </a:ln>
                  </pic:spPr>
                </pic:pic>
              </a:graphicData>
            </a:graphic>
          </wp:inline>
        </w:drawing>
      </w:r>
    </w:p>
    <w:p w:rsidR="006B4C1C" w:rsidRPr="006B4C1C" w:rsidRDefault="006B4C1C" w:rsidP="006B4C1C">
      <w:pPr>
        <w:pStyle w:val="Heading1"/>
        <w:pBdr>
          <w:bottom w:val="single" w:sz="12" w:space="1" w:color="auto"/>
        </w:pBdr>
        <w:spacing w:before="0"/>
        <w:rPr>
          <w:color w:val="auto"/>
        </w:rPr>
      </w:pPr>
      <w:r w:rsidRPr="006B4C1C">
        <w:rPr>
          <w:color w:val="auto"/>
        </w:rPr>
        <w:t>Introduction</w:t>
      </w:r>
    </w:p>
    <w:p w:rsidR="006B4C1C" w:rsidRDefault="006B4C1C" w:rsidP="006B4C1C">
      <w:pPr>
        <w:spacing w:after="0"/>
        <w:rPr>
          <w:rFonts w:asciiTheme="majorHAnsi" w:hAnsiTheme="majorHAnsi"/>
        </w:rPr>
      </w:pPr>
    </w:p>
    <w:p w:rsidR="006B4C1C" w:rsidRDefault="006B4C1C" w:rsidP="006B4C1C">
      <w:pPr>
        <w:spacing w:after="0"/>
        <w:rPr>
          <w:rFonts w:asciiTheme="majorHAnsi" w:hAnsiTheme="majorHAnsi"/>
        </w:rPr>
      </w:pPr>
      <w:r>
        <w:rPr>
          <w:rFonts w:asciiTheme="majorHAnsi" w:hAnsiTheme="majorHAnsi"/>
        </w:rPr>
        <w:t xml:space="preserve">Ballsy is a two-dimensional </w:t>
      </w:r>
      <w:r w:rsidR="00F70402">
        <w:rPr>
          <w:rFonts w:asciiTheme="majorHAnsi" w:hAnsiTheme="majorHAnsi"/>
        </w:rPr>
        <w:t xml:space="preserve">physics </w:t>
      </w:r>
      <w:r w:rsidRPr="006B4C1C">
        <w:rPr>
          <w:rFonts w:asciiTheme="majorHAnsi" w:hAnsiTheme="majorHAnsi"/>
        </w:rPr>
        <w:t xml:space="preserve">puzzle game in which the user must </w:t>
      </w:r>
      <w:r>
        <w:rPr>
          <w:rFonts w:asciiTheme="majorHAnsi" w:hAnsiTheme="majorHAnsi"/>
        </w:rPr>
        <w:t>navigate Ballsy, a colorful beach ball,</w:t>
      </w:r>
      <w:r w:rsidRPr="006B4C1C">
        <w:rPr>
          <w:rFonts w:asciiTheme="majorHAnsi" w:hAnsiTheme="majorHAnsi"/>
        </w:rPr>
        <w:t xml:space="preserve"> </w:t>
      </w:r>
      <w:r>
        <w:rPr>
          <w:rFonts w:asciiTheme="majorHAnsi" w:hAnsiTheme="majorHAnsi"/>
        </w:rPr>
        <w:t>from a starting location to its best friend, the pail</w:t>
      </w:r>
      <w:r w:rsidRPr="006B4C1C">
        <w:rPr>
          <w:rFonts w:asciiTheme="majorHAnsi" w:hAnsiTheme="majorHAnsi"/>
        </w:rPr>
        <w:t xml:space="preserve">. </w:t>
      </w:r>
      <w:r>
        <w:rPr>
          <w:rFonts w:asciiTheme="majorHAnsi" w:hAnsiTheme="majorHAnsi"/>
        </w:rPr>
        <w:t xml:space="preserve"> The ball has a grappling hook that allows</w:t>
      </w:r>
      <w:r w:rsidRPr="006B4C1C">
        <w:rPr>
          <w:rFonts w:asciiTheme="majorHAnsi" w:hAnsiTheme="majorHAnsi"/>
        </w:rPr>
        <w:t xml:space="preserve"> </w:t>
      </w:r>
      <w:r>
        <w:rPr>
          <w:rFonts w:asciiTheme="majorHAnsi" w:hAnsiTheme="majorHAnsi"/>
        </w:rPr>
        <w:t>Ballsy to</w:t>
      </w:r>
      <w:r w:rsidRPr="006B4C1C">
        <w:rPr>
          <w:rFonts w:asciiTheme="majorHAnsi" w:hAnsiTheme="majorHAnsi"/>
        </w:rPr>
        <w:t xml:space="preserve"> swing </w:t>
      </w:r>
      <w:r>
        <w:rPr>
          <w:rFonts w:asciiTheme="majorHAnsi" w:hAnsiTheme="majorHAnsi"/>
        </w:rPr>
        <w:t>from</w:t>
      </w:r>
      <w:r w:rsidRPr="006B4C1C">
        <w:rPr>
          <w:rFonts w:asciiTheme="majorHAnsi" w:hAnsiTheme="majorHAnsi"/>
        </w:rPr>
        <w:t xml:space="preserve"> surface to surface. When the </w:t>
      </w:r>
      <w:r>
        <w:rPr>
          <w:rFonts w:asciiTheme="majorHAnsi" w:hAnsiTheme="majorHAnsi"/>
        </w:rPr>
        <w:t>grapple</w:t>
      </w:r>
      <w:r w:rsidRPr="006B4C1C">
        <w:rPr>
          <w:rFonts w:asciiTheme="majorHAnsi" w:hAnsiTheme="majorHAnsi"/>
        </w:rPr>
        <w:t xml:space="preserve"> is not active, </w:t>
      </w:r>
      <w:r>
        <w:rPr>
          <w:rFonts w:asciiTheme="majorHAnsi" w:hAnsiTheme="majorHAnsi"/>
        </w:rPr>
        <w:t>Ballsy</w:t>
      </w:r>
      <w:r w:rsidRPr="006B4C1C">
        <w:rPr>
          <w:rFonts w:asciiTheme="majorHAnsi" w:hAnsiTheme="majorHAnsi"/>
        </w:rPr>
        <w:t xml:space="preserve"> continue to roll in whatever direction momentum carries it</w:t>
      </w:r>
      <w:r>
        <w:rPr>
          <w:rFonts w:asciiTheme="majorHAnsi" w:hAnsiTheme="majorHAnsi"/>
        </w:rPr>
        <w:t xml:space="preserve">.  The user can apply a gentle force with the keyboard, causing Ballsy to roll from side to side while on the ground or to swing while grappled. </w:t>
      </w:r>
      <w:r w:rsidR="003903BA">
        <w:rPr>
          <w:rFonts w:asciiTheme="majorHAnsi" w:hAnsiTheme="majorHAnsi"/>
        </w:rPr>
        <w:t>The user may also retract or extend the grapple with the keyboard</w:t>
      </w:r>
      <w:r w:rsidR="00F70402">
        <w:rPr>
          <w:rFonts w:asciiTheme="majorHAnsi" w:hAnsiTheme="majorHAnsi"/>
        </w:rPr>
        <w:t>.</w:t>
      </w:r>
    </w:p>
    <w:p w:rsidR="00F70402" w:rsidRDefault="00F70402" w:rsidP="006B4C1C">
      <w:pPr>
        <w:spacing w:after="0"/>
        <w:rPr>
          <w:rFonts w:asciiTheme="majorHAnsi" w:hAnsiTheme="majorHAnsi"/>
        </w:rPr>
      </w:pPr>
    </w:p>
    <w:p w:rsidR="00F70402" w:rsidRPr="006B4C1C" w:rsidRDefault="00F70402" w:rsidP="00F70402">
      <w:pPr>
        <w:pStyle w:val="Heading1"/>
        <w:pBdr>
          <w:bottom w:val="single" w:sz="12" w:space="1" w:color="auto"/>
        </w:pBdr>
        <w:spacing w:before="0"/>
        <w:rPr>
          <w:color w:val="auto"/>
        </w:rPr>
      </w:pPr>
      <w:r>
        <w:rPr>
          <w:color w:val="auto"/>
        </w:rPr>
        <w:t>Controls</w:t>
      </w:r>
    </w:p>
    <w:p w:rsidR="00F70402" w:rsidRDefault="00F70402" w:rsidP="00F70402">
      <w:pPr>
        <w:spacing w:after="0"/>
        <w:rPr>
          <w:rFonts w:asciiTheme="majorHAnsi" w:hAnsiTheme="majorHAnsi"/>
        </w:rPr>
      </w:pPr>
    </w:p>
    <w:p w:rsidR="00F70402" w:rsidRDefault="00395346" w:rsidP="00F70402">
      <w:pPr>
        <w:spacing w:after="0"/>
        <w:rPr>
          <w:rFonts w:asciiTheme="majorHAnsi" w:hAnsiTheme="majorHAnsi"/>
        </w:rPr>
      </w:pPr>
      <w:r>
        <w:rPr>
          <w:rFonts w:asciiTheme="majorHAnsi" w:hAnsiTheme="majorHAnsi"/>
        </w:rPr>
        <w:t>The Ballsy menus are controlled with the mouse</w:t>
      </w:r>
      <w:r w:rsidR="00F0463F">
        <w:rPr>
          <w:rFonts w:asciiTheme="majorHAnsi" w:hAnsiTheme="majorHAnsi"/>
        </w:rPr>
        <w:t xml:space="preserve">.  While in-game, </w:t>
      </w:r>
      <w:r w:rsidR="00F0463F">
        <w:rPr>
          <w:rFonts w:asciiTheme="majorHAnsi" w:hAnsiTheme="majorHAnsi"/>
          <w:b/>
        </w:rPr>
        <w:t>A/LEFT</w:t>
      </w:r>
      <w:r w:rsidR="00F0463F">
        <w:rPr>
          <w:rFonts w:asciiTheme="majorHAnsi" w:hAnsiTheme="majorHAnsi"/>
        </w:rPr>
        <w:t xml:space="preserve"> applies a force pushing Ballsy to the left, </w:t>
      </w:r>
      <w:r w:rsidR="00F0463F">
        <w:rPr>
          <w:rFonts w:asciiTheme="majorHAnsi" w:hAnsiTheme="majorHAnsi"/>
          <w:b/>
        </w:rPr>
        <w:t>D/RIGHT</w:t>
      </w:r>
      <w:r w:rsidR="00F0463F">
        <w:rPr>
          <w:rFonts w:asciiTheme="majorHAnsi" w:hAnsiTheme="majorHAnsi"/>
        </w:rPr>
        <w:t xml:space="preserve"> applies a force pushing Ballsy to the right, </w:t>
      </w:r>
      <w:r w:rsidR="00F0463F">
        <w:rPr>
          <w:rFonts w:asciiTheme="majorHAnsi" w:hAnsiTheme="majorHAnsi"/>
          <w:b/>
        </w:rPr>
        <w:t>W/UP</w:t>
      </w:r>
      <w:r w:rsidR="00F0463F">
        <w:rPr>
          <w:rFonts w:asciiTheme="majorHAnsi" w:hAnsiTheme="majorHAnsi"/>
        </w:rPr>
        <w:t xml:space="preserve"> retracts the grapple (if Ballsy is currently grappled), and </w:t>
      </w:r>
      <w:r w:rsidR="00F0463F">
        <w:rPr>
          <w:rFonts w:asciiTheme="majorHAnsi" w:hAnsiTheme="majorHAnsi"/>
          <w:b/>
        </w:rPr>
        <w:t>S/DOWN</w:t>
      </w:r>
      <w:r w:rsidR="00F0463F">
        <w:rPr>
          <w:rFonts w:asciiTheme="majorHAnsi" w:hAnsiTheme="majorHAnsi"/>
        </w:rPr>
        <w:t xml:space="preserve"> similarly extends the grapple.</w:t>
      </w:r>
    </w:p>
    <w:p w:rsidR="00F0463F" w:rsidRDefault="00F0463F" w:rsidP="00F70402">
      <w:pPr>
        <w:spacing w:after="0"/>
        <w:rPr>
          <w:rFonts w:asciiTheme="majorHAnsi" w:hAnsiTheme="majorHAnsi"/>
        </w:rPr>
      </w:pPr>
    </w:p>
    <w:p w:rsidR="00F0463F" w:rsidRPr="00F0463F" w:rsidRDefault="00EC0D51" w:rsidP="00F0463F">
      <w:pPr>
        <w:spacing w:after="0"/>
        <w:jc w:val="center"/>
        <w:rPr>
          <w:rFonts w:asciiTheme="majorHAnsi" w:hAnsiTheme="majorHAnsi"/>
        </w:rPr>
      </w:pPr>
      <w:r>
        <w:rPr>
          <w:rFonts w:asciiTheme="majorHAnsi" w:hAnsiTheme="majorHAnsi"/>
          <w:noProof/>
        </w:rPr>
        <w:pict>
          <v:shapetype id="_x0000_t32" coordsize="21600,21600" o:spt="32" o:oned="t" path="m,l21600,21600e" filled="f">
            <v:path arrowok="t" fillok="f" o:connecttype="none"/>
            <o:lock v:ext="edit" shapetype="t"/>
          </v:shapetype>
          <v:shape id="_x0000_s1028" type="#_x0000_t32" style="position:absolute;left:0;text-align:left;margin-left:154.35pt;margin-top:140.3pt;width:19.45pt;height:.05pt;z-index:251662336" o:connectortype="straight">
            <v:stroke endarrow="block"/>
          </v:shape>
        </w:pict>
      </w:r>
      <w:r>
        <w:rPr>
          <w:rFonts w:asciiTheme="majorHAnsi" w:hAnsiTheme="majorHAnsi"/>
          <w:noProof/>
        </w:rPr>
        <w:pict>
          <v:shape id="_x0000_s1027" type="#_x0000_t32" style="position:absolute;left:0;text-align:left;margin-left:114.2pt;margin-top:140.35pt;width:19.4pt;height:0;flip:x;z-index:251661312" o:connectortype="straight">
            <v:stroke endarrow="block"/>
          </v:shape>
        </w:pict>
      </w:r>
      <w:r w:rsidR="00F0463F">
        <w:rPr>
          <w:rFonts w:asciiTheme="majorHAnsi" w:hAnsiTheme="majorHAnsi"/>
          <w:noProof/>
        </w:rPr>
        <w:drawing>
          <wp:inline distT="0" distB="0" distL="0" distR="0">
            <wp:extent cx="5993561" cy="3371296"/>
            <wp:effectExtent l="19050" t="0" r="7189" b="0"/>
            <wp:docPr id="2" name="Picture 2" descr="E:\cs-32-final-2011-ballsy\documentation\handin\screenshots\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32-final-2011-ballsy\documentation\handin\screenshots\In-Game.png"/>
                    <pic:cNvPicPr>
                      <a:picLocks noChangeAspect="1" noChangeArrowheads="1"/>
                    </pic:cNvPicPr>
                  </pic:nvPicPr>
                  <pic:blipFill>
                    <a:blip r:embed="rId6" cstate="print"/>
                    <a:srcRect/>
                    <a:stretch>
                      <a:fillRect/>
                    </a:stretch>
                  </pic:blipFill>
                  <pic:spPr bwMode="auto">
                    <a:xfrm>
                      <a:off x="0" y="0"/>
                      <a:ext cx="5999386" cy="3374573"/>
                    </a:xfrm>
                    <a:prstGeom prst="rect">
                      <a:avLst/>
                    </a:prstGeom>
                    <a:noFill/>
                    <a:ln w="9525">
                      <a:noFill/>
                      <a:miter lim="800000"/>
                      <a:headEnd/>
                      <a:tailEnd/>
                    </a:ln>
                  </pic:spPr>
                </pic:pic>
              </a:graphicData>
            </a:graphic>
          </wp:inline>
        </w:drawing>
      </w:r>
      <w:r w:rsidR="004207A9">
        <w:rPr>
          <w:rFonts w:asciiTheme="majorHAnsi" w:hAnsiTheme="majorHAnsi"/>
        </w:rPr>
        <w:br/>
      </w:r>
    </w:p>
    <w:p w:rsidR="006B4C1C" w:rsidRPr="009A222F" w:rsidRDefault="00F0463F" w:rsidP="009A222F">
      <w:pPr>
        <w:spacing w:after="0"/>
        <w:jc w:val="center"/>
        <w:rPr>
          <w:i/>
        </w:rPr>
      </w:pPr>
      <w:r>
        <w:rPr>
          <w:i/>
        </w:rPr>
        <w:t>Ballsy rolling from side to side from keyboard controls.</w:t>
      </w:r>
    </w:p>
    <w:p w:rsidR="006B4C1C" w:rsidRDefault="00EC0D51" w:rsidP="006B4C1C">
      <w:pPr>
        <w:jc w:val="center"/>
        <w:rPr>
          <w:sz w:val="44"/>
        </w:rPr>
      </w:pPr>
      <w:r>
        <w:rPr>
          <w:noProof/>
          <w:sz w:val="44"/>
        </w:rPr>
        <w:lastRenderedPageBreak/>
        <w:pict>
          <v:group id="_x0000_s1033" style="position:absolute;left:0;text-align:left;margin-left:288.1pt;margin-top:97.75pt;width:46.2pt;height:45.55pt;z-index:251667456" coordorigin="6779,1915" coordsize="924,911">
            <v:shape id="_x0000_s1029" type="#_x0000_t32" style="position:absolute;left:7431;top:2826;width:272;height:0" o:connectortype="straight">
              <v:stroke endarrow="block"/>
            </v:shape>
            <v:shape id="_x0000_s1030" type="#_x0000_t32" style="position:absolute;left:6779;top:2826;width:285;height:0;flip:x" o:connectortype="straight">
              <v:stroke endarrow="block"/>
            </v:shape>
            <v:shape id="_x0000_s1031" type="#_x0000_t32" style="position:absolute;left:7064;top:1915;width:0;height:394;flip:y" o:connectortype="straight">
              <v:stroke endarrow="block"/>
            </v:shape>
            <v:shape id="_x0000_s1032" type="#_x0000_t32" style="position:absolute;left:7431;top:1915;width:0;height:394" o:connectortype="straight">
              <v:stroke endarrow="block"/>
            </v:shape>
          </v:group>
        </w:pict>
      </w:r>
      <w:r w:rsidR="00F0463F">
        <w:rPr>
          <w:noProof/>
          <w:sz w:val="44"/>
        </w:rPr>
        <w:drawing>
          <wp:inline distT="0" distB="0" distL="0" distR="0">
            <wp:extent cx="5950451" cy="3347049"/>
            <wp:effectExtent l="19050" t="0" r="0" b="0"/>
            <wp:docPr id="3" name="Picture 3" descr="E:\cs-32-final-2011-ballsy\documentation\handin\screenshots\In-G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32-final-2011-ballsy\documentation\handin\screenshots\In-Game 2.png"/>
                    <pic:cNvPicPr>
                      <a:picLocks noChangeAspect="1" noChangeArrowheads="1"/>
                    </pic:cNvPicPr>
                  </pic:nvPicPr>
                  <pic:blipFill>
                    <a:blip r:embed="rId7" cstate="print"/>
                    <a:srcRect/>
                    <a:stretch>
                      <a:fillRect/>
                    </a:stretch>
                  </pic:blipFill>
                  <pic:spPr bwMode="auto">
                    <a:xfrm>
                      <a:off x="0" y="0"/>
                      <a:ext cx="5961321" cy="3353163"/>
                    </a:xfrm>
                    <a:prstGeom prst="rect">
                      <a:avLst/>
                    </a:prstGeom>
                    <a:noFill/>
                    <a:ln w="9525">
                      <a:noFill/>
                      <a:miter lim="800000"/>
                      <a:headEnd/>
                      <a:tailEnd/>
                    </a:ln>
                  </pic:spPr>
                </pic:pic>
              </a:graphicData>
            </a:graphic>
          </wp:inline>
        </w:drawing>
      </w:r>
    </w:p>
    <w:p w:rsidR="004207A9" w:rsidRDefault="004207A9" w:rsidP="004207A9">
      <w:pPr>
        <w:spacing w:after="0"/>
        <w:jc w:val="center"/>
        <w:rPr>
          <w:i/>
        </w:rPr>
      </w:pPr>
      <w:r>
        <w:rPr>
          <w:i/>
        </w:rPr>
        <w:t>Ballsy swaying from side to side and extending and retracting grapple using keyboard controls.</w:t>
      </w:r>
    </w:p>
    <w:p w:rsidR="004207A9" w:rsidRDefault="004207A9" w:rsidP="004207A9">
      <w:pPr>
        <w:spacing w:after="0"/>
        <w:jc w:val="center"/>
        <w:rPr>
          <w:i/>
        </w:rPr>
      </w:pPr>
    </w:p>
    <w:p w:rsidR="00C1423C" w:rsidRPr="004207A9" w:rsidRDefault="00C1423C" w:rsidP="00C1423C">
      <w:pPr>
        <w:pStyle w:val="Heading1"/>
        <w:pBdr>
          <w:bottom w:val="single" w:sz="12" w:space="1" w:color="auto"/>
        </w:pBdr>
        <w:spacing w:before="0"/>
        <w:rPr>
          <w:color w:val="auto"/>
        </w:rPr>
      </w:pPr>
      <w:r>
        <w:rPr>
          <w:color w:val="auto"/>
        </w:rPr>
        <w:t>Game Elements</w:t>
      </w:r>
    </w:p>
    <w:p w:rsidR="004207A9" w:rsidRDefault="004207A9" w:rsidP="004207A9">
      <w:pPr>
        <w:spacing w:after="0"/>
        <w:jc w:val="center"/>
        <w:rPr>
          <w:i/>
        </w:rPr>
      </w:pPr>
    </w:p>
    <w:p w:rsidR="00C1423C" w:rsidRDefault="00C1423C" w:rsidP="00C1423C">
      <w:pPr>
        <w:spacing w:after="0"/>
        <w:rPr>
          <w:rFonts w:asciiTheme="majorHAnsi" w:hAnsiTheme="majorHAnsi"/>
        </w:rPr>
      </w:pPr>
      <w:r>
        <w:rPr>
          <w:rFonts w:asciiTheme="majorHAnsi" w:hAnsiTheme="majorHAnsi"/>
        </w:rPr>
        <w:t>Ballsy levels may include any shape of object (rectangle, regular polygon, irregular polygon, circle), and these objects may have any of the following properties.</w:t>
      </w:r>
    </w:p>
    <w:p w:rsidR="00C1423C" w:rsidRDefault="00C1423C" w:rsidP="00C1423C">
      <w:pPr>
        <w:spacing w:after="0"/>
        <w:rPr>
          <w:rFonts w:asciiTheme="majorHAnsi" w:hAnsiTheme="majorHAnsi"/>
        </w:rPr>
      </w:pPr>
    </w:p>
    <w:p w:rsidR="00C1423C" w:rsidRDefault="00C1423C" w:rsidP="00C1423C">
      <w:pPr>
        <w:pStyle w:val="ListParagraph"/>
        <w:numPr>
          <w:ilvl w:val="0"/>
          <w:numId w:val="2"/>
        </w:numPr>
        <w:spacing w:after="0"/>
        <w:rPr>
          <w:rFonts w:asciiTheme="majorHAnsi" w:hAnsiTheme="majorHAnsi"/>
        </w:rPr>
      </w:pPr>
      <w:r w:rsidRPr="00C1423C">
        <w:rPr>
          <w:rFonts w:asciiTheme="majorHAnsi" w:hAnsiTheme="majorHAnsi"/>
          <w:b/>
        </w:rPr>
        <w:t>Grappleability</w:t>
      </w:r>
      <w:r>
        <w:rPr>
          <w:rFonts w:asciiTheme="majorHAnsi" w:hAnsiTheme="majorHAnsi"/>
        </w:rPr>
        <w:t>: Grappleable objects may be targeted by Ballsy’s grapple. If an object is grappleable, it will have no border, and it will have a thin border if cannot be targeted.</w:t>
      </w:r>
    </w:p>
    <w:p w:rsidR="00C1423C" w:rsidRDefault="00C1423C" w:rsidP="00C1423C">
      <w:pPr>
        <w:pStyle w:val="ListParagraph"/>
        <w:numPr>
          <w:ilvl w:val="0"/>
          <w:numId w:val="2"/>
        </w:numPr>
        <w:spacing w:after="0"/>
        <w:rPr>
          <w:rFonts w:asciiTheme="majorHAnsi" w:hAnsiTheme="majorHAnsi"/>
        </w:rPr>
      </w:pPr>
      <w:r>
        <w:rPr>
          <w:rFonts w:asciiTheme="majorHAnsi" w:hAnsiTheme="majorHAnsi"/>
          <w:b/>
        </w:rPr>
        <w:t>Deadliness</w:t>
      </w:r>
      <w:r>
        <w:rPr>
          <w:rFonts w:asciiTheme="majorHAnsi" w:hAnsiTheme="majorHAnsi"/>
        </w:rPr>
        <w:t>: If an object is deadly, it will be a dark red color. Should Ballsy come in contact with a deadly object, the user will have lost and the level will restart. Deadly objects are not necessarily ungrappleable.</w:t>
      </w:r>
    </w:p>
    <w:p w:rsidR="00C1423C" w:rsidRDefault="000662BB" w:rsidP="00C1423C">
      <w:pPr>
        <w:pStyle w:val="ListParagraph"/>
        <w:numPr>
          <w:ilvl w:val="0"/>
          <w:numId w:val="2"/>
        </w:numPr>
        <w:spacing w:after="0"/>
        <w:rPr>
          <w:rFonts w:asciiTheme="majorHAnsi" w:hAnsiTheme="majorHAnsi"/>
        </w:rPr>
      </w:pPr>
      <w:r>
        <w:rPr>
          <w:rFonts w:asciiTheme="majorHAnsi" w:hAnsiTheme="majorHAnsi"/>
          <w:b/>
        </w:rPr>
        <w:t>Mobility</w:t>
      </w:r>
      <w:r>
        <w:rPr>
          <w:rFonts w:asciiTheme="majorHAnsi" w:hAnsiTheme="majorHAnsi"/>
        </w:rPr>
        <w:t>: Objects may be static within the world, meaning they are immobile and not affected by gravity. Conversely, objects may also be dynamic within the world, meaning they are affected by gravity and are mobile within the world.</w:t>
      </w:r>
    </w:p>
    <w:p w:rsidR="000662BB" w:rsidRDefault="000662BB" w:rsidP="00C1423C">
      <w:pPr>
        <w:pStyle w:val="ListParagraph"/>
        <w:numPr>
          <w:ilvl w:val="0"/>
          <w:numId w:val="2"/>
        </w:numPr>
        <w:spacing w:after="0"/>
        <w:rPr>
          <w:rFonts w:asciiTheme="majorHAnsi" w:hAnsiTheme="majorHAnsi"/>
        </w:rPr>
      </w:pPr>
      <w:r>
        <w:rPr>
          <w:rFonts w:asciiTheme="majorHAnsi" w:hAnsiTheme="majorHAnsi"/>
          <w:b/>
        </w:rPr>
        <w:t>Bounciness</w:t>
      </w:r>
      <w:r>
        <w:rPr>
          <w:rFonts w:asciiTheme="majorHAnsi" w:hAnsiTheme="majorHAnsi"/>
        </w:rPr>
        <w:t>: Colliding with some objects may result in a greater repelling force.</w:t>
      </w:r>
    </w:p>
    <w:p w:rsidR="000662BB" w:rsidRDefault="000662BB" w:rsidP="00C1423C">
      <w:pPr>
        <w:pStyle w:val="ListParagraph"/>
        <w:numPr>
          <w:ilvl w:val="0"/>
          <w:numId w:val="2"/>
        </w:numPr>
        <w:spacing w:after="0"/>
        <w:rPr>
          <w:rFonts w:asciiTheme="majorHAnsi" w:hAnsiTheme="majorHAnsi"/>
        </w:rPr>
      </w:pPr>
      <w:r>
        <w:rPr>
          <w:rFonts w:asciiTheme="majorHAnsi" w:hAnsiTheme="majorHAnsi"/>
          <w:b/>
        </w:rPr>
        <w:t>Friction</w:t>
      </w:r>
      <w:r>
        <w:rPr>
          <w:rFonts w:asciiTheme="majorHAnsi" w:hAnsiTheme="majorHAnsi"/>
        </w:rPr>
        <w:t>: Sliding on some objects may cause Ballsy to slow down more or less.</w:t>
      </w:r>
    </w:p>
    <w:p w:rsidR="000662BB" w:rsidRPr="00C1423C" w:rsidRDefault="000662BB" w:rsidP="00C1423C">
      <w:pPr>
        <w:pStyle w:val="ListParagraph"/>
        <w:numPr>
          <w:ilvl w:val="0"/>
          <w:numId w:val="2"/>
        </w:numPr>
        <w:spacing w:after="0"/>
        <w:rPr>
          <w:rFonts w:asciiTheme="majorHAnsi" w:hAnsiTheme="majorHAnsi"/>
        </w:rPr>
      </w:pPr>
      <w:r>
        <w:rPr>
          <w:rFonts w:asciiTheme="majorHAnsi" w:hAnsiTheme="majorHAnsi"/>
          <w:b/>
        </w:rPr>
        <w:t>Density</w:t>
      </w:r>
      <w:r>
        <w:rPr>
          <w:rFonts w:asciiTheme="majorHAnsi" w:hAnsiTheme="majorHAnsi"/>
        </w:rPr>
        <w:t>: Objects may react to forces slower or faster depending on their densities.</w:t>
      </w:r>
    </w:p>
    <w:p w:rsidR="00C1423C" w:rsidRPr="00F0463F" w:rsidRDefault="00C1423C" w:rsidP="00C1423C">
      <w:pPr>
        <w:spacing w:after="0"/>
        <w:rPr>
          <w:i/>
        </w:rPr>
      </w:pPr>
    </w:p>
    <w:p w:rsidR="004207A9" w:rsidRPr="004207A9" w:rsidRDefault="004207A9" w:rsidP="004207A9">
      <w:pPr>
        <w:pStyle w:val="Heading1"/>
        <w:pBdr>
          <w:bottom w:val="single" w:sz="12" w:space="1" w:color="auto"/>
        </w:pBdr>
        <w:spacing w:before="0"/>
        <w:rPr>
          <w:color w:val="auto"/>
        </w:rPr>
      </w:pPr>
      <w:r>
        <w:rPr>
          <w:color w:val="auto"/>
        </w:rPr>
        <w:t>Interface</w:t>
      </w:r>
    </w:p>
    <w:p w:rsidR="004207A9" w:rsidRDefault="004207A9" w:rsidP="004207A9">
      <w:pPr>
        <w:rPr>
          <w:rFonts w:asciiTheme="majorHAnsi" w:hAnsiTheme="majorHAnsi"/>
        </w:rPr>
      </w:pPr>
      <w:r>
        <w:rPr>
          <w:rFonts w:asciiTheme="majorHAnsi" w:hAnsiTheme="majorHAnsi"/>
        </w:rPr>
        <w:br/>
        <w:t>Ballsy begins at the main menu, from which the user can either begin a new game (starting at the first level), choose a level of choice, open the level editor, or quit the game.</w:t>
      </w:r>
    </w:p>
    <w:p w:rsidR="004207A9" w:rsidRDefault="004207A9" w:rsidP="004207A9">
      <w:pPr>
        <w:rPr>
          <w:sz w:val="44"/>
        </w:rPr>
      </w:pPr>
      <w:r>
        <w:rPr>
          <w:rFonts w:asciiTheme="majorHAnsi" w:hAnsiTheme="majorHAnsi"/>
          <w:noProof/>
        </w:rPr>
        <w:lastRenderedPageBreak/>
        <w:drawing>
          <wp:inline distT="0" distB="0" distL="0" distR="0">
            <wp:extent cx="5934710" cy="3338195"/>
            <wp:effectExtent l="19050" t="0" r="8890" b="0"/>
            <wp:docPr id="4" name="Picture 4" descr="E:\cs-32-final-2011-ballsy\documentation\handin\screenshots\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s-32-final-2011-ballsy\documentation\handin\screenshots\Main Menu.png"/>
                    <pic:cNvPicPr>
                      <a:picLocks noChangeAspect="1" noChangeArrowheads="1"/>
                    </pic:cNvPicPr>
                  </pic:nvPicPr>
                  <pic:blipFill>
                    <a:blip r:embed="rId8"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4207A9" w:rsidRDefault="004207A9" w:rsidP="004207A9">
      <w:pPr>
        <w:rPr>
          <w:rFonts w:asciiTheme="majorHAnsi" w:hAnsiTheme="majorHAnsi"/>
        </w:rPr>
      </w:pPr>
      <w:r>
        <w:rPr>
          <w:rFonts w:asciiTheme="majorHAnsi" w:hAnsiTheme="majorHAnsi"/>
        </w:rPr>
        <w:t xml:space="preserve">Selecting New Game will simply launch the first level of Ballsy.  Selecting Pick Level opens the list of levels, with levels the user have not yet unlocked (by beating the prior level) inaccessible. </w:t>
      </w:r>
    </w:p>
    <w:p w:rsidR="004207A9" w:rsidRDefault="004207A9" w:rsidP="004207A9">
      <w:pPr>
        <w:rPr>
          <w:sz w:val="44"/>
        </w:rPr>
      </w:pPr>
      <w:r>
        <w:rPr>
          <w:rFonts w:asciiTheme="majorHAnsi" w:hAnsiTheme="majorHAnsi"/>
          <w:noProof/>
        </w:rPr>
        <w:drawing>
          <wp:inline distT="0" distB="0" distL="0" distR="0">
            <wp:extent cx="5934710" cy="3338195"/>
            <wp:effectExtent l="19050" t="0" r="8890" b="0"/>
            <wp:docPr id="5" name="Picture 5" descr="E:\cs-32-final-2011-ballsy\documentation\handin\screenshots\Pick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s-32-final-2011-ballsy\documentation\handin\screenshots\Pick Level.png"/>
                    <pic:cNvPicPr>
                      <a:picLocks noChangeAspect="1" noChangeArrowheads="1"/>
                    </pic:cNvPicPr>
                  </pic:nvPicPr>
                  <pic:blipFill>
                    <a:blip r:embed="rId9"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4207A9" w:rsidRDefault="004207A9" w:rsidP="004207A9">
      <w:pPr>
        <w:rPr>
          <w:rFonts w:asciiTheme="majorHAnsi" w:hAnsiTheme="majorHAnsi"/>
        </w:rPr>
      </w:pPr>
      <w:r>
        <w:rPr>
          <w:rFonts w:asciiTheme="majorHAnsi" w:hAnsiTheme="majorHAnsi"/>
        </w:rPr>
        <w:t>From this screen the user may choose any level, differentiated by auto-generated thumbnails, or select the Custom Levels tab, which brings the user to the list of levels the user or others have created with the Level Editor.</w:t>
      </w:r>
    </w:p>
    <w:p w:rsidR="000C1AC2" w:rsidRPr="000662BB" w:rsidRDefault="004207A9">
      <w:pPr>
        <w:rPr>
          <w:sz w:val="44"/>
        </w:rPr>
      </w:pPr>
      <w:r>
        <w:rPr>
          <w:rFonts w:asciiTheme="majorHAnsi" w:hAnsiTheme="majorHAnsi"/>
          <w:noProof/>
        </w:rPr>
        <w:lastRenderedPageBreak/>
        <w:drawing>
          <wp:inline distT="0" distB="0" distL="0" distR="0">
            <wp:extent cx="5934710" cy="3338195"/>
            <wp:effectExtent l="19050" t="0" r="8890" b="0"/>
            <wp:docPr id="6" name="Picture 6" descr="E:\cs-32-final-2011-ballsy\documentation\handin\screenshots\Custom 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32-final-2011-ballsy\documentation\handin\screenshots\Custom Levels.png"/>
                    <pic:cNvPicPr>
                      <a:picLocks noChangeAspect="1" noChangeArrowheads="1"/>
                    </pic:cNvPicPr>
                  </pic:nvPicPr>
                  <pic:blipFill>
                    <a:blip r:embed="rId10"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0C1AC2" w:rsidRPr="004207A9" w:rsidRDefault="000C1AC2" w:rsidP="000C1AC2">
      <w:pPr>
        <w:pStyle w:val="Heading1"/>
        <w:pBdr>
          <w:bottom w:val="single" w:sz="12" w:space="1" w:color="auto"/>
        </w:pBdr>
        <w:spacing w:before="0"/>
        <w:rPr>
          <w:color w:val="auto"/>
        </w:rPr>
      </w:pPr>
      <w:r>
        <w:rPr>
          <w:color w:val="auto"/>
        </w:rPr>
        <w:t>Level Editor</w:t>
      </w:r>
    </w:p>
    <w:p w:rsidR="004207A9" w:rsidRPr="004207A9" w:rsidRDefault="000C1AC2" w:rsidP="004207A9">
      <w:pPr>
        <w:rPr>
          <w:rFonts w:asciiTheme="majorHAnsi" w:hAnsiTheme="majorHAnsi"/>
        </w:rPr>
      </w:pPr>
      <w:r>
        <w:rPr>
          <w:rFonts w:asciiTheme="majorHAnsi" w:hAnsiTheme="majorHAnsi"/>
        </w:rPr>
        <w:br/>
      </w:r>
      <w:r w:rsidR="004207A9">
        <w:rPr>
          <w:rFonts w:asciiTheme="majorHAnsi" w:hAnsiTheme="majorHAnsi"/>
        </w:rPr>
        <w:t>Returning to the main menu, the user may enter the Level Editor:</w:t>
      </w:r>
      <w:r w:rsidR="004207A9">
        <w:rPr>
          <w:rFonts w:asciiTheme="majorHAnsi" w:hAnsiTheme="majorHAnsi"/>
        </w:rPr>
        <w:br/>
        <w:t xml:space="preserve"> </w:t>
      </w:r>
      <w:r w:rsidR="004207A9">
        <w:rPr>
          <w:rFonts w:asciiTheme="majorHAnsi" w:hAnsiTheme="majorHAnsi"/>
          <w:noProof/>
        </w:rPr>
        <w:drawing>
          <wp:inline distT="0" distB="0" distL="0" distR="0">
            <wp:extent cx="5934710" cy="3338195"/>
            <wp:effectExtent l="19050" t="0" r="8890" b="0"/>
            <wp:docPr id="7" name="Picture 7" descr="E:\cs-32-final-2011-ballsy\documentation\handin\screenshots\Level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s-32-final-2011-ballsy\documentation\handin\screenshots\Level Editor.png"/>
                    <pic:cNvPicPr>
                      <a:picLocks noChangeAspect="1" noChangeArrowheads="1"/>
                    </pic:cNvPicPr>
                  </pic:nvPicPr>
                  <pic:blipFill>
                    <a:blip r:embed="rId11" cstate="print"/>
                    <a:srcRect/>
                    <a:stretch>
                      <a:fillRect/>
                    </a:stretch>
                  </pic:blipFill>
                  <pic:spPr bwMode="auto">
                    <a:xfrm>
                      <a:off x="0" y="0"/>
                      <a:ext cx="5934710" cy="3338195"/>
                    </a:xfrm>
                    <a:prstGeom prst="rect">
                      <a:avLst/>
                    </a:prstGeom>
                    <a:noFill/>
                    <a:ln w="9525">
                      <a:noFill/>
                      <a:miter lim="800000"/>
                      <a:headEnd/>
                      <a:tailEnd/>
                    </a:ln>
                  </pic:spPr>
                </pic:pic>
              </a:graphicData>
            </a:graphic>
          </wp:inline>
        </w:drawing>
      </w:r>
    </w:p>
    <w:p w:rsidR="000C1AC2" w:rsidRPr="001444C3" w:rsidRDefault="004207A9" w:rsidP="004207A9">
      <w:pPr>
        <w:rPr>
          <w:rFonts w:asciiTheme="majorHAnsi" w:hAnsiTheme="majorHAnsi"/>
        </w:rPr>
      </w:pPr>
      <w:r>
        <w:rPr>
          <w:rFonts w:asciiTheme="majorHAnsi" w:hAnsiTheme="majorHAnsi"/>
        </w:rPr>
        <w:t xml:space="preserve">The Level Editor allows the user to build high-quality levels using the same tools used by the developers themselves.  </w:t>
      </w:r>
      <w:r w:rsidR="009A5E1E">
        <w:rPr>
          <w:rFonts w:asciiTheme="majorHAnsi" w:hAnsiTheme="majorHAnsi"/>
        </w:rPr>
        <w:t xml:space="preserve">The level editor allows for the creation of rectangles, polygons of arbitrary number of sides, irregular polygons with an arbitrary number of convex points, and circles.  </w:t>
      </w:r>
      <w:r w:rsidR="000C1AC2">
        <w:rPr>
          <w:rFonts w:asciiTheme="majorHAnsi" w:hAnsiTheme="majorHAnsi"/>
        </w:rPr>
        <w:br/>
      </w:r>
      <w:r w:rsidR="000C1AC2">
        <w:rPr>
          <w:rFonts w:asciiTheme="majorHAnsi" w:hAnsiTheme="majorHAnsi"/>
        </w:rPr>
        <w:br/>
        <w:t>For creating rectangles, regular polygons, and circles, it is as simple as clicking on the button and clicking somewhere within the level. For creating irregular polygons, the user must select the button and then sel</w:t>
      </w:r>
      <w:r w:rsidR="001444C3">
        <w:rPr>
          <w:rFonts w:asciiTheme="majorHAnsi" w:hAnsiTheme="majorHAnsi"/>
        </w:rPr>
        <w:t xml:space="preserve">ect a sequence of convex points and </w:t>
      </w:r>
      <w:r w:rsidR="001444C3">
        <w:rPr>
          <w:rFonts w:asciiTheme="majorHAnsi" w:hAnsiTheme="majorHAnsi"/>
          <w:b/>
        </w:rPr>
        <w:t>right click</w:t>
      </w:r>
      <w:r w:rsidR="001444C3">
        <w:rPr>
          <w:rFonts w:asciiTheme="majorHAnsi" w:hAnsiTheme="majorHAnsi"/>
        </w:rPr>
        <w:t xml:space="preserve"> to </w:t>
      </w:r>
      <w:r w:rsidR="004C53DC">
        <w:rPr>
          <w:rFonts w:asciiTheme="majorHAnsi" w:hAnsiTheme="majorHAnsi"/>
        </w:rPr>
        <w:t>finalize the shap</w:t>
      </w:r>
      <w:r w:rsidR="00D81DE2">
        <w:rPr>
          <w:rFonts w:asciiTheme="majorHAnsi" w:hAnsiTheme="majorHAnsi"/>
        </w:rPr>
        <w:t>e</w:t>
      </w:r>
      <w:r w:rsidR="001444C3">
        <w:rPr>
          <w:rFonts w:asciiTheme="majorHAnsi" w:hAnsiTheme="majorHAnsi"/>
        </w:rPr>
        <w:t>.</w:t>
      </w:r>
    </w:p>
    <w:p w:rsidR="000C1AC2" w:rsidRDefault="000C1AC2" w:rsidP="000C1AC2">
      <w:pPr>
        <w:jc w:val="center"/>
        <w:rPr>
          <w:rFonts w:asciiTheme="majorHAnsi" w:hAnsiTheme="majorHAnsi"/>
        </w:rPr>
      </w:pPr>
      <w:r>
        <w:rPr>
          <w:rFonts w:asciiTheme="majorHAnsi" w:hAnsiTheme="majorHAnsi"/>
          <w:noProof/>
        </w:rPr>
        <w:lastRenderedPageBreak/>
        <w:drawing>
          <wp:inline distT="0" distB="0" distL="0" distR="0">
            <wp:extent cx="5932913" cy="3337183"/>
            <wp:effectExtent l="19050" t="0" r="0" b="0"/>
            <wp:docPr id="8" name="Picture 8" descr="E:\cs-32-final-2011-ballsy\documentation\handin\screenshots\Irregular Poly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s-32-final-2011-ballsy\documentation\handin\screenshots\Irregular Polygons.png"/>
                    <pic:cNvPicPr>
                      <a:picLocks noChangeAspect="1" noChangeArrowheads="1"/>
                    </pic:cNvPicPr>
                  </pic:nvPicPr>
                  <pic:blipFill>
                    <a:blip r:embed="rId12" cstate="print"/>
                    <a:srcRect/>
                    <a:stretch>
                      <a:fillRect/>
                    </a:stretch>
                  </pic:blipFill>
                  <pic:spPr bwMode="auto">
                    <a:xfrm>
                      <a:off x="0" y="0"/>
                      <a:ext cx="5957148" cy="3350815"/>
                    </a:xfrm>
                    <a:prstGeom prst="rect">
                      <a:avLst/>
                    </a:prstGeom>
                    <a:noFill/>
                    <a:ln w="9525">
                      <a:noFill/>
                      <a:miter lim="800000"/>
                      <a:headEnd/>
                      <a:tailEnd/>
                    </a:ln>
                  </pic:spPr>
                </pic:pic>
              </a:graphicData>
            </a:graphic>
          </wp:inline>
        </w:drawing>
      </w:r>
    </w:p>
    <w:p w:rsidR="009A5E1E" w:rsidRPr="001B7167" w:rsidRDefault="009A5E1E" w:rsidP="004207A9">
      <w:pPr>
        <w:rPr>
          <w:rFonts w:asciiTheme="majorHAnsi" w:hAnsiTheme="majorHAnsi"/>
        </w:rPr>
      </w:pPr>
      <w:r>
        <w:rPr>
          <w:rFonts w:asciiTheme="majorHAnsi" w:hAnsiTheme="majorHAnsi"/>
        </w:rPr>
        <w:br/>
        <w:t xml:space="preserve">To select a shape, simply click on it while the cursor button is selected. Once selected, the shape may be rotated by holding </w:t>
      </w:r>
      <w:r>
        <w:rPr>
          <w:rFonts w:asciiTheme="majorHAnsi" w:hAnsiTheme="majorHAnsi"/>
          <w:b/>
        </w:rPr>
        <w:t xml:space="preserve">SHIFT </w:t>
      </w:r>
      <w:r>
        <w:rPr>
          <w:rFonts w:asciiTheme="majorHAnsi" w:hAnsiTheme="majorHAnsi"/>
        </w:rPr>
        <w:t xml:space="preserve">and dragging the mouse, resized by holding </w:t>
      </w:r>
      <w:r>
        <w:rPr>
          <w:rFonts w:asciiTheme="majorHAnsi" w:hAnsiTheme="majorHAnsi"/>
          <w:b/>
        </w:rPr>
        <w:t xml:space="preserve">Z </w:t>
      </w:r>
      <w:r>
        <w:rPr>
          <w:rFonts w:asciiTheme="majorHAnsi" w:hAnsiTheme="majorHAnsi"/>
        </w:rPr>
        <w:t xml:space="preserve">and dragging the mouse, or moved simply by clicking on the shape and dragging the mouse.  Hitting </w:t>
      </w:r>
      <w:r>
        <w:rPr>
          <w:rFonts w:asciiTheme="majorHAnsi" w:hAnsiTheme="majorHAnsi"/>
          <w:b/>
        </w:rPr>
        <w:t xml:space="preserve">X </w:t>
      </w:r>
      <w:r>
        <w:rPr>
          <w:rFonts w:asciiTheme="majorHAnsi" w:hAnsiTheme="majorHAnsi"/>
        </w:rPr>
        <w:t xml:space="preserve">will snap the shape to the closest 90 degree rotation.  </w:t>
      </w:r>
      <w:r w:rsidRPr="009A5E1E">
        <w:rPr>
          <w:rFonts w:asciiTheme="majorHAnsi" w:hAnsiTheme="majorHAnsi"/>
        </w:rPr>
        <w:t>The</w:t>
      </w:r>
      <w:r>
        <w:rPr>
          <w:rFonts w:asciiTheme="majorHAnsi" w:hAnsiTheme="majorHAnsi"/>
        </w:rPr>
        <w:t xml:space="preserve"> user may also set default shape attributes by selecting settings on the lefthand side when no shape is selected.</w:t>
      </w:r>
      <w:r w:rsidR="000C1AC2">
        <w:rPr>
          <w:rFonts w:asciiTheme="majorHAnsi" w:hAnsiTheme="majorHAnsi"/>
        </w:rPr>
        <w:t xml:space="preserve"> </w:t>
      </w:r>
      <w:r w:rsidR="001B7167">
        <w:rPr>
          <w:rFonts w:asciiTheme="majorHAnsi" w:hAnsiTheme="majorHAnsi"/>
        </w:rPr>
        <w:t xml:space="preserve"> Shapes may be deleted by selecting a shape and pressing </w:t>
      </w:r>
      <w:r w:rsidR="001B7167">
        <w:rPr>
          <w:rFonts w:asciiTheme="majorHAnsi" w:hAnsiTheme="majorHAnsi"/>
          <w:b/>
        </w:rPr>
        <w:t>D</w:t>
      </w:r>
      <w:r w:rsidR="001B7167">
        <w:rPr>
          <w:rFonts w:asciiTheme="majorHAnsi" w:hAnsiTheme="majorHAnsi"/>
        </w:rPr>
        <w:t>.</w:t>
      </w:r>
    </w:p>
    <w:p w:rsidR="000C1AC2" w:rsidRDefault="000C1AC2" w:rsidP="004207A9">
      <w:pPr>
        <w:rPr>
          <w:rFonts w:asciiTheme="majorHAnsi" w:hAnsiTheme="majorHAnsi"/>
        </w:rPr>
      </w:pPr>
      <w:r>
        <w:rPr>
          <w:rFonts w:asciiTheme="majorHAnsi" w:hAnsiTheme="majorHAnsi"/>
        </w:rPr>
        <w:t xml:space="preserve">The user may also specify a path for the selected shape. This will cause the shape to continuously travel along a fixed sequence of points.  </w:t>
      </w:r>
      <w:r w:rsidR="0020608A">
        <w:rPr>
          <w:rFonts w:asciiTheme="majorHAnsi" w:hAnsiTheme="majorHAnsi"/>
        </w:rPr>
        <w:t xml:space="preserve">The user may input a path by clicking </w:t>
      </w:r>
      <w:r w:rsidR="0020608A">
        <w:rPr>
          <w:rFonts w:asciiTheme="majorHAnsi" w:hAnsiTheme="majorHAnsi"/>
          <w:b/>
        </w:rPr>
        <w:t xml:space="preserve">Add Path, </w:t>
      </w:r>
      <w:r w:rsidR="0020608A">
        <w:rPr>
          <w:rFonts w:asciiTheme="majorHAnsi" w:hAnsiTheme="majorHAnsi"/>
        </w:rPr>
        <w:t xml:space="preserve">clicking points within the level, and then either clicking </w:t>
      </w:r>
      <w:r w:rsidR="0020608A">
        <w:rPr>
          <w:rFonts w:asciiTheme="majorHAnsi" w:hAnsiTheme="majorHAnsi"/>
          <w:b/>
        </w:rPr>
        <w:t xml:space="preserve">End Path </w:t>
      </w:r>
      <w:r w:rsidR="0020608A">
        <w:rPr>
          <w:rFonts w:asciiTheme="majorHAnsi" w:hAnsiTheme="majorHAnsi"/>
        </w:rPr>
        <w:t xml:space="preserve">or </w:t>
      </w:r>
      <w:r w:rsidR="0020608A">
        <w:rPr>
          <w:rFonts w:asciiTheme="majorHAnsi" w:hAnsiTheme="majorHAnsi"/>
          <w:b/>
        </w:rPr>
        <w:t xml:space="preserve">right </w:t>
      </w:r>
      <w:r w:rsidR="0020608A" w:rsidRPr="0020608A">
        <w:rPr>
          <w:rFonts w:asciiTheme="majorHAnsi" w:hAnsiTheme="majorHAnsi"/>
          <w:b/>
        </w:rPr>
        <w:t>clicking</w:t>
      </w:r>
      <w:r w:rsidR="0020608A">
        <w:rPr>
          <w:rFonts w:asciiTheme="majorHAnsi" w:hAnsiTheme="majorHAnsi"/>
        </w:rPr>
        <w:t xml:space="preserve">. </w:t>
      </w:r>
      <w:r w:rsidRPr="0020608A">
        <w:rPr>
          <w:rFonts w:asciiTheme="majorHAnsi" w:hAnsiTheme="majorHAnsi"/>
        </w:rPr>
        <w:t>If</w:t>
      </w:r>
      <w:r>
        <w:rPr>
          <w:rFonts w:asciiTheme="majorHAnsi" w:hAnsiTheme="majorHAnsi"/>
        </w:rPr>
        <w:t xml:space="preserve"> the object is a </w:t>
      </w:r>
      <w:r>
        <w:rPr>
          <w:rFonts w:asciiTheme="majorHAnsi" w:hAnsiTheme="majorHAnsi"/>
          <w:b/>
        </w:rPr>
        <w:t>static</w:t>
      </w:r>
      <w:r>
        <w:rPr>
          <w:rFonts w:asciiTheme="majorHAnsi" w:hAnsiTheme="majorHAnsi"/>
        </w:rPr>
        <w:t xml:space="preserve"> object, then the object will follow the path regardless of the forces applied to it by other objects.  If the object is </w:t>
      </w:r>
      <w:r>
        <w:rPr>
          <w:rFonts w:asciiTheme="majorHAnsi" w:hAnsiTheme="majorHAnsi"/>
          <w:b/>
        </w:rPr>
        <w:t>dynamic</w:t>
      </w:r>
      <w:r>
        <w:rPr>
          <w:rFonts w:asciiTheme="majorHAnsi" w:hAnsiTheme="majorHAnsi"/>
        </w:rPr>
        <w:t>, the object will attempt to follow the path, but can be affected by objects in its way. The speed for the object to travel along the path can be set, along with the amount it should rotate.</w:t>
      </w:r>
      <w:r w:rsidR="009A222F">
        <w:rPr>
          <w:rFonts w:asciiTheme="majorHAnsi" w:hAnsiTheme="majorHAnsi"/>
        </w:rPr>
        <w:t xml:space="preserve"> </w:t>
      </w:r>
      <w:r w:rsidR="009A222F">
        <w:rPr>
          <w:rFonts w:asciiTheme="majorHAnsi" w:hAnsiTheme="majorHAnsi"/>
          <w:i/>
        </w:rPr>
        <w:t>(See figure on final page.</w:t>
      </w:r>
      <w:r w:rsidR="009A222F">
        <w:rPr>
          <w:rFonts w:asciiTheme="majorHAnsi" w:hAnsiTheme="majorHAnsi"/>
        </w:rPr>
        <w:t>)</w:t>
      </w:r>
    </w:p>
    <w:p w:rsidR="009A222F" w:rsidRDefault="009A222F" w:rsidP="009A222F">
      <w:pPr>
        <w:rPr>
          <w:rFonts w:asciiTheme="majorHAnsi" w:hAnsiTheme="majorHAnsi"/>
        </w:rPr>
      </w:pPr>
      <w:r>
        <w:rPr>
          <w:rFonts w:asciiTheme="majorHAnsi" w:hAnsiTheme="majorHAnsi"/>
        </w:rPr>
        <w:t>In addition to setting shape properties, the user may set world properties. This allows the user to set the gravity (allowing for interesting effects with gravity only along the X-axis or upside-down), and the width and height of the level.</w:t>
      </w:r>
    </w:p>
    <w:p w:rsidR="009A222F" w:rsidRPr="009A222F" w:rsidRDefault="009A222F" w:rsidP="004207A9">
      <w:pPr>
        <w:rPr>
          <w:rFonts w:asciiTheme="majorHAnsi" w:hAnsiTheme="majorHAnsi"/>
        </w:rPr>
      </w:pPr>
    </w:p>
    <w:p w:rsidR="000C1AC2" w:rsidRPr="000C1AC2" w:rsidRDefault="0020608A" w:rsidP="004207A9">
      <w:pPr>
        <w:rPr>
          <w:rFonts w:asciiTheme="majorHAnsi" w:hAnsiTheme="majorHAnsi"/>
        </w:rPr>
      </w:pPr>
      <w:r>
        <w:rPr>
          <w:rFonts w:asciiTheme="majorHAnsi" w:hAnsiTheme="majorHAnsi"/>
          <w:noProof/>
        </w:rPr>
        <w:lastRenderedPageBreak/>
        <w:drawing>
          <wp:inline distT="0" distB="0" distL="0" distR="0">
            <wp:extent cx="5708890" cy="3211174"/>
            <wp:effectExtent l="19050" t="0" r="6110" b="0"/>
            <wp:docPr id="9" name="Picture 9" descr="E:\cs-32-final-2011-ballsy\documentation\handin\screenshot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s-32-final-2011-ballsy\documentation\handin\screenshots\Path.png"/>
                    <pic:cNvPicPr>
                      <a:picLocks noChangeAspect="1" noChangeArrowheads="1"/>
                    </pic:cNvPicPr>
                  </pic:nvPicPr>
                  <pic:blipFill>
                    <a:blip r:embed="rId13" cstate="print"/>
                    <a:srcRect/>
                    <a:stretch>
                      <a:fillRect/>
                    </a:stretch>
                  </pic:blipFill>
                  <pic:spPr bwMode="auto">
                    <a:xfrm>
                      <a:off x="0" y="0"/>
                      <a:ext cx="5708890" cy="3211174"/>
                    </a:xfrm>
                    <a:prstGeom prst="rect">
                      <a:avLst/>
                    </a:prstGeom>
                    <a:noFill/>
                    <a:ln w="9525">
                      <a:noFill/>
                      <a:miter lim="800000"/>
                      <a:headEnd/>
                      <a:tailEnd/>
                    </a:ln>
                  </pic:spPr>
                </pic:pic>
              </a:graphicData>
            </a:graphic>
          </wp:inline>
        </w:drawing>
      </w:r>
      <w:r w:rsidR="000C1AC2">
        <w:rPr>
          <w:rFonts w:asciiTheme="majorHAnsi" w:hAnsiTheme="majorHAnsi"/>
        </w:rPr>
        <w:t xml:space="preserve">  </w:t>
      </w:r>
    </w:p>
    <w:p w:rsidR="000C1AC2" w:rsidRPr="009A5E1E" w:rsidRDefault="000C1AC2" w:rsidP="004207A9">
      <w:pPr>
        <w:rPr>
          <w:rFonts w:asciiTheme="majorHAnsi" w:hAnsiTheme="majorHAnsi"/>
        </w:rPr>
      </w:pPr>
    </w:p>
    <w:sectPr w:rsidR="000C1AC2" w:rsidRPr="009A5E1E" w:rsidSect="000C1AC2">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F60A6"/>
    <w:multiLevelType w:val="hybridMultilevel"/>
    <w:tmpl w:val="3320AA4C"/>
    <w:lvl w:ilvl="0" w:tplc="5E1A61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F2643"/>
    <w:multiLevelType w:val="hybridMultilevel"/>
    <w:tmpl w:val="1680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B4C1C"/>
    <w:rsid w:val="000412D3"/>
    <w:rsid w:val="000662BB"/>
    <w:rsid w:val="000C1AC2"/>
    <w:rsid w:val="001444C3"/>
    <w:rsid w:val="001B7167"/>
    <w:rsid w:val="0020608A"/>
    <w:rsid w:val="003903BA"/>
    <w:rsid w:val="00395346"/>
    <w:rsid w:val="004207A9"/>
    <w:rsid w:val="004C53DC"/>
    <w:rsid w:val="006B4C1C"/>
    <w:rsid w:val="007C3B6A"/>
    <w:rsid w:val="009A222F"/>
    <w:rsid w:val="009A5E1E"/>
    <w:rsid w:val="009E39CB"/>
    <w:rsid w:val="00A97E52"/>
    <w:rsid w:val="00C1423C"/>
    <w:rsid w:val="00C93A7F"/>
    <w:rsid w:val="00D62FF1"/>
    <w:rsid w:val="00D81DE2"/>
    <w:rsid w:val="00EC0D51"/>
    <w:rsid w:val="00F0463F"/>
    <w:rsid w:val="00F70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7" type="connector" idref="#_x0000_s1028"/>
        <o:r id="V:Rule8" type="connector" idref="#_x0000_s1027"/>
        <o:r id="V:Rule9" type="connector" idref="#_x0000_s1030"/>
        <o:r id="V:Rule10" type="connector" idref="#_x0000_s1029"/>
        <o:r id="V:Rule11" type="connector" idref="#_x0000_s1032"/>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9CB"/>
  </w:style>
  <w:style w:type="paragraph" w:styleId="Heading1">
    <w:name w:val="heading 1"/>
    <w:basedOn w:val="Normal"/>
    <w:next w:val="Normal"/>
    <w:link w:val="Heading1Char"/>
    <w:uiPriority w:val="9"/>
    <w:qFormat/>
    <w:rsid w:val="006B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1C"/>
    <w:rPr>
      <w:rFonts w:ascii="Tahoma" w:hAnsi="Tahoma" w:cs="Tahoma"/>
      <w:sz w:val="16"/>
      <w:szCs w:val="16"/>
    </w:rPr>
  </w:style>
  <w:style w:type="paragraph" w:styleId="IntenseQuote">
    <w:name w:val="Intense Quote"/>
    <w:basedOn w:val="Normal"/>
    <w:next w:val="Normal"/>
    <w:link w:val="IntenseQuoteChar"/>
    <w:uiPriority w:val="30"/>
    <w:qFormat/>
    <w:rsid w:val="006B4C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4C1C"/>
    <w:rPr>
      <w:b/>
      <w:bCs/>
      <w:i/>
      <w:iCs/>
      <w:color w:val="4F81BD" w:themeColor="accent1"/>
    </w:rPr>
  </w:style>
  <w:style w:type="paragraph" w:styleId="ListParagraph">
    <w:name w:val="List Paragraph"/>
    <w:basedOn w:val="Normal"/>
    <w:uiPriority w:val="34"/>
    <w:qFormat/>
    <w:rsid w:val="006B4C1C"/>
    <w:pPr>
      <w:ind w:left="720"/>
      <w:contextualSpacing/>
    </w:pPr>
  </w:style>
  <w:style w:type="character" w:customStyle="1" w:styleId="Heading1Char">
    <w:name w:val="Heading 1 Char"/>
    <w:basedOn w:val="DefaultParagraphFont"/>
    <w:link w:val="Heading1"/>
    <w:uiPriority w:val="9"/>
    <w:rsid w:val="006B4C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31870394">
      <w:bodyDiv w:val="1"/>
      <w:marLeft w:val="0"/>
      <w:marRight w:val="0"/>
      <w:marTop w:val="0"/>
      <w:marBottom w:val="0"/>
      <w:divBdr>
        <w:top w:val="none" w:sz="0" w:space="0" w:color="auto"/>
        <w:left w:val="none" w:sz="0" w:space="0" w:color="auto"/>
        <w:bottom w:val="none" w:sz="0" w:space="0" w:color="auto"/>
        <w:right w:val="none" w:sz="0" w:space="0" w:color="auto"/>
      </w:divBdr>
      <w:divsChild>
        <w:div w:id="1593201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Goldberg</dc:creator>
  <cp:lastModifiedBy>Isaac Goldberg</cp:lastModifiedBy>
  <cp:revision>10</cp:revision>
  <cp:lastPrinted>2011-05-13T16:02:00Z</cp:lastPrinted>
  <dcterms:created xsi:type="dcterms:W3CDTF">2011-05-13T14:08:00Z</dcterms:created>
  <dcterms:modified xsi:type="dcterms:W3CDTF">2011-05-14T21:42:00Z</dcterms:modified>
</cp:coreProperties>
</file>